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389" w:rsidRPr="006C24C3" w:rsidRDefault="006C24C3">
      <w:pPr>
        <w:rPr>
          <w:rFonts w:ascii="Times New Roman" w:hAnsi="Times New Roman" w:cs="Times New Roman"/>
          <w:b/>
          <w:sz w:val="28"/>
          <w:szCs w:val="28"/>
        </w:rPr>
      </w:pPr>
      <w:proofErr w:type="spellStart"/>
      <w:r w:rsidRPr="006C24C3">
        <w:rPr>
          <w:rFonts w:ascii="Times New Roman" w:hAnsi="Times New Roman" w:cs="Times New Roman"/>
          <w:b/>
          <w:sz w:val="28"/>
          <w:szCs w:val="28"/>
        </w:rPr>
        <w:t>Shokirov</w:t>
      </w:r>
      <w:proofErr w:type="spellEnd"/>
      <w:r w:rsidRPr="006C24C3">
        <w:rPr>
          <w:rFonts w:ascii="Times New Roman" w:hAnsi="Times New Roman" w:cs="Times New Roman"/>
          <w:b/>
          <w:sz w:val="28"/>
          <w:szCs w:val="28"/>
        </w:rPr>
        <w:t xml:space="preserve"> Pahlavon.SS-90</w:t>
      </w:r>
    </w:p>
    <w:p w:rsidR="006C24C3" w:rsidRDefault="006C24C3" w:rsidP="006C24C3">
      <w:pPr>
        <w:rPr>
          <w:rFonts w:ascii="Times New Roman" w:hAnsi="Times New Roman" w:cs="Times New Roman"/>
          <w:b/>
          <w:sz w:val="28"/>
          <w:szCs w:val="28"/>
        </w:rPr>
      </w:pPr>
      <w:r w:rsidRPr="006C24C3">
        <w:rPr>
          <w:rFonts w:ascii="Times New Roman" w:hAnsi="Times New Roman" w:cs="Times New Roman"/>
          <w:b/>
          <w:sz w:val="28"/>
          <w:szCs w:val="28"/>
        </w:rPr>
        <w:t xml:space="preserve">                                19-variant</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ga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javoblar</w:t>
      </w:r>
      <w:proofErr w:type="spellEnd"/>
    </w:p>
    <w:p w:rsidR="006C24C3" w:rsidRDefault="006C24C3" w:rsidP="006C24C3">
      <w:pPr>
        <w:rPr>
          <w:rFonts w:ascii="Times New Roman" w:hAnsi="Times New Roman"/>
          <w:sz w:val="28"/>
          <w:szCs w:val="28"/>
          <w:lang w:val="uz-Cyrl-UZ"/>
        </w:rPr>
      </w:pPr>
      <w:r>
        <w:rPr>
          <w:rFonts w:ascii="Times New Roman" w:hAnsi="Times New Roman" w:cs="Times New Roman"/>
          <w:b/>
          <w:sz w:val="28"/>
          <w:szCs w:val="28"/>
        </w:rPr>
        <w:t xml:space="preserve"> </w:t>
      </w:r>
      <w:r w:rsidRPr="006C24C3">
        <w:rPr>
          <w:rFonts w:ascii="Times New Roman" w:hAnsi="Times New Roman" w:cs="Times New Roman"/>
          <w:b/>
          <w:sz w:val="28"/>
          <w:szCs w:val="28"/>
        </w:rPr>
        <w:t>1.</w:t>
      </w:r>
      <w:r w:rsidRPr="006C24C3">
        <w:rPr>
          <w:rFonts w:ascii="Times New Roman" w:hAnsi="Times New Roman"/>
          <w:b/>
          <w:sz w:val="28"/>
          <w:szCs w:val="28"/>
          <w:lang w:val="uz-Cyrl-UZ"/>
        </w:rPr>
        <w:t>Milliy hisoblar tizimi</w:t>
      </w:r>
      <w:r w:rsidRPr="006C24C3">
        <w:rPr>
          <w:rFonts w:ascii="Times New Roman" w:hAnsi="Times New Roman"/>
          <w:sz w:val="28"/>
          <w:szCs w:val="28"/>
          <w:lang w:val="uz-Cyrl-UZ"/>
        </w:rPr>
        <w:t>.</w:t>
      </w:r>
    </w:p>
    <w:p w:rsidR="006C24C3" w:rsidRDefault="006C24C3" w:rsidP="006C24C3">
      <w:pPr>
        <w:rPr>
          <w:rFonts w:ascii="Times New Roman" w:hAnsi="Times New Roman"/>
          <w:sz w:val="28"/>
          <w:szCs w:val="28"/>
          <w:lang w:val="uz-Cyrl-UZ"/>
        </w:rPr>
      </w:pPr>
      <w:r w:rsidRPr="006C24C3">
        <w:rPr>
          <w:rFonts w:ascii="Times New Roman" w:hAnsi="Times New Roman"/>
          <w:sz w:val="28"/>
          <w:szCs w:val="28"/>
          <w:lang w:val="uz-Cyrl-UZ"/>
        </w:rPr>
        <w:t xml:space="preserve"> Milliy hisoblar tizimi(qisqartmasi MXT)-ikki tomonlama yozuv qoidasiga asoslangan balanslashgan jadvallar to’plami bo’lib,Unda makro darajadagi bir iqtisodiy  bitim natijalari, ham xarajatlar</w:t>
      </w:r>
      <w:r>
        <w:rPr>
          <w:rFonts w:ascii="Times New Roman" w:hAnsi="Times New Roman"/>
          <w:sz w:val="28"/>
          <w:szCs w:val="28"/>
          <w:lang w:val="uz-Cyrl-UZ"/>
        </w:rPr>
        <w:t xml:space="preserve"> va ham d</w:t>
      </w:r>
      <w:r w:rsidRPr="006C24C3">
        <w:rPr>
          <w:rFonts w:ascii="Times New Roman" w:hAnsi="Times New Roman"/>
          <w:sz w:val="28"/>
          <w:szCs w:val="28"/>
          <w:lang w:val="uz-Cyrl-UZ"/>
        </w:rPr>
        <w:t>aromadlar sifatida aks etadi.</w:t>
      </w:r>
    </w:p>
    <w:p w:rsidR="006C24C3" w:rsidRPr="00BE7B2F" w:rsidRDefault="006C24C3" w:rsidP="006C24C3">
      <w:pPr>
        <w:rPr>
          <w:rFonts w:ascii="Times New Roman" w:hAnsi="Times New Roman" w:cs="Times New Roman"/>
          <w:color w:val="202122"/>
          <w:sz w:val="28"/>
          <w:szCs w:val="28"/>
          <w:shd w:val="clear" w:color="auto" w:fill="FFFFFF"/>
          <w:lang w:val="uz-Cyrl-UZ"/>
        </w:rPr>
      </w:pPr>
      <w:r w:rsidRPr="00BE7B2F">
        <w:rPr>
          <w:rFonts w:ascii="Times New Roman" w:hAnsi="Times New Roman" w:cs="Times New Roman"/>
          <w:sz w:val="28"/>
          <w:szCs w:val="28"/>
          <w:lang w:val="uz-Cyrl-UZ"/>
        </w:rPr>
        <w:t xml:space="preserve"> Milliy hisoblar tizimi bo’yicha milliy boylik barcha majburiyatlar chiqarib tashlangan aktivlar qiymati summasi sifatida aniqlanadi.Aktivlar miqdorlariga egalik qilish yoki foydalanish natijasida iqtisodiy naf keltiruvchi </w:t>
      </w:r>
      <w:r w:rsidR="00BE7B2F" w:rsidRPr="00BE7B2F">
        <w:rPr>
          <w:rFonts w:ascii="Times New Roman" w:hAnsi="Times New Roman" w:cs="Times New Roman"/>
          <w:sz w:val="28"/>
          <w:szCs w:val="28"/>
          <w:lang w:val="uz-Cyrl-UZ"/>
        </w:rPr>
        <w:t xml:space="preserve">mavjud jamg’arilgan qiymatlardir.U nomoliyaviy va moliyaviy aktivlarga ajratiladiMoliyaviy aktivlar bu kreditorlarning </w:t>
      </w:r>
      <w:r w:rsidR="00BE7B2F" w:rsidRPr="00BA1935">
        <w:rPr>
          <w:rFonts w:ascii="Times New Roman" w:hAnsi="Times New Roman" w:cs="Times New Roman"/>
          <w:b/>
          <w:sz w:val="28"/>
          <w:szCs w:val="28"/>
          <w:lang w:val="uz-Cyrl-UZ"/>
        </w:rPr>
        <w:t>debitorlarga</w:t>
      </w:r>
      <w:r w:rsidR="00BE7B2F" w:rsidRPr="00BE7B2F">
        <w:rPr>
          <w:rFonts w:ascii="Times New Roman" w:hAnsi="Times New Roman" w:cs="Times New Roman"/>
          <w:sz w:val="28"/>
          <w:szCs w:val="28"/>
          <w:lang w:val="uz-Cyrl-UZ"/>
        </w:rPr>
        <w:t xml:space="preserve"> (</w:t>
      </w:r>
      <w:r w:rsidR="00BE7B2F" w:rsidRPr="00BE7B2F">
        <w:rPr>
          <w:rFonts w:ascii="Times New Roman" w:hAnsi="Times New Roman" w:cs="Times New Roman"/>
          <w:bCs/>
          <w:color w:val="202122"/>
          <w:sz w:val="28"/>
          <w:szCs w:val="28"/>
          <w:shd w:val="clear" w:color="auto" w:fill="FFFFFF"/>
          <w:lang w:val="uz-Cyrl-UZ"/>
        </w:rPr>
        <w:t>Debitor</w:t>
      </w:r>
      <w:r w:rsidR="00BE7B2F">
        <w:rPr>
          <w:rFonts w:ascii="Times New Roman" w:hAnsi="Times New Roman" w:cs="Times New Roman"/>
          <w:color w:val="202122"/>
          <w:sz w:val="28"/>
          <w:szCs w:val="28"/>
          <w:shd w:val="clear" w:color="auto" w:fill="FFFFFF"/>
          <w:lang w:val="uz-Cyrl-UZ"/>
        </w:rPr>
        <w:t> -bu</w:t>
      </w:r>
      <w:r w:rsidR="00BE7B2F" w:rsidRPr="00BE7B2F">
        <w:rPr>
          <w:rFonts w:ascii="Times New Roman" w:hAnsi="Times New Roman" w:cs="Times New Roman"/>
          <w:color w:val="202122"/>
          <w:sz w:val="28"/>
          <w:szCs w:val="28"/>
          <w:shd w:val="clear" w:color="auto" w:fill="FFFFFF"/>
          <w:lang w:val="uz-Cyrl-UZ"/>
        </w:rPr>
        <w:t xml:space="preserve"> mulk yoki pul qarzi boʻlgan jismoniy yoki yuridik shaxs</w:t>
      </w:r>
      <w:r w:rsidR="00BE7B2F" w:rsidRPr="00BE7B2F">
        <w:rPr>
          <w:rFonts w:ascii="Times New Roman" w:hAnsi="Times New Roman" w:cs="Times New Roman"/>
          <w:color w:val="202122"/>
          <w:sz w:val="28"/>
          <w:szCs w:val="28"/>
          <w:shd w:val="clear" w:color="auto" w:fill="FFFFFF"/>
          <w:lang w:val="uz-Cyrl-UZ"/>
        </w:rPr>
        <w:t>)tegishli majburiyatlar paydo bo’lganligini anglatadi.</w:t>
      </w:r>
    </w:p>
    <w:p w:rsidR="00BE7B2F" w:rsidRPr="00BA1935" w:rsidRDefault="00BE7B2F" w:rsidP="006C24C3">
      <w:pPr>
        <w:rPr>
          <w:rFonts w:ascii="Times New Roman" w:hAnsi="Times New Roman" w:cs="Times New Roman"/>
          <w:b/>
          <w:color w:val="202122"/>
          <w:sz w:val="28"/>
          <w:szCs w:val="28"/>
          <w:shd w:val="clear" w:color="auto" w:fill="FFFFFF"/>
          <w:lang w:val="uz-Cyrl-UZ"/>
        </w:rPr>
      </w:pPr>
      <w:r w:rsidRPr="00BE7B2F">
        <w:rPr>
          <w:rFonts w:ascii="Times New Roman" w:hAnsi="Times New Roman" w:cs="Times New Roman"/>
          <w:color w:val="202122"/>
          <w:sz w:val="28"/>
          <w:szCs w:val="28"/>
          <w:shd w:val="clear" w:color="auto" w:fill="FFFFFF"/>
          <w:lang w:val="uz-Cyrl-UZ"/>
        </w:rPr>
        <w:t xml:space="preserve"> Bu ma’lumotlar hisoblarning ikki turi bor,bular:aktiv va passiv balansi hamda aktivlar hisobida aks etadi.Aktivlar va passivlar balansida aktivlar va majburiyatlarning barcha turlari ko’rsatilib,ular asosida </w:t>
      </w:r>
      <w:r w:rsidRPr="00BA1935">
        <w:rPr>
          <w:rFonts w:ascii="Times New Roman" w:hAnsi="Times New Roman" w:cs="Times New Roman"/>
          <w:b/>
          <w:color w:val="202122"/>
          <w:sz w:val="28"/>
          <w:szCs w:val="28"/>
          <w:shd w:val="clear" w:color="auto" w:fill="FFFFFF"/>
          <w:lang w:val="uz-Cyrl-UZ"/>
        </w:rPr>
        <w:t>milliy boylik aniqlanadi.</w:t>
      </w:r>
    </w:p>
    <w:p w:rsidR="00BE7B2F" w:rsidRPr="00BE7B2F" w:rsidRDefault="00BE7B2F" w:rsidP="006C24C3">
      <w:pPr>
        <w:rPr>
          <w:rFonts w:ascii="Times New Roman" w:hAnsi="Times New Roman" w:cs="Times New Roman"/>
          <w:color w:val="202122"/>
          <w:sz w:val="28"/>
          <w:szCs w:val="28"/>
          <w:shd w:val="clear" w:color="auto" w:fill="FFFFFF"/>
          <w:lang w:val="uz-Cyrl-UZ"/>
        </w:rPr>
      </w:pPr>
      <w:r w:rsidRPr="00BE7B2F">
        <w:rPr>
          <w:rFonts w:ascii="Times New Roman" w:hAnsi="Times New Roman" w:cs="Times New Roman"/>
          <w:color w:val="202122"/>
          <w:sz w:val="28"/>
          <w:szCs w:val="28"/>
          <w:shd w:val="clear" w:color="auto" w:fill="FFFFFF"/>
          <w:lang w:val="uz-Cyrl-UZ"/>
        </w:rPr>
        <w:t xml:space="preserve"> Milliy hisoblar tizimi aktivlar va majburiyatlar qiymatidagi o’zgarishlarni qayd qilishni ko’zda tutadi ayni vaqtda bu o’zgarishlar iqtisodiyot sektorlaridagi kapital qiymatida va butun milliy boylikda qanday tarkibiy qismlar hamda qaysi omillar hisobiga ro’y berganligini tahlil qilish imkonini beradi.</w:t>
      </w:r>
    </w:p>
    <w:p w:rsidR="00E91AB8" w:rsidRDefault="00E91AB8" w:rsidP="006C24C3">
      <w:pPr>
        <w:rPr>
          <w:rFonts w:ascii="Times New Roman" w:hAnsi="Times New Roman" w:cs="Times New Roman"/>
          <w:color w:val="202122"/>
          <w:sz w:val="28"/>
          <w:szCs w:val="28"/>
          <w:shd w:val="clear" w:color="auto" w:fill="FFFFFF"/>
          <w:lang w:val="uz-Cyrl-UZ"/>
        </w:rPr>
      </w:pPr>
      <w:r w:rsidRPr="00E91AB8">
        <w:rPr>
          <w:rFonts w:ascii="Times New Roman" w:hAnsi="Times New Roman" w:cs="Times New Roman"/>
          <w:color w:val="202122"/>
          <w:sz w:val="28"/>
          <w:szCs w:val="28"/>
          <w:shd w:val="clear" w:color="auto" w:fill="FFFFFF"/>
          <w:lang w:val="uz-Cyrl-UZ"/>
        </w:rPr>
        <w:t xml:space="preserve">Milliy hisoblar tizimida barcha aktivlar va majburiyatlarni baholashda </w:t>
      </w:r>
      <w:r>
        <w:rPr>
          <w:rFonts w:ascii="Times New Roman" w:hAnsi="Times New Roman" w:cs="Times New Roman"/>
          <w:color w:val="202122"/>
          <w:sz w:val="28"/>
          <w:szCs w:val="28"/>
          <w:shd w:val="clear" w:color="auto" w:fill="FFFFFF"/>
          <w:lang w:val="uz-Cyrl-UZ"/>
        </w:rPr>
        <w:t>joriy narxlardan foydalaniladi.</w:t>
      </w:r>
    </w:p>
    <w:p w:rsidR="00E91AB8" w:rsidRPr="00E91AB8" w:rsidRDefault="00E91AB8" w:rsidP="006C24C3">
      <w:pPr>
        <w:rPr>
          <w:rFonts w:ascii="Times New Roman" w:hAnsi="Times New Roman" w:cs="Times New Roman"/>
          <w:color w:val="202122"/>
          <w:sz w:val="28"/>
          <w:szCs w:val="28"/>
          <w:shd w:val="clear" w:color="auto" w:fill="FFFFFF"/>
          <w:lang w:val="uz-Cyrl-UZ"/>
        </w:rPr>
      </w:pPr>
      <w:r w:rsidRPr="00E91AB8">
        <w:rPr>
          <w:rFonts w:ascii="Times New Roman" w:hAnsi="Times New Roman" w:cs="Times New Roman"/>
          <w:color w:val="202122"/>
          <w:sz w:val="28"/>
          <w:szCs w:val="28"/>
          <w:shd w:val="clear" w:color="auto" w:fill="FFFFFF"/>
          <w:lang w:val="uz-Cyrl-UZ"/>
        </w:rPr>
        <w:t xml:space="preserve">Milliy hisoblar tizimining </w:t>
      </w:r>
      <w:r w:rsidRPr="00BA1935">
        <w:rPr>
          <w:rFonts w:ascii="Times New Roman" w:hAnsi="Times New Roman" w:cs="Times New Roman"/>
          <w:b/>
          <w:color w:val="202122"/>
          <w:sz w:val="28"/>
          <w:szCs w:val="28"/>
          <w:shd w:val="clear" w:color="auto" w:fill="FFFFFF"/>
          <w:lang w:val="uz-Cyrl-UZ"/>
        </w:rPr>
        <w:t>asosiy ko’rsatkichi bu</w:t>
      </w:r>
      <w:r w:rsidRPr="00E91AB8">
        <w:rPr>
          <w:rFonts w:ascii="Times New Roman" w:hAnsi="Times New Roman" w:cs="Times New Roman"/>
          <w:color w:val="202122"/>
          <w:sz w:val="28"/>
          <w:szCs w:val="28"/>
          <w:shd w:val="clear" w:color="auto" w:fill="FFFFFF"/>
          <w:lang w:val="uz-Cyrl-UZ"/>
        </w:rPr>
        <w:t xml:space="preserve"> Yalpi ichki mahsulot yoki Yalpi tashqi mahsulot bo’lib,uning barcha bosqichlar</w:t>
      </w:r>
      <w:r>
        <w:rPr>
          <w:rFonts w:ascii="Times New Roman" w:hAnsi="Times New Roman" w:cs="Times New Roman"/>
          <w:color w:val="202122"/>
          <w:sz w:val="28"/>
          <w:szCs w:val="28"/>
          <w:shd w:val="clear" w:color="auto" w:fill="FFFFFF"/>
          <w:lang w:val="uz-Cyrl-UZ"/>
        </w:rPr>
        <w:t>dagi harakati bo’</w:t>
      </w:r>
      <w:r w:rsidRPr="00E91AB8">
        <w:rPr>
          <w:rFonts w:ascii="Times New Roman" w:hAnsi="Times New Roman" w:cs="Times New Roman"/>
          <w:color w:val="202122"/>
          <w:sz w:val="28"/>
          <w:szCs w:val="28"/>
          <w:shd w:val="clear" w:color="auto" w:fill="FFFFFF"/>
          <w:lang w:val="uz-Cyrl-UZ"/>
        </w:rPr>
        <w:t>yicha ma’lumotlar MXT orqali hisobga olinadi.</w:t>
      </w:r>
    </w:p>
    <w:p w:rsidR="00E91AB8" w:rsidRDefault="00E91AB8" w:rsidP="006C24C3">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MXT </w:t>
      </w:r>
      <w:proofErr w:type="spellStart"/>
      <w:r>
        <w:rPr>
          <w:rFonts w:ascii="Times New Roman" w:hAnsi="Times New Roman" w:cs="Times New Roman"/>
          <w:color w:val="202122"/>
          <w:sz w:val="28"/>
          <w:szCs w:val="28"/>
          <w:shd w:val="clear" w:color="auto" w:fill="FFFFFF"/>
        </w:rPr>
        <w:t>qanday</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vujudga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kelgan</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savolga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javob</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bermoqchiman</w:t>
      </w:r>
      <w:proofErr w:type="spellEnd"/>
      <w:r>
        <w:rPr>
          <w:rFonts w:ascii="Times New Roman" w:hAnsi="Times New Roman" w:cs="Times New Roman"/>
          <w:color w:val="202122"/>
          <w:sz w:val="28"/>
          <w:szCs w:val="28"/>
          <w:shd w:val="clear" w:color="auto" w:fill="FFFFFF"/>
        </w:rPr>
        <w:t>.</w:t>
      </w:r>
    </w:p>
    <w:p w:rsidR="00E91AB8" w:rsidRDefault="00E91AB8" w:rsidP="006C24C3">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Milliy</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hisoblarning</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dastalbki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uslubiy</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asoslari</w:t>
      </w:r>
      <w:proofErr w:type="spellEnd"/>
      <w:r>
        <w:rPr>
          <w:rFonts w:ascii="Times New Roman" w:hAnsi="Times New Roman" w:cs="Times New Roman"/>
          <w:color w:val="202122"/>
          <w:sz w:val="28"/>
          <w:szCs w:val="28"/>
          <w:shd w:val="clear" w:color="auto" w:fill="FFFFFF"/>
        </w:rPr>
        <w:t xml:space="preserve"> </w:t>
      </w:r>
      <w:proofErr w:type="spellStart"/>
      <w:proofErr w:type="gramStart"/>
      <w:r w:rsidRPr="00BA1935">
        <w:rPr>
          <w:rFonts w:ascii="Times New Roman" w:hAnsi="Times New Roman" w:cs="Times New Roman"/>
          <w:b/>
          <w:color w:val="202122"/>
          <w:sz w:val="28"/>
          <w:szCs w:val="28"/>
          <w:shd w:val="clear" w:color="auto" w:fill="FFFFFF"/>
        </w:rPr>
        <w:t>F.Kene</w:t>
      </w:r>
      <w:proofErr w:type="spellEnd"/>
      <w:proofErr w:type="gram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tomonidan</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ijtimoiy</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takror</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ishlab</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chiqarishning</w:t>
      </w:r>
      <w:proofErr w:type="spellEnd"/>
      <w:r>
        <w:rPr>
          <w:rFonts w:ascii="Times New Roman" w:hAnsi="Times New Roman" w:cs="Times New Roman"/>
          <w:color w:val="202122"/>
          <w:sz w:val="28"/>
          <w:szCs w:val="28"/>
          <w:shd w:val="clear" w:color="auto" w:fill="FFFFFF"/>
        </w:rPr>
        <w:t xml:space="preserve"> natural </w:t>
      </w:r>
      <w:proofErr w:type="spellStart"/>
      <w:r>
        <w:rPr>
          <w:rFonts w:ascii="Times New Roman" w:hAnsi="Times New Roman" w:cs="Times New Roman"/>
          <w:color w:val="202122"/>
          <w:sz w:val="28"/>
          <w:szCs w:val="28"/>
          <w:shd w:val="clear" w:color="auto" w:fill="FFFFFF"/>
        </w:rPr>
        <w:t>va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qiymat</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ko’rsatkichlari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o’rtasidagi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nisbatlar</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nuqtai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nazardan</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ilgari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surilgan.MXT</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ning</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nazariy</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asoslarini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yaratish</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va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uni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ishlab</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chiqishga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J.keyns,A.Bouli,J.Klark,S.Kuznes,R.Stoun,R.Frish</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kabi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iqtisodchilar</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katta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hissa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qoshgan</w:t>
      </w:r>
      <w:proofErr w:type="spellEnd"/>
      <w:r>
        <w:rPr>
          <w:rFonts w:ascii="Times New Roman" w:hAnsi="Times New Roman" w:cs="Times New Roman"/>
          <w:color w:val="202122"/>
          <w:sz w:val="28"/>
          <w:szCs w:val="28"/>
          <w:shd w:val="clear" w:color="auto" w:fill="FFFFFF"/>
        </w:rPr>
        <w:t>.</w:t>
      </w:r>
    </w:p>
    <w:p w:rsidR="00E91AB8" w:rsidRDefault="00E91AB8" w:rsidP="006C24C3">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Birlashgan</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Millatlar</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tashkiloti</w:t>
      </w:r>
      <w:proofErr w:type="spellEnd"/>
      <w:r>
        <w:rPr>
          <w:rFonts w:ascii="Times New Roman" w:hAnsi="Times New Roman" w:cs="Times New Roman"/>
          <w:color w:val="202122"/>
          <w:sz w:val="28"/>
          <w:szCs w:val="28"/>
          <w:shd w:val="clear" w:color="auto" w:fill="FFFFFF"/>
        </w:rPr>
        <w:t xml:space="preserve"> </w:t>
      </w:r>
      <w:r w:rsidRPr="00BA1935">
        <w:rPr>
          <w:rFonts w:ascii="Times New Roman" w:hAnsi="Times New Roman" w:cs="Times New Roman"/>
          <w:b/>
          <w:color w:val="202122"/>
          <w:sz w:val="28"/>
          <w:szCs w:val="28"/>
          <w:shd w:val="clear" w:color="auto" w:fill="FFFFFF"/>
        </w:rPr>
        <w:t xml:space="preserve">1947 </w:t>
      </w:r>
      <w:proofErr w:type="spellStart"/>
      <w:r>
        <w:rPr>
          <w:rFonts w:ascii="Times New Roman" w:hAnsi="Times New Roman" w:cs="Times New Roman"/>
          <w:color w:val="202122"/>
          <w:sz w:val="28"/>
          <w:szCs w:val="28"/>
          <w:shd w:val="clear" w:color="auto" w:fill="FFFFFF"/>
        </w:rPr>
        <w:t>yilda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Milliy</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daromadni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aniqlash</w:t>
      </w:r>
      <w:proofErr w:type="spellEnd"/>
      <w:r>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va</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Milliy</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hisobni</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tashkil</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qilish”to’g’risidagi</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ma’ruzasini</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e’lon</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qilgan</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hamda</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shu</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asosda</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R.Stoun</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rahbarligida</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rivojlangan</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mamlakatlar</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tajribasi</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xisobga</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olinib</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Milliy</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xisoblar</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tizimini</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ishlab</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chiqilgan.MXT</w:t>
      </w:r>
      <w:proofErr w:type="spellEnd"/>
      <w:r w:rsidR="00ED7853">
        <w:rPr>
          <w:rFonts w:ascii="Times New Roman" w:hAnsi="Times New Roman" w:cs="Times New Roman"/>
          <w:color w:val="202122"/>
          <w:sz w:val="28"/>
          <w:szCs w:val="28"/>
          <w:shd w:val="clear" w:color="auto" w:fill="FFFFFF"/>
        </w:rPr>
        <w:t xml:space="preserve">  BMT </w:t>
      </w:r>
      <w:proofErr w:type="spellStart"/>
      <w:r w:rsidR="00ED7853">
        <w:rPr>
          <w:rFonts w:ascii="Times New Roman" w:hAnsi="Times New Roman" w:cs="Times New Roman"/>
          <w:color w:val="202122"/>
          <w:sz w:val="28"/>
          <w:szCs w:val="28"/>
          <w:shd w:val="clear" w:color="auto" w:fill="FFFFFF"/>
        </w:rPr>
        <w:t>statistika</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qo’mitasi</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tomonidan</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ishlab</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chiqilgan</w:t>
      </w:r>
      <w:proofErr w:type="spellEnd"/>
      <w:r w:rsidR="00ED7853">
        <w:rPr>
          <w:rFonts w:ascii="Times New Roman" w:hAnsi="Times New Roman" w:cs="Times New Roman"/>
          <w:color w:val="202122"/>
          <w:sz w:val="28"/>
          <w:szCs w:val="28"/>
          <w:shd w:val="clear" w:color="auto" w:fill="FFFFFF"/>
        </w:rPr>
        <w:t xml:space="preserve"> </w:t>
      </w:r>
      <w:r w:rsidR="00ED7853">
        <w:rPr>
          <w:rFonts w:ascii="Times New Roman" w:hAnsi="Times New Roman" w:cs="Times New Roman"/>
          <w:color w:val="202122"/>
          <w:sz w:val="28"/>
          <w:szCs w:val="28"/>
          <w:shd w:val="clear" w:color="auto" w:fill="FFFFFF"/>
        </w:rPr>
        <w:lastRenderedPageBreak/>
        <w:t xml:space="preserve">bo’lib,1953 </w:t>
      </w:r>
      <w:proofErr w:type="spellStart"/>
      <w:r w:rsidR="00ED7853">
        <w:rPr>
          <w:rFonts w:ascii="Times New Roman" w:hAnsi="Times New Roman" w:cs="Times New Roman"/>
          <w:color w:val="202122"/>
          <w:sz w:val="28"/>
          <w:szCs w:val="28"/>
          <w:shd w:val="clear" w:color="auto" w:fill="FFFFFF"/>
        </w:rPr>
        <w:t>yildab</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boshlab</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qo’llanila</w:t>
      </w:r>
      <w:proofErr w:type="spellEnd"/>
      <w:r w:rsidR="00ED7853">
        <w:rPr>
          <w:rFonts w:ascii="Times New Roman" w:hAnsi="Times New Roman" w:cs="Times New Roman"/>
          <w:color w:val="202122"/>
          <w:sz w:val="28"/>
          <w:szCs w:val="28"/>
          <w:shd w:val="clear" w:color="auto" w:fill="FFFFFF"/>
        </w:rPr>
        <w:t xml:space="preserve"> boshlagan.</w:t>
      </w:r>
      <w:r w:rsidR="00ED7853" w:rsidRPr="00BA1935">
        <w:rPr>
          <w:rFonts w:ascii="Times New Roman" w:hAnsi="Times New Roman" w:cs="Times New Roman"/>
          <w:b/>
          <w:color w:val="202122"/>
          <w:sz w:val="28"/>
          <w:szCs w:val="28"/>
          <w:shd w:val="clear" w:color="auto" w:fill="FFFFFF"/>
        </w:rPr>
        <w:t xml:space="preserve">1993 </w:t>
      </w:r>
      <w:proofErr w:type="spellStart"/>
      <w:r w:rsidR="00ED7853" w:rsidRPr="00BA1935">
        <w:rPr>
          <w:rFonts w:ascii="Times New Roman" w:hAnsi="Times New Roman" w:cs="Times New Roman"/>
          <w:b/>
          <w:color w:val="202122"/>
          <w:sz w:val="28"/>
          <w:szCs w:val="28"/>
          <w:shd w:val="clear" w:color="auto" w:fill="FFFFFF"/>
        </w:rPr>
        <w:t>yilda</w:t>
      </w:r>
      <w:proofErr w:type="spellEnd"/>
      <w:r w:rsidR="00ED7853">
        <w:rPr>
          <w:rFonts w:ascii="Times New Roman" w:hAnsi="Times New Roman" w:cs="Times New Roman"/>
          <w:color w:val="202122"/>
          <w:sz w:val="28"/>
          <w:szCs w:val="28"/>
          <w:shd w:val="clear" w:color="auto" w:fill="FFFFFF"/>
        </w:rPr>
        <w:t xml:space="preserve"> BMT MXT </w:t>
      </w:r>
      <w:proofErr w:type="spellStart"/>
      <w:r w:rsidR="00ED7853">
        <w:rPr>
          <w:rFonts w:ascii="Times New Roman" w:hAnsi="Times New Roman" w:cs="Times New Roman"/>
          <w:color w:val="202122"/>
          <w:sz w:val="28"/>
          <w:szCs w:val="28"/>
          <w:shd w:val="clear" w:color="auto" w:fill="FFFFFF"/>
        </w:rPr>
        <w:t>ning</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takomillashgan</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yangi</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standartini</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tasdiqlagan.Unda</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iqtisodiyot</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sektorlari,standart</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hisoblar</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va</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asosiy</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makroiqtisodiy</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ko’rsatkichlarning</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nomlanishi</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birmuncha</w:t>
      </w:r>
      <w:proofErr w:type="spellEnd"/>
      <w:r w:rsidR="00ED7853">
        <w:rPr>
          <w:rFonts w:ascii="Times New Roman" w:hAnsi="Times New Roman" w:cs="Times New Roman"/>
          <w:color w:val="202122"/>
          <w:sz w:val="28"/>
          <w:szCs w:val="28"/>
          <w:shd w:val="clear" w:color="auto" w:fill="FFFFFF"/>
        </w:rPr>
        <w:t xml:space="preserve"> </w:t>
      </w:r>
      <w:proofErr w:type="spellStart"/>
      <w:r w:rsidR="00ED7853">
        <w:rPr>
          <w:rFonts w:ascii="Times New Roman" w:hAnsi="Times New Roman" w:cs="Times New Roman"/>
          <w:color w:val="202122"/>
          <w:sz w:val="28"/>
          <w:szCs w:val="28"/>
          <w:shd w:val="clear" w:color="auto" w:fill="FFFFFF"/>
        </w:rPr>
        <w:t>o’zgartirilgan</w:t>
      </w:r>
      <w:proofErr w:type="spellEnd"/>
      <w:r w:rsidR="00ED7853">
        <w:rPr>
          <w:rFonts w:ascii="Times New Roman" w:hAnsi="Times New Roman" w:cs="Times New Roman"/>
          <w:color w:val="202122"/>
          <w:sz w:val="28"/>
          <w:szCs w:val="28"/>
          <w:shd w:val="clear" w:color="auto" w:fill="FFFFFF"/>
        </w:rPr>
        <w:t>.</w:t>
      </w:r>
    </w:p>
    <w:p w:rsidR="00ED7853" w:rsidRDefault="00ED7853" w:rsidP="006C24C3">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Bundan</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tashqari</w:t>
      </w:r>
      <w:proofErr w:type="spellEnd"/>
      <w:r>
        <w:rPr>
          <w:rFonts w:ascii="Times New Roman" w:hAnsi="Times New Roman" w:cs="Times New Roman"/>
          <w:color w:val="202122"/>
          <w:sz w:val="28"/>
          <w:szCs w:val="28"/>
          <w:shd w:val="clear" w:color="auto" w:fill="FFFFFF"/>
        </w:rPr>
        <w:t xml:space="preserve"> MXT </w:t>
      </w:r>
      <w:proofErr w:type="spellStart"/>
      <w:r>
        <w:rPr>
          <w:rFonts w:ascii="Times New Roman" w:hAnsi="Times New Roman" w:cs="Times New Roman"/>
          <w:color w:val="202122"/>
          <w:sz w:val="28"/>
          <w:szCs w:val="28"/>
          <w:shd w:val="clear" w:color="auto" w:fill="FFFFFF"/>
        </w:rPr>
        <w:t>ning</w:t>
      </w:r>
      <w:proofErr w:type="spellEnd"/>
      <w:r>
        <w:rPr>
          <w:rFonts w:ascii="Times New Roman" w:hAnsi="Times New Roman" w:cs="Times New Roman"/>
          <w:color w:val="202122"/>
          <w:sz w:val="28"/>
          <w:szCs w:val="28"/>
          <w:shd w:val="clear" w:color="auto" w:fill="FFFFFF"/>
        </w:rPr>
        <w:t xml:space="preserve"> </w:t>
      </w:r>
      <w:proofErr w:type="spellStart"/>
      <w:r w:rsidRPr="00BA1935">
        <w:rPr>
          <w:rFonts w:ascii="Times New Roman" w:hAnsi="Times New Roman" w:cs="Times New Roman"/>
          <w:b/>
          <w:color w:val="202122"/>
          <w:sz w:val="28"/>
          <w:szCs w:val="28"/>
          <w:shd w:val="clear" w:color="auto" w:fill="FFFFFF"/>
        </w:rPr>
        <w:t>kamchiliglari</w:t>
      </w:r>
      <w:proofErr w:type="spellEnd"/>
      <w:r>
        <w:rPr>
          <w:rFonts w:ascii="Times New Roman" w:hAnsi="Times New Roman" w:cs="Times New Roman"/>
          <w:color w:val="202122"/>
          <w:sz w:val="28"/>
          <w:szCs w:val="28"/>
          <w:shd w:val="clear" w:color="auto" w:fill="FFFFFF"/>
        </w:rPr>
        <w:t xml:space="preserve"> ham </w:t>
      </w:r>
      <w:proofErr w:type="spellStart"/>
      <w:r>
        <w:rPr>
          <w:rFonts w:ascii="Times New Roman" w:hAnsi="Times New Roman" w:cs="Times New Roman"/>
          <w:color w:val="202122"/>
          <w:sz w:val="28"/>
          <w:szCs w:val="28"/>
          <w:shd w:val="clear" w:color="auto" w:fill="FFFFFF"/>
        </w:rPr>
        <w:t>bor</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bo’lib</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bu</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milliy</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ishlab</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chiqarishning</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umumiy</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natijasi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hisoblangan</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YaIM</w:t>
      </w:r>
      <w:proofErr w:type="spellEnd"/>
      <w:r>
        <w:rPr>
          <w:rFonts w:ascii="Times New Roman" w:hAnsi="Times New Roman" w:cs="Times New Roman"/>
          <w:color w:val="202122"/>
          <w:sz w:val="28"/>
          <w:szCs w:val="28"/>
          <w:shd w:val="clear" w:color="auto" w:fill="FFFFFF"/>
        </w:rPr>
        <w:t>(</w:t>
      </w:r>
      <w:proofErr w:type="spellStart"/>
      <w:r>
        <w:rPr>
          <w:rFonts w:ascii="Times New Roman" w:hAnsi="Times New Roman" w:cs="Times New Roman"/>
          <w:color w:val="202122"/>
          <w:sz w:val="28"/>
          <w:szCs w:val="28"/>
          <w:shd w:val="clear" w:color="auto" w:fill="FFFFFF"/>
        </w:rPr>
        <w:t>YaMM</w:t>
      </w:r>
      <w:proofErr w:type="spellEnd"/>
      <w:r>
        <w:rPr>
          <w:rFonts w:ascii="Times New Roman" w:hAnsi="Times New Roman" w:cs="Times New Roman"/>
          <w:color w:val="202122"/>
          <w:sz w:val="28"/>
          <w:szCs w:val="28"/>
          <w:shd w:val="clear" w:color="auto" w:fill="FFFFFF"/>
        </w:rPr>
        <w:t xml:space="preserve">) real </w:t>
      </w:r>
      <w:proofErr w:type="spellStart"/>
      <w:r>
        <w:rPr>
          <w:rFonts w:ascii="Times New Roman" w:hAnsi="Times New Roman" w:cs="Times New Roman"/>
          <w:color w:val="202122"/>
          <w:sz w:val="28"/>
          <w:szCs w:val="28"/>
          <w:shd w:val="clear" w:color="auto" w:fill="FFFFFF"/>
        </w:rPr>
        <w:t>hajmi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oshishi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yoki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kamayishini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taqazo</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qiluvchi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bir</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qator</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omillarning</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oqibatlarini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hisobga</w:t>
      </w:r>
      <w:proofErr w:type="spellEnd"/>
      <w:r>
        <w:rPr>
          <w:rFonts w:ascii="Times New Roman" w:hAnsi="Times New Roman" w:cs="Times New Roman"/>
          <w:color w:val="202122"/>
          <w:sz w:val="28"/>
          <w:szCs w:val="28"/>
          <w:shd w:val="clear" w:color="auto" w:fill="FFFFFF"/>
        </w:rPr>
        <w:t xml:space="preserve"> </w:t>
      </w:r>
      <w:proofErr w:type="spellStart"/>
      <w:proofErr w:type="gramStart"/>
      <w:r>
        <w:rPr>
          <w:rFonts w:ascii="Times New Roman" w:hAnsi="Times New Roman" w:cs="Times New Roman"/>
          <w:color w:val="202122"/>
          <w:sz w:val="28"/>
          <w:szCs w:val="28"/>
          <w:shd w:val="clear" w:color="auto" w:fill="FFFFFF"/>
        </w:rPr>
        <w:t>olmaydi.Bularga</w:t>
      </w:r>
      <w:proofErr w:type="spellEnd"/>
      <w:proofErr w:type="gram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misol</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qilib</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quidagilarni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keltirish</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mumkin</w:t>
      </w:r>
      <w:proofErr w:type="spellEnd"/>
      <w:r>
        <w:rPr>
          <w:rFonts w:ascii="Times New Roman" w:hAnsi="Times New Roman" w:cs="Times New Roman"/>
          <w:color w:val="202122"/>
          <w:sz w:val="28"/>
          <w:szCs w:val="28"/>
          <w:shd w:val="clear" w:color="auto" w:fill="FFFFFF"/>
        </w:rPr>
        <w:t>:</w:t>
      </w:r>
    </w:p>
    <w:p w:rsidR="00ED7853" w:rsidRDefault="00ED7853" w:rsidP="006C24C3">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w:t>
      </w:r>
      <w:proofErr w:type="spellStart"/>
      <w:r>
        <w:rPr>
          <w:rFonts w:ascii="Times New Roman" w:hAnsi="Times New Roman" w:cs="Times New Roman"/>
          <w:color w:val="202122"/>
          <w:sz w:val="28"/>
          <w:szCs w:val="28"/>
          <w:shd w:val="clear" w:color="auto" w:fill="FFFFFF"/>
        </w:rPr>
        <w:t>Bozordan</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tashqarida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amalga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oshiriladigan</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jarayonlar</w:t>
      </w:r>
      <w:proofErr w:type="spellEnd"/>
      <w:r>
        <w:rPr>
          <w:rFonts w:ascii="Times New Roman" w:hAnsi="Times New Roman" w:cs="Times New Roman"/>
          <w:color w:val="202122"/>
          <w:sz w:val="28"/>
          <w:szCs w:val="28"/>
          <w:shd w:val="clear" w:color="auto" w:fill="FFFFFF"/>
        </w:rPr>
        <w:t>.</w:t>
      </w:r>
    </w:p>
    <w:p w:rsidR="00BA1935" w:rsidRDefault="00ED7853" w:rsidP="006C24C3">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w:t>
      </w:r>
      <w:proofErr w:type="spellStart"/>
      <w:r>
        <w:rPr>
          <w:rFonts w:ascii="Times New Roman" w:hAnsi="Times New Roman" w:cs="Times New Roman"/>
          <w:color w:val="202122"/>
          <w:sz w:val="28"/>
          <w:szCs w:val="28"/>
          <w:shd w:val="clear" w:color="auto" w:fill="FFFFFF"/>
        </w:rPr>
        <w:t>Bo’sh</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vaqtning</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ko’payishi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xisobiga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farovonlik</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darajasi</w:t>
      </w:r>
      <w:proofErr w:type="spellEnd"/>
      <w:r>
        <w:rPr>
          <w:rFonts w:ascii="Times New Roman" w:hAnsi="Times New Roman" w:cs="Times New Roman"/>
          <w:color w:val="202122"/>
          <w:sz w:val="28"/>
          <w:szCs w:val="28"/>
          <w:shd w:val="clear" w:color="auto" w:fill="FFFFFF"/>
        </w:rPr>
        <w:t xml:space="preserve"> </w:t>
      </w:r>
      <w:proofErr w:type="spellStart"/>
      <w:proofErr w:type="gramStart"/>
      <w:r>
        <w:rPr>
          <w:rFonts w:ascii="Times New Roman" w:hAnsi="Times New Roman" w:cs="Times New Roman"/>
          <w:color w:val="202122"/>
          <w:sz w:val="28"/>
          <w:szCs w:val="28"/>
          <w:shd w:val="clear" w:color="auto" w:fill="FFFFFF"/>
        </w:rPr>
        <w:t>ortishi.Jumladan</w:t>
      </w:r>
      <w:proofErr w:type="gramEnd"/>
      <w:r>
        <w:rPr>
          <w:rFonts w:ascii="Times New Roman" w:hAnsi="Times New Roman" w:cs="Times New Roman"/>
          <w:color w:val="202122"/>
          <w:sz w:val="28"/>
          <w:szCs w:val="28"/>
          <w:shd w:val="clear" w:color="auto" w:fill="FFFFFF"/>
        </w:rPr>
        <w:t>,xaq</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to’lanadigan</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ta’til</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va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bayram</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kunlari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ko’</w:t>
      </w:r>
      <w:r w:rsidR="00BA1935">
        <w:rPr>
          <w:rFonts w:ascii="Times New Roman" w:hAnsi="Times New Roman" w:cs="Times New Roman"/>
          <w:color w:val="202122"/>
          <w:sz w:val="28"/>
          <w:szCs w:val="28"/>
          <w:shd w:val="clear" w:color="auto" w:fill="FFFFFF"/>
        </w:rPr>
        <w:t>payishi</w:t>
      </w:r>
      <w:proofErr w:type="spellEnd"/>
      <w:r w:rsidR="00BA1935">
        <w:rPr>
          <w:rFonts w:ascii="Times New Roman" w:hAnsi="Times New Roman" w:cs="Times New Roman"/>
          <w:color w:val="202122"/>
          <w:sz w:val="28"/>
          <w:szCs w:val="28"/>
          <w:shd w:val="clear" w:color="auto" w:fill="FFFFFF"/>
        </w:rPr>
        <w:t xml:space="preserve"> </w:t>
      </w:r>
      <w:proofErr w:type="spellStart"/>
      <w:r w:rsidR="00BA1935">
        <w:rPr>
          <w:rFonts w:ascii="Times New Roman" w:hAnsi="Times New Roman" w:cs="Times New Roman"/>
          <w:color w:val="202122"/>
          <w:sz w:val="28"/>
          <w:szCs w:val="28"/>
          <w:shd w:val="clear" w:color="auto" w:fill="FFFFFF"/>
        </w:rPr>
        <w:t>oqibatida</w:t>
      </w:r>
      <w:proofErr w:type="spellEnd"/>
      <w:r w:rsidR="00BA1935">
        <w:rPr>
          <w:rFonts w:ascii="Times New Roman" w:hAnsi="Times New Roman" w:cs="Times New Roman"/>
          <w:color w:val="202122"/>
          <w:sz w:val="28"/>
          <w:szCs w:val="28"/>
          <w:shd w:val="clear" w:color="auto" w:fill="FFFFFF"/>
        </w:rPr>
        <w:t>.</w:t>
      </w:r>
    </w:p>
    <w:p w:rsidR="00BA1935" w:rsidRDefault="00BA1935" w:rsidP="006C24C3">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w:t>
      </w:r>
      <w:proofErr w:type="spellStart"/>
      <w:r>
        <w:rPr>
          <w:rFonts w:ascii="Times New Roman" w:hAnsi="Times New Roman" w:cs="Times New Roman"/>
          <w:color w:val="202122"/>
          <w:sz w:val="28"/>
          <w:szCs w:val="28"/>
          <w:shd w:val="clear" w:color="auto" w:fill="FFFFFF"/>
        </w:rPr>
        <w:t>Alohida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shaxs</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va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oilalar</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turmush</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darajasidagi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o’zgarishlar</w:t>
      </w:r>
      <w:proofErr w:type="spellEnd"/>
      <w:r>
        <w:rPr>
          <w:rFonts w:ascii="Times New Roman" w:hAnsi="Times New Roman" w:cs="Times New Roman"/>
          <w:color w:val="202122"/>
          <w:sz w:val="28"/>
          <w:szCs w:val="28"/>
          <w:shd w:val="clear" w:color="auto" w:fill="FFFFFF"/>
        </w:rPr>
        <w:t>.</w:t>
      </w:r>
    </w:p>
    <w:p w:rsidR="00BA1935" w:rsidRPr="00E91AB8" w:rsidRDefault="00BA1935" w:rsidP="006C24C3">
      <w:pPr>
        <w:rPr>
          <w:rFonts w:ascii="Times New Roman" w:hAnsi="Times New Roman" w:cs="Times New Roman"/>
          <w:color w:val="202122"/>
          <w:sz w:val="28"/>
          <w:szCs w:val="28"/>
          <w:shd w:val="clear" w:color="auto" w:fill="FFFFFF"/>
        </w:rPr>
      </w:pPr>
      <w:bookmarkStart w:id="0" w:name="_GoBack"/>
      <w:r>
        <w:rPr>
          <w:rFonts w:ascii="Times New Roman" w:hAnsi="Times New Roman" w:cs="Times New Roman"/>
          <w:color w:val="202122"/>
          <w:sz w:val="28"/>
          <w:szCs w:val="28"/>
          <w:shd w:val="clear" w:color="auto" w:fill="FFFFFF"/>
        </w:rPr>
        <w:t>-</w:t>
      </w:r>
      <w:proofErr w:type="spellStart"/>
      <w:r>
        <w:rPr>
          <w:rFonts w:ascii="Times New Roman" w:hAnsi="Times New Roman" w:cs="Times New Roman"/>
          <w:color w:val="202122"/>
          <w:sz w:val="28"/>
          <w:szCs w:val="28"/>
          <w:shd w:val="clear" w:color="auto" w:fill="FFFFFF"/>
        </w:rPr>
        <w:t>Yashirin</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iqtisodiyot</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va</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uning</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faoliyati</w:t>
      </w:r>
      <w:proofErr w:type="spellEnd"/>
      <w:r>
        <w:rPr>
          <w:rFonts w:ascii="Times New Roman" w:hAnsi="Times New Roman" w:cs="Times New Roman"/>
          <w:color w:val="202122"/>
          <w:sz w:val="28"/>
          <w:szCs w:val="28"/>
          <w:shd w:val="clear" w:color="auto" w:fill="FFFFFF"/>
        </w:rPr>
        <w:t xml:space="preserve"> </w:t>
      </w:r>
      <w:proofErr w:type="spellStart"/>
      <w:r>
        <w:rPr>
          <w:rFonts w:ascii="Times New Roman" w:hAnsi="Times New Roman" w:cs="Times New Roman"/>
          <w:color w:val="202122"/>
          <w:sz w:val="28"/>
          <w:szCs w:val="28"/>
          <w:shd w:val="clear" w:color="auto" w:fill="FFFFFF"/>
        </w:rPr>
        <w:t>natijalari</w:t>
      </w:r>
      <w:proofErr w:type="spellEnd"/>
      <w:r>
        <w:rPr>
          <w:rFonts w:ascii="Times New Roman" w:hAnsi="Times New Roman" w:cs="Times New Roman"/>
          <w:color w:val="202122"/>
          <w:sz w:val="28"/>
          <w:szCs w:val="28"/>
          <w:shd w:val="clear" w:color="auto" w:fill="FFFFFF"/>
        </w:rPr>
        <w:t>.</w:t>
      </w:r>
    </w:p>
    <w:bookmarkEnd w:id="0"/>
    <w:p w:rsidR="006C24C3" w:rsidRDefault="006C24C3">
      <w:pPr>
        <w:rPr>
          <w:rFonts w:ascii="Times New Roman" w:hAnsi="Times New Roman" w:cs="Times New Roman"/>
          <w:sz w:val="28"/>
          <w:szCs w:val="28"/>
          <w:lang w:val="uz-Cyrl-UZ"/>
        </w:rPr>
      </w:pPr>
    </w:p>
    <w:p w:rsidR="00BA1935" w:rsidRDefault="00BA1935">
      <w:pPr>
        <w:rPr>
          <w:rFonts w:ascii="Times New Roman" w:hAnsi="Times New Roman" w:cs="Times New Roman"/>
          <w:sz w:val="28"/>
          <w:szCs w:val="28"/>
          <w:lang w:val="uz-Cyrl-UZ"/>
        </w:rPr>
      </w:pPr>
    </w:p>
    <w:p w:rsidR="00BA1935" w:rsidRDefault="00BA1935">
      <w:pPr>
        <w:rPr>
          <w:rFonts w:ascii="Times New Roman" w:hAnsi="Times New Roman" w:cs="Times New Roman"/>
          <w:sz w:val="28"/>
          <w:szCs w:val="28"/>
          <w:lang w:val="uz-Cyrl-UZ"/>
        </w:rPr>
      </w:pPr>
    </w:p>
    <w:p w:rsidR="00BA1935" w:rsidRDefault="00BA1935" w:rsidP="00BA1935">
      <w:pPr>
        <w:jc w:val="both"/>
        <w:rPr>
          <w:rFonts w:ascii="Times New Roman" w:hAnsi="Times New Roman"/>
          <w:b/>
          <w:sz w:val="28"/>
          <w:szCs w:val="28"/>
        </w:rPr>
      </w:pPr>
      <w:r>
        <w:rPr>
          <w:rFonts w:ascii="Times New Roman" w:hAnsi="Times New Roman" w:cs="Times New Roman"/>
          <w:b/>
          <w:sz w:val="28"/>
          <w:szCs w:val="28"/>
        </w:rPr>
        <w:t xml:space="preserve">  </w:t>
      </w:r>
      <w:r w:rsidRPr="00BA1935">
        <w:rPr>
          <w:rFonts w:ascii="Times New Roman" w:hAnsi="Times New Roman" w:cs="Times New Roman"/>
          <w:b/>
          <w:sz w:val="28"/>
          <w:szCs w:val="28"/>
        </w:rPr>
        <w:t>2.</w:t>
      </w:r>
      <w:r w:rsidRPr="00BA1935">
        <w:rPr>
          <w:rFonts w:ascii="Times New Roman" w:hAnsi="Times New Roman"/>
          <w:b/>
          <w:sz w:val="28"/>
          <w:szCs w:val="28"/>
          <w:lang w:val="uz-Cyrl-UZ"/>
        </w:rPr>
        <w:t xml:space="preserve"> </w:t>
      </w:r>
      <w:r w:rsidRPr="00BA1935">
        <w:rPr>
          <w:rFonts w:ascii="Times New Roman" w:hAnsi="Times New Roman"/>
          <w:b/>
          <w:sz w:val="28"/>
          <w:szCs w:val="28"/>
          <w:lang w:val="uz-Cyrl-UZ"/>
        </w:rPr>
        <w:t>Pul-kredit sohasidagi inqiroz</w:t>
      </w:r>
      <w:r>
        <w:rPr>
          <w:rFonts w:ascii="Times New Roman" w:hAnsi="Times New Roman"/>
          <w:b/>
          <w:sz w:val="28"/>
          <w:szCs w:val="28"/>
        </w:rPr>
        <w:t>.</w:t>
      </w:r>
    </w:p>
    <w:p w:rsidR="00BA1935" w:rsidRPr="00BA1935" w:rsidRDefault="00BA1935" w:rsidP="00BA1935">
      <w:pPr>
        <w:jc w:val="both"/>
        <w:rPr>
          <w:rFonts w:ascii="Times New Roman" w:hAnsi="Times New Roman" w:cs="Times New Roman"/>
          <w:b/>
          <w:sz w:val="32"/>
          <w:szCs w:val="32"/>
          <w:u w:val="single"/>
        </w:rPr>
      </w:pPr>
      <w:r>
        <w:rPr>
          <w:rFonts w:ascii="Times New Roman" w:hAnsi="Times New Roman"/>
          <w:b/>
          <w:sz w:val="28"/>
          <w:szCs w:val="28"/>
        </w:rPr>
        <w:t xml:space="preserve">  </w:t>
      </w:r>
    </w:p>
    <w:p w:rsidR="00BA1935" w:rsidRPr="00BA1935" w:rsidRDefault="00BA1935">
      <w:pPr>
        <w:rPr>
          <w:rFonts w:ascii="Times New Roman" w:hAnsi="Times New Roman" w:cs="Times New Roman"/>
          <w:sz w:val="28"/>
          <w:szCs w:val="28"/>
        </w:rPr>
      </w:pPr>
    </w:p>
    <w:p w:rsidR="00BA1935" w:rsidRDefault="00BA1935">
      <w:pPr>
        <w:rPr>
          <w:rFonts w:ascii="Times New Roman" w:hAnsi="Times New Roman" w:cs="Times New Roman"/>
          <w:sz w:val="28"/>
          <w:szCs w:val="28"/>
          <w:lang w:val="uz-Cyrl-UZ"/>
        </w:rPr>
      </w:pPr>
    </w:p>
    <w:p w:rsidR="00BA1935" w:rsidRPr="006C24C3" w:rsidRDefault="00BA1935">
      <w:pPr>
        <w:rPr>
          <w:rFonts w:ascii="Times New Roman" w:hAnsi="Times New Roman" w:cs="Times New Roman"/>
          <w:sz w:val="28"/>
          <w:szCs w:val="28"/>
          <w:lang w:val="uz-Cyrl-UZ"/>
        </w:rPr>
      </w:pPr>
    </w:p>
    <w:p w:rsidR="006C24C3" w:rsidRPr="006C24C3" w:rsidRDefault="006C24C3">
      <w:pPr>
        <w:rPr>
          <w:rFonts w:ascii="Times New Roman" w:hAnsi="Times New Roman" w:cs="Times New Roman"/>
          <w:b/>
          <w:sz w:val="28"/>
          <w:szCs w:val="28"/>
          <w:lang w:val="uz-Cyrl-UZ"/>
        </w:rPr>
      </w:pPr>
      <w:r w:rsidRPr="006C24C3">
        <w:rPr>
          <w:rFonts w:ascii="Times New Roman" w:hAnsi="Times New Roman" w:cs="Times New Roman"/>
          <w:b/>
          <w:sz w:val="28"/>
          <w:szCs w:val="28"/>
          <w:lang w:val="uz-Cyrl-UZ"/>
        </w:rPr>
        <w:t xml:space="preserve">   </w:t>
      </w:r>
    </w:p>
    <w:sectPr w:rsidR="006C24C3" w:rsidRPr="006C24C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14D2F"/>
    <w:multiLevelType w:val="hybridMultilevel"/>
    <w:tmpl w:val="A4C8232E"/>
    <w:lvl w:ilvl="0" w:tplc="EF8434C4">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C3"/>
    <w:rsid w:val="00017F2B"/>
    <w:rsid w:val="003626AF"/>
    <w:rsid w:val="006C24C3"/>
    <w:rsid w:val="00BA1935"/>
    <w:rsid w:val="00BE7B2F"/>
    <w:rsid w:val="00E91AB8"/>
    <w:rsid w:val="00ED7853"/>
    <w:rsid w:val="00FC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2AF4"/>
  <w15:chartTrackingRefBased/>
  <w15:docId w15:val="{4C22126F-CBE0-4D31-A06D-822521E8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Абзац списка Знак"/>
    <w:basedOn w:val="a0"/>
    <w:link w:val="a4"/>
    <w:uiPriority w:val="34"/>
    <w:locked/>
    <w:rsid w:val="006C24C3"/>
  </w:style>
  <w:style w:type="paragraph" w:styleId="a4">
    <w:name w:val="List Paragraph"/>
    <w:basedOn w:val="a"/>
    <w:link w:val="a3"/>
    <w:uiPriority w:val="34"/>
    <w:qFormat/>
    <w:rsid w:val="006C24C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12257">
      <w:bodyDiv w:val="1"/>
      <w:marLeft w:val="0"/>
      <w:marRight w:val="0"/>
      <w:marTop w:val="0"/>
      <w:marBottom w:val="0"/>
      <w:divBdr>
        <w:top w:val="none" w:sz="0" w:space="0" w:color="auto"/>
        <w:left w:val="none" w:sz="0" w:space="0" w:color="auto"/>
        <w:bottom w:val="none" w:sz="0" w:space="0" w:color="auto"/>
        <w:right w:val="none" w:sz="0" w:space="0" w:color="auto"/>
      </w:divBdr>
    </w:div>
    <w:div w:id="95390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485</Words>
  <Characters>2765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2022-03-29T07:10:00Z</dcterms:created>
  <dcterms:modified xsi:type="dcterms:W3CDTF">2022-03-29T08:14:00Z</dcterms:modified>
</cp:coreProperties>
</file>