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Bisnesda eng muhimi qatiyat, 1 yiqiladi, 2, hattoki 3 marta yiqilganda ham umidni sondirmasdan qatiyat bilan davom etish kerak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Biznes boshlash uchun avval goya keyin bu goyaga jinnilarcha ishonish keyin harakatni boshlash kerak, harakat qilish uchungina pul kerak</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Boy bolish uchun USTOZ+BIlim kerak</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Endigina biznes boshlamoqchi boganlar uchun birinchi orinda kreditit olish yoki  qarz olish maslahat  berilmaydi. Uning orniga ishchi yoki shogird sifatida businessmenga ishlash tavsiya beriladi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MAQSADI YOQLAR, MAQSADI BORLAR UCHUN ISHLAYDI!</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Biznesni tushinish uchun  Deyl Karneygini kitobini oqish kerak</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Yaqinlarimizni yani oilamizni, ota onamizni doim qadrlashmz kerak chunki faqatgina ular yiqilganingda yoningda boladi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Oila, dostlar, ish bularni uchlasini ham balansda ushlab turish kerak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Biznesda KAYFIYAT birinchi orinda, buning uchun pazitiv odamlarga yaqinlashish kerak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Faqat maqsadi bor, rivojlanish, salomatlig haqida gapiradigan odamlar bilan bolish kerak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Avval ish organib, uzina eplay oladigar darjada pul topib keyin uylanish kerak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Biznesda USTOZ judayam kerak, qanday tanlanadi?! Fikrini sizga tushuntira olgan va siz uni amalda qollab natijaga erishsayz ushandagina siz uchun u odam uztoz bola oladi</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SISTEMNI biznes eng zor biznes chunki u tizimlashtirilgan, ozini ozi eplay oladi, siznin fizichski ishtirokisz biznes ishlar ekan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Biznesingizni bir necha barobarga kopaytirish uch NETWROKING kerak</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Biznesda mahsulotni ozi yetarli emas, unga marketing qoshilsa nur ustiga alo nur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Biznes bishlash uchun puliz bolmasa, yo investor yoki zur sherik topinglar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Ishga ovotganda, arizachini shundoq qolidagi rezyumesini olib qoyib qoliga bosh varoq berib qaytadan yoz deyilganda haqiqat yuzaga chiqadi</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Kamanda 3 turga bolinadi 1. 10% odamlar mehnatkash, 10% dangasa bohona qiladi qogan 80% liderga qarab ibrat oladi demak lider mehnatkash, vijdonli bosa ishchilar ham shunaqa bolarkan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Dunyoda 5% odamlar omadli boy sanaladi chunki ular 30 yoshgacha pulini yigib biznes boshlagan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Investorlar qimmat joylarda yuradi misol qimmat business clublarda , fitness zallada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Yillik palimizni 12 oy/qismga bolamiz  va har oy uchun vazifalarni aniq yozib qoyamz</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Besh barmoq barobar bomaganidek hama ham bir xil emas, yani hamani oz funksiyasi, ustunlik tarafi bor, xodimlarni qobiliyatiga qarab vazifalarni belgilash kerak</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Qiladigan vazifalarni kechiktirish seryozni prablemalarga olib keladi aksincha oz vaqtida bajarsak muvaffaqiyatga ershishga ob keladi</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Jamoani yigishda ozimizda yoq qobiliyatli odamlani topib ishga olish kerak</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Hamma qigan ishni emas kopchilik uddalolmagan ishni qilsa odam boy omadli boladi</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Har qanday odam lider bola oladi faqat oziga ishonsa bas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Positiv, nolimaydigan odamlar bilan suhbatlashish kerak</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Sherikchilikda eng muhimi adolat, sherikchilikda baraka bor, 2 kishi zor sherik bosa 3chisi Alloh boladi</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Topgan foydamizni 10% ehson qilish kerak, qilolmay qolsak keyingi safar albatta qilaman deb niyat qilish kerak</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Biznesda eng muhumi bu jamoa, sizni bizneszni bor qiladiganam yoq qiladiganam jamoa. Agar lider vijdonli insofli, halol bolsa jamoa ham xuddi shunday boladi</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Ustoz bilan ishlasa, vaqtni ham pulni ham asabni ham asrab qoladi kishi</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Bepul maslahatlarni qadriga yetish kerak</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Faqat pul topish uchun kampaniyada ishlaydigan odamlar korxonaqiyin vaziyatga tushib qoganda darrov tashab ketishadi</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Prablemaga fokusni qaratib emas balkim ularni resheniyasiga qaratish kerak bu xususiyat barcha omadli boy biznesmenlarda bor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Oylab topganga 1 tanga, sotganda 100 tanga, biznesda sotishdan keladigan foyda juda ham kotta</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Biznesda avval aniq planlashtiriah kerak keyin harakatni bishlash kere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3 xil odamlar bor, Axmox, aqilli, dono, Axmoq odam 1 xil xatoni qayta qayta qilarkan, aqilli odam bir marta dono odam esa u xatoni qimaslik uchun oldindan usha xatoninqigan boshqaodamdan soriydi demak bizness qilish uchun usha biznessda ishlaydigan odam bilan hamkorlikda ishlash kerak</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Eng zor investitsiya bu bilimizga qigan investitsiya hattoki 40 000$ qarziz bosayam 1500$ bilimizga investitsiya qilib qarzizni tolab yana ustiga boyib ketishiz ham mumkin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Mahsulot ishlab chiqarshidaan oldin uni qanday qilib sotib pulni olishni ham bilish kerak</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Ming bilimiz zor bosayam, barbir biznesda sinovlar keladi, , chuqurikka tushasiz usha payti hamasi ozizga bogliq, chqurlikni katta kichiligligini farqi yoq</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Biznesda eng kotta xato “Men bilaman” deyishlik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Yaxshi Kamandani qurish oson lekin uni uzoq muddat ushlab turish qiyin buning zor yoli hamma qilinadigan qarorlarlni rahbariyat bilan qaror qilish</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Statistika boyicha 5% bizneslar 3 yildan uyogiga otadi, bunig sababi kamandada chunki kampaniyani missiyasi bu kamandani har bir azosini missiyasiga aylangan, faqatgina pul uchun ishlidigan xodimlar kampaniyani orqaga tortadi</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Oylikiz kam bosayam buni yigishni iloji bor bunig uchun topgan pulizni 10% ni yiging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Har qanday bizness uchun kitob oqish kerak doimiy shaxsiy rivojlanish juda ham zarur</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Agar biznesiz ijtimoyi tarmoqda bolmasa biznesiz minusga kirishi aniq</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Boy insonlar oluvchilar emas berishni biladigan odamlar chunki 1 sum xayriya qilsex xudo sizga eng kamida 10 barobar kop qib qaytaradi</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KIBR-insonning eng katta dushmani</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Rizq kengayishi uchun koroq xayriya qilish kerak</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Rahbar va xodim ortasidagi munosabat xuddi ota va farzand ortasidagi munosabatga oxshashi kerak</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Dunyodagi eng qiyin ish bu bizga yoqmaydigan ish</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Maqsad qoyishda 3ta narsaga amalga qilish 1.muddat 2. Aniqlik 3. Reallik</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Biznesda sizni mahsulotizni tavsiya qiladigan kopchilik  ishonadigan tavsiyachi kerak oddiy misol bu farmesevtlar va doktorlar</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Biznes oxshamasa bu biznes yomon degani emas hamasi odamni ozini ishonchiga  bogliq, boshqa yangi goyaga otmasdan usha eski goyaga maxkam turish kerak</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Goyani bajarish uchun jinnilarcha ishonish kerak, odamlarni ishonchi bir pul</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Haqiqiy lider masuliyatni oz boyniga olish chunki u gapiga har doim javob beradi</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Kampaniya brendini shaxsiy brendsiz rivojlantirib bolmaydi</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Dostlar biznesmen boganda ular ajrashib ketishadi, lekin biznesmenlar dost bolish bu biznez rivojlanadi chunki lar qogozda shartnoma boyicha ishlashadi</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Rahmat eshitish kayfiyatni oshiradi, kayfiyat esa ish unumdorligini demak faqat yaxshilik qilib rahmat eshitish kerak</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Farzandlarimiz zor bolishi uchun tarbiyaga va bilimiga etibor qaratish kerak</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Boshqaruvda emotsiya juda kotta rol oyniydi chunki tez xursand bolishi ham zarar tez xafa bolisham zarar emotsiyani balansda ushlash kerak</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Ichtimoiy tarmoq shaxsiy brendni rivojlantirish kotta xizmat qiladi. Kampaniya brendini shaxsiya brendga boglaydi oddiy misol Murod Nazarov va Murad Buildings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Biznesda KPI tizimini 3ta narsaga boglash kerak 1. Natija 2. Sifat. 3. Samara</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Bilimbu ishlatadigan instrument ishlatilmasa shunchaki kitob, chang bosib ketgan kitob</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Har bir kampaniyada kallektiv shakllanadi yani kamanda va banda lar bandalarni yoqitish kerak yuqotmasek boshqa odam bandalarga qoshilib ishni tashab ketishi mumkin</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  2 xil xodim boladi; birinchisi, ishlashni xohlaydi lekin bajarolmaydi. Ikkinchisi, ishlashni biladi lekin xohlamaydi. Birinchisiga imkoniyat berish kerak, ikkinchisidan foyda yoq</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 Xodim olgandan keyin uni aniq, doimiy nazorat qilish kerak, klientlarga xizmati yomon bolmasligi uchun</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YQM nma? Yakunlangan qiymatdagi mahsulot , yani mahsulotni oz vaqtida, kelishilgan vaqtda bajarish</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Hech qaysi xodim 8 soat davomida 100% ishlamaydi yani taxminan 3-3.5 soat effectivna ishlaydi, agar unga effectivni ishlidagan vaqtini oshirsa biz ham uni oyligini oshirishmz kere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Intizom 3 xil boladi; 1. Mehnat 2. Ishlab chiqarish 3. Texnologik intizom. Agar ishchi intizomni buzsa quyidagi etaplarda jazolimiyz: ogohlantirish&gt;bonusni kamaytirish&gt;ish haqini kamaytish&gt;mansabni kamaytirish&gt;haydash</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3=5 formulasi yani bir zor xodimni vazifasini boshqa bir hali tajribasi yoq xodim chala bajara olgan bosayam uni ishlashiga qoyib berish keark chunki bu vaqta sizda ham zor+yaxshi xodim bor</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Biznesmen ish boyicha biror kishiga: xodimga, hamkori,ga vazifa bersa uni ogazaki emas balki yozdirib qol qoydirishi kerak chunki ogazaki etilgan vazifalar 99% hollarda bajarilmaydi</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Kampaniya uchun yurist juda muhim chunki uning 2ta vazifasi bor yani kampaniyani ichki xavfszligi va tashqi xavfsizligini taminlash. Birishinsini ob qarasek, sizga biznes qarorlaringiz qonun doiradami yoki yoq. Ikkinchisi, kampaniya klient tomonidan keladigan xavfga javob bersih</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99% holatda xodimlar sizni tashab ketmaydi agar siz ularni oqitsak va undan tashqari ularni sizga nisbatan hurmati oshadi</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Xodimlarni moslashuv vaqtini ham inobatga olish kerak chunki xodim haqqatan ham soat 9da kelolmasligi va ishni 10dan boshlashni sizdan sorasa unga xop deyish keark va qoshimcha 1 soat kechkecha ishlashi kerak</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Ishchi xodimlarni shogird chiqarishga undash kerak buning uchun har bir chiqargan shogirdi uchun bonus berish kerak agar yaxshi shogirdlar kopayaversa keyin filiialna ochishda tayyor ishonchli ishlar bor</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Kampaniya uchun HR juda muhim chunki uning vazifalari; karparativ madaniyatni va   ish beruvchini brendini tashkillashtiradi, ishchilarni ragbatlantitish, kampanita strategiysini ham qiladi</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Ishchi olishda avval arizachini HR dan otkazish keyin Recrutter dan keyingina ishchini olish rahbar qiladi yani bor yogi 10% ishni</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Rezyumeni yozishda hech qaysi talantiz qob ketmasligi, sizda bor barcha narsalarni yozishiz kerak</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Networking realna biznesni osishida yordam beradi bunin uchun foydasiz bekorchi odamlar bilan emas balkim biznesmenlar bilan koproq suhbatlashib netwroking qilish kerak.</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2 xil odamlar bor, 1 chisi 15-20 yoshdan boshlab pul topishni boshlaydi va 30 yoshigacha pulini yigin orzularini sotib oladi masal uy-joy, mashina undan keyin umrini oxirigacha shu erishghan narsalarini saqlab qolish uchun pulini sarflaydi 2. Xil odam bor ular 30 yoshidan keyin biznes qiladi vay tushgan foydadan orzularini sotib oladi yiqqan pulidan emas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Biznes ichidagi jihozlarni hammasini opshi summasini biznes egasi tiyin tinigacha bilish kerak</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Xodim KPI (Davomad, Vazifa, Sifat, ) oylig olishini bilish kerak va har bir KPI qism uchun 10-30% oylig olishi kerak</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Abaroddan keladigan pulga hej qachon orzularingizni sotib olmang</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Biznesni rivojlantirish 4ta bosqichdan iborat 1. Faqat eng yaqin ishongan ogaynisi yoki tanishini ishga oladi 2. Odamlarni ozgina kopaytirib ularga vazifa beradi va ular bilan birga ozi ham ishlidi 3. Mansab qoyishni boshlidi, ikkita eng muhim odamini boshqaradi va ular esa boshqa hamma xodimlarni boshqarad 4. Eng yuqoriga bitta biznes menejer qoyib ozi esa direktor boladi</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Biznesda aniq hisob kitob qilish kerak chunki siz taxminiy foyda qiliyapman deganiz xato bop chiqishi mumkin va hattoki minusga qarab ketishisiz mumkin deamk biznesda raqamlar gapiradi</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Biznesdan qattiq yiqilgan bosangiz sizni faqatgina bilim olib chiqishi mumkin u chuqurlikdan</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Biznesda ming zor teoriyani bilsayizu praktika bomasa foydasi yoq buning uchun kampaniyaga borib 1 oy shartnoma bolimida, 1 oy marketing va 1 oydan bishqa bolimlarda ishlib ancha tajribaga ega boladi odam</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Biznesda eng katta xato bu uni avtamatlashtirmaslik</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Biznessiz avtomatlashsa siz quyidagilarga ega bolasiz: 1. Kop foyda 2. Oilaga koroq vaqt sarflash 3.sayohat qilish 4.ibodat va savob ishlarga 5. Diniy va dunyoviy bilimlarga ega bolish</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Quyidagilarni avtamatlashtirish kerak: 1. Marketing va mijozlar oqimini 2. Sotuv bolimini avtomatlashtirish 3. Ishlab chiqarishni avtomatlashtirish 4. HR bolini 5. Moliyani</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Biznesda lakatsiyani orni juda muhim, misol, qimma magazinni, orta hol yoki kambagal odamlar otadigan joyda qurish foydasz yoki aksincha, arzon magazinni boylar yuradigan joyda qurish</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Biznesda doim B plan bolish kerak, Masalan sizni biznesiz kelajakda birorta tahdid ostida qolsa uni qanday qilib olib chiqishni oylab qoyish kerak</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Bazida hama ishizni bir yoqqa qoyib, yaxshi dam olish biznessmenni, kuchiga kuch qoshiladi va duxi oshadi</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Biznesda bilimli bolishdan kora, bilimlilarni boshqarish va boshqara olish muhimroq</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Oylikka yaxshi yashab bomidi uning orniga bizness qilish kerak tavvakka bosayam</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Bilish boshqa qilish boshqa, 10% teoriya bolsa qogan 90% praktika</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Bilmaslik narmalni, organishni xohlamaslik ne narmalni</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MAQSAD qoyishda quyidagilar bolishu kerak: 1.besh yillik bizness maqsad 2. Besh yillik shaxsiy rivojlanish 3. Oila boyicha besh yillik maqsad, 4. Duxovnost</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Maqsadingni etganingda  hama ustingdan kulishi mumkin, qilolmisan deydi lekin bu gaplarni ignor qilib yolda davom etish kerak. Miasol, Ilhom Begimqulov 2019 yil maqsadini birovlarga etganida qilolmisan degandi, mana hozir 2022 millioner biznessmen. Maqsadlarga seryozni qarashlik kerak ekan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