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5BE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F63F7" w14:textId="00479018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23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8647B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AA810" w14:textId="39254DD3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CD684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Luca </w:t>
      </w:r>
      <w:proofErr w:type="spellStart"/>
      <w:r w:rsidR="00CD684B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</w:p>
    <w:p w14:paraId="600E4387" w14:textId="4950A025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00 – 1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418A75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695A02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EDEB7" w14:textId="21B109B5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Test case, demo and general progress discussion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4EA2B9BE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Kličková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C8EC1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D6F1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A7056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45D92" w14:textId="78C5A0A7" w:rsidR="007E5550" w:rsidRPr="00F40FAF" w:rsidRDefault="004830D2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Last week’s progress</w:t>
      </w:r>
    </w:p>
    <w:p w14:paraId="50B10DFE" w14:textId="54D76F86" w:rsidR="00F40FAF" w:rsidRDefault="00F40FAF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Test plan</w:t>
      </w:r>
    </w:p>
    <w:p w14:paraId="5BD68B12" w14:textId="31E909F3" w:rsidR="007E5550" w:rsidRDefault="007E5550" w:rsidP="004830D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74E5EB09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6AA76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84A27E" w14:textId="77777777" w:rsidR="00362742" w:rsidRDefault="00362742" w:rsidP="00362742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We spoke about how the OOD assignment last week took up a lot of time which, in turn, slowed down our momentum</w:t>
      </w:r>
    </w:p>
    <w:p w14:paraId="48589421" w14:textId="33686F5A" w:rsidR="004830D2" w:rsidRPr="004830D2" w:rsidRDefault="004830D2" w:rsidP="00362742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362742">
        <w:rPr>
          <w:rFonts w:ascii="Calibri" w:hAnsi="Calibri" w:cs="Calibri"/>
          <w:sz w:val="22"/>
          <w:szCs w:val="22"/>
          <w:lang w:val="en-US"/>
        </w:rPr>
        <w:t xml:space="preserve">We were told that </w:t>
      </w:r>
      <w:r w:rsidRPr="004830D2">
        <w:rPr>
          <w:rFonts w:ascii="Calibri" w:hAnsi="Calibri" w:cs="Calibri"/>
          <w:sz w:val="22"/>
          <w:szCs w:val="22"/>
        </w:rPr>
        <w:t xml:space="preserve">at </w:t>
      </w:r>
      <w:r w:rsidRPr="00362742">
        <w:rPr>
          <w:rFonts w:ascii="Calibri" w:hAnsi="Calibri" w:cs="Calibri"/>
          <w:sz w:val="22"/>
          <w:szCs w:val="22"/>
          <w:lang w:val="en-US"/>
        </w:rPr>
        <w:t>the bare minimum,</w:t>
      </w:r>
      <w:r w:rsidRPr="004830D2">
        <w:rPr>
          <w:rFonts w:ascii="Calibri" w:hAnsi="Calibri" w:cs="Calibri"/>
          <w:sz w:val="22"/>
          <w:szCs w:val="22"/>
        </w:rPr>
        <w:t xml:space="preserve"> </w:t>
      </w:r>
      <w:r w:rsidRPr="00362742">
        <w:rPr>
          <w:rFonts w:ascii="Calibri" w:hAnsi="Calibri" w:cs="Calibri"/>
          <w:sz w:val="22"/>
          <w:szCs w:val="22"/>
          <w:lang w:val="en-US"/>
        </w:rPr>
        <w:t xml:space="preserve">we require </w:t>
      </w:r>
      <w:r w:rsidRPr="004830D2">
        <w:rPr>
          <w:rFonts w:ascii="Calibri" w:hAnsi="Calibri" w:cs="Calibri"/>
          <w:sz w:val="22"/>
          <w:szCs w:val="22"/>
        </w:rPr>
        <w:t>one test case per main success scenario and one test case per extension</w:t>
      </w:r>
      <w:r w:rsidRPr="00362742">
        <w:rPr>
          <w:rFonts w:ascii="Calibri" w:hAnsi="Calibri" w:cs="Calibri"/>
          <w:sz w:val="22"/>
          <w:szCs w:val="22"/>
          <w:lang w:val="en-US"/>
        </w:rPr>
        <w:t xml:space="preserve"> in the test plan</w:t>
      </w:r>
    </w:p>
    <w:p w14:paraId="79DB1730" w14:textId="235A8A9A" w:rsidR="00CD684B" w:rsidRPr="00362742" w:rsidRDefault="004830D2" w:rsidP="004830D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Brice suggested that in the presentation, we could present what we had implemented ourselves instead of one person doing the whole demo.</w:t>
      </w:r>
    </w:p>
    <w:p w14:paraId="6383ECB7" w14:textId="14A0D2DA" w:rsidR="00362742" w:rsidRPr="00B65051" w:rsidRDefault="00362742" w:rsidP="004830D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said that we were going to </w:t>
      </w:r>
      <w:r w:rsidR="00F40FAF">
        <w:rPr>
          <w:rFonts w:ascii="Calibri" w:hAnsi="Calibri" w:cs="Calibri"/>
          <w:sz w:val="22"/>
          <w:szCs w:val="22"/>
          <w:lang w:val="en-US"/>
        </w:rPr>
        <w:t>create the test plan after the meeting with the advice we received</w:t>
      </w:r>
    </w:p>
    <w:sectPr w:rsidR="00362742" w:rsidRPr="00B6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DF"/>
    <w:multiLevelType w:val="multilevel"/>
    <w:tmpl w:val="EF82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D47F4"/>
    <w:multiLevelType w:val="multilevel"/>
    <w:tmpl w:val="37D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50"/>
    <w:rsid w:val="00362742"/>
    <w:rsid w:val="004830D2"/>
    <w:rsid w:val="007E5550"/>
    <w:rsid w:val="008647B3"/>
    <w:rsid w:val="00B204B3"/>
    <w:rsid w:val="00B65051"/>
    <w:rsid w:val="00C41444"/>
    <w:rsid w:val="00CD684B"/>
    <w:rsid w:val="00F4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92A9D"/>
  <w15:chartTrackingRefBased/>
  <w15:docId w15:val="{D2019E46-0121-C34E-B7E0-A0CFB9F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55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7E5550"/>
  </w:style>
  <w:style w:type="character" w:customStyle="1" w:styleId="eop">
    <w:name w:val="eop"/>
    <w:basedOn w:val="DefaultParagraphFont"/>
    <w:rsid w:val="007E5550"/>
  </w:style>
  <w:style w:type="paragraph" w:styleId="ListParagraph">
    <w:name w:val="List Paragraph"/>
    <w:basedOn w:val="Normal"/>
    <w:uiPriority w:val="34"/>
    <w:qFormat/>
    <w:rsid w:val="00CD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CD15A5-640F-4A37-8BAC-7EA692193443}"/>
</file>

<file path=customXml/itemProps2.xml><?xml version="1.0" encoding="utf-8"?>
<ds:datastoreItem xmlns:ds="http://schemas.openxmlformats.org/officeDocument/2006/customXml" ds:itemID="{021D4EAC-9C65-4664-8564-FCEA3C95BA12}"/>
</file>

<file path=customXml/itemProps3.xml><?xml version="1.0" encoding="utf-8"?>
<ds:datastoreItem xmlns:ds="http://schemas.openxmlformats.org/officeDocument/2006/customXml" ds:itemID="{808F1F07-6DB7-473B-A443-F74C7812F5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Pulvirenti,Luca L.S.</dc:creator>
  <cp:keywords/>
  <dc:description/>
  <cp:lastModifiedBy>Pulvirenti,Luca L.S.</cp:lastModifiedBy>
  <cp:revision>2</cp:revision>
  <dcterms:created xsi:type="dcterms:W3CDTF">2021-03-23T10:05:00Z</dcterms:created>
  <dcterms:modified xsi:type="dcterms:W3CDTF">2021-03-23T10:05:00Z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