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5F6581" w:rsidRDefault="00B314B1" w:rsidP="00021CBF">
      <w:pPr>
        <w:pStyle w:val="NoSpacing"/>
        <w:jc w:val="center"/>
        <w:rPr>
          <w:b/>
          <w:sz w:val="36"/>
          <w:szCs w:val="36"/>
        </w:rPr>
      </w:pPr>
      <w:r>
        <w:rPr>
          <w:b/>
          <w:sz w:val="36"/>
          <w:szCs w:val="36"/>
        </w:rPr>
        <w:t xml:space="preserve">FNS </w:t>
      </w:r>
      <w:r w:rsidR="00021CBF">
        <w:rPr>
          <w:b/>
          <w:sz w:val="36"/>
          <w:szCs w:val="36"/>
        </w:rPr>
        <w:t>Concept of Operations</w:t>
      </w:r>
      <w:r w:rsidR="00ED0AD2">
        <w:rPr>
          <w:b/>
          <w:sz w:val="36"/>
          <w:szCs w:val="36"/>
        </w:rPr>
        <w:t xml:space="preserve"> Template</w:t>
      </w:r>
    </w:p>
    <w:p w:rsidR="006D0C54" w:rsidRDefault="006D0C54" w:rsidP="00021CBF">
      <w:pPr>
        <w:pStyle w:val="NoSpacing"/>
        <w:jc w:val="center"/>
        <w:rPr>
          <w:b/>
          <w:sz w:val="36"/>
          <w:szCs w:val="36"/>
        </w:rPr>
      </w:pPr>
      <w:r>
        <w:rPr>
          <w:b/>
          <w:sz w:val="36"/>
          <w:szCs w:val="36"/>
        </w:rPr>
        <w:t>for</w:t>
      </w:r>
    </w:p>
    <w:p w:rsidR="006D0C54" w:rsidRDefault="006D0C54" w:rsidP="00021CBF">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D6F42" w:rsidP="00F67B96">
      <w:pPr>
        <w:pStyle w:val="NoSpacing"/>
        <w:jc w:val="center"/>
        <w:rPr>
          <w:b/>
          <w:sz w:val="36"/>
          <w:szCs w:val="36"/>
        </w:rPr>
      </w:pPr>
      <w:r>
        <w:rPr>
          <w:b/>
          <w:sz w:val="36"/>
          <w:szCs w:val="36"/>
        </w:rPr>
        <w:t xml:space="preserve">Version </w:t>
      </w:r>
      <w:r w:rsidR="009B3BBB">
        <w:rPr>
          <w:b/>
          <w:sz w:val="36"/>
          <w:szCs w:val="36"/>
        </w:rPr>
        <w:t>1.1</w:t>
      </w:r>
    </w:p>
    <w:p w:rsidR="00495910" w:rsidRDefault="00495910" w:rsidP="00B314B1">
      <w:pPr>
        <w:pStyle w:val="NoSpacing"/>
        <w:rPr>
          <w:b/>
          <w:sz w:val="36"/>
          <w:szCs w:val="36"/>
        </w:rPr>
      </w:pPr>
    </w:p>
    <w:p w:rsidR="00495910" w:rsidRPr="009B3BBB" w:rsidRDefault="009B3BBB" w:rsidP="009F3976">
      <w:pPr>
        <w:pStyle w:val="NoSpacing"/>
        <w:jc w:val="center"/>
        <w:rPr>
          <w:rFonts w:ascii="Arial" w:hAnsi="Arial" w:cs="Arial"/>
          <w:b/>
          <w:sz w:val="24"/>
          <w:szCs w:val="24"/>
        </w:rPr>
        <w:sectPr w:rsidR="00495910" w:rsidRPr="009B3BBB"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9B3BBB">
        <w:rPr>
          <w:rFonts w:ascii="Arial" w:hAnsi="Arial" w:cs="Arial"/>
          <w:sz w:val="24"/>
          <w:szCs w:val="24"/>
        </w:rPr>
        <w:t>September 09</w:t>
      </w:r>
      <w:r w:rsidR="00495910" w:rsidRPr="009B3BBB">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3059"/>
        <w:gridCol w:w="3348"/>
      </w:tblGrid>
      <w:tr w:rsidR="00495910" w:rsidRPr="00C551E7" w:rsidTr="00F74730">
        <w:tc>
          <w:tcPr>
            <w:tcW w:w="67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97"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748"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F74730">
        <w:tc>
          <w:tcPr>
            <w:tcW w:w="670"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885026"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03-19</w:t>
            </w:r>
            <w:r w:rsidR="00665C41">
              <w:rPr>
                <w:rFonts w:ascii="Arial Narrow" w:eastAsiaTheme="minorHAnsi" w:hAnsi="Arial Narrow" w:cstheme="minorBidi"/>
                <w:b w:val="0"/>
                <w:sz w:val="24"/>
                <w:szCs w:val="24"/>
              </w:rPr>
              <w:t>-201</w:t>
            </w:r>
            <w:r w:rsidR="00ED6BFA">
              <w:rPr>
                <w:rFonts w:ascii="Arial Narrow" w:eastAsiaTheme="minorHAnsi" w:hAnsi="Arial Narrow" w:cstheme="minorBidi"/>
                <w:b w:val="0"/>
                <w:sz w:val="24"/>
                <w:szCs w:val="24"/>
              </w:rPr>
              <w:t>3</w:t>
            </w:r>
          </w:p>
        </w:tc>
        <w:tc>
          <w:tcPr>
            <w:tcW w:w="1597" w:type="pct"/>
          </w:tcPr>
          <w:p w:rsidR="00495910" w:rsidRPr="00A946D6" w:rsidRDefault="00F74730" w:rsidP="00F67B96">
            <w:pPr>
              <w:pStyle w:val="CellHead"/>
              <w:spacing w:before="120" w:after="60"/>
              <w:jc w:val="left"/>
              <w:rPr>
                <w:rFonts w:ascii="Arial Narrow" w:eastAsiaTheme="minorHAnsi" w:hAnsi="Arial Narrow" w:cstheme="minorBidi"/>
                <w:b w:val="0"/>
                <w:sz w:val="24"/>
                <w:szCs w:val="24"/>
              </w:rPr>
            </w:pPr>
            <w:r w:rsidRPr="00C40F30">
              <w:rPr>
                <w:rFonts w:ascii="Arial Narrow" w:eastAsiaTheme="minorHAnsi" w:hAnsi="Arial Narrow" w:cstheme="minorBidi"/>
                <w:b w:val="0"/>
                <w:sz w:val="24"/>
                <w:szCs w:val="24"/>
              </w:rPr>
              <w:t>IT Governance Branch (ITGB)</w:t>
            </w:r>
          </w:p>
        </w:tc>
        <w:tc>
          <w:tcPr>
            <w:tcW w:w="1748"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9B3BBB">
              <w:rPr>
                <w:rFonts w:ascii="Arial Narrow" w:eastAsiaTheme="minorHAnsi" w:hAnsi="Arial Narrow" w:cstheme="minorBidi"/>
                <w:b w:val="0"/>
                <w:sz w:val="24"/>
                <w:szCs w:val="24"/>
              </w:rPr>
              <w:t>.</w:t>
            </w:r>
          </w:p>
        </w:tc>
      </w:tr>
      <w:tr w:rsidR="00894C56" w:rsidRPr="00C551E7" w:rsidTr="00F74730">
        <w:tc>
          <w:tcPr>
            <w:tcW w:w="670" w:type="pct"/>
          </w:tcPr>
          <w:p w:rsidR="00894C56" w:rsidRPr="00A946D6" w:rsidRDefault="00894C56"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894C56" w:rsidRDefault="009B3BBB"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97" w:type="pct"/>
          </w:tcPr>
          <w:p w:rsidR="00894C56" w:rsidRPr="00C40F30" w:rsidRDefault="009B3BBB"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48" w:type="pct"/>
          </w:tcPr>
          <w:p w:rsidR="00894C56" w:rsidRPr="00A946D6" w:rsidRDefault="009B3BBB"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894C56" w:rsidRPr="00C551E7" w:rsidTr="00F74730">
        <w:tc>
          <w:tcPr>
            <w:tcW w:w="670" w:type="pct"/>
          </w:tcPr>
          <w:p w:rsidR="00894C56" w:rsidRPr="00A946D6" w:rsidRDefault="00894C56"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894C56" w:rsidRDefault="00894C56" w:rsidP="00F67B96">
            <w:pPr>
              <w:pStyle w:val="CellHead"/>
              <w:spacing w:before="120" w:after="60"/>
              <w:jc w:val="center"/>
              <w:rPr>
                <w:rFonts w:ascii="Arial Narrow" w:eastAsiaTheme="minorHAnsi" w:hAnsi="Arial Narrow" w:cstheme="minorBidi"/>
                <w:b w:val="0"/>
                <w:sz w:val="24"/>
                <w:szCs w:val="24"/>
              </w:rPr>
            </w:pPr>
          </w:p>
        </w:tc>
        <w:tc>
          <w:tcPr>
            <w:tcW w:w="1597" w:type="pct"/>
          </w:tcPr>
          <w:p w:rsidR="00894C56" w:rsidRPr="00C40F30" w:rsidRDefault="00894C56" w:rsidP="00F67B96">
            <w:pPr>
              <w:pStyle w:val="CellHead"/>
              <w:spacing w:before="120" w:after="60"/>
              <w:jc w:val="left"/>
              <w:rPr>
                <w:rFonts w:ascii="Arial Narrow" w:eastAsiaTheme="minorHAnsi" w:hAnsi="Arial Narrow" w:cstheme="minorBidi"/>
                <w:b w:val="0"/>
                <w:sz w:val="24"/>
                <w:szCs w:val="24"/>
              </w:rPr>
            </w:pPr>
          </w:p>
        </w:tc>
        <w:tc>
          <w:tcPr>
            <w:tcW w:w="1748" w:type="pct"/>
          </w:tcPr>
          <w:p w:rsidR="00894C56" w:rsidRPr="00A946D6" w:rsidRDefault="00894C56" w:rsidP="00F67B96">
            <w:pPr>
              <w:pStyle w:val="CellHead"/>
              <w:spacing w:before="120" w:after="60"/>
              <w:jc w:val="left"/>
              <w:rPr>
                <w:rFonts w:ascii="Arial Narrow" w:eastAsiaTheme="minorHAnsi" w:hAnsi="Arial Narrow" w:cstheme="minorBidi"/>
                <w:b w:val="0"/>
                <w:sz w:val="24"/>
                <w:szCs w:val="24"/>
              </w:rPr>
            </w:pPr>
          </w:p>
        </w:tc>
      </w:tr>
      <w:tr w:rsidR="00894C56" w:rsidRPr="00C551E7" w:rsidTr="00F74730">
        <w:tc>
          <w:tcPr>
            <w:tcW w:w="670" w:type="pct"/>
          </w:tcPr>
          <w:p w:rsidR="00894C56" w:rsidRPr="00A946D6" w:rsidRDefault="00894C56"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894C56" w:rsidRDefault="00894C56" w:rsidP="00F67B96">
            <w:pPr>
              <w:pStyle w:val="CellHead"/>
              <w:spacing w:before="120" w:after="60"/>
              <w:jc w:val="center"/>
              <w:rPr>
                <w:rFonts w:ascii="Arial Narrow" w:eastAsiaTheme="minorHAnsi" w:hAnsi="Arial Narrow" w:cstheme="minorBidi"/>
                <w:b w:val="0"/>
                <w:sz w:val="24"/>
                <w:szCs w:val="24"/>
              </w:rPr>
            </w:pPr>
          </w:p>
        </w:tc>
        <w:tc>
          <w:tcPr>
            <w:tcW w:w="1597" w:type="pct"/>
          </w:tcPr>
          <w:p w:rsidR="00894C56" w:rsidRPr="00C40F30" w:rsidRDefault="00894C56" w:rsidP="00F67B96">
            <w:pPr>
              <w:pStyle w:val="CellHead"/>
              <w:spacing w:before="120" w:after="60"/>
              <w:jc w:val="left"/>
              <w:rPr>
                <w:rFonts w:ascii="Arial Narrow" w:eastAsiaTheme="minorHAnsi" w:hAnsi="Arial Narrow" w:cstheme="minorBidi"/>
                <w:b w:val="0"/>
                <w:sz w:val="24"/>
                <w:szCs w:val="24"/>
              </w:rPr>
            </w:pPr>
          </w:p>
        </w:tc>
        <w:tc>
          <w:tcPr>
            <w:tcW w:w="1748" w:type="pct"/>
          </w:tcPr>
          <w:p w:rsidR="00894C56" w:rsidRPr="00A946D6" w:rsidRDefault="00894C56"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227"/>
        <w:gridCol w:w="3330"/>
      </w:tblGrid>
      <w:tr w:rsidR="00495910" w:rsidRPr="00C551E7" w:rsidTr="00361F25">
        <w:trPr>
          <w:trHeight w:hRule="exact" w:val="298"/>
        </w:trPr>
        <w:tc>
          <w:tcPr>
            <w:tcW w:w="3258"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1742"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3B67C7" w:rsidRPr="00C551E7" w:rsidTr="00361F25">
        <w:trPr>
          <w:trHeight w:hRule="exact" w:val="432"/>
        </w:trPr>
        <w:tc>
          <w:tcPr>
            <w:tcW w:w="3258" w:type="pct"/>
          </w:tcPr>
          <w:p w:rsidR="003B67C7" w:rsidRDefault="003B67C7" w:rsidP="003B67C7">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1742" w:type="pct"/>
          </w:tcPr>
          <w:p w:rsidR="003B67C7" w:rsidRDefault="003B67C7" w:rsidP="003B67C7">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3B67C7" w:rsidRPr="00C551E7" w:rsidTr="00361F25">
        <w:trPr>
          <w:trHeight w:hRule="exact" w:val="432"/>
        </w:trPr>
        <w:tc>
          <w:tcPr>
            <w:tcW w:w="3258" w:type="pct"/>
          </w:tcPr>
          <w:p w:rsidR="003B67C7" w:rsidRDefault="003B67C7" w:rsidP="003B67C7">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1742" w:type="pct"/>
          </w:tcPr>
          <w:p w:rsidR="003B67C7" w:rsidRDefault="003B67C7" w:rsidP="003B67C7">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3B67C7" w:rsidRPr="00C551E7" w:rsidTr="00361F25">
        <w:trPr>
          <w:trHeight w:hRule="exact" w:val="432"/>
        </w:trPr>
        <w:tc>
          <w:tcPr>
            <w:tcW w:w="3258" w:type="pct"/>
          </w:tcPr>
          <w:p w:rsidR="003B67C7" w:rsidRDefault="003B67C7" w:rsidP="003B67C7">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1742" w:type="pct"/>
          </w:tcPr>
          <w:p w:rsidR="003B67C7" w:rsidRDefault="003B67C7" w:rsidP="003B67C7">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3B67C7" w:rsidRPr="00C551E7" w:rsidTr="00361F25">
        <w:trPr>
          <w:trHeight w:hRule="exact" w:val="432"/>
        </w:trPr>
        <w:tc>
          <w:tcPr>
            <w:tcW w:w="3258" w:type="pct"/>
          </w:tcPr>
          <w:p w:rsidR="003B67C7" w:rsidRDefault="003B67C7" w:rsidP="003B67C7">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742" w:type="pct"/>
          </w:tcPr>
          <w:p w:rsidR="003B67C7" w:rsidRDefault="003B67C7" w:rsidP="003B67C7">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3B67C7" w:rsidRPr="00C551E7" w:rsidTr="00361F25">
        <w:trPr>
          <w:trHeight w:hRule="exact" w:val="432"/>
        </w:trPr>
        <w:tc>
          <w:tcPr>
            <w:tcW w:w="3258" w:type="pct"/>
          </w:tcPr>
          <w:p w:rsidR="003B67C7" w:rsidRDefault="003B67C7" w:rsidP="003B67C7">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1742" w:type="pct"/>
          </w:tcPr>
          <w:p w:rsidR="003B67C7" w:rsidRDefault="003B67C7" w:rsidP="003B67C7">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Allison Willcox</w:t>
            </w:r>
          </w:p>
        </w:tc>
      </w:tr>
    </w:tbl>
    <w:p w:rsidR="00495910" w:rsidRDefault="00495910" w:rsidP="00495910"/>
    <w:p w:rsidR="00495910" w:rsidRDefault="00495910" w:rsidP="00495910"/>
    <w:p w:rsidR="00F74730" w:rsidRDefault="00495910">
      <w:r>
        <w:br w:type="page"/>
      </w:r>
    </w:p>
    <w:sdt>
      <w:sdtPr>
        <w:rPr>
          <w:rFonts w:ascii="Arial Narrow" w:eastAsiaTheme="minorHAnsi" w:hAnsi="Arial Narrow" w:cstheme="minorBidi"/>
          <w:b w:val="0"/>
          <w:bCs w:val="0"/>
          <w:color w:val="auto"/>
          <w:sz w:val="24"/>
          <w:szCs w:val="24"/>
        </w:rPr>
        <w:id w:val="73761367"/>
        <w:docPartObj>
          <w:docPartGallery w:val="Table of Contents"/>
          <w:docPartUnique/>
        </w:docPartObj>
      </w:sdtPr>
      <w:sdtContent>
        <w:p w:rsidR="00F74730" w:rsidRDefault="00F74730" w:rsidP="00894C56">
          <w:pPr>
            <w:pStyle w:val="TOCHeading"/>
            <w:numPr>
              <w:ilvl w:val="0"/>
              <w:numId w:val="0"/>
            </w:numPr>
            <w:ind w:left="360" w:hanging="360"/>
          </w:pPr>
          <w:r>
            <w:t>Contents</w:t>
          </w:r>
        </w:p>
        <w:p w:rsidR="009B3BBB" w:rsidRDefault="002A3BB7">
          <w:pPr>
            <w:pStyle w:val="TOC1"/>
            <w:tabs>
              <w:tab w:val="right" w:leader="dot" w:pos="9350"/>
            </w:tabs>
            <w:rPr>
              <w:rFonts w:eastAsiaTheme="minorEastAsia" w:cstheme="minorBidi"/>
              <w:b w:val="0"/>
              <w:bCs w:val="0"/>
              <w:caps w:val="0"/>
              <w:noProof/>
              <w:sz w:val="22"/>
              <w:szCs w:val="22"/>
            </w:rPr>
          </w:pPr>
          <w:r w:rsidRPr="002A3BB7">
            <w:rPr>
              <w:b w:val="0"/>
              <w:bCs w:val="0"/>
              <w:caps w:val="0"/>
            </w:rPr>
            <w:fldChar w:fldCharType="begin"/>
          </w:r>
          <w:r w:rsidR="00894C56">
            <w:rPr>
              <w:b w:val="0"/>
              <w:bCs w:val="0"/>
              <w:caps w:val="0"/>
            </w:rPr>
            <w:instrText xml:space="preserve"> TOC \o "1-3" \h \z \u </w:instrText>
          </w:r>
          <w:r w:rsidRPr="002A3BB7">
            <w:rPr>
              <w:b w:val="0"/>
              <w:bCs w:val="0"/>
              <w:caps w:val="0"/>
            </w:rPr>
            <w:fldChar w:fldCharType="separate"/>
          </w:r>
          <w:hyperlink w:anchor="_Toc366499294" w:history="1">
            <w:r w:rsidR="009B3BBB" w:rsidRPr="000D2D64">
              <w:rPr>
                <w:rStyle w:val="Hyperlink"/>
                <w:rFonts w:ascii="Arial" w:hAnsi="Arial" w:cs="Arial"/>
                <w:noProof/>
              </w:rPr>
              <w:t>Glossary</w:t>
            </w:r>
            <w:r w:rsidR="009B3BBB">
              <w:rPr>
                <w:noProof/>
                <w:webHidden/>
              </w:rPr>
              <w:tab/>
            </w:r>
            <w:r w:rsidR="009B3BBB">
              <w:rPr>
                <w:noProof/>
                <w:webHidden/>
              </w:rPr>
              <w:fldChar w:fldCharType="begin"/>
            </w:r>
            <w:r w:rsidR="009B3BBB">
              <w:rPr>
                <w:noProof/>
                <w:webHidden/>
              </w:rPr>
              <w:instrText xml:space="preserve"> PAGEREF _Toc366499294 \h </w:instrText>
            </w:r>
            <w:r w:rsidR="009B3BBB">
              <w:rPr>
                <w:noProof/>
                <w:webHidden/>
              </w:rPr>
            </w:r>
            <w:r w:rsidR="009B3BBB">
              <w:rPr>
                <w:noProof/>
                <w:webHidden/>
              </w:rPr>
              <w:fldChar w:fldCharType="separate"/>
            </w:r>
            <w:r w:rsidR="009B3BBB">
              <w:rPr>
                <w:noProof/>
                <w:webHidden/>
              </w:rPr>
              <w:t>4</w:t>
            </w:r>
            <w:r w:rsidR="009B3BBB">
              <w:rPr>
                <w:noProof/>
                <w:webHidden/>
              </w:rPr>
              <w:fldChar w:fldCharType="end"/>
            </w:r>
          </w:hyperlink>
        </w:p>
        <w:p w:rsidR="009B3BBB" w:rsidRDefault="009B3BBB">
          <w:pPr>
            <w:pStyle w:val="TOC1"/>
            <w:tabs>
              <w:tab w:val="left" w:pos="480"/>
              <w:tab w:val="right" w:leader="dot" w:pos="9350"/>
            </w:tabs>
            <w:rPr>
              <w:rFonts w:eastAsiaTheme="minorEastAsia" w:cstheme="minorBidi"/>
              <w:b w:val="0"/>
              <w:bCs w:val="0"/>
              <w:caps w:val="0"/>
              <w:noProof/>
              <w:sz w:val="22"/>
              <w:szCs w:val="22"/>
            </w:rPr>
          </w:pPr>
          <w:hyperlink w:anchor="_Toc366499295" w:history="1">
            <w:r w:rsidRPr="000D2D64">
              <w:rPr>
                <w:rStyle w:val="Hyperlink"/>
                <w:rFonts w:ascii="Arial" w:hAnsi="Arial" w:cs="Arial"/>
                <w:noProof/>
              </w:rPr>
              <w:t>1.</w:t>
            </w:r>
            <w:r>
              <w:rPr>
                <w:rFonts w:eastAsiaTheme="minorEastAsia" w:cstheme="minorBidi"/>
                <w:b w:val="0"/>
                <w:bCs w:val="0"/>
                <w:caps w:val="0"/>
                <w:noProof/>
                <w:sz w:val="22"/>
                <w:szCs w:val="22"/>
              </w:rPr>
              <w:tab/>
            </w:r>
            <w:r w:rsidRPr="000D2D64">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_Toc366499295 \h </w:instrText>
            </w:r>
            <w:r>
              <w:rPr>
                <w:noProof/>
                <w:webHidden/>
              </w:rPr>
            </w:r>
            <w:r>
              <w:rPr>
                <w:noProof/>
                <w:webHidden/>
              </w:rPr>
              <w:fldChar w:fldCharType="separate"/>
            </w:r>
            <w:r>
              <w:rPr>
                <w:noProof/>
                <w:webHidden/>
              </w:rPr>
              <w:t>5</w:t>
            </w:r>
            <w:r>
              <w:rPr>
                <w:noProof/>
                <w:webHidden/>
              </w:rPr>
              <w:fldChar w:fldCharType="end"/>
            </w:r>
          </w:hyperlink>
        </w:p>
        <w:p w:rsidR="009B3BBB" w:rsidRDefault="009B3BBB">
          <w:pPr>
            <w:pStyle w:val="TOC1"/>
            <w:tabs>
              <w:tab w:val="left" w:pos="480"/>
              <w:tab w:val="right" w:leader="dot" w:pos="9350"/>
            </w:tabs>
            <w:rPr>
              <w:rFonts w:eastAsiaTheme="minorEastAsia" w:cstheme="minorBidi"/>
              <w:b w:val="0"/>
              <w:bCs w:val="0"/>
              <w:caps w:val="0"/>
              <w:noProof/>
              <w:sz w:val="22"/>
              <w:szCs w:val="22"/>
            </w:rPr>
          </w:pPr>
          <w:hyperlink w:anchor="_Toc366499296" w:history="1">
            <w:r w:rsidRPr="000D2D64">
              <w:rPr>
                <w:rStyle w:val="Hyperlink"/>
                <w:rFonts w:ascii="Arial" w:hAnsi="Arial" w:cs="Arial"/>
                <w:noProof/>
              </w:rPr>
              <w:t>2.</w:t>
            </w:r>
            <w:r>
              <w:rPr>
                <w:rFonts w:eastAsiaTheme="minorEastAsia" w:cstheme="minorBidi"/>
                <w:b w:val="0"/>
                <w:bCs w:val="0"/>
                <w:caps w:val="0"/>
                <w:noProof/>
                <w:sz w:val="22"/>
                <w:szCs w:val="22"/>
              </w:rPr>
              <w:tab/>
            </w:r>
            <w:r w:rsidRPr="000D2D64">
              <w:rPr>
                <w:rStyle w:val="Hyperlink"/>
                <w:rFonts w:ascii="Arial" w:hAnsi="Arial" w:cs="Arial"/>
                <w:noProof/>
              </w:rPr>
              <w:t>Scope</w:t>
            </w:r>
            <w:r>
              <w:rPr>
                <w:noProof/>
                <w:webHidden/>
              </w:rPr>
              <w:tab/>
            </w:r>
            <w:r>
              <w:rPr>
                <w:noProof/>
                <w:webHidden/>
              </w:rPr>
              <w:fldChar w:fldCharType="begin"/>
            </w:r>
            <w:r>
              <w:rPr>
                <w:noProof/>
                <w:webHidden/>
              </w:rPr>
              <w:instrText xml:space="preserve"> PAGEREF _Toc366499296 \h </w:instrText>
            </w:r>
            <w:r>
              <w:rPr>
                <w:noProof/>
                <w:webHidden/>
              </w:rPr>
            </w:r>
            <w:r>
              <w:rPr>
                <w:noProof/>
                <w:webHidden/>
              </w:rPr>
              <w:fldChar w:fldCharType="separate"/>
            </w:r>
            <w:r>
              <w:rPr>
                <w:noProof/>
                <w:webHidden/>
              </w:rPr>
              <w:t>6</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297" w:history="1">
            <w:r w:rsidRPr="000D2D64">
              <w:rPr>
                <w:rStyle w:val="Hyperlink"/>
                <w:rFonts w:ascii="Arial" w:hAnsi="Arial" w:cs="Arial"/>
                <w:noProof/>
              </w:rPr>
              <w:t>2.1.</w:t>
            </w:r>
            <w:r>
              <w:rPr>
                <w:rFonts w:eastAsiaTheme="minorEastAsia" w:cstheme="minorBidi"/>
                <w:smallCaps w:val="0"/>
                <w:noProof/>
                <w:sz w:val="22"/>
                <w:szCs w:val="22"/>
              </w:rPr>
              <w:tab/>
            </w:r>
            <w:r w:rsidRPr="000D2D64">
              <w:rPr>
                <w:rStyle w:val="Hyperlink"/>
                <w:rFonts w:ascii="Arial" w:hAnsi="Arial" w:cs="Arial"/>
                <w:noProof/>
              </w:rPr>
              <w:t>Identification</w:t>
            </w:r>
            <w:r>
              <w:rPr>
                <w:noProof/>
                <w:webHidden/>
              </w:rPr>
              <w:tab/>
            </w:r>
            <w:r>
              <w:rPr>
                <w:noProof/>
                <w:webHidden/>
              </w:rPr>
              <w:fldChar w:fldCharType="begin"/>
            </w:r>
            <w:r>
              <w:rPr>
                <w:noProof/>
                <w:webHidden/>
              </w:rPr>
              <w:instrText xml:space="preserve"> PAGEREF _Toc366499297 \h </w:instrText>
            </w:r>
            <w:r>
              <w:rPr>
                <w:noProof/>
                <w:webHidden/>
              </w:rPr>
            </w:r>
            <w:r>
              <w:rPr>
                <w:noProof/>
                <w:webHidden/>
              </w:rPr>
              <w:fldChar w:fldCharType="separate"/>
            </w:r>
            <w:r>
              <w:rPr>
                <w:noProof/>
                <w:webHidden/>
              </w:rPr>
              <w:t>6</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298" w:history="1">
            <w:r w:rsidRPr="000D2D64">
              <w:rPr>
                <w:rStyle w:val="Hyperlink"/>
                <w:rFonts w:ascii="Arial" w:hAnsi="Arial" w:cs="Arial"/>
                <w:noProof/>
              </w:rPr>
              <w:t>2.2.</w:t>
            </w:r>
            <w:r>
              <w:rPr>
                <w:rFonts w:eastAsiaTheme="minorEastAsia" w:cstheme="minorBidi"/>
                <w:smallCaps w:val="0"/>
                <w:noProof/>
                <w:sz w:val="22"/>
                <w:szCs w:val="22"/>
              </w:rPr>
              <w:tab/>
            </w:r>
            <w:r w:rsidRPr="000D2D64">
              <w:rPr>
                <w:rStyle w:val="Hyperlink"/>
                <w:rFonts w:ascii="Arial" w:hAnsi="Arial" w:cs="Arial"/>
                <w:noProof/>
              </w:rPr>
              <w:t>System Overview</w:t>
            </w:r>
            <w:r>
              <w:rPr>
                <w:noProof/>
                <w:webHidden/>
              </w:rPr>
              <w:tab/>
            </w:r>
            <w:r>
              <w:rPr>
                <w:noProof/>
                <w:webHidden/>
              </w:rPr>
              <w:fldChar w:fldCharType="begin"/>
            </w:r>
            <w:r>
              <w:rPr>
                <w:noProof/>
                <w:webHidden/>
              </w:rPr>
              <w:instrText xml:space="preserve"> PAGEREF _Toc366499298 \h </w:instrText>
            </w:r>
            <w:r>
              <w:rPr>
                <w:noProof/>
                <w:webHidden/>
              </w:rPr>
            </w:r>
            <w:r>
              <w:rPr>
                <w:noProof/>
                <w:webHidden/>
              </w:rPr>
              <w:fldChar w:fldCharType="separate"/>
            </w:r>
            <w:r>
              <w:rPr>
                <w:noProof/>
                <w:webHidden/>
              </w:rPr>
              <w:t>6</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299" w:history="1">
            <w:r w:rsidRPr="000D2D64">
              <w:rPr>
                <w:rStyle w:val="Hyperlink"/>
                <w:rFonts w:ascii="Arial" w:hAnsi="Arial" w:cs="Arial"/>
                <w:noProof/>
              </w:rPr>
              <w:t>2.3.</w:t>
            </w:r>
            <w:r>
              <w:rPr>
                <w:rFonts w:eastAsiaTheme="minorEastAsia" w:cstheme="minorBidi"/>
                <w:smallCaps w:val="0"/>
                <w:noProof/>
                <w:sz w:val="22"/>
                <w:szCs w:val="22"/>
              </w:rPr>
              <w:tab/>
            </w:r>
            <w:r w:rsidRPr="000D2D64">
              <w:rPr>
                <w:rStyle w:val="Hyperlink"/>
                <w:rFonts w:ascii="Arial" w:hAnsi="Arial" w:cs="Arial"/>
                <w:noProof/>
              </w:rPr>
              <w:t>Document Overview</w:t>
            </w:r>
            <w:r>
              <w:rPr>
                <w:noProof/>
                <w:webHidden/>
              </w:rPr>
              <w:tab/>
            </w:r>
            <w:r>
              <w:rPr>
                <w:noProof/>
                <w:webHidden/>
              </w:rPr>
              <w:fldChar w:fldCharType="begin"/>
            </w:r>
            <w:r>
              <w:rPr>
                <w:noProof/>
                <w:webHidden/>
              </w:rPr>
              <w:instrText xml:space="preserve"> PAGEREF _Toc366499299 \h </w:instrText>
            </w:r>
            <w:r>
              <w:rPr>
                <w:noProof/>
                <w:webHidden/>
              </w:rPr>
            </w:r>
            <w:r>
              <w:rPr>
                <w:noProof/>
                <w:webHidden/>
              </w:rPr>
              <w:fldChar w:fldCharType="separate"/>
            </w:r>
            <w:r>
              <w:rPr>
                <w:noProof/>
                <w:webHidden/>
              </w:rPr>
              <w:t>6</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00" w:history="1">
            <w:r w:rsidRPr="000D2D64">
              <w:rPr>
                <w:rStyle w:val="Hyperlink"/>
                <w:rFonts w:ascii="Arial" w:hAnsi="Arial" w:cs="Arial"/>
                <w:noProof/>
              </w:rPr>
              <w:t>2.4.</w:t>
            </w:r>
            <w:r>
              <w:rPr>
                <w:rFonts w:eastAsiaTheme="minorEastAsia" w:cstheme="minorBidi"/>
                <w:smallCaps w:val="0"/>
                <w:noProof/>
                <w:sz w:val="22"/>
                <w:szCs w:val="22"/>
              </w:rPr>
              <w:tab/>
            </w:r>
            <w:r w:rsidRPr="000D2D64">
              <w:rPr>
                <w:rStyle w:val="Hyperlink"/>
                <w:rFonts w:ascii="Arial" w:hAnsi="Arial" w:cs="Arial"/>
                <w:noProof/>
              </w:rPr>
              <w:t>Document References</w:t>
            </w:r>
            <w:r>
              <w:rPr>
                <w:noProof/>
                <w:webHidden/>
              </w:rPr>
              <w:tab/>
            </w:r>
            <w:r>
              <w:rPr>
                <w:noProof/>
                <w:webHidden/>
              </w:rPr>
              <w:fldChar w:fldCharType="begin"/>
            </w:r>
            <w:r>
              <w:rPr>
                <w:noProof/>
                <w:webHidden/>
              </w:rPr>
              <w:instrText xml:space="preserve"> PAGEREF _Toc366499300 \h </w:instrText>
            </w:r>
            <w:r>
              <w:rPr>
                <w:noProof/>
                <w:webHidden/>
              </w:rPr>
            </w:r>
            <w:r>
              <w:rPr>
                <w:noProof/>
                <w:webHidden/>
              </w:rPr>
              <w:fldChar w:fldCharType="separate"/>
            </w:r>
            <w:r>
              <w:rPr>
                <w:noProof/>
                <w:webHidden/>
              </w:rPr>
              <w:t>6</w:t>
            </w:r>
            <w:r>
              <w:rPr>
                <w:noProof/>
                <w:webHidden/>
              </w:rPr>
              <w:fldChar w:fldCharType="end"/>
            </w:r>
          </w:hyperlink>
        </w:p>
        <w:p w:rsidR="009B3BBB" w:rsidRDefault="009B3BBB">
          <w:pPr>
            <w:pStyle w:val="TOC1"/>
            <w:tabs>
              <w:tab w:val="left" w:pos="480"/>
              <w:tab w:val="right" w:leader="dot" w:pos="9350"/>
            </w:tabs>
            <w:rPr>
              <w:rFonts w:eastAsiaTheme="minorEastAsia" w:cstheme="minorBidi"/>
              <w:b w:val="0"/>
              <w:bCs w:val="0"/>
              <w:caps w:val="0"/>
              <w:noProof/>
              <w:sz w:val="22"/>
              <w:szCs w:val="22"/>
            </w:rPr>
          </w:pPr>
          <w:hyperlink w:anchor="_Toc366499301" w:history="1">
            <w:r w:rsidRPr="000D2D64">
              <w:rPr>
                <w:rStyle w:val="Hyperlink"/>
                <w:rFonts w:ascii="Arial" w:hAnsi="Arial" w:cs="Arial"/>
                <w:noProof/>
              </w:rPr>
              <w:t>3.</w:t>
            </w:r>
            <w:r>
              <w:rPr>
                <w:rFonts w:eastAsiaTheme="minorEastAsia" w:cstheme="minorBidi"/>
                <w:b w:val="0"/>
                <w:bCs w:val="0"/>
                <w:caps w:val="0"/>
                <w:noProof/>
                <w:sz w:val="22"/>
                <w:szCs w:val="22"/>
              </w:rPr>
              <w:tab/>
            </w:r>
            <w:r w:rsidRPr="000D2D64">
              <w:rPr>
                <w:rStyle w:val="Hyperlink"/>
                <w:rFonts w:ascii="Arial" w:hAnsi="Arial" w:cs="Arial"/>
                <w:noProof/>
              </w:rPr>
              <w:t>Current System or Situation</w:t>
            </w:r>
            <w:r>
              <w:rPr>
                <w:noProof/>
                <w:webHidden/>
              </w:rPr>
              <w:tab/>
            </w:r>
            <w:r>
              <w:rPr>
                <w:noProof/>
                <w:webHidden/>
              </w:rPr>
              <w:fldChar w:fldCharType="begin"/>
            </w:r>
            <w:r>
              <w:rPr>
                <w:noProof/>
                <w:webHidden/>
              </w:rPr>
              <w:instrText xml:space="preserve"> PAGEREF _Toc366499301 \h </w:instrText>
            </w:r>
            <w:r>
              <w:rPr>
                <w:noProof/>
                <w:webHidden/>
              </w:rPr>
            </w:r>
            <w:r>
              <w:rPr>
                <w:noProof/>
                <w:webHidden/>
              </w:rPr>
              <w:fldChar w:fldCharType="separate"/>
            </w:r>
            <w:r>
              <w:rPr>
                <w:noProof/>
                <w:webHidden/>
              </w:rPr>
              <w:t>6</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02" w:history="1">
            <w:r w:rsidRPr="000D2D64">
              <w:rPr>
                <w:rStyle w:val="Hyperlink"/>
                <w:rFonts w:ascii="Arial" w:hAnsi="Arial" w:cs="Arial"/>
                <w:noProof/>
              </w:rPr>
              <w:t>3.1.</w:t>
            </w:r>
            <w:r>
              <w:rPr>
                <w:rFonts w:eastAsiaTheme="minorEastAsia" w:cstheme="minorBidi"/>
                <w:smallCaps w:val="0"/>
                <w:noProof/>
                <w:sz w:val="22"/>
                <w:szCs w:val="22"/>
              </w:rPr>
              <w:tab/>
            </w:r>
            <w:r w:rsidRPr="000D2D64">
              <w:rPr>
                <w:rStyle w:val="Hyperlink"/>
                <w:rFonts w:ascii="Arial" w:hAnsi="Arial" w:cs="Arial"/>
                <w:noProof/>
              </w:rPr>
              <w:t>Background, Objectives, and Scope</w:t>
            </w:r>
            <w:r>
              <w:rPr>
                <w:noProof/>
                <w:webHidden/>
              </w:rPr>
              <w:tab/>
            </w:r>
            <w:r>
              <w:rPr>
                <w:noProof/>
                <w:webHidden/>
              </w:rPr>
              <w:fldChar w:fldCharType="begin"/>
            </w:r>
            <w:r>
              <w:rPr>
                <w:noProof/>
                <w:webHidden/>
              </w:rPr>
              <w:instrText xml:space="preserve"> PAGEREF _Toc366499302 \h </w:instrText>
            </w:r>
            <w:r>
              <w:rPr>
                <w:noProof/>
                <w:webHidden/>
              </w:rPr>
            </w:r>
            <w:r>
              <w:rPr>
                <w:noProof/>
                <w:webHidden/>
              </w:rPr>
              <w:fldChar w:fldCharType="separate"/>
            </w:r>
            <w:r>
              <w:rPr>
                <w:noProof/>
                <w:webHidden/>
              </w:rPr>
              <w:t>6</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03" w:history="1">
            <w:r w:rsidRPr="000D2D64">
              <w:rPr>
                <w:rStyle w:val="Hyperlink"/>
                <w:rFonts w:ascii="Arial" w:hAnsi="Arial" w:cs="Arial"/>
                <w:noProof/>
              </w:rPr>
              <w:t>3.2.</w:t>
            </w:r>
            <w:r>
              <w:rPr>
                <w:rFonts w:eastAsiaTheme="minorEastAsia" w:cstheme="minorBidi"/>
                <w:smallCaps w:val="0"/>
                <w:noProof/>
                <w:sz w:val="22"/>
                <w:szCs w:val="22"/>
              </w:rPr>
              <w:tab/>
            </w:r>
            <w:r w:rsidRPr="000D2D64">
              <w:rPr>
                <w:rStyle w:val="Hyperlink"/>
                <w:rFonts w:ascii="Arial" w:hAnsi="Arial" w:cs="Arial"/>
                <w:noProof/>
              </w:rPr>
              <w:t>Operational Policies and Constraints</w:t>
            </w:r>
            <w:r>
              <w:rPr>
                <w:noProof/>
                <w:webHidden/>
              </w:rPr>
              <w:tab/>
            </w:r>
            <w:r>
              <w:rPr>
                <w:noProof/>
                <w:webHidden/>
              </w:rPr>
              <w:fldChar w:fldCharType="begin"/>
            </w:r>
            <w:r>
              <w:rPr>
                <w:noProof/>
                <w:webHidden/>
              </w:rPr>
              <w:instrText xml:space="preserve"> PAGEREF _Toc366499303 \h </w:instrText>
            </w:r>
            <w:r>
              <w:rPr>
                <w:noProof/>
                <w:webHidden/>
              </w:rPr>
            </w:r>
            <w:r>
              <w:rPr>
                <w:noProof/>
                <w:webHidden/>
              </w:rPr>
              <w:fldChar w:fldCharType="separate"/>
            </w:r>
            <w:r>
              <w:rPr>
                <w:noProof/>
                <w:webHidden/>
              </w:rPr>
              <w:t>6</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04" w:history="1">
            <w:r w:rsidRPr="000D2D64">
              <w:rPr>
                <w:rStyle w:val="Hyperlink"/>
                <w:rFonts w:ascii="Arial" w:hAnsi="Arial" w:cs="Arial"/>
                <w:noProof/>
              </w:rPr>
              <w:t>3.3.</w:t>
            </w:r>
            <w:r>
              <w:rPr>
                <w:rFonts w:eastAsiaTheme="minorEastAsia" w:cstheme="minorBidi"/>
                <w:smallCaps w:val="0"/>
                <w:noProof/>
                <w:sz w:val="22"/>
                <w:szCs w:val="22"/>
              </w:rPr>
              <w:tab/>
            </w:r>
            <w:r w:rsidRPr="000D2D64">
              <w:rPr>
                <w:rStyle w:val="Hyperlink"/>
                <w:rFonts w:ascii="Arial" w:hAnsi="Arial" w:cs="Arial"/>
                <w:noProof/>
              </w:rPr>
              <w:t>Description/Purpose</w:t>
            </w:r>
            <w:r>
              <w:rPr>
                <w:noProof/>
                <w:webHidden/>
              </w:rPr>
              <w:tab/>
            </w:r>
            <w:r>
              <w:rPr>
                <w:noProof/>
                <w:webHidden/>
              </w:rPr>
              <w:fldChar w:fldCharType="begin"/>
            </w:r>
            <w:r>
              <w:rPr>
                <w:noProof/>
                <w:webHidden/>
              </w:rPr>
              <w:instrText xml:space="preserve"> PAGEREF _Toc366499304 \h </w:instrText>
            </w:r>
            <w:r>
              <w:rPr>
                <w:noProof/>
                <w:webHidden/>
              </w:rPr>
            </w:r>
            <w:r>
              <w:rPr>
                <w:noProof/>
                <w:webHidden/>
              </w:rPr>
              <w:fldChar w:fldCharType="separate"/>
            </w:r>
            <w:r>
              <w:rPr>
                <w:noProof/>
                <w:webHidden/>
              </w:rPr>
              <w:t>6</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05" w:history="1">
            <w:r w:rsidRPr="000D2D64">
              <w:rPr>
                <w:rStyle w:val="Hyperlink"/>
                <w:rFonts w:ascii="Arial" w:hAnsi="Arial" w:cs="Arial"/>
                <w:noProof/>
              </w:rPr>
              <w:t>3.4.</w:t>
            </w:r>
            <w:r>
              <w:rPr>
                <w:rFonts w:eastAsiaTheme="minorEastAsia" w:cstheme="minorBidi"/>
                <w:smallCaps w:val="0"/>
                <w:noProof/>
                <w:sz w:val="22"/>
                <w:szCs w:val="22"/>
              </w:rPr>
              <w:tab/>
            </w:r>
            <w:r w:rsidRPr="000D2D64">
              <w:rPr>
                <w:rStyle w:val="Hyperlink"/>
                <w:rFonts w:ascii="Arial" w:hAnsi="Arial" w:cs="Arial"/>
                <w:noProof/>
              </w:rPr>
              <w:t>Description of Current System or Situation</w:t>
            </w:r>
            <w:r>
              <w:rPr>
                <w:noProof/>
                <w:webHidden/>
              </w:rPr>
              <w:tab/>
            </w:r>
            <w:r>
              <w:rPr>
                <w:noProof/>
                <w:webHidden/>
              </w:rPr>
              <w:fldChar w:fldCharType="begin"/>
            </w:r>
            <w:r>
              <w:rPr>
                <w:noProof/>
                <w:webHidden/>
              </w:rPr>
              <w:instrText xml:space="preserve"> PAGEREF _Toc366499305 \h </w:instrText>
            </w:r>
            <w:r>
              <w:rPr>
                <w:noProof/>
                <w:webHidden/>
              </w:rPr>
            </w:r>
            <w:r>
              <w:rPr>
                <w:noProof/>
                <w:webHidden/>
              </w:rPr>
              <w:fldChar w:fldCharType="separate"/>
            </w:r>
            <w:r>
              <w:rPr>
                <w:noProof/>
                <w:webHidden/>
              </w:rPr>
              <w:t>7</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06" w:history="1">
            <w:r w:rsidRPr="000D2D64">
              <w:rPr>
                <w:rStyle w:val="Hyperlink"/>
                <w:rFonts w:ascii="Arial" w:hAnsi="Arial" w:cs="Arial"/>
                <w:noProof/>
              </w:rPr>
              <w:t>3.5.</w:t>
            </w:r>
            <w:r>
              <w:rPr>
                <w:rFonts w:eastAsiaTheme="minorEastAsia" w:cstheme="minorBidi"/>
                <w:smallCaps w:val="0"/>
                <w:noProof/>
                <w:sz w:val="22"/>
                <w:szCs w:val="22"/>
              </w:rPr>
              <w:tab/>
            </w:r>
            <w:r w:rsidRPr="000D2D64">
              <w:rPr>
                <w:rStyle w:val="Hyperlink"/>
                <w:rFonts w:ascii="Arial" w:hAnsi="Arial" w:cs="Arial"/>
                <w:noProof/>
              </w:rPr>
              <w:t>Users or Involved Personnel</w:t>
            </w:r>
            <w:r>
              <w:rPr>
                <w:noProof/>
                <w:webHidden/>
              </w:rPr>
              <w:tab/>
            </w:r>
            <w:r>
              <w:rPr>
                <w:noProof/>
                <w:webHidden/>
              </w:rPr>
              <w:fldChar w:fldCharType="begin"/>
            </w:r>
            <w:r>
              <w:rPr>
                <w:noProof/>
                <w:webHidden/>
              </w:rPr>
              <w:instrText xml:space="preserve"> PAGEREF _Toc366499306 \h </w:instrText>
            </w:r>
            <w:r>
              <w:rPr>
                <w:noProof/>
                <w:webHidden/>
              </w:rPr>
            </w:r>
            <w:r>
              <w:rPr>
                <w:noProof/>
                <w:webHidden/>
              </w:rPr>
              <w:fldChar w:fldCharType="separate"/>
            </w:r>
            <w:r>
              <w:rPr>
                <w:noProof/>
                <w:webHidden/>
              </w:rPr>
              <w:t>7</w:t>
            </w:r>
            <w:r>
              <w:rPr>
                <w:noProof/>
                <w:webHidden/>
              </w:rPr>
              <w:fldChar w:fldCharType="end"/>
            </w:r>
          </w:hyperlink>
        </w:p>
        <w:p w:rsidR="009B3BBB" w:rsidRDefault="009B3BBB">
          <w:pPr>
            <w:pStyle w:val="TOC1"/>
            <w:tabs>
              <w:tab w:val="left" w:pos="480"/>
              <w:tab w:val="right" w:leader="dot" w:pos="9350"/>
            </w:tabs>
            <w:rPr>
              <w:rFonts w:eastAsiaTheme="minorEastAsia" w:cstheme="minorBidi"/>
              <w:b w:val="0"/>
              <w:bCs w:val="0"/>
              <w:caps w:val="0"/>
              <w:noProof/>
              <w:sz w:val="22"/>
              <w:szCs w:val="22"/>
            </w:rPr>
          </w:pPr>
          <w:hyperlink w:anchor="_Toc366499307" w:history="1">
            <w:r w:rsidRPr="000D2D64">
              <w:rPr>
                <w:rStyle w:val="Hyperlink"/>
                <w:rFonts w:ascii="Arial" w:hAnsi="Arial" w:cs="Arial"/>
                <w:noProof/>
              </w:rPr>
              <w:t>4.</w:t>
            </w:r>
            <w:r>
              <w:rPr>
                <w:rFonts w:eastAsiaTheme="minorEastAsia" w:cstheme="minorBidi"/>
                <w:b w:val="0"/>
                <w:bCs w:val="0"/>
                <w:caps w:val="0"/>
                <w:noProof/>
                <w:sz w:val="22"/>
                <w:szCs w:val="22"/>
              </w:rPr>
              <w:tab/>
            </w:r>
            <w:r w:rsidRPr="000D2D64">
              <w:rPr>
                <w:rStyle w:val="Hyperlink"/>
                <w:rFonts w:ascii="Arial" w:hAnsi="Arial" w:cs="Arial"/>
                <w:noProof/>
              </w:rPr>
              <w:t>Justification For and Nature of Changes</w:t>
            </w:r>
            <w:r>
              <w:rPr>
                <w:noProof/>
                <w:webHidden/>
              </w:rPr>
              <w:tab/>
            </w:r>
            <w:r>
              <w:rPr>
                <w:noProof/>
                <w:webHidden/>
              </w:rPr>
              <w:fldChar w:fldCharType="begin"/>
            </w:r>
            <w:r>
              <w:rPr>
                <w:noProof/>
                <w:webHidden/>
              </w:rPr>
              <w:instrText xml:space="preserve"> PAGEREF _Toc366499307 \h </w:instrText>
            </w:r>
            <w:r>
              <w:rPr>
                <w:noProof/>
                <w:webHidden/>
              </w:rPr>
            </w:r>
            <w:r>
              <w:rPr>
                <w:noProof/>
                <w:webHidden/>
              </w:rPr>
              <w:fldChar w:fldCharType="separate"/>
            </w:r>
            <w:r>
              <w:rPr>
                <w:noProof/>
                <w:webHidden/>
              </w:rPr>
              <w:t>7</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08" w:history="1">
            <w:r w:rsidRPr="000D2D64">
              <w:rPr>
                <w:rStyle w:val="Hyperlink"/>
                <w:rFonts w:ascii="Arial" w:hAnsi="Arial" w:cs="Arial"/>
                <w:noProof/>
              </w:rPr>
              <w:t>4.1.</w:t>
            </w:r>
            <w:r>
              <w:rPr>
                <w:rFonts w:eastAsiaTheme="minorEastAsia" w:cstheme="minorBidi"/>
                <w:smallCaps w:val="0"/>
                <w:noProof/>
                <w:sz w:val="22"/>
                <w:szCs w:val="22"/>
              </w:rPr>
              <w:tab/>
            </w:r>
            <w:r w:rsidRPr="000D2D64">
              <w:rPr>
                <w:rStyle w:val="Hyperlink"/>
                <w:rFonts w:ascii="Arial" w:hAnsi="Arial" w:cs="Arial"/>
                <w:noProof/>
              </w:rPr>
              <w:t>Justification for Change</w:t>
            </w:r>
            <w:r>
              <w:rPr>
                <w:noProof/>
                <w:webHidden/>
              </w:rPr>
              <w:tab/>
            </w:r>
            <w:r>
              <w:rPr>
                <w:noProof/>
                <w:webHidden/>
              </w:rPr>
              <w:fldChar w:fldCharType="begin"/>
            </w:r>
            <w:r>
              <w:rPr>
                <w:noProof/>
                <w:webHidden/>
              </w:rPr>
              <w:instrText xml:space="preserve"> PAGEREF _Toc366499308 \h </w:instrText>
            </w:r>
            <w:r>
              <w:rPr>
                <w:noProof/>
                <w:webHidden/>
              </w:rPr>
            </w:r>
            <w:r>
              <w:rPr>
                <w:noProof/>
                <w:webHidden/>
              </w:rPr>
              <w:fldChar w:fldCharType="separate"/>
            </w:r>
            <w:r>
              <w:rPr>
                <w:noProof/>
                <w:webHidden/>
              </w:rPr>
              <w:t>7</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09" w:history="1">
            <w:r w:rsidRPr="000D2D64">
              <w:rPr>
                <w:rStyle w:val="Hyperlink"/>
                <w:rFonts w:ascii="Arial" w:hAnsi="Arial" w:cs="Arial"/>
                <w:noProof/>
              </w:rPr>
              <w:t>4.2.</w:t>
            </w:r>
            <w:r>
              <w:rPr>
                <w:rFonts w:eastAsiaTheme="minorEastAsia" w:cstheme="minorBidi"/>
                <w:smallCaps w:val="0"/>
                <w:noProof/>
                <w:sz w:val="22"/>
                <w:szCs w:val="22"/>
              </w:rPr>
              <w:tab/>
            </w:r>
            <w:r w:rsidRPr="000D2D64">
              <w:rPr>
                <w:rStyle w:val="Hyperlink"/>
                <w:rFonts w:ascii="Arial" w:hAnsi="Arial" w:cs="Arial"/>
                <w:noProof/>
              </w:rPr>
              <w:t>Description of Needed Changes</w:t>
            </w:r>
            <w:r>
              <w:rPr>
                <w:noProof/>
                <w:webHidden/>
              </w:rPr>
              <w:tab/>
            </w:r>
            <w:r>
              <w:rPr>
                <w:noProof/>
                <w:webHidden/>
              </w:rPr>
              <w:fldChar w:fldCharType="begin"/>
            </w:r>
            <w:r>
              <w:rPr>
                <w:noProof/>
                <w:webHidden/>
              </w:rPr>
              <w:instrText xml:space="preserve"> PAGEREF _Toc366499309 \h </w:instrText>
            </w:r>
            <w:r>
              <w:rPr>
                <w:noProof/>
                <w:webHidden/>
              </w:rPr>
            </w:r>
            <w:r>
              <w:rPr>
                <w:noProof/>
                <w:webHidden/>
              </w:rPr>
              <w:fldChar w:fldCharType="separate"/>
            </w:r>
            <w:r>
              <w:rPr>
                <w:noProof/>
                <w:webHidden/>
              </w:rPr>
              <w:t>7</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10" w:history="1">
            <w:r w:rsidRPr="000D2D64">
              <w:rPr>
                <w:rStyle w:val="Hyperlink"/>
                <w:rFonts w:ascii="Arial" w:hAnsi="Arial" w:cs="Arial"/>
                <w:noProof/>
              </w:rPr>
              <w:t>4.3.</w:t>
            </w:r>
            <w:r>
              <w:rPr>
                <w:rFonts w:eastAsiaTheme="minorEastAsia" w:cstheme="minorBidi"/>
                <w:smallCaps w:val="0"/>
                <w:noProof/>
                <w:sz w:val="22"/>
                <w:szCs w:val="22"/>
              </w:rPr>
              <w:tab/>
            </w:r>
            <w:r w:rsidRPr="000D2D64">
              <w:rPr>
                <w:rStyle w:val="Hyperlink"/>
                <w:rFonts w:ascii="Arial" w:hAnsi="Arial" w:cs="Arial"/>
                <w:noProof/>
              </w:rPr>
              <w:t>Priorities among the Changes</w:t>
            </w:r>
            <w:r>
              <w:rPr>
                <w:noProof/>
                <w:webHidden/>
              </w:rPr>
              <w:tab/>
            </w:r>
            <w:r>
              <w:rPr>
                <w:noProof/>
                <w:webHidden/>
              </w:rPr>
              <w:fldChar w:fldCharType="begin"/>
            </w:r>
            <w:r>
              <w:rPr>
                <w:noProof/>
                <w:webHidden/>
              </w:rPr>
              <w:instrText xml:space="preserve"> PAGEREF _Toc366499310 \h </w:instrText>
            </w:r>
            <w:r>
              <w:rPr>
                <w:noProof/>
                <w:webHidden/>
              </w:rPr>
            </w:r>
            <w:r>
              <w:rPr>
                <w:noProof/>
                <w:webHidden/>
              </w:rPr>
              <w:fldChar w:fldCharType="separate"/>
            </w:r>
            <w:r>
              <w:rPr>
                <w:noProof/>
                <w:webHidden/>
              </w:rPr>
              <w:t>8</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11" w:history="1">
            <w:r w:rsidRPr="000D2D64">
              <w:rPr>
                <w:rStyle w:val="Hyperlink"/>
                <w:rFonts w:ascii="Arial" w:hAnsi="Arial" w:cs="Arial"/>
                <w:noProof/>
              </w:rPr>
              <w:t>4.4.</w:t>
            </w:r>
            <w:r>
              <w:rPr>
                <w:rFonts w:eastAsiaTheme="minorEastAsia" w:cstheme="minorBidi"/>
                <w:smallCaps w:val="0"/>
                <w:noProof/>
                <w:sz w:val="22"/>
                <w:szCs w:val="22"/>
              </w:rPr>
              <w:tab/>
            </w:r>
            <w:r w:rsidRPr="000D2D64">
              <w:rPr>
                <w:rStyle w:val="Hyperlink"/>
                <w:rFonts w:ascii="Arial" w:hAnsi="Arial" w:cs="Arial"/>
                <w:noProof/>
              </w:rPr>
              <w:t>Assumptions, Dependencies, Constraints</w:t>
            </w:r>
            <w:r>
              <w:rPr>
                <w:noProof/>
                <w:webHidden/>
              </w:rPr>
              <w:tab/>
            </w:r>
            <w:r>
              <w:rPr>
                <w:noProof/>
                <w:webHidden/>
              </w:rPr>
              <w:fldChar w:fldCharType="begin"/>
            </w:r>
            <w:r>
              <w:rPr>
                <w:noProof/>
                <w:webHidden/>
              </w:rPr>
              <w:instrText xml:space="preserve"> PAGEREF _Toc366499311 \h </w:instrText>
            </w:r>
            <w:r>
              <w:rPr>
                <w:noProof/>
                <w:webHidden/>
              </w:rPr>
            </w:r>
            <w:r>
              <w:rPr>
                <w:noProof/>
                <w:webHidden/>
              </w:rPr>
              <w:fldChar w:fldCharType="separate"/>
            </w:r>
            <w:r>
              <w:rPr>
                <w:noProof/>
                <w:webHidden/>
              </w:rPr>
              <w:t>8</w:t>
            </w:r>
            <w:r>
              <w:rPr>
                <w:noProof/>
                <w:webHidden/>
              </w:rPr>
              <w:fldChar w:fldCharType="end"/>
            </w:r>
          </w:hyperlink>
        </w:p>
        <w:p w:rsidR="009B3BBB" w:rsidRDefault="009B3BBB">
          <w:pPr>
            <w:pStyle w:val="TOC1"/>
            <w:tabs>
              <w:tab w:val="left" w:pos="480"/>
              <w:tab w:val="right" w:leader="dot" w:pos="9350"/>
            </w:tabs>
            <w:rPr>
              <w:rFonts w:eastAsiaTheme="minorEastAsia" w:cstheme="minorBidi"/>
              <w:b w:val="0"/>
              <w:bCs w:val="0"/>
              <w:caps w:val="0"/>
              <w:noProof/>
              <w:sz w:val="22"/>
              <w:szCs w:val="22"/>
            </w:rPr>
          </w:pPr>
          <w:hyperlink w:anchor="_Toc366499312" w:history="1">
            <w:r w:rsidRPr="000D2D64">
              <w:rPr>
                <w:rStyle w:val="Hyperlink"/>
                <w:rFonts w:ascii="Arial" w:hAnsi="Arial" w:cs="Arial"/>
                <w:noProof/>
              </w:rPr>
              <w:t>5.</w:t>
            </w:r>
            <w:r>
              <w:rPr>
                <w:rFonts w:eastAsiaTheme="minorEastAsia" w:cstheme="minorBidi"/>
                <w:b w:val="0"/>
                <w:bCs w:val="0"/>
                <w:caps w:val="0"/>
                <w:noProof/>
                <w:sz w:val="22"/>
                <w:szCs w:val="22"/>
              </w:rPr>
              <w:tab/>
            </w:r>
            <w:r w:rsidRPr="000D2D64">
              <w:rPr>
                <w:rStyle w:val="Hyperlink"/>
                <w:rFonts w:ascii="Arial" w:hAnsi="Arial" w:cs="Arial"/>
                <w:noProof/>
              </w:rPr>
              <w:t>Concept for a New or Modified System</w:t>
            </w:r>
            <w:r>
              <w:rPr>
                <w:noProof/>
                <w:webHidden/>
              </w:rPr>
              <w:tab/>
            </w:r>
            <w:r>
              <w:rPr>
                <w:noProof/>
                <w:webHidden/>
              </w:rPr>
              <w:fldChar w:fldCharType="begin"/>
            </w:r>
            <w:r>
              <w:rPr>
                <w:noProof/>
                <w:webHidden/>
              </w:rPr>
              <w:instrText xml:space="preserve"> PAGEREF _Toc366499312 \h </w:instrText>
            </w:r>
            <w:r>
              <w:rPr>
                <w:noProof/>
                <w:webHidden/>
              </w:rPr>
            </w:r>
            <w:r>
              <w:rPr>
                <w:noProof/>
                <w:webHidden/>
              </w:rPr>
              <w:fldChar w:fldCharType="separate"/>
            </w:r>
            <w:r>
              <w:rPr>
                <w:noProof/>
                <w:webHidden/>
              </w:rPr>
              <w:t>8</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13" w:history="1">
            <w:r w:rsidRPr="000D2D64">
              <w:rPr>
                <w:rStyle w:val="Hyperlink"/>
                <w:rFonts w:ascii="Arial" w:hAnsi="Arial" w:cs="Arial"/>
                <w:noProof/>
              </w:rPr>
              <w:t>5.1.</w:t>
            </w:r>
            <w:r>
              <w:rPr>
                <w:rFonts w:eastAsiaTheme="minorEastAsia" w:cstheme="minorBidi"/>
                <w:smallCaps w:val="0"/>
                <w:noProof/>
                <w:sz w:val="22"/>
                <w:szCs w:val="22"/>
              </w:rPr>
              <w:tab/>
            </w:r>
            <w:r w:rsidRPr="000D2D64">
              <w:rPr>
                <w:rStyle w:val="Hyperlink"/>
                <w:rFonts w:ascii="Arial" w:hAnsi="Arial" w:cs="Arial"/>
                <w:noProof/>
              </w:rPr>
              <w:t>Background, Objectives, and Scope</w:t>
            </w:r>
            <w:r>
              <w:rPr>
                <w:noProof/>
                <w:webHidden/>
              </w:rPr>
              <w:tab/>
            </w:r>
            <w:r>
              <w:rPr>
                <w:noProof/>
                <w:webHidden/>
              </w:rPr>
              <w:fldChar w:fldCharType="begin"/>
            </w:r>
            <w:r>
              <w:rPr>
                <w:noProof/>
                <w:webHidden/>
              </w:rPr>
              <w:instrText xml:space="preserve"> PAGEREF _Toc366499313 \h </w:instrText>
            </w:r>
            <w:r>
              <w:rPr>
                <w:noProof/>
                <w:webHidden/>
              </w:rPr>
            </w:r>
            <w:r>
              <w:rPr>
                <w:noProof/>
                <w:webHidden/>
              </w:rPr>
              <w:fldChar w:fldCharType="separate"/>
            </w:r>
            <w:r>
              <w:rPr>
                <w:noProof/>
                <w:webHidden/>
              </w:rPr>
              <w:t>8</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14" w:history="1">
            <w:r w:rsidRPr="000D2D64">
              <w:rPr>
                <w:rStyle w:val="Hyperlink"/>
                <w:rFonts w:ascii="Arial" w:hAnsi="Arial" w:cs="Arial"/>
                <w:noProof/>
              </w:rPr>
              <w:t>5.2.</w:t>
            </w:r>
            <w:r>
              <w:rPr>
                <w:rFonts w:eastAsiaTheme="minorEastAsia" w:cstheme="minorBidi"/>
                <w:smallCaps w:val="0"/>
                <w:noProof/>
                <w:sz w:val="22"/>
                <w:szCs w:val="22"/>
              </w:rPr>
              <w:tab/>
            </w:r>
            <w:r w:rsidRPr="000D2D64">
              <w:rPr>
                <w:rStyle w:val="Hyperlink"/>
                <w:rFonts w:ascii="Arial" w:hAnsi="Arial" w:cs="Arial"/>
                <w:noProof/>
              </w:rPr>
              <w:t>Operational Policies and Constraints</w:t>
            </w:r>
            <w:r>
              <w:rPr>
                <w:noProof/>
                <w:webHidden/>
              </w:rPr>
              <w:tab/>
            </w:r>
            <w:r>
              <w:rPr>
                <w:noProof/>
                <w:webHidden/>
              </w:rPr>
              <w:fldChar w:fldCharType="begin"/>
            </w:r>
            <w:r>
              <w:rPr>
                <w:noProof/>
                <w:webHidden/>
              </w:rPr>
              <w:instrText xml:space="preserve"> PAGEREF _Toc366499314 \h </w:instrText>
            </w:r>
            <w:r>
              <w:rPr>
                <w:noProof/>
                <w:webHidden/>
              </w:rPr>
            </w:r>
            <w:r>
              <w:rPr>
                <w:noProof/>
                <w:webHidden/>
              </w:rPr>
              <w:fldChar w:fldCharType="separate"/>
            </w:r>
            <w:r>
              <w:rPr>
                <w:noProof/>
                <w:webHidden/>
              </w:rPr>
              <w:t>8</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15" w:history="1">
            <w:r w:rsidRPr="000D2D64">
              <w:rPr>
                <w:rStyle w:val="Hyperlink"/>
                <w:rFonts w:ascii="Arial" w:hAnsi="Arial" w:cs="Arial"/>
                <w:noProof/>
              </w:rPr>
              <w:t>5.3.</w:t>
            </w:r>
            <w:r>
              <w:rPr>
                <w:rFonts w:eastAsiaTheme="minorEastAsia" w:cstheme="minorBidi"/>
                <w:smallCaps w:val="0"/>
                <w:noProof/>
                <w:sz w:val="22"/>
                <w:szCs w:val="22"/>
              </w:rPr>
              <w:tab/>
            </w:r>
            <w:r w:rsidRPr="000D2D64">
              <w:rPr>
                <w:rStyle w:val="Hyperlink"/>
                <w:rFonts w:ascii="Arial" w:hAnsi="Arial" w:cs="Arial"/>
                <w:noProof/>
              </w:rPr>
              <w:t>Description of New or Modified System</w:t>
            </w:r>
            <w:r>
              <w:rPr>
                <w:noProof/>
                <w:webHidden/>
              </w:rPr>
              <w:tab/>
            </w:r>
            <w:r>
              <w:rPr>
                <w:noProof/>
                <w:webHidden/>
              </w:rPr>
              <w:fldChar w:fldCharType="begin"/>
            </w:r>
            <w:r>
              <w:rPr>
                <w:noProof/>
                <w:webHidden/>
              </w:rPr>
              <w:instrText xml:space="preserve"> PAGEREF _Toc366499315 \h </w:instrText>
            </w:r>
            <w:r>
              <w:rPr>
                <w:noProof/>
                <w:webHidden/>
              </w:rPr>
            </w:r>
            <w:r>
              <w:rPr>
                <w:noProof/>
                <w:webHidden/>
              </w:rPr>
              <w:fldChar w:fldCharType="separate"/>
            </w:r>
            <w:r>
              <w:rPr>
                <w:noProof/>
                <w:webHidden/>
              </w:rPr>
              <w:t>8</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16" w:history="1">
            <w:r w:rsidRPr="000D2D64">
              <w:rPr>
                <w:rStyle w:val="Hyperlink"/>
                <w:rFonts w:ascii="Arial" w:hAnsi="Arial" w:cs="Arial"/>
                <w:noProof/>
              </w:rPr>
              <w:t>5.4.</w:t>
            </w:r>
            <w:r>
              <w:rPr>
                <w:rFonts w:eastAsiaTheme="minorEastAsia" w:cstheme="minorBidi"/>
                <w:smallCaps w:val="0"/>
                <w:noProof/>
                <w:sz w:val="22"/>
                <w:szCs w:val="22"/>
              </w:rPr>
              <w:tab/>
            </w:r>
            <w:r w:rsidRPr="000D2D64">
              <w:rPr>
                <w:rStyle w:val="Hyperlink"/>
                <w:rFonts w:ascii="Arial" w:hAnsi="Arial" w:cs="Arial"/>
                <w:noProof/>
              </w:rPr>
              <w:t>Users or Affected Personnel</w:t>
            </w:r>
            <w:r>
              <w:rPr>
                <w:noProof/>
                <w:webHidden/>
              </w:rPr>
              <w:tab/>
            </w:r>
            <w:r>
              <w:rPr>
                <w:noProof/>
                <w:webHidden/>
              </w:rPr>
              <w:fldChar w:fldCharType="begin"/>
            </w:r>
            <w:r>
              <w:rPr>
                <w:noProof/>
                <w:webHidden/>
              </w:rPr>
              <w:instrText xml:space="preserve"> PAGEREF _Toc366499316 \h </w:instrText>
            </w:r>
            <w:r>
              <w:rPr>
                <w:noProof/>
                <w:webHidden/>
              </w:rPr>
            </w:r>
            <w:r>
              <w:rPr>
                <w:noProof/>
                <w:webHidden/>
              </w:rPr>
              <w:fldChar w:fldCharType="separate"/>
            </w:r>
            <w:r>
              <w:rPr>
                <w:noProof/>
                <w:webHidden/>
              </w:rPr>
              <w:t>8</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17" w:history="1">
            <w:r w:rsidRPr="000D2D64">
              <w:rPr>
                <w:rStyle w:val="Hyperlink"/>
                <w:rFonts w:ascii="Arial" w:hAnsi="Arial" w:cs="Arial"/>
                <w:noProof/>
              </w:rPr>
              <w:t>5.5.</w:t>
            </w:r>
            <w:r>
              <w:rPr>
                <w:rFonts w:eastAsiaTheme="minorEastAsia" w:cstheme="minorBidi"/>
                <w:smallCaps w:val="0"/>
                <w:noProof/>
                <w:sz w:val="22"/>
                <w:szCs w:val="22"/>
              </w:rPr>
              <w:tab/>
            </w:r>
            <w:r w:rsidRPr="000D2D64">
              <w:rPr>
                <w:rStyle w:val="Hyperlink"/>
                <w:rFonts w:ascii="Arial" w:hAnsi="Arial" w:cs="Arial"/>
                <w:noProof/>
              </w:rPr>
              <w:t>Support Strategy</w:t>
            </w:r>
            <w:r>
              <w:rPr>
                <w:noProof/>
                <w:webHidden/>
              </w:rPr>
              <w:tab/>
            </w:r>
            <w:r>
              <w:rPr>
                <w:noProof/>
                <w:webHidden/>
              </w:rPr>
              <w:fldChar w:fldCharType="begin"/>
            </w:r>
            <w:r>
              <w:rPr>
                <w:noProof/>
                <w:webHidden/>
              </w:rPr>
              <w:instrText xml:space="preserve"> PAGEREF _Toc366499317 \h </w:instrText>
            </w:r>
            <w:r>
              <w:rPr>
                <w:noProof/>
                <w:webHidden/>
              </w:rPr>
            </w:r>
            <w:r>
              <w:rPr>
                <w:noProof/>
                <w:webHidden/>
              </w:rPr>
              <w:fldChar w:fldCharType="separate"/>
            </w:r>
            <w:r>
              <w:rPr>
                <w:noProof/>
                <w:webHidden/>
              </w:rPr>
              <w:t>9</w:t>
            </w:r>
            <w:r>
              <w:rPr>
                <w:noProof/>
                <w:webHidden/>
              </w:rPr>
              <w:fldChar w:fldCharType="end"/>
            </w:r>
          </w:hyperlink>
        </w:p>
        <w:p w:rsidR="009B3BBB" w:rsidRDefault="009B3BBB">
          <w:pPr>
            <w:pStyle w:val="TOC1"/>
            <w:tabs>
              <w:tab w:val="left" w:pos="480"/>
              <w:tab w:val="right" w:leader="dot" w:pos="9350"/>
            </w:tabs>
            <w:rPr>
              <w:rFonts w:eastAsiaTheme="minorEastAsia" w:cstheme="minorBidi"/>
              <w:b w:val="0"/>
              <w:bCs w:val="0"/>
              <w:caps w:val="0"/>
              <w:noProof/>
              <w:sz w:val="22"/>
              <w:szCs w:val="22"/>
            </w:rPr>
          </w:pPr>
          <w:hyperlink w:anchor="_Toc366499318" w:history="1">
            <w:r w:rsidRPr="000D2D64">
              <w:rPr>
                <w:rStyle w:val="Hyperlink"/>
                <w:rFonts w:ascii="Arial" w:hAnsi="Arial" w:cs="Arial"/>
                <w:noProof/>
              </w:rPr>
              <w:t>6.</w:t>
            </w:r>
            <w:r>
              <w:rPr>
                <w:rFonts w:eastAsiaTheme="minorEastAsia" w:cstheme="minorBidi"/>
                <w:b w:val="0"/>
                <w:bCs w:val="0"/>
                <w:caps w:val="0"/>
                <w:noProof/>
                <w:sz w:val="22"/>
                <w:szCs w:val="22"/>
              </w:rPr>
              <w:tab/>
            </w:r>
            <w:r w:rsidRPr="000D2D64">
              <w:rPr>
                <w:rStyle w:val="Hyperlink"/>
                <w:rFonts w:ascii="Arial" w:hAnsi="Arial" w:cs="Arial"/>
                <w:noProof/>
              </w:rPr>
              <w:t>Operational Scenarios</w:t>
            </w:r>
            <w:r>
              <w:rPr>
                <w:noProof/>
                <w:webHidden/>
              </w:rPr>
              <w:tab/>
            </w:r>
            <w:r>
              <w:rPr>
                <w:noProof/>
                <w:webHidden/>
              </w:rPr>
              <w:fldChar w:fldCharType="begin"/>
            </w:r>
            <w:r>
              <w:rPr>
                <w:noProof/>
                <w:webHidden/>
              </w:rPr>
              <w:instrText xml:space="preserve"> PAGEREF _Toc366499318 \h </w:instrText>
            </w:r>
            <w:r>
              <w:rPr>
                <w:noProof/>
                <w:webHidden/>
              </w:rPr>
            </w:r>
            <w:r>
              <w:rPr>
                <w:noProof/>
                <w:webHidden/>
              </w:rPr>
              <w:fldChar w:fldCharType="separate"/>
            </w:r>
            <w:r>
              <w:rPr>
                <w:noProof/>
                <w:webHidden/>
              </w:rPr>
              <w:t>9</w:t>
            </w:r>
            <w:r>
              <w:rPr>
                <w:noProof/>
                <w:webHidden/>
              </w:rPr>
              <w:fldChar w:fldCharType="end"/>
            </w:r>
          </w:hyperlink>
        </w:p>
        <w:p w:rsidR="009B3BBB" w:rsidRDefault="009B3BBB">
          <w:pPr>
            <w:pStyle w:val="TOC1"/>
            <w:tabs>
              <w:tab w:val="left" w:pos="480"/>
              <w:tab w:val="right" w:leader="dot" w:pos="9350"/>
            </w:tabs>
            <w:rPr>
              <w:rFonts w:eastAsiaTheme="minorEastAsia" w:cstheme="minorBidi"/>
              <w:b w:val="0"/>
              <w:bCs w:val="0"/>
              <w:caps w:val="0"/>
              <w:noProof/>
              <w:sz w:val="22"/>
              <w:szCs w:val="22"/>
            </w:rPr>
          </w:pPr>
          <w:hyperlink w:anchor="_Toc366499319" w:history="1">
            <w:r w:rsidRPr="000D2D64">
              <w:rPr>
                <w:rStyle w:val="Hyperlink"/>
                <w:rFonts w:ascii="Arial" w:hAnsi="Arial" w:cs="Arial"/>
                <w:noProof/>
              </w:rPr>
              <w:t>7.</w:t>
            </w:r>
            <w:r>
              <w:rPr>
                <w:rFonts w:eastAsiaTheme="minorEastAsia" w:cstheme="minorBidi"/>
                <w:b w:val="0"/>
                <w:bCs w:val="0"/>
                <w:caps w:val="0"/>
                <w:noProof/>
                <w:sz w:val="22"/>
                <w:szCs w:val="22"/>
              </w:rPr>
              <w:tab/>
            </w:r>
            <w:r w:rsidRPr="000D2D64">
              <w:rPr>
                <w:rStyle w:val="Hyperlink"/>
                <w:rFonts w:ascii="Arial" w:hAnsi="Arial" w:cs="Arial"/>
                <w:noProof/>
              </w:rPr>
              <w:t>Summary of Impacts</w:t>
            </w:r>
            <w:r>
              <w:rPr>
                <w:noProof/>
                <w:webHidden/>
              </w:rPr>
              <w:tab/>
            </w:r>
            <w:r>
              <w:rPr>
                <w:noProof/>
                <w:webHidden/>
              </w:rPr>
              <w:fldChar w:fldCharType="begin"/>
            </w:r>
            <w:r>
              <w:rPr>
                <w:noProof/>
                <w:webHidden/>
              </w:rPr>
              <w:instrText xml:space="preserve"> PAGEREF _Toc366499319 \h </w:instrText>
            </w:r>
            <w:r>
              <w:rPr>
                <w:noProof/>
                <w:webHidden/>
              </w:rPr>
            </w:r>
            <w:r>
              <w:rPr>
                <w:noProof/>
                <w:webHidden/>
              </w:rPr>
              <w:fldChar w:fldCharType="separate"/>
            </w:r>
            <w:r>
              <w:rPr>
                <w:noProof/>
                <w:webHidden/>
              </w:rPr>
              <w:t>9</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20" w:history="1">
            <w:r w:rsidRPr="000D2D64">
              <w:rPr>
                <w:rStyle w:val="Hyperlink"/>
                <w:rFonts w:ascii="Arial" w:hAnsi="Arial" w:cs="Arial"/>
                <w:noProof/>
              </w:rPr>
              <w:t>7.1.</w:t>
            </w:r>
            <w:r>
              <w:rPr>
                <w:rFonts w:eastAsiaTheme="minorEastAsia" w:cstheme="minorBidi"/>
                <w:smallCaps w:val="0"/>
                <w:noProof/>
                <w:sz w:val="22"/>
                <w:szCs w:val="22"/>
              </w:rPr>
              <w:tab/>
            </w:r>
            <w:r w:rsidRPr="000D2D64">
              <w:rPr>
                <w:rStyle w:val="Hyperlink"/>
                <w:rFonts w:ascii="Arial" w:hAnsi="Arial" w:cs="Arial"/>
                <w:noProof/>
              </w:rPr>
              <w:t>Operational Impacts</w:t>
            </w:r>
            <w:r>
              <w:rPr>
                <w:noProof/>
                <w:webHidden/>
              </w:rPr>
              <w:tab/>
            </w:r>
            <w:r>
              <w:rPr>
                <w:noProof/>
                <w:webHidden/>
              </w:rPr>
              <w:fldChar w:fldCharType="begin"/>
            </w:r>
            <w:r>
              <w:rPr>
                <w:noProof/>
                <w:webHidden/>
              </w:rPr>
              <w:instrText xml:space="preserve"> PAGEREF _Toc366499320 \h </w:instrText>
            </w:r>
            <w:r>
              <w:rPr>
                <w:noProof/>
                <w:webHidden/>
              </w:rPr>
            </w:r>
            <w:r>
              <w:rPr>
                <w:noProof/>
                <w:webHidden/>
              </w:rPr>
              <w:fldChar w:fldCharType="separate"/>
            </w:r>
            <w:r>
              <w:rPr>
                <w:noProof/>
                <w:webHidden/>
              </w:rPr>
              <w:t>9</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21" w:history="1">
            <w:r w:rsidRPr="000D2D64">
              <w:rPr>
                <w:rStyle w:val="Hyperlink"/>
                <w:rFonts w:ascii="Arial" w:hAnsi="Arial" w:cs="Arial"/>
                <w:noProof/>
              </w:rPr>
              <w:t>7.2.</w:t>
            </w:r>
            <w:r>
              <w:rPr>
                <w:rFonts w:eastAsiaTheme="minorEastAsia" w:cstheme="minorBidi"/>
                <w:smallCaps w:val="0"/>
                <w:noProof/>
                <w:sz w:val="22"/>
                <w:szCs w:val="22"/>
              </w:rPr>
              <w:tab/>
            </w:r>
            <w:r w:rsidRPr="000D2D64">
              <w:rPr>
                <w:rStyle w:val="Hyperlink"/>
                <w:rFonts w:ascii="Arial" w:hAnsi="Arial" w:cs="Arial"/>
                <w:noProof/>
              </w:rPr>
              <w:t>Organizational Impacts</w:t>
            </w:r>
            <w:r>
              <w:rPr>
                <w:noProof/>
                <w:webHidden/>
              </w:rPr>
              <w:tab/>
            </w:r>
            <w:r>
              <w:rPr>
                <w:noProof/>
                <w:webHidden/>
              </w:rPr>
              <w:fldChar w:fldCharType="begin"/>
            </w:r>
            <w:r>
              <w:rPr>
                <w:noProof/>
                <w:webHidden/>
              </w:rPr>
              <w:instrText xml:space="preserve"> PAGEREF _Toc366499321 \h </w:instrText>
            </w:r>
            <w:r>
              <w:rPr>
                <w:noProof/>
                <w:webHidden/>
              </w:rPr>
            </w:r>
            <w:r>
              <w:rPr>
                <w:noProof/>
                <w:webHidden/>
              </w:rPr>
              <w:fldChar w:fldCharType="separate"/>
            </w:r>
            <w:r>
              <w:rPr>
                <w:noProof/>
                <w:webHidden/>
              </w:rPr>
              <w:t>9</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22" w:history="1">
            <w:r w:rsidRPr="000D2D64">
              <w:rPr>
                <w:rStyle w:val="Hyperlink"/>
                <w:rFonts w:ascii="Arial" w:hAnsi="Arial" w:cs="Arial"/>
                <w:noProof/>
              </w:rPr>
              <w:t>7.3.</w:t>
            </w:r>
            <w:r>
              <w:rPr>
                <w:rFonts w:eastAsiaTheme="minorEastAsia" w:cstheme="minorBidi"/>
                <w:smallCaps w:val="0"/>
                <w:noProof/>
                <w:sz w:val="22"/>
                <w:szCs w:val="22"/>
              </w:rPr>
              <w:tab/>
            </w:r>
            <w:r w:rsidRPr="000D2D64">
              <w:rPr>
                <w:rStyle w:val="Hyperlink"/>
                <w:rFonts w:ascii="Arial" w:hAnsi="Arial" w:cs="Arial"/>
                <w:noProof/>
              </w:rPr>
              <w:t>Impacts During Development</w:t>
            </w:r>
            <w:r>
              <w:rPr>
                <w:noProof/>
                <w:webHidden/>
              </w:rPr>
              <w:tab/>
            </w:r>
            <w:r>
              <w:rPr>
                <w:noProof/>
                <w:webHidden/>
              </w:rPr>
              <w:fldChar w:fldCharType="begin"/>
            </w:r>
            <w:r>
              <w:rPr>
                <w:noProof/>
                <w:webHidden/>
              </w:rPr>
              <w:instrText xml:space="preserve"> PAGEREF _Toc366499322 \h </w:instrText>
            </w:r>
            <w:r>
              <w:rPr>
                <w:noProof/>
                <w:webHidden/>
              </w:rPr>
            </w:r>
            <w:r>
              <w:rPr>
                <w:noProof/>
                <w:webHidden/>
              </w:rPr>
              <w:fldChar w:fldCharType="separate"/>
            </w:r>
            <w:r>
              <w:rPr>
                <w:noProof/>
                <w:webHidden/>
              </w:rPr>
              <w:t>9</w:t>
            </w:r>
            <w:r>
              <w:rPr>
                <w:noProof/>
                <w:webHidden/>
              </w:rPr>
              <w:fldChar w:fldCharType="end"/>
            </w:r>
          </w:hyperlink>
        </w:p>
        <w:p w:rsidR="009B3BBB" w:rsidRDefault="009B3BBB">
          <w:pPr>
            <w:pStyle w:val="TOC1"/>
            <w:tabs>
              <w:tab w:val="left" w:pos="480"/>
              <w:tab w:val="right" w:leader="dot" w:pos="9350"/>
            </w:tabs>
            <w:rPr>
              <w:rFonts w:eastAsiaTheme="minorEastAsia" w:cstheme="minorBidi"/>
              <w:b w:val="0"/>
              <w:bCs w:val="0"/>
              <w:caps w:val="0"/>
              <w:noProof/>
              <w:sz w:val="22"/>
              <w:szCs w:val="22"/>
            </w:rPr>
          </w:pPr>
          <w:hyperlink w:anchor="_Toc366499323" w:history="1">
            <w:r w:rsidRPr="000D2D64">
              <w:rPr>
                <w:rStyle w:val="Hyperlink"/>
                <w:rFonts w:ascii="Arial" w:hAnsi="Arial" w:cs="Arial"/>
                <w:noProof/>
              </w:rPr>
              <w:t>8.</w:t>
            </w:r>
            <w:r>
              <w:rPr>
                <w:rFonts w:eastAsiaTheme="minorEastAsia" w:cstheme="minorBidi"/>
                <w:b w:val="0"/>
                <w:bCs w:val="0"/>
                <w:caps w:val="0"/>
                <w:noProof/>
                <w:sz w:val="22"/>
                <w:szCs w:val="22"/>
              </w:rPr>
              <w:tab/>
            </w:r>
            <w:r w:rsidRPr="000D2D64">
              <w:rPr>
                <w:rStyle w:val="Hyperlink"/>
                <w:rFonts w:ascii="Arial" w:hAnsi="Arial" w:cs="Arial"/>
                <w:noProof/>
              </w:rPr>
              <w:t>Analysis of Proposed System</w:t>
            </w:r>
            <w:r>
              <w:rPr>
                <w:noProof/>
                <w:webHidden/>
              </w:rPr>
              <w:tab/>
            </w:r>
            <w:r>
              <w:rPr>
                <w:noProof/>
                <w:webHidden/>
              </w:rPr>
              <w:fldChar w:fldCharType="begin"/>
            </w:r>
            <w:r>
              <w:rPr>
                <w:noProof/>
                <w:webHidden/>
              </w:rPr>
              <w:instrText xml:space="preserve"> PAGEREF _Toc366499323 \h </w:instrText>
            </w:r>
            <w:r>
              <w:rPr>
                <w:noProof/>
                <w:webHidden/>
              </w:rPr>
            </w:r>
            <w:r>
              <w:rPr>
                <w:noProof/>
                <w:webHidden/>
              </w:rPr>
              <w:fldChar w:fldCharType="separate"/>
            </w:r>
            <w:r>
              <w:rPr>
                <w:noProof/>
                <w:webHidden/>
              </w:rPr>
              <w:t>10</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24" w:history="1">
            <w:r w:rsidRPr="000D2D64">
              <w:rPr>
                <w:rStyle w:val="Hyperlink"/>
                <w:rFonts w:ascii="Arial" w:hAnsi="Arial" w:cs="Arial"/>
                <w:noProof/>
              </w:rPr>
              <w:t>8.1.</w:t>
            </w:r>
            <w:r>
              <w:rPr>
                <w:rFonts w:eastAsiaTheme="minorEastAsia" w:cstheme="minorBidi"/>
                <w:smallCaps w:val="0"/>
                <w:noProof/>
                <w:sz w:val="22"/>
                <w:szCs w:val="22"/>
              </w:rPr>
              <w:tab/>
            </w:r>
            <w:r w:rsidRPr="000D2D64">
              <w:rPr>
                <w:rStyle w:val="Hyperlink"/>
                <w:rFonts w:ascii="Arial" w:hAnsi="Arial" w:cs="Arial"/>
                <w:noProof/>
              </w:rPr>
              <w:t>Summary of Advantages</w:t>
            </w:r>
            <w:r>
              <w:rPr>
                <w:noProof/>
                <w:webHidden/>
              </w:rPr>
              <w:tab/>
            </w:r>
            <w:r>
              <w:rPr>
                <w:noProof/>
                <w:webHidden/>
              </w:rPr>
              <w:fldChar w:fldCharType="begin"/>
            </w:r>
            <w:r>
              <w:rPr>
                <w:noProof/>
                <w:webHidden/>
              </w:rPr>
              <w:instrText xml:space="preserve"> PAGEREF _Toc366499324 \h </w:instrText>
            </w:r>
            <w:r>
              <w:rPr>
                <w:noProof/>
                <w:webHidden/>
              </w:rPr>
            </w:r>
            <w:r>
              <w:rPr>
                <w:noProof/>
                <w:webHidden/>
              </w:rPr>
              <w:fldChar w:fldCharType="separate"/>
            </w:r>
            <w:r>
              <w:rPr>
                <w:noProof/>
                <w:webHidden/>
              </w:rPr>
              <w:t>10</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25" w:history="1">
            <w:r w:rsidRPr="000D2D64">
              <w:rPr>
                <w:rStyle w:val="Hyperlink"/>
                <w:rFonts w:ascii="Arial" w:hAnsi="Arial" w:cs="Arial"/>
                <w:noProof/>
              </w:rPr>
              <w:t>8.2.</w:t>
            </w:r>
            <w:r>
              <w:rPr>
                <w:rFonts w:eastAsiaTheme="minorEastAsia" w:cstheme="minorBidi"/>
                <w:smallCaps w:val="0"/>
                <w:noProof/>
                <w:sz w:val="22"/>
                <w:szCs w:val="22"/>
              </w:rPr>
              <w:tab/>
            </w:r>
            <w:r w:rsidRPr="000D2D64">
              <w:rPr>
                <w:rStyle w:val="Hyperlink"/>
                <w:rFonts w:ascii="Arial" w:hAnsi="Arial" w:cs="Arial"/>
                <w:noProof/>
              </w:rPr>
              <w:t>Summary of Disadvantages/Limitations</w:t>
            </w:r>
            <w:r>
              <w:rPr>
                <w:noProof/>
                <w:webHidden/>
              </w:rPr>
              <w:tab/>
            </w:r>
            <w:r>
              <w:rPr>
                <w:noProof/>
                <w:webHidden/>
              </w:rPr>
              <w:fldChar w:fldCharType="begin"/>
            </w:r>
            <w:r>
              <w:rPr>
                <w:noProof/>
                <w:webHidden/>
              </w:rPr>
              <w:instrText xml:space="preserve"> PAGEREF _Toc366499325 \h </w:instrText>
            </w:r>
            <w:r>
              <w:rPr>
                <w:noProof/>
                <w:webHidden/>
              </w:rPr>
            </w:r>
            <w:r>
              <w:rPr>
                <w:noProof/>
                <w:webHidden/>
              </w:rPr>
              <w:fldChar w:fldCharType="separate"/>
            </w:r>
            <w:r>
              <w:rPr>
                <w:noProof/>
                <w:webHidden/>
              </w:rPr>
              <w:t>10</w:t>
            </w:r>
            <w:r>
              <w:rPr>
                <w:noProof/>
                <w:webHidden/>
              </w:rPr>
              <w:fldChar w:fldCharType="end"/>
            </w:r>
          </w:hyperlink>
        </w:p>
        <w:p w:rsidR="009B3BBB" w:rsidRDefault="009B3BBB">
          <w:pPr>
            <w:pStyle w:val="TOC2"/>
            <w:tabs>
              <w:tab w:val="left" w:pos="960"/>
              <w:tab w:val="right" w:leader="dot" w:pos="9350"/>
            </w:tabs>
            <w:rPr>
              <w:rFonts w:eastAsiaTheme="minorEastAsia" w:cstheme="minorBidi"/>
              <w:smallCaps w:val="0"/>
              <w:noProof/>
              <w:sz w:val="22"/>
              <w:szCs w:val="22"/>
            </w:rPr>
          </w:pPr>
          <w:hyperlink w:anchor="_Toc366499326" w:history="1">
            <w:r w:rsidRPr="000D2D64">
              <w:rPr>
                <w:rStyle w:val="Hyperlink"/>
                <w:rFonts w:ascii="Arial" w:hAnsi="Arial" w:cs="Arial"/>
                <w:noProof/>
              </w:rPr>
              <w:t>8.3.</w:t>
            </w:r>
            <w:r>
              <w:rPr>
                <w:rFonts w:eastAsiaTheme="minorEastAsia" w:cstheme="minorBidi"/>
                <w:smallCaps w:val="0"/>
                <w:noProof/>
                <w:sz w:val="22"/>
                <w:szCs w:val="22"/>
              </w:rPr>
              <w:tab/>
            </w:r>
            <w:r w:rsidRPr="000D2D64">
              <w:rPr>
                <w:rStyle w:val="Hyperlink"/>
                <w:rFonts w:ascii="Arial" w:hAnsi="Arial" w:cs="Arial"/>
                <w:noProof/>
              </w:rPr>
              <w:t>Alternatives and Trade-offs Considered</w:t>
            </w:r>
            <w:r>
              <w:rPr>
                <w:noProof/>
                <w:webHidden/>
              </w:rPr>
              <w:tab/>
            </w:r>
            <w:r>
              <w:rPr>
                <w:noProof/>
                <w:webHidden/>
              </w:rPr>
              <w:fldChar w:fldCharType="begin"/>
            </w:r>
            <w:r>
              <w:rPr>
                <w:noProof/>
                <w:webHidden/>
              </w:rPr>
              <w:instrText xml:space="preserve"> PAGEREF _Toc366499326 \h </w:instrText>
            </w:r>
            <w:r>
              <w:rPr>
                <w:noProof/>
                <w:webHidden/>
              </w:rPr>
            </w:r>
            <w:r>
              <w:rPr>
                <w:noProof/>
                <w:webHidden/>
              </w:rPr>
              <w:fldChar w:fldCharType="separate"/>
            </w:r>
            <w:r>
              <w:rPr>
                <w:noProof/>
                <w:webHidden/>
              </w:rPr>
              <w:t>10</w:t>
            </w:r>
            <w:r>
              <w:rPr>
                <w:noProof/>
                <w:webHidden/>
              </w:rPr>
              <w:fldChar w:fldCharType="end"/>
            </w:r>
          </w:hyperlink>
        </w:p>
        <w:p w:rsidR="009B3BBB" w:rsidRDefault="009B3BBB">
          <w:pPr>
            <w:pStyle w:val="TOC1"/>
            <w:tabs>
              <w:tab w:val="left" w:pos="480"/>
              <w:tab w:val="right" w:leader="dot" w:pos="9350"/>
            </w:tabs>
            <w:rPr>
              <w:rFonts w:eastAsiaTheme="minorEastAsia" w:cstheme="minorBidi"/>
              <w:b w:val="0"/>
              <w:bCs w:val="0"/>
              <w:caps w:val="0"/>
              <w:noProof/>
              <w:sz w:val="22"/>
              <w:szCs w:val="22"/>
            </w:rPr>
          </w:pPr>
          <w:hyperlink w:anchor="_Toc366499327" w:history="1">
            <w:r w:rsidRPr="000D2D64">
              <w:rPr>
                <w:rStyle w:val="Hyperlink"/>
                <w:rFonts w:ascii="Arial" w:hAnsi="Arial" w:cs="Arial"/>
                <w:noProof/>
              </w:rPr>
              <w:t>9.</w:t>
            </w:r>
            <w:r>
              <w:rPr>
                <w:rFonts w:eastAsiaTheme="minorEastAsia" w:cstheme="minorBidi"/>
                <w:b w:val="0"/>
                <w:bCs w:val="0"/>
                <w:caps w:val="0"/>
                <w:noProof/>
                <w:sz w:val="22"/>
                <w:szCs w:val="22"/>
              </w:rPr>
              <w:tab/>
            </w:r>
            <w:r w:rsidRPr="000D2D64">
              <w:rPr>
                <w:rStyle w:val="Hyperlink"/>
                <w:rFonts w:ascii="Arial" w:hAnsi="Arial" w:cs="Arial"/>
                <w:noProof/>
              </w:rPr>
              <w:t>Security Requirements</w:t>
            </w:r>
            <w:r>
              <w:rPr>
                <w:noProof/>
                <w:webHidden/>
              </w:rPr>
              <w:tab/>
            </w:r>
            <w:r>
              <w:rPr>
                <w:noProof/>
                <w:webHidden/>
              </w:rPr>
              <w:fldChar w:fldCharType="begin"/>
            </w:r>
            <w:r>
              <w:rPr>
                <w:noProof/>
                <w:webHidden/>
              </w:rPr>
              <w:instrText xml:space="preserve"> PAGEREF _Toc366499327 \h </w:instrText>
            </w:r>
            <w:r>
              <w:rPr>
                <w:noProof/>
                <w:webHidden/>
              </w:rPr>
            </w:r>
            <w:r>
              <w:rPr>
                <w:noProof/>
                <w:webHidden/>
              </w:rPr>
              <w:fldChar w:fldCharType="separate"/>
            </w:r>
            <w:r>
              <w:rPr>
                <w:noProof/>
                <w:webHidden/>
              </w:rPr>
              <w:t>10</w:t>
            </w:r>
            <w:r>
              <w:rPr>
                <w:noProof/>
                <w:webHidden/>
              </w:rPr>
              <w:fldChar w:fldCharType="end"/>
            </w:r>
          </w:hyperlink>
        </w:p>
        <w:p w:rsidR="009B3BBB" w:rsidRDefault="009B3BBB">
          <w:pPr>
            <w:pStyle w:val="TOC1"/>
            <w:tabs>
              <w:tab w:val="left" w:pos="720"/>
              <w:tab w:val="right" w:leader="dot" w:pos="9350"/>
            </w:tabs>
            <w:rPr>
              <w:rFonts w:eastAsiaTheme="minorEastAsia" w:cstheme="minorBidi"/>
              <w:b w:val="0"/>
              <w:bCs w:val="0"/>
              <w:caps w:val="0"/>
              <w:noProof/>
              <w:sz w:val="22"/>
              <w:szCs w:val="22"/>
            </w:rPr>
          </w:pPr>
          <w:hyperlink w:anchor="_Toc366499328" w:history="1">
            <w:r w:rsidRPr="000D2D64">
              <w:rPr>
                <w:rStyle w:val="Hyperlink"/>
                <w:rFonts w:ascii="Arial" w:hAnsi="Arial" w:cs="Arial"/>
                <w:noProof/>
              </w:rPr>
              <w:t>10.</w:t>
            </w:r>
            <w:r>
              <w:rPr>
                <w:rFonts w:eastAsiaTheme="minorEastAsia" w:cstheme="minorBidi"/>
                <w:b w:val="0"/>
                <w:bCs w:val="0"/>
                <w:caps w:val="0"/>
                <w:noProof/>
                <w:sz w:val="22"/>
                <w:szCs w:val="22"/>
              </w:rPr>
              <w:tab/>
            </w:r>
            <w:r w:rsidRPr="000D2D64">
              <w:rPr>
                <w:rStyle w:val="Hyperlink"/>
                <w:rFonts w:ascii="Arial" w:hAnsi="Arial" w:cs="Arial"/>
                <w:noProof/>
              </w:rPr>
              <w:t>Assumptions, Constraints, Pre-Requisites, Authority, Responsibilities</w:t>
            </w:r>
            <w:r>
              <w:rPr>
                <w:noProof/>
                <w:webHidden/>
              </w:rPr>
              <w:tab/>
            </w:r>
            <w:r>
              <w:rPr>
                <w:noProof/>
                <w:webHidden/>
              </w:rPr>
              <w:fldChar w:fldCharType="begin"/>
            </w:r>
            <w:r>
              <w:rPr>
                <w:noProof/>
                <w:webHidden/>
              </w:rPr>
              <w:instrText xml:space="preserve"> PAGEREF _Toc366499328 \h </w:instrText>
            </w:r>
            <w:r>
              <w:rPr>
                <w:noProof/>
                <w:webHidden/>
              </w:rPr>
            </w:r>
            <w:r>
              <w:rPr>
                <w:noProof/>
                <w:webHidden/>
              </w:rPr>
              <w:fldChar w:fldCharType="separate"/>
            </w:r>
            <w:r>
              <w:rPr>
                <w:noProof/>
                <w:webHidden/>
              </w:rPr>
              <w:t>10</w:t>
            </w:r>
            <w:r>
              <w:rPr>
                <w:noProof/>
                <w:webHidden/>
              </w:rPr>
              <w:fldChar w:fldCharType="end"/>
            </w:r>
          </w:hyperlink>
        </w:p>
        <w:p w:rsidR="009B3BBB" w:rsidRDefault="009B3BBB">
          <w:pPr>
            <w:pStyle w:val="TOC1"/>
            <w:tabs>
              <w:tab w:val="right" w:leader="dot" w:pos="9350"/>
            </w:tabs>
            <w:rPr>
              <w:rFonts w:eastAsiaTheme="minorEastAsia" w:cstheme="minorBidi"/>
              <w:b w:val="0"/>
              <w:bCs w:val="0"/>
              <w:caps w:val="0"/>
              <w:noProof/>
              <w:sz w:val="22"/>
              <w:szCs w:val="22"/>
            </w:rPr>
          </w:pPr>
          <w:hyperlink w:anchor="_Toc366499329" w:history="1">
            <w:r w:rsidRPr="000D2D64">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_Toc366499329 \h </w:instrText>
            </w:r>
            <w:r>
              <w:rPr>
                <w:noProof/>
                <w:webHidden/>
              </w:rPr>
            </w:r>
            <w:r>
              <w:rPr>
                <w:noProof/>
                <w:webHidden/>
              </w:rPr>
              <w:fldChar w:fldCharType="separate"/>
            </w:r>
            <w:r>
              <w:rPr>
                <w:noProof/>
                <w:webHidden/>
              </w:rPr>
              <w:t>11</w:t>
            </w:r>
            <w:r>
              <w:rPr>
                <w:noProof/>
                <w:webHidden/>
              </w:rPr>
              <w:fldChar w:fldCharType="end"/>
            </w:r>
          </w:hyperlink>
        </w:p>
        <w:p w:rsidR="009B3BBB" w:rsidRDefault="009B3BBB">
          <w:pPr>
            <w:pStyle w:val="TOC1"/>
            <w:tabs>
              <w:tab w:val="right" w:leader="dot" w:pos="9350"/>
            </w:tabs>
            <w:rPr>
              <w:rFonts w:eastAsiaTheme="minorEastAsia" w:cstheme="minorBidi"/>
              <w:b w:val="0"/>
              <w:bCs w:val="0"/>
              <w:caps w:val="0"/>
              <w:noProof/>
              <w:sz w:val="22"/>
              <w:szCs w:val="22"/>
            </w:rPr>
          </w:pPr>
          <w:hyperlink w:anchor="_Toc366499330" w:history="1">
            <w:r w:rsidRPr="000D2D64">
              <w:rPr>
                <w:rStyle w:val="Hyperlink"/>
                <w:rFonts w:ascii="Arial" w:hAnsi="Arial" w:cs="Arial"/>
                <w:noProof/>
              </w:rPr>
              <w:t>Approvals/Signatures</w:t>
            </w:r>
            <w:r>
              <w:rPr>
                <w:noProof/>
                <w:webHidden/>
              </w:rPr>
              <w:tab/>
            </w:r>
            <w:r>
              <w:rPr>
                <w:noProof/>
                <w:webHidden/>
              </w:rPr>
              <w:fldChar w:fldCharType="begin"/>
            </w:r>
            <w:r>
              <w:rPr>
                <w:noProof/>
                <w:webHidden/>
              </w:rPr>
              <w:instrText xml:space="preserve"> PAGEREF _Toc366499330 \h </w:instrText>
            </w:r>
            <w:r>
              <w:rPr>
                <w:noProof/>
                <w:webHidden/>
              </w:rPr>
            </w:r>
            <w:r>
              <w:rPr>
                <w:noProof/>
                <w:webHidden/>
              </w:rPr>
              <w:fldChar w:fldCharType="separate"/>
            </w:r>
            <w:r>
              <w:rPr>
                <w:noProof/>
                <w:webHidden/>
              </w:rPr>
              <w:t>12</w:t>
            </w:r>
            <w:r>
              <w:rPr>
                <w:noProof/>
                <w:webHidden/>
              </w:rPr>
              <w:fldChar w:fldCharType="end"/>
            </w:r>
          </w:hyperlink>
        </w:p>
        <w:p w:rsidR="009B3BBB" w:rsidRDefault="002A3BB7" w:rsidP="009B3BBB">
          <w:r>
            <w:rPr>
              <w:rFonts w:asciiTheme="minorHAnsi" w:hAnsiTheme="minorHAnsi" w:cstheme="minorHAnsi"/>
              <w:b/>
              <w:bCs/>
              <w:caps/>
              <w:sz w:val="20"/>
              <w:szCs w:val="20"/>
            </w:rPr>
            <w:fldChar w:fldCharType="end"/>
          </w:r>
        </w:p>
      </w:sdtContent>
    </w:sdt>
    <w:bookmarkStart w:id="7" w:name="_Toc351539510" w:displacedByCustomXml="prev"/>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ind w:left="360" w:hanging="360"/>
        <w:rPr>
          <w:rFonts w:ascii="Arial" w:hAnsi="Arial" w:cs="Arial"/>
          <w:color w:val="auto"/>
          <w:sz w:val="24"/>
          <w:szCs w:val="24"/>
        </w:rPr>
      </w:pPr>
    </w:p>
    <w:p w:rsidR="009B3BBB" w:rsidRDefault="009B3BBB" w:rsidP="009B3BBB">
      <w:pPr>
        <w:pStyle w:val="Heading1"/>
        <w:numPr>
          <w:ilvl w:val="0"/>
          <w:numId w:val="0"/>
        </w:numPr>
        <w:spacing w:before="0" w:after="240" w:line="240" w:lineRule="auto"/>
        <w:rPr>
          <w:rFonts w:ascii="Arial" w:hAnsi="Arial" w:cs="Arial"/>
          <w:color w:val="auto"/>
          <w:sz w:val="24"/>
          <w:szCs w:val="24"/>
        </w:rPr>
      </w:pPr>
    </w:p>
    <w:p w:rsidR="009B3BBB" w:rsidRDefault="009B3BBB" w:rsidP="009B3BBB"/>
    <w:p w:rsidR="009B3BBB" w:rsidRPr="009B3BBB" w:rsidRDefault="009B3BBB" w:rsidP="009B3BBB"/>
    <w:p w:rsidR="00894C56" w:rsidRPr="009B3BBB" w:rsidRDefault="00894C56" w:rsidP="009B3BBB">
      <w:pPr>
        <w:pStyle w:val="Heading1"/>
        <w:numPr>
          <w:ilvl w:val="0"/>
          <w:numId w:val="0"/>
        </w:numPr>
        <w:spacing w:before="0" w:after="240" w:line="240" w:lineRule="auto"/>
        <w:ind w:left="360" w:hanging="360"/>
        <w:rPr>
          <w:rFonts w:ascii="Arial" w:hAnsi="Arial" w:cs="Arial"/>
          <w:color w:val="auto"/>
          <w:sz w:val="24"/>
          <w:szCs w:val="24"/>
        </w:rPr>
      </w:pPr>
      <w:bookmarkStart w:id="8" w:name="_Toc366499294"/>
      <w:r>
        <w:rPr>
          <w:rFonts w:ascii="Arial" w:hAnsi="Arial" w:cs="Arial"/>
          <w:color w:val="auto"/>
          <w:sz w:val="24"/>
          <w:szCs w:val="24"/>
        </w:rPr>
        <w:lastRenderedPageBreak/>
        <w:t>Glossary</w:t>
      </w:r>
      <w:bookmarkEnd w:id="8"/>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894C56" w:rsidRPr="00981BE4" w:rsidTr="00F56C25">
        <w:trPr>
          <w:cantSplit/>
          <w:tblHeader/>
          <w:jc w:val="center"/>
        </w:trPr>
        <w:tc>
          <w:tcPr>
            <w:tcW w:w="2637" w:type="dxa"/>
            <w:tcBorders>
              <w:top w:val="single" w:sz="4" w:space="0" w:color="auto"/>
              <w:left w:val="single" w:sz="4" w:space="0" w:color="auto"/>
            </w:tcBorders>
            <w:shd w:val="clear" w:color="auto" w:fill="1F497D" w:themeFill="text2"/>
          </w:tcPr>
          <w:p w:rsidR="00894C56" w:rsidRPr="00C97B32" w:rsidRDefault="00894C56"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894C56" w:rsidRPr="00C97B32" w:rsidRDefault="00894C56"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894C56" w:rsidRPr="00981BE4" w:rsidTr="00F56C25">
        <w:trPr>
          <w:cantSplit/>
          <w:jc w:val="center"/>
        </w:trPr>
        <w:tc>
          <w:tcPr>
            <w:tcW w:w="2637" w:type="dxa"/>
            <w:tcBorders>
              <w:left w:val="single" w:sz="4" w:space="0" w:color="auto"/>
            </w:tcBorders>
            <w:vAlign w:val="bottom"/>
          </w:tcPr>
          <w:p w:rsidR="00894C56" w:rsidRDefault="00894C56" w:rsidP="00F56C25">
            <w:pPr>
              <w:rPr>
                <w:rFonts w:cs="Calibri"/>
              </w:rPr>
            </w:pPr>
          </w:p>
        </w:tc>
        <w:tc>
          <w:tcPr>
            <w:tcW w:w="6435" w:type="dxa"/>
            <w:tcBorders>
              <w:right w:val="single" w:sz="4" w:space="0" w:color="auto"/>
            </w:tcBorders>
            <w:vAlign w:val="bottom"/>
          </w:tcPr>
          <w:p w:rsidR="00894C56" w:rsidRDefault="00894C56" w:rsidP="00F56C25">
            <w:pPr>
              <w:rPr>
                <w:rFonts w:cs="Calibri"/>
              </w:rPr>
            </w:pPr>
          </w:p>
        </w:tc>
      </w:tr>
      <w:tr w:rsidR="00894C56" w:rsidRPr="00981BE4" w:rsidTr="00F56C25">
        <w:trPr>
          <w:cantSplit/>
          <w:jc w:val="center"/>
        </w:trPr>
        <w:tc>
          <w:tcPr>
            <w:tcW w:w="2637" w:type="dxa"/>
            <w:tcBorders>
              <w:left w:val="single" w:sz="4" w:space="0" w:color="auto"/>
            </w:tcBorders>
            <w:vAlign w:val="bottom"/>
          </w:tcPr>
          <w:p w:rsidR="00894C56" w:rsidRDefault="00894C56" w:rsidP="00F56C25">
            <w:pPr>
              <w:rPr>
                <w:rFonts w:cs="Calibri"/>
              </w:rPr>
            </w:pPr>
          </w:p>
        </w:tc>
        <w:tc>
          <w:tcPr>
            <w:tcW w:w="6435" w:type="dxa"/>
            <w:tcBorders>
              <w:right w:val="single" w:sz="4" w:space="0" w:color="auto"/>
            </w:tcBorders>
            <w:vAlign w:val="bottom"/>
          </w:tcPr>
          <w:p w:rsidR="00894C56" w:rsidRDefault="00894C56" w:rsidP="00F56C25">
            <w:pPr>
              <w:rPr>
                <w:rFonts w:cs="Calibri"/>
              </w:rPr>
            </w:pPr>
          </w:p>
        </w:tc>
      </w:tr>
      <w:tr w:rsidR="00894C56" w:rsidRPr="00981BE4" w:rsidTr="00F56C25">
        <w:trPr>
          <w:cantSplit/>
          <w:jc w:val="center"/>
        </w:trPr>
        <w:tc>
          <w:tcPr>
            <w:tcW w:w="2637" w:type="dxa"/>
            <w:tcBorders>
              <w:left w:val="single" w:sz="4" w:space="0" w:color="auto"/>
            </w:tcBorders>
            <w:vAlign w:val="bottom"/>
          </w:tcPr>
          <w:p w:rsidR="00894C56" w:rsidRDefault="00894C56" w:rsidP="00F56C25">
            <w:pPr>
              <w:rPr>
                <w:rFonts w:ascii="Calibri" w:hAnsi="Calibri" w:cs="Calibri"/>
                <w:color w:val="000000"/>
              </w:rPr>
            </w:pPr>
          </w:p>
        </w:tc>
        <w:tc>
          <w:tcPr>
            <w:tcW w:w="6435" w:type="dxa"/>
            <w:tcBorders>
              <w:right w:val="single" w:sz="4" w:space="0" w:color="auto"/>
            </w:tcBorders>
            <w:vAlign w:val="bottom"/>
          </w:tcPr>
          <w:p w:rsidR="00894C56" w:rsidRDefault="00894C56" w:rsidP="00F56C25">
            <w:pPr>
              <w:rPr>
                <w:rFonts w:cs="Calibri"/>
                <w:color w:val="000000"/>
              </w:rPr>
            </w:pPr>
          </w:p>
        </w:tc>
      </w:tr>
      <w:tr w:rsidR="00894C56" w:rsidRPr="00981BE4" w:rsidTr="00F56C25">
        <w:trPr>
          <w:cantSplit/>
          <w:jc w:val="center"/>
        </w:trPr>
        <w:tc>
          <w:tcPr>
            <w:tcW w:w="2637" w:type="dxa"/>
            <w:tcBorders>
              <w:left w:val="single" w:sz="4" w:space="0" w:color="auto"/>
            </w:tcBorders>
            <w:vAlign w:val="bottom"/>
          </w:tcPr>
          <w:p w:rsidR="00894C56" w:rsidRDefault="00894C56" w:rsidP="00F56C25">
            <w:pPr>
              <w:rPr>
                <w:rFonts w:cs="Calibri"/>
              </w:rPr>
            </w:pPr>
          </w:p>
        </w:tc>
        <w:tc>
          <w:tcPr>
            <w:tcW w:w="6435" w:type="dxa"/>
            <w:tcBorders>
              <w:right w:val="single" w:sz="4" w:space="0" w:color="auto"/>
            </w:tcBorders>
            <w:vAlign w:val="bottom"/>
          </w:tcPr>
          <w:p w:rsidR="00894C56" w:rsidRDefault="00894C56" w:rsidP="00F56C25">
            <w:pPr>
              <w:rPr>
                <w:rFonts w:cs="Calibri"/>
              </w:rPr>
            </w:pPr>
          </w:p>
        </w:tc>
      </w:tr>
      <w:tr w:rsidR="00894C56" w:rsidRPr="00981BE4" w:rsidTr="00F56C25">
        <w:trPr>
          <w:cantSplit/>
          <w:jc w:val="center"/>
        </w:trPr>
        <w:tc>
          <w:tcPr>
            <w:tcW w:w="2637" w:type="dxa"/>
            <w:tcBorders>
              <w:left w:val="single" w:sz="4" w:space="0" w:color="auto"/>
            </w:tcBorders>
            <w:vAlign w:val="bottom"/>
          </w:tcPr>
          <w:p w:rsidR="00894C56" w:rsidRDefault="00894C56" w:rsidP="00F56C25">
            <w:pPr>
              <w:rPr>
                <w:rFonts w:cs="Calibri"/>
              </w:rPr>
            </w:pPr>
          </w:p>
        </w:tc>
        <w:tc>
          <w:tcPr>
            <w:tcW w:w="6435" w:type="dxa"/>
            <w:tcBorders>
              <w:right w:val="single" w:sz="4" w:space="0" w:color="auto"/>
            </w:tcBorders>
            <w:vAlign w:val="bottom"/>
          </w:tcPr>
          <w:p w:rsidR="00894C56" w:rsidRDefault="00894C56" w:rsidP="00F56C25">
            <w:pPr>
              <w:rPr>
                <w:rFonts w:cs="Calibri"/>
              </w:rPr>
            </w:pPr>
          </w:p>
        </w:tc>
      </w:tr>
      <w:tr w:rsidR="00894C56" w:rsidRPr="00981BE4" w:rsidTr="00F56C25">
        <w:trPr>
          <w:cantSplit/>
          <w:jc w:val="center"/>
        </w:trPr>
        <w:tc>
          <w:tcPr>
            <w:tcW w:w="2637" w:type="dxa"/>
            <w:tcBorders>
              <w:left w:val="single" w:sz="4" w:space="0" w:color="auto"/>
            </w:tcBorders>
            <w:vAlign w:val="bottom"/>
          </w:tcPr>
          <w:p w:rsidR="00894C56" w:rsidRDefault="00894C56" w:rsidP="00F56C25">
            <w:pPr>
              <w:rPr>
                <w:rFonts w:cs="Calibri"/>
              </w:rPr>
            </w:pPr>
          </w:p>
        </w:tc>
        <w:tc>
          <w:tcPr>
            <w:tcW w:w="6435" w:type="dxa"/>
            <w:tcBorders>
              <w:right w:val="single" w:sz="4" w:space="0" w:color="auto"/>
            </w:tcBorders>
            <w:vAlign w:val="bottom"/>
          </w:tcPr>
          <w:p w:rsidR="00894C56" w:rsidRDefault="00894C56" w:rsidP="00F56C25">
            <w:pPr>
              <w:rPr>
                <w:rFonts w:cs="Calibri"/>
              </w:rPr>
            </w:pPr>
          </w:p>
        </w:tc>
      </w:tr>
      <w:tr w:rsidR="00894C56" w:rsidRPr="00981BE4" w:rsidTr="00F56C25">
        <w:trPr>
          <w:cantSplit/>
          <w:jc w:val="center"/>
        </w:trPr>
        <w:tc>
          <w:tcPr>
            <w:tcW w:w="2637" w:type="dxa"/>
            <w:tcBorders>
              <w:left w:val="single" w:sz="4" w:space="0" w:color="auto"/>
            </w:tcBorders>
            <w:vAlign w:val="bottom"/>
          </w:tcPr>
          <w:p w:rsidR="00894C56" w:rsidRDefault="00894C56" w:rsidP="00F56C25">
            <w:pPr>
              <w:rPr>
                <w:rFonts w:cs="Calibri"/>
              </w:rPr>
            </w:pPr>
          </w:p>
        </w:tc>
        <w:tc>
          <w:tcPr>
            <w:tcW w:w="6435" w:type="dxa"/>
            <w:tcBorders>
              <w:right w:val="single" w:sz="4" w:space="0" w:color="auto"/>
            </w:tcBorders>
            <w:vAlign w:val="bottom"/>
          </w:tcPr>
          <w:p w:rsidR="00894C56" w:rsidRDefault="00894C56" w:rsidP="00F56C25">
            <w:pPr>
              <w:rPr>
                <w:rFonts w:cs="Calibri"/>
              </w:rPr>
            </w:pPr>
          </w:p>
        </w:tc>
      </w:tr>
      <w:tr w:rsidR="00894C56" w:rsidRPr="00981BE4" w:rsidTr="00F56C25">
        <w:trPr>
          <w:cantSplit/>
          <w:jc w:val="center"/>
        </w:trPr>
        <w:tc>
          <w:tcPr>
            <w:tcW w:w="2637" w:type="dxa"/>
            <w:tcBorders>
              <w:left w:val="single" w:sz="4" w:space="0" w:color="auto"/>
            </w:tcBorders>
            <w:vAlign w:val="bottom"/>
          </w:tcPr>
          <w:p w:rsidR="00894C56" w:rsidRDefault="00894C56" w:rsidP="00F56C25">
            <w:pPr>
              <w:rPr>
                <w:rFonts w:cs="Calibri"/>
              </w:rPr>
            </w:pPr>
          </w:p>
        </w:tc>
        <w:tc>
          <w:tcPr>
            <w:tcW w:w="6435" w:type="dxa"/>
            <w:tcBorders>
              <w:right w:val="single" w:sz="4" w:space="0" w:color="auto"/>
            </w:tcBorders>
            <w:vAlign w:val="bottom"/>
          </w:tcPr>
          <w:p w:rsidR="00894C56" w:rsidRDefault="00894C56" w:rsidP="00F56C25">
            <w:pPr>
              <w:rPr>
                <w:rFonts w:cs="Calibri"/>
              </w:rPr>
            </w:pPr>
          </w:p>
        </w:tc>
      </w:tr>
    </w:tbl>
    <w:p w:rsidR="00894C56" w:rsidRDefault="00894C56" w:rsidP="00894C56"/>
    <w:p w:rsidR="00894C56" w:rsidRDefault="00894C56" w:rsidP="00894C56"/>
    <w:p w:rsidR="00894C56" w:rsidRDefault="00894C56" w:rsidP="00894C56"/>
    <w:p w:rsidR="00894C56" w:rsidRDefault="00894C56" w:rsidP="00894C56"/>
    <w:p w:rsidR="00894C56" w:rsidRDefault="00894C56" w:rsidP="00894C56"/>
    <w:p w:rsidR="00894C56" w:rsidRDefault="00894C56" w:rsidP="00894C56"/>
    <w:p w:rsidR="00894C56" w:rsidRDefault="00894C56" w:rsidP="00894C56"/>
    <w:p w:rsidR="00894C56" w:rsidRDefault="00894C56" w:rsidP="00894C56"/>
    <w:p w:rsidR="00894C56" w:rsidRDefault="00894C56" w:rsidP="00894C56"/>
    <w:p w:rsidR="00894C56" w:rsidRDefault="00894C56" w:rsidP="00894C56"/>
    <w:p w:rsidR="00894C56" w:rsidRDefault="00894C56" w:rsidP="00894C56"/>
    <w:p w:rsidR="00894C56" w:rsidRDefault="00894C56" w:rsidP="00894C56"/>
    <w:p w:rsidR="00894C56" w:rsidRPr="00894C56" w:rsidRDefault="00894C56" w:rsidP="00894C56"/>
    <w:p w:rsidR="00751E3D" w:rsidRPr="00D3725C" w:rsidRDefault="00751E3D" w:rsidP="00894C56">
      <w:pPr>
        <w:pStyle w:val="Heading1"/>
        <w:numPr>
          <w:ilvl w:val="0"/>
          <w:numId w:val="1"/>
        </w:numPr>
        <w:spacing w:before="0" w:after="240" w:line="240" w:lineRule="auto"/>
        <w:rPr>
          <w:rFonts w:ascii="Arial" w:hAnsi="Arial" w:cs="Arial"/>
          <w:color w:val="auto"/>
          <w:sz w:val="24"/>
          <w:szCs w:val="24"/>
        </w:rPr>
      </w:pPr>
      <w:bookmarkStart w:id="9" w:name="_Toc366499295"/>
      <w:r w:rsidRPr="00D3725C">
        <w:rPr>
          <w:rFonts w:ascii="Arial" w:hAnsi="Arial" w:cs="Arial"/>
          <w:color w:val="auto"/>
          <w:sz w:val="24"/>
          <w:szCs w:val="24"/>
        </w:rPr>
        <w:lastRenderedPageBreak/>
        <w:t>Introduction</w:t>
      </w:r>
      <w:bookmarkStart w:id="10" w:name="_Toc298490669"/>
      <w:bookmarkEnd w:id="7"/>
      <w:bookmarkEnd w:id="9"/>
    </w:p>
    <w:p w:rsidR="00021CBF" w:rsidRPr="00894C56" w:rsidRDefault="006E245B" w:rsidP="007F6470">
      <w:pPr>
        <w:rPr>
          <w:rFonts w:eastAsia="Times New Roman" w:cs="Times New Roman"/>
          <w:color w:val="3333FF"/>
          <w:sz w:val="22"/>
          <w:szCs w:val="22"/>
        </w:rPr>
      </w:pPr>
      <w:bookmarkStart w:id="11" w:name="_Toc298490670"/>
      <w:bookmarkEnd w:id="10"/>
      <w:r w:rsidRPr="00894C56">
        <w:rPr>
          <w:rFonts w:eastAsia="Times New Roman" w:cs="Times New Roman"/>
          <w:color w:val="3333FF"/>
          <w:sz w:val="22"/>
          <w:szCs w:val="22"/>
        </w:rPr>
        <w:t>This template provides recommended technical content for concept of operations documentation. This document is not a mandatory life cycle document. However, it is useful during project initiation as a place to capture/document pre-project initiation, pre-vendor selection and pre-COTS (computer-off-the-shelf) selection data pending project approval by the appropriate authority. The concept of operations document can be viewed as a convenient place to accumulate pre-requirements project data and can be used to obtain consensus among the user and developer (and other stakeholders). Depending on its use, this document may focus on communicating the user's needs to the developer or the developer's ideas to the user and other interested parties.</w:t>
      </w:r>
    </w:p>
    <w:p w:rsidR="00E2589E" w:rsidRPr="00D3725C" w:rsidRDefault="00021CBF" w:rsidP="00894C56">
      <w:pPr>
        <w:pStyle w:val="Heading1"/>
        <w:numPr>
          <w:ilvl w:val="0"/>
          <w:numId w:val="1"/>
        </w:numPr>
        <w:spacing w:before="0" w:after="240" w:line="240" w:lineRule="auto"/>
        <w:rPr>
          <w:rFonts w:ascii="Arial" w:hAnsi="Arial" w:cs="Arial"/>
          <w:color w:val="auto"/>
          <w:sz w:val="24"/>
          <w:szCs w:val="24"/>
        </w:rPr>
      </w:pPr>
      <w:bookmarkStart w:id="12" w:name="_Toc351539511"/>
      <w:bookmarkStart w:id="13" w:name="_Toc366499296"/>
      <w:bookmarkEnd w:id="11"/>
      <w:r w:rsidRPr="00D3725C">
        <w:rPr>
          <w:rFonts w:ascii="Arial" w:hAnsi="Arial" w:cs="Arial"/>
          <w:color w:val="auto"/>
          <w:sz w:val="24"/>
          <w:szCs w:val="24"/>
        </w:rPr>
        <w:t>Scope</w:t>
      </w:r>
      <w:bookmarkEnd w:id="12"/>
      <w:bookmarkEnd w:id="13"/>
    </w:p>
    <w:p w:rsidR="00D3725C" w:rsidRPr="00894C56" w:rsidRDefault="00E2589E" w:rsidP="00D3725C">
      <w:pPr>
        <w:rPr>
          <w:rFonts w:eastAsia="Times New Roman" w:cs="Times New Roman"/>
          <w:color w:val="3333FF"/>
          <w:sz w:val="22"/>
          <w:szCs w:val="22"/>
        </w:rPr>
      </w:pPr>
      <w:r w:rsidRPr="00894C56">
        <w:rPr>
          <w:rFonts w:eastAsia="Times New Roman" w:cs="Times New Roman"/>
          <w:color w:val="3333FF"/>
          <w:sz w:val="22"/>
          <w:szCs w:val="22"/>
        </w:rPr>
        <w:t>This section provides a general overview of the system written in non-technical terminology.  The summary should outline the uses of the system in supporting the activities of the user and staff.</w:t>
      </w:r>
      <w:bookmarkStart w:id="14" w:name="_Toc314661538"/>
    </w:p>
    <w:p w:rsidR="009C1E3C" w:rsidRPr="00D3725C" w:rsidRDefault="00E2589E" w:rsidP="00894C56">
      <w:pPr>
        <w:pStyle w:val="Heading2"/>
        <w:numPr>
          <w:ilvl w:val="1"/>
          <w:numId w:val="1"/>
        </w:numPr>
        <w:spacing w:after="240" w:line="240" w:lineRule="auto"/>
        <w:rPr>
          <w:rFonts w:ascii="Arial" w:hAnsi="Arial" w:cs="Arial"/>
          <w:color w:val="auto"/>
          <w:sz w:val="24"/>
          <w:szCs w:val="24"/>
        </w:rPr>
      </w:pPr>
      <w:bookmarkStart w:id="15" w:name="_Toc351539512"/>
      <w:bookmarkStart w:id="16" w:name="_Toc366499297"/>
      <w:r w:rsidRPr="00D3725C">
        <w:rPr>
          <w:rFonts w:ascii="Arial" w:hAnsi="Arial" w:cs="Arial"/>
          <w:color w:val="auto"/>
          <w:sz w:val="24"/>
          <w:szCs w:val="24"/>
        </w:rPr>
        <w:t>Identification</w:t>
      </w:r>
      <w:bookmarkEnd w:id="14"/>
      <w:bookmarkEnd w:id="15"/>
      <w:bookmarkEnd w:id="16"/>
    </w:p>
    <w:p w:rsidR="009A1003" w:rsidRPr="00894C56" w:rsidRDefault="00E2589E" w:rsidP="00291E2B">
      <w:pPr>
        <w:ind w:left="360"/>
        <w:rPr>
          <w:rFonts w:eastAsia="Times New Roman" w:cs="Times New Roman"/>
          <w:color w:val="3333FF"/>
          <w:sz w:val="22"/>
          <w:szCs w:val="22"/>
        </w:rPr>
      </w:pPr>
      <w:r w:rsidRPr="00894C56">
        <w:rPr>
          <w:rFonts w:eastAsia="Times New Roman" w:cs="Times New Roman"/>
          <w:color w:val="3333FF"/>
          <w:sz w:val="22"/>
          <w:szCs w:val="22"/>
        </w:rPr>
        <w:t>This section contains a full identification of the system to which this document applies, including, as applicable, identification number(s), title(s), abbreviations), version number(s), and release number(s).</w:t>
      </w:r>
    </w:p>
    <w:p w:rsidR="009A1003" w:rsidRPr="00D3725C" w:rsidRDefault="00E2589E" w:rsidP="00894C56">
      <w:pPr>
        <w:pStyle w:val="Heading2"/>
        <w:numPr>
          <w:ilvl w:val="1"/>
          <w:numId w:val="1"/>
        </w:numPr>
        <w:spacing w:after="240" w:line="240" w:lineRule="auto"/>
        <w:rPr>
          <w:rFonts w:ascii="Arial" w:hAnsi="Arial" w:cs="Arial"/>
          <w:color w:val="auto"/>
          <w:sz w:val="24"/>
          <w:szCs w:val="24"/>
        </w:rPr>
      </w:pPr>
      <w:bookmarkStart w:id="17" w:name="_Toc314661539"/>
      <w:bookmarkStart w:id="18" w:name="_Toc351539513"/>
      <w:bookmarkStart w:id="19" w:name="_Toc366499298"/>
      <w:r w:rsidRPr="00D3725C">
        <w:rPr>
          <w:rFonts w:ascii="Arial" w:hAnsi="Arial" w:cs="Arial"/>
          <w:color w:val="auto"/>
          <w:sz w:val="24"/>
          <w:szCs w:val="24"/>
        </w:rPr>
        <w:t>System Overview</w:t>
      </w:r>
      <w:bookmarkEnd w:id="17"/>
      <w:bookmarkEnd w:id="18"/>
      <w:bookmarkEnd w:id="19"/>
    </w:p>
    <w:p w:rsidR="009A1003" w:rsidRPr="00894C56" w:rsidRDefault="006E245B" w:rsidP="00291E2B">
      <w:pPr>
        <w:ind w:left="360"/>
        <w:rPr>
          <w:rFonts w:eastAsia="Times New Roman" w:cs="Times New Roman"/>
          <w:color w:val="3333FF"/>
          <w:sz w:val="22"/>
          <w:szCs w:val="22"/>
        </w:rPr>
      </w:pPr>
      <w:r w:rsidRPr="00894C56">
        <w:rPr>
          <w:rFonts w:eastAsia="Times New Roman" w:cs="Times New Roman"/>
          <w:color w:val="3333FF"/>
          <w:sz w:val="22"/>
          <w:szCs w:val="22"/>
        </w:rPr>
        <w:t>This section shall briefly state the purpose of the system to which this document applies. It shall describe the general nature of the system; summarize the history of system development, operation, and maintenance; identify the project sponsor, acquirer, user, developer, and maintenance organizations; identify current and planned operating sites; and list other relevant documents.</w:t>
      </w:r>
    </w:p>
    <w:p w:rsidR="009A1003" w:rsidRPr="00D3725C" w:rsidRDefault="00E2589E" w:rsidP="00894C56">
      <w:pPr>
        <w:pStyle w:val="Heading2"/>
        <w:numPr>
          <w:ilvl w:val="1"/>
          <w:numId w:val="1"/>
        </w:numPr>
        <w:spacing w:after="240" w:line="240" w:lineRule="auto"/>
        <w:rPr>
          <w:rFonts w:ascii="Arial" w:hAnsi="Arial" w:cs="Arial"/>
          <w:color w:val="auto"/>
          <w:sz w:val="24"/>
          <w:szCs w:val="24"/>
        </w:rPr>
      </w:pPr>
      <w:bookmarkStart w:id="20" w:name="_Toc314661540"/>
      <w:bookmarkStart w:id="21" w:name="_Toc351539514"/>
      <w:bookmarkStart w:id="22" w:name="_Toc366499299"/>
      <w:r w:rsidRPr="00D3725C">
        <w:rPr>
          <w:rFonts w:ascii="Arial" w:hAnsi="Arial" w:cs="Arial"/>
          <w:color w:val="auto"/>
          <w:sz w:val="24"/>
          <w:szCs w:val="24"/>
        </w:rPr>
        <w:t>Document Overview</w:t>
      </w:r>
      <w:bookmarkEnd w:id="20"/>
      <w:bookmarkEnd w:id="21"/>
      <w:bookmarkEnd w:id="22"/>
    </w:p>
    <w:p w:rsidR="009A1003" w:rsidRPr="00894C56" w:rsidRDefault="00E2589E" w:rsidP="00291E2B">
      <w:pPr>
        <w:ind w:left="360"/>
        <w:rPr>
          <w:rFonts w:eastAsia="Times New Roman" w:cs="Times New Roman"/>
          <w:color w:val="3333FF"/>
          <w:sz w:val="22"/>
          <w:szCs w:val="22"/>
        </w:rPr>
      </w:pPr>
      <w:r w:rsidRPr="00894C56">
        <w:rPr>
          <w:rFonts w:eastAsia="Times New Roman" w:cs="Times New Roman"/>
          <w:color w:val="3333FF"/>
          <w:sz w:val="22"/>
          <w:szCs w:val="22"/>
        </w:rPr>
        <w:t>This section shall summarize the purpose and contents of this document and shall describe any security or privacy protection considerations associated with its use.</w:t>
      </w:r>
    </w:p>
    <w:p w:rsidR="009A1003" w:rsidRPr="00D3725C" w:rsidRDefault="00E2589E" w:rsidP="00894C56">
      <w:pPr>
        <w:pStyle w:val="Heading2"/>
        <w:numPr>
          <w:ilvl w:val="1"/>
          <w:numId w:val="1"/>
        </w:numPr>
        <w:spacing w:after="240" w:line="240" w:lineRule="auto"/>
        <w:rPr>
          <w:rFonts w:ascii="Arial" w:hAnsi="Arial" w:cs="Arial"/>
          <w:color w:val="auto"/>
          <w:sz w:val="24"/>
          <w:szCs w:val="24"/>
        </w:rPr>
      </w:pPr>
      <w:bookmarkStart w:id="23" w:name="_Toc314661541"/>
      <w:bookmarkStart w:id="24" w:name="_Toc351539515"/>
      <w:bookmarkStart w:id="25" w:name="_Toc366499300"/>
      <w:r w:rsidRPr="00D3725C">
        <w:rPr>
          <w:rFonts w:ascii="Arial" w:hAnsi="Arial" w:cs="Arial"/>
          <w:color w:val="auto"/>
          <w:sz w:val="24"/>
          <w:szCs w:val="24"/>
        </w:rPr>
        <w:t>Document References</w:t>
      </w:r>
      <w:bookmarkEnd w:id="23"/>
      <w:bookmarkEnd w:id="24"/>
      <w:bookmarkEnd w:id="25"/>
    </w:p>
    <w:p w:rsidR="00291E2B" w:rsidRPr="00894C56" w:rsidRDefault="00E2589E" w:rsidP="00291E2B">
      <w:pPr>
        <w:ind w:left="360"/>
        <w:rPr>
          <w:rFonts w:eastAsia="Times New Roman" w:cs="Times New Roman"/>
          <w:color w:val="3333FF"/>
          <w:sz w:val="22"/>
          <w:szCs w:val="22"/>
        </w:rPr>
      </w:pPr>
      <w:r w:rsidRPr="00894C56">
        <w:rPr>
          <w:rFonts w:eastAsia="Times New Roman" w:cs="Times New Roman"/>
          <w:color w:val="3333FF"/>
          <w:sz w:val="22"/>
          <w:szCs w:val="22"/>
        </w:rPr>
        <w:t>List the publisher, document identification number, title, revision, and date of all documentation referenced in the ConOps document. This section should also identify a contact for all documents not available through normal channels.</w:t>
      </w:r>
    </w:p>
    <w:p w:rsidR="009C1E3C" w:rsidRPr="00D3725C" w:rsidRDefault="00FE7CE9" w:rsidP="00894C56">
      <w:pPr>
        <w:pStyle w:val="Heading1"/>
        <w:numPr>
          <w:ilvl w:val="0"/>
          <w:numId w:val="1"/>
        </w:numPr>
        <w:spacing w:before="0" w:after="240" w:line="240" w:lineRule="auto"/>
        <w:rPr>
          <w:rFonts w:ascii="Arial" w:hAnsi="Arial" w:cs="Arial"/>
          <w:color w:val="auto"/>
          <w:sz w:val="24"/>
          <w:szCs w:val="24"/>
        </w:rPr>
      </w:pPr>
      <w:bookmarkStart w:id="26" w:name="_Toc314661542"/>
      <w:bookmarkStart w:id="27" w:name="_Toc351539516"/>
      <w:bookmarkStart w:id="28" w:name="_Toc366499301"/>
      <w:r w:rsidRPr="00D3725C">
        <w:rPr>
          <w:rFonts w:ascii="Arial" w:hAnsi="Arial" w:cs="Arial"/>
          <w:color w:val="auto"/>
          <w:sz w:val="24"/>
          <w:szCs w:val="24"/>
        </w:rPr>
        <w:t>Current System o</w:t>
      </w:r>
      <w:r w:rsidR="00E2589E" w:rsidRPr="00D3725C">
        <w:rPr>
          <w:rFonts w:ascii="Arial" w:hAnsi="Arial" w:cs="Arial"/>
          <w:color w:val="auto"/>
          <w:sz w:val="24"/>
          <w:szCs w:val="24"/>
        </w:rPr>
        <w:t>r Situation</w:t>
      </w:r>
      <w:bookmarkEnd w:id="26"/>
      <w:bookmarkEnd w:id="27"/>
      <w:bookmarkEnd w:id="28"/>
    </w:p>
    <w:p w:rsidR="00334ADA" w:rsidRPr="00894C56" w:rsidRDefault="00E2589E" w:rsidP="00334ADA">
      <w:pPr>
        <w:rPr>
          <w:rFonts w:eastAsia="Times New Roman" w:cs="Times New Roman"/>
          <w:color w:val="3333FF"/>
          <w:sz w:val="22"/>
          <w:szCs w:val="22"/>
        </w:rPr>
      </w:pPr>
      <w:r w:rsidRPr="00894C56">
        <w:rPr>
          <w:rFonts w:eastAsia="Times New Roman" w:cs="Times New Roman"/>
          <w:color w:val="3333FF"/>
          <w:sz w:val="22"/>
          <w:szCs w:val="22"/>
        </w:rPr>
        <w:t>This section and subsections describe about the Current System.</w:t>
      </w:r>
    </w:p>
    <w:p w:rsidR="00E2589E" w:rsidRPr="00D3725C" w:rsidRDefault="00E2589E" w:rsidP="00894C56">
      <w:pPr>
        <w:pStyle w:val="Heading2"/>
        <w:numPr>
          <w:ilvl w:val="1"/>
          <w:numId w:val="1"/>
        </w:numPr>
        <w:spacing w:after="240" w:line="240" w:lineRule="auto"/>
        <w:rPr>
          <w:rFonts w:ascii="Arial" w:hAnsi="Arial" w:cs="Arial"/>
          <w:color w:val="auto"/>
          <w:sz w:val="24"/>
          <w:szCs w:val="24"/>
        </w:rPr>
      </w:pPr>
      <w:bookmarkStart w:id="29" w:name="_Toc314661543"/>
      <w:bookmarkStart w:id="30" w:name="_Toc351539517"/>
      <w:bookmarkStart w:id="31" w:name="_Toc366499302"/>
      <w:r w:rsidRPr="00D3725C">
        <w:rPr>
          <w:rFonts w:ascii="Arial" w:hAnsi="Arial" w:cs="Arial"/>
          <w:color w:val="auto"/>
          <w:sz w:val="24"/>
          <w:szCs w:val="24"/>
        </w:rPr>
        <w:t>Background, Objectives, and Scope</w:t>
      </w:r>
      <w:bookmarkEnd w:id="29"/>
      <w:bookmarkEnd w:id="30"/>
      <w:bookmarkEnd w:id="31"/>
    </w:p>
    <w:p w:rsidR="00E2589E" w:rsidRPr="00894C56" w:rsidRDefault="00E2589E" w:rsidP="00291E2B">
      <w:pPr>
        <w:ind w:left="360"/>
        <w:rPr>
          <w:rFonts w:eastAsia="Times New Roman" w:cs="Times New Roman"/>
          <w:color w:val="3333FF"/>
          <w:sz w:val="22"/>
          <w:szCs w:val="22"/>
        </w:rPr>
      </w:pPr>
      <w:r w:rsidRPr="00894C56">
        <w:rPr>
          <w:rFonts w:eastAsia="Times New Roman" w:cs="Times New Roman"/>
          <w:color w:val="3333FF"/>
          <w:sz w:val="22"/>
          <w:szCs w:val="22"/>
        </w:rPr>
        <w:t>This section shall describe the background, mission or objectives, and scope of the current system or situation.</w:t>
      </w:r>
    </w:p>
    <w:p w:rsidR="00E2589E" w:rsidRPr="00D3725C" w:rsidRDefault="00E2589E" w:rsidP="00894C56">
      <w:pPr>
        <w:pStyle w:val="Heading2"/>
        <w:numPr>
          <w:ilvl w:val="1"/>
          <w:numId w:val="1"/>
        </w:numPr>
        <w:spacing w:after="240" w:line="240" w:lineRule="auto"/>
        <w:rPr>
          <w:rFonts w:ascii="Arial" w:hAnsi="Arial" w:cs="Arial"/>
          <w:color w:val="auto"/>
          <w:sz w:val="24"/>
          <w:szCs w:val="24"/>
        </w:rPr>
      </w:pPr>
      <w:bookmarkStart w:id="32" w:name="_Toc314661544"/>
      <w:bookmarkStart w:id="33" w:name="_Toc351539518"/>
      <w:bookmarkStart w:id="34" w:name="_Toc366499303"/>
      <w:r w:rsidRPr="00D3725C">
        <w:rPr>
          <w:rFonts w:ascii="Arial" w:hAnsi="Arial" w:cs="Arial"/>
          <w:color w:val="auto"/>
          <w:sz w:val="24"/>
          <w:szCs w:val="24"/>
        </w:rPr>
        <w:t>Operational Policies and Constraints</w:t>
      </w:r>
      <w:bookmarkEnd w:id="32"/>
      <w:bookmarkEnd w:id="33"/>
      <w:bookmarkEnd w:id="34"/>
    </w:p>
    <w:p w:rsidR="00E2589E" w:rsidRPr="00894C56" w:rsidRDefault="00E2589E" w:rsidP="00291E2B">
      <w:pPr>
        <w:ind w:left="360"/>
        <w:rPr>
          <w:rFonts w:eastAsia="Times New Roman" w:cs="Times New Roman"/>
          <w:color w:val="3333FF"/>
          <w:sz w:val="22"/>
          <w:szCs w:val="22"/>
        </w:rPr>
      </w:pPr>
      <w:r w:rsidRPr="00894C56">
        <w:rPr>
          <w:rFonts w:eastAsia="Times New Roman" w:cs="Times New Roman"/>
          <w:color w:val="3333FF"/>
          <w:sz w:val="22"/>
          <w:szCs w:val="22"/>
        </w:rPr>
        <w:t>This shall describe any operational policies and constraints that apply to the current system or situation.</w:t>
      </w:r>
    </w:p>
    <w:p w:rsidR="00E2589E" w:rsidRPr="00D3725C" w:rsidRDefault="00E2589E" w:rsidP="00894C56">
      <w:pPr>
        <w:pStyle w:val="Heading2"/>
        <w:numPr>
          <w:ilvl w:val="1"/>
          <w:numId w:val="1"/>
        </w:numPr>
        <w:spacing w:after="240" w:line="240" w:lineRule="auto"/>
        <w:rPr>
          <w:rFonts w:ascii="Arial" w:hAnsi="Arial" w:cs="Arial"/>
          <w:color w:val="auto"/>
          <w:sz w:val="24"/>
          <w:szCs w:val="24"/>
        </w:rPr>
      </w:pPr>
      <w:bookmarkStart w:id="35" w:name="_Toc314661545"/>
      <w:bookmarkStart w:id="36" w:name="_Toc351539519"/>
      <w:bookmarkStart w:id="37" w:name="_Toc366499304"/>
      <w:r w:rsidRPr="00D3725C">
        <w:rPr>
          <w:rFonts w:ascii="Arial" w:hAnsi="Arial" w:cs="Arial"/>
          <w:color w:val="auto"/>
          <w:sz w:val="24"/>
          <w:szCs w:val="24"/>
        </w:rPr>
        <w:lastRenderedPageBreak/>
        <w:t>Description/Purpose</w:t>
      </w:r>
      <w:bookmarkEnd w:id="35"/>
      <w:bookmarkEnd w:id="36"/>
      <w:bookmarkEnd w:id="37"/>
    </w:p>
    <w:p w:rsidR="00E2589E" w:rsidRPr="00894C56" w:rsidRDefault="00E2589E" w:rsidP="00291E2B">
      <w:pPr>
        <w:ind w:left="360"/>
        <w:rPr>
          <w:rFonts w:eastAsia="Times New Roman" w:cs="Times New Roman"/>
          <w:color w:val="3333FF"/>
          <w:sz w:val="22"/>
          <w:szCs w:val="22"/>
        </w:rPr>
      </w:pPr>
      <w:r w:rsidRPr="00894C56">
        <w:rPr>
          <w:rFonts w:eastAsia="Times New Roman" w:cs="Times New Roman"/>
          <w:color w:val="3333FF"/>
          <w:sz w:val="22"/>
          <w:szCs w:val="22"/>
        </w:rPr>
        <w:t>Describes the product/system in terms of the user needs it will fulfill, its relationship to existing systems or procedures, and the ways it will be used.</w:t>
      </w:r>
    </w:p>
    <w:p w:rsidR="00E2589E" w:rsidRPr="00D3725C" w:rsidRDefault="00E2589E" w:rsidP="00894C56">
      <w:pPr>
        <w:pStyle w:val="Heading2"/>
        <w:numPr>
          <w:ilvl w:val="1"/>
          <w:numId w:val="1"/>
        </w:numPr>
        <w:spacing w:after="240" w:line="240" w:lineRule="auto"/>
        <w:rPr>
          <w:rFonts w:ascii="Arial" w:hAnsi="Arial" w:cs="Arial"/>
          <w:color w:val="auto"/>
          <w:sz w:val="24"/>
          <w:szCs w:val="24"/>
        </w:rPr>
      </w:pPr>
      <w:bookmarkStart w:id="38" w:name="_Toc314661546"/>
      <w:bookmarkStart w:id="39" w:name="_Toc351539520"/>
      <w:bookmarkStart w:id="40" w:name="_Toc366499305"/>
      <w:r w:rsidRPr="00D3725C">
        <w:rPr>
          <w:rFonts w:ascii="Arial" w:hAnsi="Arial" w:cs="Arial"/>
          <w:color w:val="auto"/>
          <w:sz w:val="24"/>
          <w:szCs w:val="24"/>
        </w:rPr>
        <w:t>Description of Current System or Situation</w:t>
      </w:r>
      <w:bookmarkEnd w:id="38"/>
      <w:bookmarkEnd w:id="39"/>
      <w:bookmarkEnd w:id="40"/>
    </w:p>
    <w:p w:rsidR="006E245B" w:rsidRPr="00894C56" w:rsidRDefault="006E245B" w:rsidP="006C33B3">
      <w:pPr>
        <w:ind w:left="360"/>
        <w:rPr>
          <w:rFonts w:eastAsia="Times New Roman" w:cs="Times New Roman"/>
          <w:color w:val="3333FF"/>
          <w:sz w:val="22"/>
          <w:szCs w:val="22"/>
        </w:rPr>
      </w:pPr>
      <w:r w:rsidRPr="00894C56">
        <w:rPr>
          <w:rFonts w:eastAsia="Times New Roman" w:cs="Times New Roman"/>
          <w:color w:val="3333FF"/>
          <w:sz w:val="22"/>
          <w:szCs w:val="22"/>
        </w:rPr>
        <w:t>This shall provide a description of the current system or situation, identifying differences associated with different states or modes of operation (for example, regular, maintenance, training, emergency, and alternative-site). The distinction between states and modes is arbitrary. A system may be described in terms of states only, modes only, states within modes, modes within states, or any other scheme that is useful. If the system operates without states or modes, this shall so state, without the need to create artificial distinctions. The description shall include, as applicable:</w:t>
      </w:r>
    </w:p>
    <w:p w:rsidR="006E245B" w:rsidRPr="00894C56" w:rsidRDefault="006E245B"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The operational environment and its characteristics</w:t>
      </w:r>
    </w:p>
    <w:p w:rsidR="006E245B" w:rsidRPr="00894C56" w:rsidRDefault="006E245B"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 xml:space="preserve">Major system components and the interconnections among these components </w:t>
      </w:r>
    </w:p>
    <w:p w:rsidR="006E245B" w:rsidRPr="00894C56" w:rsidRDefault="006E245B"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 xml:space="preserve">Interfaces to external systems or procedures </w:t>
      </w:r>
    </w:p>
    <w:p w:rsidR="006E245B" w:rsidRPr="00894C56" w:rsidRDefault="006E245B"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 xml:space="preserve">Capabilities/functions of the current system </w:t>
      </w:r>
    </w:p>
    <w:p w:rsidR="006E245B" w:rsidRPr="00894C56" w:rsidRDefault="006E245B"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Charts and accompanying descriptions depicting input, output, data flow, and manual and automated processes sufficient to understand the current system or situation from the user's point of view</w:t>
      </w:r>
    </w:p>
    <w:p w:rsidR="006E245B" w:rsidRPr="00894C56" w:rsidRDefault="006E245B"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 xml:space="preserve">Performance characteristics, such as speed, throughput, volume, frequency </w:t>
      </w:r>
    </w:p>
    <w:p w:rsidR="006E245B" w:rsidRPr="00894C56" w:rsidRDefault="006E245B"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Quality attributes, such as reliability, maintainability, availability, flexibility, portability, usability, efficiency</w:t>
      </w:r>
    </w:p>
    <w:p w:rsidR="00E2589E" w:rsidRPr="00894C56" w:rsidRDefault="006E245B"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Provisions for safety, security, privacy protection, and continuity of operations in emergencies</w:t>
      </w:r>
    </w:p>
    <w:p w:rsidR="00E2589E" w:rsidRPr="00D3725C" w:rsidRDefault="00E2589E" w:rsidP="00894C56">
      <w:pPr>
        <w:pStyle w:val="Heading2"/>
        <w:numPr>
          <w:ilvl w:val="1"/>
          <w:numId w:val="1"/>
        </w:numPr>
        <w:spacing w:after="240" w:line="240" w:lineRule="auto"/>
        <w:rPr>
          <w:rFonts w:ascii="Arial" w:hAnsi="Arial" w:cs="Arial"/>
          <w:color w:val="auto"/>
          <w:sz w:val="24"/>
          <w:szCs w:val="24"/>
        </w:rPr>
      </w:pPr>
      <w:bookmarkStart w:id="41" w:name="_Toc314661547"/>
      <w:bookmarkStart w:id="42" w:name="_Toc351539521"/>
      <w:bookmarkStart w:id="43" w:name="_Toc366499306"/>
      <w:r w:rsidRPr="00D3725C">
        <w:rPr>
          <w:rFonts w:ascii="Arial" w:hAnsi="Arial" w:cs="Arial"/>
          <w:color w:val="auto"/>
          <w:sz w:val="24"/>
          <w:szCs w:val="24"/>
        </w:rPr>
        <w:t>Users or Involved Personnel</w:t>
      </w:r>
      <w:bookmarkEnd w:id="41"/>
      <w:bookmarkEnd w:id="42"/>
      <w:bookmarkEnd w:id="43"/>
    </w:p>
    <w:p w:rsidR="006C33B3" w:rsidRPr="00894C56" w:rsidRDefault="006C33B3" w:rsidP="00894C56">
      <w:pPr>
        <w:ind w:left="360"/>
        <w:rPr>
          <w:rFonts w:eastAsia="Times New Roman" w:cs="Times New Roman"/>
          <w:color w:val="3333FF"/>
          <w:sz w:val="22"/>
          <w:szCs w:val="22"/>
        </w:rPr>
      </w:pPr>
      <w:r w:rsidRPr="00894C56">
        <w:rPr>
          <w:rFonts w:eastAsia="Times New Roman" w:cs="Times New Roman"/>
          <w:color w:val="3333FF"/>
          <w:sz w:val="22"/>
          <w:szCs w:val="22"/>
        </w:rPr>
        <w:t xml:space="preserve">This section shall describe the types of users of the system, or personnel involved in the current situation, including, as applicable, organizational structures, training/skills, responsibilities, activities, and interactions with one another. </w:t>
      </w:r>
    </w:p>
    <w:p w:rsidR="00E2589E" w:rsidRPr="00894C56" w:rsidRDefault="006C33B3" w:rsidP="006C33B3">
      <w:pPr>
        <w:ind w:left="360"/>
        <w:rPr>
          <w:rFonts w:eastAsia="Times New Roman" w:cs="Times New Roman"/>
          <w:color w:val="3333FF"/>
          <w:sz w:val="22"/>
          <w:szCs w:val="22"/>
        </w:rPr>
      </w:pPr>
      <w:r w:rsidRPr="00894C56">
        <w:rPr>
          <w:rFonts w:eastAsia="Times New Roman" w:cs="Times New Roman"/>
          <w:color w:val="3333FF"/>
          <w:sz w:val="22"/>
          <w:szCs w:val="22"/>
        </w:rPr>
        <w:t>This section shall also provide an overview of the support strategy for the current system, including, as applicable to this document, maintenance organizations; facilities; equipment; maintenance software; repair/replacement criteria; maintenance levels and cycles; and storage, distribution, and supply methods.</w:t>
      </w:r>
    </w:p>
    <w:p w:rsidR="009573F8" w:rsidRPr="00D3725C" w:rsidRDefault="00FE7CE9" w:rsidP="00894C56">
      <w:pPr>
        <w:pStyle w:val="Heading1"/>
        <w:numPr>
          <w:ilvl w:val="0"/>
          <w:numId w:val="1"/>
        </w:numPr>
        <w:spacing w:before="0" w:after="240" w:line="240" w:lineRule="auto"/>
        <w:rPr>
          <w:rFonts w:ascii="Arial" w:hAnsi="Arial" w:cs="Arial"/>
          <w:color w:val="auto"/>
          <w:sz w:val="24"/>
          <w:szCs w:val="24"/>
        </w:rPr>
      </w:pPr>
      <w:bookmarkStart w:id="44" w:name="_Toc314661548"/>
      <w:bookmarkStart w:id="45" w:name="_Toc351539522"/>
      <w:bookmarkStart w:id="46" w:name="_Toc366499307"/>
      <w:r w:rsidRPr="00D3725C">
        <w:rPr>
          <w:rFonts w:ascii="Arial" w:hAnsi="Arial" w:cs="Arial"/>
          <w:color w:val="auto"/>
          <w:sz w:val="24"/>
          <w:szCs w:val="24"/>
        </w:rPr>
        <w:t>Justification For and Nature of Changes</w:t>
      </w:r>
      <w:bookmarkEnd w:id="44"/>
      <w:bookmarkEnd w:id="45"/>
      <w:bookmarkEnd w:id="46"/>
    </w:p>
    <w:p w:rsidR="00FE7CE9" w:rsidRPr="00894C56" w:rsidRDefault="00FE7CE9" w:rsidP="00FE7CE9">
      <w:pPr>
        <w:rPr>
          <w:rFonts w:eastAsia="Times New Roman" w:cs="Times New Roman"/>
          <w:color w:val="3333FF"/>
          <w:sz w:val="22"/>
          <w:szCs w:val="22"/>
        </w:rPr>
      </w:pPr>
      <w:r w:rsidRPr="00894C56">
        <w:rPr>
          <w:rFonts w:eastAsia="Times New Roman" w:cs="Times New Roman"/>
          <w:color w:val="3333FF"/>
          <w:sz w:val="22"/>
          <w:szCs w:val="22"/>
        </w:rPr>
        <w:t>This section provides the justification for the nature of changes in the system.</w:t>
      </w:r>
    </w:p>
    <w:p w:rsidR="00396CF0" w:rsidRPr="00D3725C" w:rsidRDefault="00FE7CE9" w:rsidP="00894C56">
      <w:pPr>
        <w:pStyle w:val="Heading2"/>
        <w:numPr>
          <w:ilvl w:val="1"/>
          <w:numId w:val="1"/>
        </w:numPr>
        <w:spacing w:after="240" w:line="240" w:lineRule="auto"/>
        <w:rPr>
          <w:rFonts w:ascii="Arial" w:hAnsi="Arial" w:cs="Arial"/>
          <w:color w:val="auto"/>
          <w:sz w:val="24"/>
          <w:szCs w:val="24"/>
        </w:rPr>
      </w:pPr>
      <w:bookmarkStart w:id="47" w:name="_Toc314661549"/>
      <w:bookmarkStart w:id="48" w:name="_Toc351539523"/>
      <w:bookmarkStart w:id="49" w:name="_Toc366499308"/>
      <w:r w:rsidRPr="00D3725C">
        <w:rPr>
          <w:rFonts w:ascii="Arial" w:hAnsi="Arial" w:cs="Arial"/>
          <w:color w:val="auto"/>
          <w:sz w:val="24"/>
          <w:szCs w:val="24"/>
        </w:rPr>
        <w:t>Justification for Change</w:t>
      </w:r>
      <w:bookmarkEnd w:id="47"/>
      <w:bookmarkEnd w:id="48"/>
      <w:bookmarkEnd w:id="49"/>
    </w:p>
    <w:p w:rsidR="00396CF0" w:rsidRPr="00894C56" w:rsidRDefault="006C33B3"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describe new or modified aspects of user needs, threats, missions, objectives, environments, interfaces, personnel or other factors that require a new or modified system.  This should also summarize deficiencies or limitations in the current system or situation that makes it unable to respond to these factors.</w:t>
      </w:r>
      <w:r w:rsidR="00396CF0" w:rsidRPr="00894C56">
        <w:rPr>
          <w:rFonts w:eastAsia="Times New Roman" w:cs="Times New Roman"/>
          <w:color w:val="3333FF"/>
          <w:sz w:val="22"/>
          <w:szCs w:val="22"/>
        </w:rPr>
        <w:t xml:space="preserve"> </w:t>
      </w:r>
    </w:p>
    <w:p w:rsidR="00396CF0" w:rsidRPr="00D3725C" w:rsidRDefault="00FE7CE9" w:rsidP="00894C56">
      <w:pPr>
        <w:pStyle w:val="Heading2"/>
        <w:numPr>
          <w:ilvl w:val="1"/>
          <w:numId w:val="1"/>
        </w:numPr>
        <w:spacing w:after="240" w:line="240" w:lineRule="auto"/>
        <w:rPr>
          <w:rFonts w:ascii="Arial" w:hAnsi="Arial" w:cs="Arial"/>
          <w:color w:val="auto"/>
          <w:sz w:val="24"/>
          <w:szCs w:val="24"/>
        </w:rPr>
      </w:pPr>
      <w:bookmarkStart w:id="50" w:name="_Toc314661550"/>
      <w:bookmarkStart w:id="51" w:name="_Toc351539524"/>
      <w:bookmarkStart w:id="52" w:name="_Toc366499309"/>
      <w:r w:rsidRPr="00D3725C">
        <w:rPr>
          <w:rFonts w:ascii="Arial" w:hAnsi="Arial" w:cs="Arial"/>
          <w:color w:val="auto"/>
          <w:sz w:val="24"/>
          <w:szCs w:val="24"/>
        </w:rPr>
        <w:lastRenderedPageBreak/>
        <w:t>Description of Needed Changes</w:t>
      </w:r>
      <w:bookmarkEnd w:id="50"/>
      <w:bookmarkEnd w:id="51"/>
      <w:bookmarkEnd w:id="52"/>
    </w:p>
    <w:p w:rsidR="00396CF0" w:rsidRPr="00894C56" w:rsidRDefault="00FE7CE9"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summarize new or modified capabilities/functions, processes, interfaces, or other changes needed to respond to the factors identified above.</w:t>
      </w:r>
    </w:p>
    <w:p w:rsidR="00FE7CE9" w:rsidRPr="00D3725C" w:rsidRDefault="00CC050C" w:rsidP="00894C56">
      <w:pPr>
        <w:pStyle w:val="Heading2"/>
        <w:numPr>
          <w:ilvl w:val="1"/>
          <w:numId w:val="1"/>
        </w:numPr>
        <w:spacing w:after="240" w:line="240" w:lineRule="auto"/>
        <w:rPr>
          <w:rFonts w:ascii="Arial" w:hAnsi="Arial" w:cs="Arial"/>
          <w:color w:val="auto"/>
          <w:sz w:val="24"/>
          <w:szCs w:val="24"/>
        </w:rPr>
      </w:pPr>
      <w:bookmarkStart w:id="53" w:name="_Toc314661551"/>
      <w:bookmarkStart w:id="54" w:name="_Toc351539525"/>
      <w:bookmarkStart w:id="55" w:name="_Toc366499310"/>
      <w:r w:rsidRPr="00D3725C">
        <w:rPr>
          <w:rFonts w:ascii="Arial" w:hAnsi="Arial" w:cs="Arial"/>
          <w:color w:val="auto"/>
          <w:sz w:val="24"/>
          <w:szCs w:val="24"/>
        </w:rPr>
        <w:t>Priorities a</w:t>
      </w:r>
      <w:r w:rsidR="00FE7CE9" w:rsidRPr="00D3725C">
        <w:rPr>
          <w:rFonts w:ascii="Arial" w:hAnsi="Arial" w:cs="Arial"/>
          <w:color w:val="auto"/>
          <w:sz w:val="24"/>
          <w:szCs w:val="24"/>
        </w:rPr>
        <w:t>mong the Changes</w:t>
      </w:r>
      <w:bookmarkEnd w:id="53"/>
      <w:bookmarkEnd w:id="54"/>
      <w:bookmarkEnd w:id="55"/>
    </w:p>
    <w:p w:rsidR="00FE7CE9" w:rsidRPr="00894C56" w:rsidRDefault="00FE7CE9"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identify priorities among the needed changes. It shall, for example, identify each change as essential, desirable, or optional, and prioritize the desirable and optional changes.</w:t>
      </w:r>
    </w:p>
    <w:p w:rsidR="00FE7CE9" w:rsidRPr="00D3725C" w:rsidRDefault="00FE7CE9" w:rsidP="00894C56">
      <w:pPr>
        <w:pStyle w:val="Heading2"/>
        <w:numPr>
          <w:ilvl w:val="1"/>
          <w:numId w:val="1"/>
        </w:numPr>
        <w:spacing w:after="240" w:line="240" w:lineRule="auto"/>
        <w:rPr>
          <w:rFonts w:ascii="Arial" w:hAnsi="Arial" w:cs="Arial"/>
          <w:color w:val="auto"/>
          <w:sz w:val="24"/>
          <w:szCs w:val="24"/>
        </w:rPr>
      </w:pPr>
      <w:bookmarkStart w:id="56" w:name="_Toc314661552"/>
      <w:bookmarkStart w:id="57" w:name="_Toc351539526"/>
      <w:bookmarkStart w:id="58" w:name="_Toc366499311"/>
      <w:r w:rsidRPr="00D3725C">
        <w:rPr>
          <w:rFonts w:ascii="Arial" w:hAnsi="Arial" w:cs="Arial"/>
          <w:color w:val="auto"/>
          <w:sz w:val="24"/>
          <w:szCs w:val="24"/>
        </w:rPr>
        <w:t>Assumptions, Dependencies, Constraints</w:t>
      </w:r>
      <w:bookmarkEnd w:id="56"/>
      <w:bookmarkEnd w:id="57"/>
      <w:bookmarkEnd w:id="58"/>
    </w:p>
    <w:p w:rsidR="00FE7CE9" w:rsidRPr="00894C56" w:rsidRDefault="00FE7CE9"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identify any assumptions, dependencies on other factors/projects/organizations/systems and constraints applicable to the changes identified in this clause.</w:t>
      </w:r>
    </w:p>
    <w:p w:rsidR="00FE7CE9" w:rsidRPr="00D3725C" w:rsidRDefault="00FE7CE9" w:rsidP="00894C56">
      <w:pPr>
        <w:pStyle w:val="Heading1"/>
        <w:numPr>
          <w:ilvl w:val="0"/>
          <w:numId w:val="1"/>
        </w:numPr>
        <w:spacing w:before="0" w:after="240" w:line="240" w:lineRule="auto"/>
        <w:rPr>
          <w:rFonts w:ascii="Arial" w:hAnsi="Arial" w:cs="Arial"/>
          <w:color w:val="auto"/>
          <w:sz w:val="24"/>
          <w:szCs w:val="24"/>
        </w:rPr>
      </w:pPr>
      <w:bookmarkStart w:id="59" w:name="_Toc314661553"/>
      <w:bookmarkStart w:id="60" w:name="_Toc351539527"/>
      <w:bookmarkStart w:id="61" w:name="_Toc366499312"/>
      <w:r w:rsidRPr="00D3725C">
        <w:rPr>
          <w:rFonts w:ascii="Arial" w:hAnsi="Arial" w:cs="Arial"/>
          <w:color w:val="auto"/>
          <w:sz w:val="24"/>
          <w:szCs w:val="24"/>
        </w:rPr>
        <w:t>Concept for a New or Modified System</w:t>
      </w:r>
      <w:bookmarkEnd w:id="59"/>
      <w:bookmarkEnd w:id="60"/>
      <w:bookmarkEnd w:id="61"/>
    </w:p>
    <w:p w:rsidR="00FE7CE9" w:rsidRPr="00D3725C" w:rsidRDefault="00FE7CE9" w:rsidP="00894C56">
      <w:pPr>
        <w:pStyle w:val="Heading2"/>
        <w:numPr>
          <w:ilvl w:val="1"/>
          <w:numId w:val="1"/>
        </w:numPr>
        <w:spacing w:after="240" w:line="240" w:lineRule="auto"/>
        <w:rPr>
          <w:rFonts w:ascii="Arial" w:hAnsi="Arial" w:cs="Arial"/>
          <w:color w:val="auto"/>
          <w:sz w:val="24"/>
          <w:szCs w:val="24"/>
        </w:rPr>
      </w:pPr>
      <w:bookmarkStart w:id="62" w:name="_Toc314661554"/>
      <w:bookmarkStart w:id="63" w:name="_Toc351539528"/>
      <w:bookmarkStart w:id="64" w:name="_Toc366499313"/>
      <w:r w:rsidRPr="00D3725C">
        <w:rPr>
          <w:rFonts w:ascii="Arial" w:hAnsi="Arial" w:cs="Arial"/>
          <w:color w:val="auto"/>
          <w:sz w:val="24"/>
          <w:szCs w:val="24"/>
        </w:rPr>
        <w:t>Background, Objectives, and Scope</w:t>
      </w:r>
      <w:bookmarkEnd w:id="62"/>
      <w:bookmarkEnd w:id="63"/>
      <w:bookmarkEnd w:id="64"/>
    </w:p>
    <w:p w:rsidR="00FE7CE9" w:rsidRPr="00894C56" w:rsidRDefault="00FE7CE9"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describe the background, mission or objectives, and scope of the new or modified system.</w:t>
      </w:r>
    </w:p>
    <w:p w:rsidR="00FE7CE9" w:rsidRPr="00D3725C" w:rsidRDefault="00FE7CE9" w:rsidP="00894C56">
      <w:pPr>
        <w:pStyle w:val="Heading2"/>
        <w:numPr>
          <w:ilvl w:val="1"/>
          <w:numId w:val="1"/>
        </w:numPr>
        <w:spacing w:after="240" w:line="240" w:lineRule="auto"/>
        <w:rPr>
          <w:rFonts w:ascii="Arial" w:hAnsi="Arial" w:cs="Arial"/>
          <w:color w:val="auto"/>
          <w:sz w:val="24"/>
          <w:szCs w:val="24"/>
        </w:rPr>
      </w:pPr>
      <w:bookmarkStart w:id="65" w:name="_Toc314661555"/>
      <w:bookmarkStart w:id="66" w:name="_Toc351539529"/>
      <w:bookmarkStart w:id="67" w:name="_Toc366499314"/>
      <w:r w:rsidRPr="00D3725C">
        <w:rPr>
          <w:rFonts w:ascii="Arial" w:hAnsi="Arial" w:cs="Arial"/>
          <w:color w:val="auto"/>
          <w:sz w:val="24"/>
          <w:szCs w:val="24"/>
        </w:rPr>
        <w:t>Operational Policies and Constraints</w:t>
      </w:r>
      <w:bookmarkEnd w:id="65"/>
      <w:bookmarkEnd w:id="66"/>
      <w:bookmarkEnd w:id="67"/>
    </w:p>
    <w:p w:rsidR="00FE7CE9" w:rsidRPr="00894C56" w:rsidRDefault="00FE7CE9"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describe any operational policies and constraints that apply to the new or modified system.</w:t>
      </w:r>
    </w:p>
    <w:p w:rsidR="00FE7CE9" w:rsidRPr="00D3725C" w:rsidRDefault="00FE7CE9" w:rsidP="00894C56">
      <w:pPr>
        <w:pStyle w:val="Heading2"/>
        <w:numPr>
          <w:ilvl w:val="1"/>
          <w:numId w:val="1"/>
        </w:numPr>
        <w:spacing w:after="240" w:line="240" w:lineRule="auto"/>
        <w:rPr>
          <w:rFonts w:ascii="Arial" w:hAnsi="Arial" w:cs="Arial"/>
          <w:color w:val="auto"/>
          <w:sz w:val="24"/>
          <w:szCs w:val="24"/>
        </w:rPr>
      </w:pPr>
      <w:bookmarkStart w:id="68" w:name="_Toc314661556"/>
      <w:bookmarkStart w:id="69" w:name="_Toc351539530"/>
      <w:bookmarkStart w:id="70" w:name="_Toc366499315"/>
      <w:r w:rsidRPr="00D3725C">
        <w:rPr>
          <w:rFonts w:ascii="Arial" w:hAnsi="Arial" w:cs="Arial"/>
          <w:color w:val="auto"/>
          <w:sz w:val="24"/>
          <w:szCs w:val="24"/>
        </w:rPr>
        <w:t>Description of New or Modified System</w:t>
      </w:r>
      <w:bookmarkEnd w:id="68"/>
      <w:bookmarkEnd w:id="69"/>
      <w:bookmarkEnd w:id="70"/>
    </w:p>
    <w:p w:rsidR="006C33B3" w:rsidRPr="00894C56" w:rsidRDefault="006C33B3" w:rsidP="006C33B3">
      <w:pPr>
        <w:ind w:left="360"/>
        <w:rPr>
          <w:rFonts w:eastAsia="Times New Roman" w:cs="Times New Roman"/>
          <w:color w:val="3333FF"/>
          <w:sz w:val="22"/>
          <w:szCs w:val="22"/>
        </w:rPr>
      </w:pPr>
      <w:r w:rsidRPr="00894C56">
        <w:rPr>
          <w:rFonts w:eastAsia="Times New Roman" w:cs="Times New Roman"/>
          <w:color w:val="3333FF"/>
          <w:sz w:val="22"/>
          <w:szCs w:val="22"/>
        </w:rPr>
        <w:t>This shall provide a description of the new or modified system, identifying differences associated with different states or modes of operation (for example, regular, maintenance, training, emergency, and alternative-site). The distinction between states and modes is arbitrary. A system may be described in terms of states only, modes only, states within modes, modes within states, or any other scheme that is useful. If the system operates without states or modes, this shall so state, without the need to create artificial distinctions.</w:t>
      </w:r>
    </w:p>
    <w:p w:rsidR="006C33B3" w:rsidRPr="00894C56" w:rsidRDefault="006C33B3" w:rsidP="006C33B3">
      <w:pPr>
        <w:ind w:firstLine="360"/>
        <w:rPr>
          <w:rFonts w:eastAsia="Times New Roman" w:cs="Times New Roman"/>
          <w:color w:val="3333FF"/>
          <w:sz w:val="22"/>
          <w:szCs w:val="22"/>
        </w:rPr>
      </w:pPr>
      <w:r w:rsidRPr="00894C56">
        <w:rPr>
          <w:rFonts w:eastAsia="Times New Roman" w:cs="Times New Roman"/>
          <w:color w:val="3333FF"/>
          <w:sz w:val="22"/>
          <w:szCs w:val="22"/>
        </w:rPr>
        <w:t xml:space="preserve">The description shall include, as applicable: </w:t>
      </w:r>
    </w:p>
    <w:p w:rsidR="006C33B3"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 xml:space="preserve">The operational environment and its characteristics </w:t>
      </w:r>
    </w:p>
    <w:p w:rsidR="006C33B3"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 xml:space="preserve">Major system components and the interconnections among these components c.  Interfaces to external systems or procedures </w:t>
      </w:r>
    </w:p>
    <w:p w:rsidR="006C33B3"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 xml:space="preserve">Capabilities/functions of the new or modified system </w:t>
      </w:r>
    </w:p>
    <w:p w:rsidR="006C33B3"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Charts and accompanying descriptions depicting input, output, data flow, and manual and automated processes sufficient to understand the new or modified system or situation from the user's point of view.</w:t>
      </w:r>
    </w:p>
    <w:p w:rsidR="006C33B3"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 xml:space="preserve">Performance characteristics, such as speed, throughput, volume, frequency </w:t>
      </w:r>
    </w:p>
    <w:p w:rsidR="006C33B3"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 xml:space="preserve">Quality attributes, such as reliability, maintainability, availability, flexibility, portability, usability, efficiency </w:t>
      </w:r>
    </w:p>
    <w:p w:rsidR="00FE7CE9"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Provisions for safety, security, privacy protection, and continuity of operations in emergencies</w:t>
      </w:r>
    </w:p>
    <w:p w:rsidR="00FE7CE9" w:rsidRPr="00D3725C" w:rsidRDefault="00FE7CE9" w:rsidP="00894C56">
      <w:pPr>
        <w:pStyle w:val="Heading2"/>
        <w:numPr>
          <w:ilvl w:val="1"/>
          <w:numId w:val="1"/>
        </w:numPr>
        <w:spacing w:after="240" w:line="240" w:lineRule="auto"/>
        <w:rPr>
          <w:rFonts w:ascii="Arial" w:hAnsi="Arial" w:cs="Arial"/>
          <w:color w:val="auto"/>
          <w:sz w:val="24"/>
          <w:szCs w:val="24"/>
        </w:rPr>
      </w:pPr>
      <w:bookmarkStart w:id="71" w:name="_Toc314661557"/>
      <w:bookmarkStart w:id="72" w:name="_Toc351539531"/>
      <w:bookmarkStart w:id="73" w:name="_Toc366499316"/>
      <w:r w:rsidRPr="00D3725C">
        <w:rPr>
          <w:rFonts w:ascii="Arial" w:hAnsi="Arial" w:cs="Arial"/>
          <w:color w:val="auto"/>
          <w:sz w:val="24"/>
          <w:szCs w:val="24"/>
        </w:rPr>
        <w:lastRenderedPageBreak/>
        <w:t>Users or Affected Personnel</w:t>
      </w:r>
      <w:bookmarkEnd w:id="71"/>
      <w:bookmarkEnd w:id="72"/>
      <w:bookmarkEnd w:id="73"/>
    </w:p>
    <w:p w:rsidR="00FE7CE9" w:rsidRPr="00894C56" w:rsidRDefault="006C33B3"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describe the types of users of the new or modified system, including, as applicable, organizational structures, training/skills, responsibilities, and interactions with one another.</w:t>
      </w:r>
    </w:p>
    <w:p w:rsidR="00FE7CE9" w:rsidRPr="00D3725C" w:rsidRDefault="00FE7CE9" w:rsidP="00894C56">
      <w:pPr>
        <w:pStyle w:val="Heading2"/>
        <w:numPr>
          <w:ilvl w:val="1"/>
          <w:numId w:val="1"/>
        </w:numPr>
        <w:spacing w:after="240" w:line="240" w:lineRule="auto"/>
        <w:rPr>
          <w:rFonts w:ascii="Arial" w:hAnsi="Arial" w:cs="Arial"/>
          <w:color w:val="auto"/>
          <w:sz w:val="24"/>
          <w:szCs w:val="24"/>
        </w:rPr>
      </w:pPr>
      <w:bookmarkStart w:id="74" w:name="_Toc314661558"/>
      <w:bookmarkStart w:id="75" w:name="_Toc351539532"/>
      <w:bookmarkStart w:id="76" w:name="_Toc366499317"/>
      <w:r w:rsidRPr="00D3725C">
        <w:rPr>
          <w:rFonts w:ascii="Arial" w:hAnsi="Arial" w:cs="Arial"/>
          <w:color w:val="auto"/>
          <w:sz w:val="24"/>
          <w:szCs w:val="24"/>
        </w:rPr>
        <w:t>Support Strategy</w:t>
      </w:r>
      <w:bookmarkEnd w:id="74"/>
      <w:bookmarkEnd w:id="75"/>
      <w:bookmarkEnd w:id="76"/>
    </w:p>
    <w:p w:rsidR="00FE7CE9" w:rsidRPr="00894C56" w:rsidRDefault="006C33B3" w:rsidP="00291E2B">
      <w:pPr>
        <w:ind w:left="360"/>
        <w:rPr>
          <w:rFonts w:eastAsia="Times New Roman" w:cs="Times New Roman"/>
          <w:color w:val="3333FF"/>
          <w:sz w:val="22"/>
          <w:szCs w:val="22"/>
        </w:rPr>
      </w:pPr>
      <w:r w:rsidRPr="00894C56">
        <w:rPr>
          <w:rFonts w:eastAsia="Times New Roman" w:cs="Times New Roman"/>
          <w:color w:val="3333FF"/>
          <w:sz w:val="22"/>
          <w:szCs w:val="22"/>
        </w:rPr>
        <w:t>This shall provide an overview of the support strategy for the new or modified system, including, as applicable, maintenance organizations); facilities; equipment; maintenance software; repair/replacement criteria; maintenance levels and cycles; and storage, distribution, and supply methods.</w:t>
      </w:r>
    </w:p>
    <w:p w:rsidR="00FE7CE9" w:rsidRPr="00D3725C" w:rsidRDefault="00FE7CE9" w:rsidP="00894C56">
      <w:pPr>
        <w:pStyle w:val="Heading1"/>
        <w:numPr>
          <w:ilvl w:val="0"/>
          <w:numId w:val="1"/>
        </w:numPr>
        <w:spacing w:before="0" w:after="240" w:line="240" w:lineRule="auto"/>
        <w:rPr>
          <w:rFonts w:ascii="Arial" w:hAnsi="Arial" w:cs="Arial"/>
          <w:color w:val="auto"/>
          <w:sz w:val="24"/>
          <w:szCs w:val="24"/>
        </w:rPr>
      </w:pPr>
      <w:bookmarkStart w:id="77" w:name="_Toc314661559"/>
      <w:bookmarkStart w:id="78" w:name="_Toc351539533"/>
      <w:bookmarkStart w:id="79" w:name="_Toc366499318"/>
      <w:r w:rsidRPr="00D3725C">
        <w:rPr>
          <w:rFonts w:ascii="Arial" w:hAnsi="Arial" w:cs="Arial"/>
          <w:color w:val="auto"/>
          <w:sz w:val="24"/>
          <w:szCs w:val="24"/>
        </w:rPr>
        <w:t>Operational Scenarios</w:t>
      </w:r>
      <w:bookmarkEnd w:id="77"/>
      <w:bookmarkEnd w:id="78"/>
      <w:bookmarkEnd w:id="79"/>
    </w:p>
    <w:p w:rsidR="006C33B3" w:rsidRPr="00894C56" w:rsidRDefault="006C33B3" w:rsidP="006C33B3">
      <w:pPr>
        <w:rPr>
          <w:rFonts w:eastAsia="Times New Roman" w:cs="Times New Roman"/>
          <w:color w:val="3333FF"/>
          <w:sz w:val="22"/>
          <w:szCs w:val="22"/>
        </w:rPr>
      </w:pPr>
      <w:r w:rsidRPr="00894C56">
        <w:rPr>
          <w:rFonts w:eastAsia="Times New Roman" w:cs="Times New Roman"/>
          <w:color w:val="3333FF"/>
          <w:sz w:val="22"/>
          <w:szCs w:val="22"/>
        </w:rPr>
        <w:t>This section shall describe one or more operational scenarios that illustrate the role of the new or modified system, its interaction with users, its interface to other systems, and all states or modes identified for the system. The scenarios shall include events, actions, process flow, stimuli, information, interactions, etc., as applicable. Reference may be made to other media, such as videos or models, to provide part or all of this information.</w:t>
      </w:r>
    </w:p>
    <w:p w:rsidR="00FE7CE9" w:rsidRPr="00894C56" w:rsidRDefault="006C33B3" w:rsidP="006C33B3">
      <w:pPr>
        <w:rPr>
          <w:rFonts w:eastAsia="Times New Roman" w:cs="Times New Roman"/>
          <w:color w:val="3333FF"/>
          <w:sz w:val="22"/>
          <w:szCs w:val="22"/>
        </w:rPr>
      </w:pPr>
      <w:r w:rsidRPr="00894C56">
        <w:rPr>
          <w:rFonts w:eastAsia="Times New Roman" w:cs="Times New Roman"/>
          <w:color w:val="3333FF"/>
          <w:sz w:val="22"/>
          <w:szCs w:val="22"/>
        </w:rPr>
        <w:t>As an example, for a web site product development, a graphics tool such as MS VISIO could be used to generate “pictures” of all web pages associated with the new web site. Simple text could be used to describe the functional processes on each page as well as the process flow and navigation flow from page to page. These “draft” web pages could then be used as a functional requirements foundation, user interface requirements, as well as a preliminary start at the data elements that should be included in a data structure.</w:t>
      </w:r>
    </w:p>
    <w:p w:rsidR="00FE7CE9" w:rsidRPr="00D3725C" w:rsidRDefault="00FE7CE9" w:rsidP="00894C56">
      <w:pPr>
        <w:pStyle w:val="Heading1"/>
        <w:numPr>
          <w:ilvl w:val="0"/>
          <w:numId w:val="1"/>
        </w:numPr>
        <w:spacing w:before="0" w:after="240" w:line="240" w:lineRule="auto"/>
        <w:rPr>
          <w:rFonts w:ascii="Arial" w:hAnsi="Arial" w:cs="Arial"/>
          <w:color w:val="auto"/>
          <w:sz w:val="24"/>
          <w:szCs w:val="24"/>
        </w:rPr>
      </w:pPr>
      <w:bookmarkStart w:id="80" w:name="_Toc314661560"/>
      <w:bookmarkStart w:id="81" w:name="_Toc351539534"/>
      <w:bookmarkStart w:id="82" w:name="_Toc366499319"/>
      <w:r w:rsidRPr="00D3725C">
        <w:rPr>
          <w:rFonts w:ascii="Arial" w:hAnsi="Arial" w:cs="Arial"/>
          <w:color w:val="auto"/>
          <w:sz w:val="24"/>
          <w:szCs w:val="24"/>
        </w:rPr>
        <w:t>Summary of Impacts</w:t>
      </w:r>
      <w:bookmarkEnd w:id="80"/>
      <w:bookmarkEnd w:id="81"/>
      <w:bookmarkEnd w:id="82"/>
    </w:p>
    <w:p w:rsidR="00FE7CE9" w:rsidRPr="00D3725C" w:rsidRDefault="00FE7CE9" w:rsidP="00894C56">
      <w:pPr>
        <w:pStyle w:val="Heading2"/>
        <w:numPr>
          <w:ilvl w:val="1"/>
          <w:numId w:val="1"/>
        </w:numPr>
        <w:spacing w:after="240" w:line="240" w:lineRule="auto"/>
        <w:rPr>
          <w:rFonts w:ascii="Arial" w:hAnsi="Arial" w:cs="Arial"/>
          <w:color w:val="auto"/>
          <w:sz w:val="24"/>
          <w:szCs w:val="24"/>
        </w:rPr>
      </w:pPr>
      <w:bookmarkStart w:id="83" w:name="_Toc314661561"/>
      <w:bookmarkStart w:id="84" w:name="_Toc351539535"/>
      <w:bookmarkStart w:id="85" w:name="_Toc366499320"/>
      <w:r w:rsidRPr="00D3725C">
        <w:rPr>
          <w:rFonts w:ascii="Arial" w:hAnsi="Arial" w:cs="Arial"/>
          <w:color w:val="auto"/>
          <w:sz w:val="24"/>
          <w:szCs w:val="24"/>
        </w:rPr>
        <w:t>Operational Impacts</w:t>
      </w:r>
      <w:bookmarkEnd w:id="83"/>
      <w:bookmarkEnd w:id="84"/>
      <w:bookmarkEnd w:id="85"/>
    </w:p>
    <w:p w:rsidR="00FE7CE9" w:rsidRPr="00894C56" w:rsidRDefault="006C33B3"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describe anticipated operational impacts on the user, acquirer, developer, and maintenance organizations. These impacts may include changes in interfaces with computer operating centers; change in procedures; use of new data sources; changes in quantity, type, and timing of data to be input to the system; changes in data retention requirements; and new modes of operation based on normal or emergency conditions.</w:t>
      </w:r>
    </w:p>
    <w:p w:rsidR="00FE7CE9" w:rsidRPr="00D3725C" w:rsidRDefault="00FE7CE9" w:rsidP="00894C56">
      <w:pPr>
        <w:pStyle w:val="Heading2"/>
        <w:numPr>
          <w:ilvl w:val="1"/>
          <w:numId w:val="1"/>
        </w:numPr>
        <w:spacing w:after="240" w:line="240" w:lineRule="auto"/>
        <w:rPr>
          <w:rFonts w:ascii="Arial" w:hAnsi="Arial" w:cs="Arial"/>
          <w:color w:val="auto"/>
          <w:sz w:val="24"/>
          <w:szCs w:val="24"/>
        </w:rPr>
      </w:pPr>
      <w:bookmarkStart w:id="86" w:name="_Toc314661562"/>
      <w:bookmarkStart w:id="87" w:name="_Toc351539536"/>
      <w:bookmarkStart w:id="88" w:name="_Toc366499321"/>
      <w:r w:rsidRPr="00D3725C">
        <w:rPr>
          <w:rFonts w:ascii="Arial" w:hAnsi="Arial" w:cs="Arial"/>
          <w:color w:val="auto"/>
          <w:sz w:val="24"/>
          <w:szCs w:val="24"/>
        </w:rPr>
        <w:t>Organizational Impacts</w:t>
      </w:r>
      <w:bookmarkEnd w:id="86"/>
      <w:bookmarkEnd w:id="87"/>
      <w:bookmarkEnd w:id="88"/>
    </w:p>
    <w:p w:rsidR="00FE7CE9" w:rsidRPr="00894C56" w:rsidRDefault="006C33B3"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describe anticipated organizational impacts on the user, acquirer, developer, and maintenance organizations. These impacts may include modification of responsibilities; addition or elimination of responsibilities or positions; need for training or retraining; and changes in number, skill levels, position identifiers, or location of personnel in various modes of operation.</w:t>
      </w:r>
    </w:p>
    <w:p w:rsidR="00FE7CE9" w:rsidRPr="00D3725C" w:rsidRDefault="006C33B3" w:rsidP="00894C56">
      <w:pPr>
        <w:pStyle w:val="Heading2"/>
        <w:numPr>
          <w:ilvl w:val="1"/>
          <w:numId w:val="1"/>
        </w:numPr>
        <w:spacing w:after="240" w:line="240" w:lineRule="auto"/>
        <w:rPr>
          <w:rFonts w:ascii="Arial" w:hAnsi="Arial" w:cs="Arial"/>
          <w:color w:val="auto"/>
          <w:sz w:val="24"/>
          <w:szCs w:val="24"/>
        </w:rPr>
      </w:pPr>
      <w:bookmarkStart w:id="89" w:name="_Toc314661563"/>
      <w:bookmarkStart w:id="90" w:name="_Toc351539537"/>
      <w:bookmarkStart w:id="91" w:name="_Toc366499322"/>
      <w:r>
        <w:rPr>
          <w:rFonts w:ascii="Arial" w:hAnsi="Arial" w:cs="Arial"/>
          <w:color w:val="auto"/>
          <w:sz w:val="24"/>
          <w:szCs w:val="24"/>
        </w:rPr>
        <w:t>Impacts D</w:t>
      </w:r>
      <w:r w:rsidR="007F6470" w:rsidRPr="00D3725C">
        <w:rPr>
          <w:rFonts w:ascii="Arial" w:hAnsi="Arial" w:cs="Arial"/>
          <w:color w:val="auto"/>
          <w:sz w:val="24"/>
          <w:szCs w:val="24"/>
        </w:rPr>
        <w:t>uring Development</w:t>
      </w:r>
      <w:bookmarkEnd w:id="89"/>
      <w:bookmarkEnd w:id="90"/>
      <w:bookmarkEnd w:id="91"/>
    </w:p>
    <w:p w:rsidR="007F6470" w:rsidRPr="00894C56" w:rsidRDefault="006C33B3"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describe anticipated impacts on the user, acquirer, developer, and maintenance organizations during the development effort. These impacts may include meetings/discussions regarding the new system; development or modification of databases; training; parallel operation of the new and existing systems; impacts during testing of the new system; and other activities needed to aid or monitor development.</w:t>
      </w:r>
    </w:p>
    <w:p w:rsidR="007F6470" w:rsidRPr="00D3725C" w:rsidRDefault="007F6470" w:rsidP="00894C56">
      <w:pPr>
        <w:pStyle w:val="Heading1"/>
        <w:numPr>
          <w:ilvl w:val="0"/>
          <w:numId w:val="1"/>
        </w:numPr>
        <w:spacing w:before="0" w:after="240" w:line="240" w:lineRule="auto"/>
        <w:rPr>
          <w:rFonts w:ascii="Arial" w:hAnsi="Arial" w:cs="Arial"/>
          <w:color w:val="auto"/>
          <w:sz w:val="24"/>
          <w:szCs w:val="24"/>
        </w:rPr>
      </w:pPr>
      <w:bookmarkStart w:id="92" w:name="_Toc314661564"/>
      <w:bookmarkStart w:id="93" w:name="_Toc351539538"/>
      <w:bookmarkStart w:id="94" w:name="_Toc366499323"/>
      <w:r w:rsidRPr="00D3725C">
        <w:rPr>
          <w:rFonts w:ascii="Arial" w:hAnsi="Arial" w:cs="Arial"/>
          <w:color w:val="auto"/>
          <w:sz w:val="24"/>
          <w:szCs w:val="24"/>
        </w:rPr>
        <w:lastRenderedPageBreak/>
        <w:t>Analysis of Proposed System</w:t>
      </w:r>
      <w:bookmarkEnd w:id="92"/>
      <w:bookmarkEnd w:id="93"/>
      <w:bookmarkEnd w:id="94"/>
    </w:p>
    <w:p w:rsidR="007F6470" w:rsidRPr="00D3725C" w:rsidRDefault="007F6470" w:rsidP="00894C56">
      <w:pPr>
        <w:pStyle w:val="Heading2"/>
        <w:numPr>
          <w:ilvl w:val="1"/>
          <w:numId w:val="1"/>
        </w:numPr>
        <w:spacing w:after="240" w:line="240" w:lineRule="auto"/>
        <w:rPr>
          <w:rFonts w:ascii="Arial" w:hAnsi="Arial" w:cs="Arial"/>
          <w:color w:val="auto"/>
          <w:sz w:val="24"/>
          <w:szCs w:val="24"/>
        </w:rPr>
      </w:pPr>
      <w:bookmarkStart w:id="95" w:name="_Toc314661565"/>
      <w:bookmarkStart w:id="96" w:name="_Toc351539539"/>
      <w:bookmarkStart w:id="97" w:name="_Toc366499324"/>
      <w:r w:rsidRPr="00D3725C">
        <w:rPr>
          <w:rFonts w:ascii="Arial" w:hAnsi="Arial" w:cs="Arial"/>
          <w:color w:val="auto"/>
          <w:sz w:val="24"/>
          <w:szCs w:val="24"/>
        </w:rPr>
        <w:t>Summary of Advantages</w:t>
      </w:r>
      <w:bookmarkEnd w:id="95"/>
      <w:bookmarkEnd w:id="96"/>
      <w:bookmarkEnd w:id="97"/>
    </w:p>
    <w:p w:rsidR="007F6470" w:rsidRPr="00894C56" w:rsidRDefault="006C33B3" w:rsidP="00291E2B">
      <w:pPr>
        <w:ind w:left="360"/>
        <w:rPr>
          <w:rFonts w:eastAsia="Times New Roman" w:cs="Times New Roman"/>
          <w:color w:val="3333FF"/>
          <w:sz w:val="22"/>
          <w:szCs w:val="22"/>
        </w:rPr>
      </w:pPr>
      <w:r w:rsidRPr="00894C56">
        <w:rPr>
          <w:rFonts w:eastAsia="Times New Roman" w:cs="Times New Roman"/>
          <w:color w:val="3333FF"/>
          <w:sz w:val="22"/>
          <w:szCs w:val="22"/>
        </w:rPr>
        <w:t>This subsection shall provide a qualitative and quantitative summary of the advantages to be obtained from the new or modified system. This summary shall include new capabilities, enhanced capabilities, and improved performance, as applicable, and their relationship to deficiencies identified.</w:t>
      </w:r>
    </w:p>
    <w:p w:rsidR="007F6470" w:rsidRPr="00D3725C" w:rsidRDefault="007F6470" w:rsidP="00894C56">
      <w:pPr>
        <w:pStyle w:val="Heading2"/>
        <w:numPr>
          <w:ilvl w:val="1"/>
          <w:numId w:val="1"/>
        </w:numPr>
        <w:spacing w:after="240" w:line="240" w:lineRule="auto"/>
        <w:rPr>
          <w:rFonts w:ascii="Arial" w:hAnsi="Arial" w:cs="Arial"/>
          <w:color w:val="auto"/>
          <w:sz w:val="24"/>
          <w:szCs w:val="24"/>
        </w:rPr>
      </w:pPr>
      <w:bookmarkStart w:id="98" w:name="_Toc314661566"/>
      <w:bookmarkStart w:id="99" w:name="_Toc351539540"/>
      <w:bookmarkStart w:id="100" w:name="_Toc366499325"/>
      <w:r w:rsidRPr="00D3725C">
        <w:rPr>
          <w:rFonts w:ascii="Arial" w:hAnsi="Arial" w:cs="Arial"/>
          <w:color w:val="auto"/>
          <w:sz w:val="24"/>
          <w:szCs w:val="24"/>
        </w:rPr>
        <w:t>Summary of Disadvantages/Limitations</w:t>
      </w:r>
      <w:bookmarkEnd w:id="98"/>
      <w:bookmarkEnd w:id="99"/>
      <w:bookmarkEnd w:id="100"/>
    </w:p>
    <w:p w:rsidR="007F6470" w:rsidRPr="00894C56" w:rsidRDefault="006C33B3" w:rsidP="00291E2B">
      <w:pPr>
        <w:ind w:left="360"/>
        <w:rPr>
          <w:rFonts w:eastAsia="Times New Roman" w:cs="Times New Roman"/>
          <w:color w:val="3333FF"/>
          <w:sz w:val="22"/>
          <w:szCs w:val="22"/>
        </w:rPr>
      </w:pPr>
      <w:r w:rsidRPr="00894C56">
        <w:rPr>
          <w:rFonts w:eastAsia="Times New Roman" w:cs="Times New Roman"/>
          <w:color w:val="3333FF"/>
          <w:sz w:val="22"/>
          <w:szCs w:val="22"/>
        </w:rPr>
        <w:t>This shall provide a qualitative and quantitative summary of disadvantages or limitations of the new or modified system. These disadvantages and limitations shall include, as applicable, degraded or missing capabilities, degraded or less-than-desired performance, greater-than-desired use of computer hardware resources, undesirable operational impacts, conflicts with user assumptions, and other constraints.</w:t>
      </w:r>
    </w:p>
    <w:p w:rsidR="007F6470" w:rsidRPr="00D3725C" w:rsidRDefault="007F6470" w:rsidP="00894C56">
      <w:pPr>
        <w:pStyle w:val="Heading2"/>
        <w:numPr>
          <w:ilvl w:val="1"/>
          <w:numId w:val="1"/>
        </w:numPr>
        <w:spacing w:after="240" w:line="240" w:lineRule="auto"/>
        <w:rPr>
          <w:rFonts w:ascii="Arial" w:hAnsi="Arial" w:cs="Arial"/>
          <w:color w:val="auto"/>
          <w:sz w:val="24"/>
          <w:szCs w:val="24"/>
        </w:rPr>
      </w:pPr>
      <w:bookmarkStart w:id="101" w:name="_Toc314661567"/>
      <w:bookmarkStart w:id="102" w:name="_Toc351539541"/>
      <w:bookmarkStart w:id="103" w:name="_Toc366499326"/>
      <w:r w:rsidRPr="00D3725C">
        <w:rPr>
          <w:rFonts w:ascii="Arial" w:hAnsi="Arial" w:cs="Arial"/>
          <w:color w:val="auto"/>
          <w:sz w:val="24"/>
          <w:szCs w:val="24"/>
        </w:rPr>
        <w:t>Alternatives and Trade-offs Considered</w:t>
      </w:r>
      <w:bookmarkEnd w:id="101"/>
      <w:bookmarkEnd w:id="102"/>
      <w:bookmarkEnd w:id="103"/>
    </w:p>
    <w:p w:rsidR="007F6470" w:rsidRPr="00894C56" w:rsidRDefault="006C33B3" w:rsidP="00291E2B">
      <w:pPr>
        <w:ind w:left="360"/>
        <w:rPr>
          <w:rFonts w:eastAsia="Times New Roman" w:cs="Times New Roman"/>
          <w:color w:val="3333FF"/>
          <w:sz w:val="22"/>
          <w:szCs w:val="22"/>
        </w:rPr>
      </w:pPr>
      <w:r w:rsidRPr="00894C56">
        <w:rPr>
          <w:rFonts w:eastAsia="Times New Roman" w:cs="Times New Roman"/>
          <w:color w:val="3333FF"/>
          <w:sz w:val="22"/>
          <w:szCs w:val="22"/>
        </w:rPr>
        <w:t>This shall identify and describe major alternatives considered to the system or its characteristics, the trade-offs among them, and rationale for the decisions reached.</w:t>
      </w:r>
    </w:p>
    <w:p w:rsidR="006C33B3" w:rsidRDefault="006C33B3" w:rsidP="00894C56">
      <w:pPr>
        <w:pStyle w:val="Heading1"/>
        <w:numPr>
          <w:ilvl w:val="0"/>
          <w:numId w:val="1"/>
        </w:numPr>
        <w:spacing w:before="0" w:after="240" w:line="240" w:lineRule="auto"/>
        <w:rPr>
          <w:rFonts w:ascii="Arial" w:hAnsi="Arial" w:cs="Arial"/>
          <w:color w:val="auto"/>
          <w:sz w:val="24"/>
          <w:szCs w:val="24"/>
        </w:rPr>
      </w:pPr>
      <w:bookmarkStart w:id="104" w:name="_Toc351539542"/>
      <w:bookmarkStart w:id="105" w:name="_Toc314661568"/>
      <w:bookmarkStart w:id="106" w:name="_Toc366499327"/>
      <w:r w:rsidRPr="006C33B3">
        <w:rPr>
          <w:rFonts w:ascii="Arial" w:hAnsi="Arial" w:cs="Arial"/>
          <w:color w:val="auto"/>
          <w:sz w:val="24"/>
          <w:szCs w:val="24"/>
        </w:rPr>
        <w:t>Security Requirements</w:t>
      </w:r>
      <w:bookmarkEnd w:id="104"/>
      <w:bookmarkEnd w:id="106"/>
    </w:p>
    <w:p w:rsidR="006C33B3" w:rsidRPr="00894C56" w:rsidRDefault="006C33B3" w:rsidP="004E783D">
      <w:pPr>
        <w:rPr>
          <w:rFonts w:eastAsia="Times New Roman" w:cs="Times New Roman"/>
          <w:color w:val="3333FF"/>
          <w:sz w:val="22"/>
          <w:szCs w:val="22"/>
        </w:rPr>
      </w:pPr>
      <w:r w:rsidRPr="00894C56">
        <w:rPr>
          <w:rFonts w:eastAsia="Times New Roman" w:cs="Times New Roman"/>
          <w:color w:val="3333FF"/>
          <w:sz w:val="22"/>
          <w:szCs w:val="22"/>
        </w:rPr>
        <w:t>This section should contain the following:</w:t>
      </w:r>
    </w:p>
    <w:p w:rsidR="006C33B3"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Purpose of the system</w:t>
      </w:r>
    </w:p>
    <w:p w:rsidR="006C33B3"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Description of the system architecture</w:t>
      </w:r>
    </w:p>
    <w:p w:rsidR="006C33B3"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Security authorization schedule</w:t>
      </w:r>
    </w:p>
    <w:p w:rsidR="006C33B3" w:rsidRPr="00894C56" w:rsidRDefault="006C33B3" w:rsidP="006C33B3">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Security categorization and associated factors considered in determining the categorization</w:t>
      </w:r>
    </w:p>
    <w:p w:rsidR="007F6470" w:rsidRPr="00D3725C" w:rsidRDefault="007F6470" w:rsidP="00894C56">
      <w:pPr>
        <w:pStyle w:val="Heading1"/>
        <w:numPr>
          <w:ilvl w:val="0"/>
          <w:numId w:val="1"/>
        </w:numPr>
        <w:spacing w:before="0" w:after="240" w:line="240" w:lineRule="auto"/>
        <w:rPr>
          <w:rFonts w:ascii="Arial" w:hAnsi="Arial" w:cs="Arial"/>
          <w:color w:val="auto"/>
          <w:sz w:val="24"/>
          <w:szCs w:val="24"/>
        </w:rPr>
      </w:pPr>
      <w:bookmarkStart w:id="107" w:name="_Toc351539543"/>
      <w:bookmarkStart w:id="108" w:name="_Toc366499328"/>
      <w:r w:rsidRPr="00D3725C">
        <w:rPr>
          <w:rFonts w:ascii="Arial" w:hAnsi="Arial" w:cs="Arial"/>
          <w:color w:val="auto"/>
          <w:sz w:val="24"/>
          <w:szCs w:val="24"/>
        </w:rPr>
        <w:t>Assumptions, Constraints, Pre-Requisites, Authority, Responsibilities</w:t>
      </w:r>
      <w:bookmarkEnd w:id="105"/>
      <w:bookmarkEnd w:id="107"/>
      <w:bookmarkEnd w:id="108"/>
    </w:p>
    <w:p w:rsidR="007F6470" w:rsidRPr="00894C56" w:rsidRDefault="007F6470" w:rsidP="00CA5D86">
      <w:pPr>
        <w:rPr>
          <w:rFonts w:eastAsia="Times New Roman" w:cs="Times New Roman"/>
          <w:color w:val="3333FF"/>
          <w:sz w:val="22"/>
          <w:szCs w:val="22"/>
        </w:rPr>
      </w:pPr>
      <w:r w:rsidRPr="00894C56">
        <w:rPr>
          <w:rFonts w:eastAsia="Times New Roman" w:cs="Times New Roman"/>
          <w:color w:val="3333FF"/>
          <w:sz w:val="22"/>
          <w:szCs w:val="22"/>
        </w:rPr>
        <w:t>This section should contain the following:</w:t>
      </w:r>
    </w:p>
    <w:p w:rsidR="007F6470" w:rsidRPr="00894C56" w:rsidRDefault="007F6470" w:rsidP="007F6470">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Interface with and/or availability of other products, systems, resources, organizations.</w:t>
      </w:r>
    </w:p>
    <w:p w:rsidR="007F6470" w:rsidRPr="00894C56" w:rsidRDefault="007F6470" w:rsidP="007F6470">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Technology availability</w:t>
      </w:r>
    </w:p>
    <w:p w:rsidR="007F6470" w:rsidRPr="00894C56" w:rsidRDefault="007F6470" w:rsidP="007F6470">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Cost</w:t>
      </w:r>
    </w:p>
    <w:p w:rsidR="007F6470" w:rsidRPr="00894C56" w:rsidRDefault="007F6470" w:rsidP="007F6470">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Schedule</w:t>
      </w:r>
    </w:p>
    <w:p w:rsidR="00894C56" w:rsidRPr="00894C56" w:rsidRDefault="007F6470" w:rsidP="00894C56">
      <w:pPr>
        <w:pStyle w:val="ListParagraph"/>
        <w:numPr>
          <w:ilvl w:val="0"/>
          <w:numId w:val="30"/>
        </w:numPr>
        <w:tabs>
          <w:tab w:val="num" w:pos="432"/>
        </w:tabs>
        <w:rPr>
          <w:rFonts w:eastAsia="Times New Roman" w:cs="Times New Roman"/>
          <w:color w:val="3333FF"/>
          <w:sz w:val="22"/>
          <w:szCs w:val="22"/>
        </w:rPr>
      </w:pPr>
      <w:r w:rsidRPr="00894C56">
        <w:rPr>
          <w:rFonts w:eastAsia="Times New Roman" w:cs="Times New Roman"/>
          <w:color w:val="3333FF"/>
          <w:sz w:val="22"/>
          <w:szCs w:val="22"/>
        </w:rPr>
        <w:t>Regulations</w:t>
      </w:r>
      <w:bookmarkStart w:id="109" w:name="_Toc351539544"/>
    </w:p>
    <w:p w:rsidR="00894C56" w:rsidRDefault="00894C56" w:rsidP="00894C56">
      <w:pPr>
        <w:pStyle w:val="Heading1"/>
        <w:numPr>
          <w:ilvl w:val="0"/>
          <w:numId w:val="0"/>
        </w:numPr>
        <w:rPr>
          <w:rFonts w:ascii="Arial" w:hAnsi="Arial" w:cs="Arial"/>
          <w:color w:val="auto"/>
          <w:sz w:val="24"/>
          <w:szCs w:val="24"/>
        </w:rPr>
      </w:pPr>
    </w:p>
    <w:p w:rsidR="00894C56" w:rsidRDefault="00894C56" w:rsidP="00894C56"/>
    <w:p w:rsidR="00894C56" w:rsidRPr="00894C56" w:rsidRDefault="00894C56" w:rsidP="00894C56"/>
    <w:p w:rsidR="001D2E2A" w:rsidRPr="00D3725C" w:rsidRDefault="001D2E2A" w:rsidP="009B3BBB">
      <w:pPr>
        <w:pStyle w:val="Heading1"/>
        <w:numPr>
          <w:ilvl w:val="0"/>
          <w:numId w:val="0"/>
        </w:numPr>
        <w:spacing w:after="240"/>
        <w:ind w:left="360" w:hanging="360"/>
        <w:rPr>
          <w:rFonts w:ascii="Arial" w:hAnsi="Arial" w:cs="Arial"/>
          <w:color w:val="auto"/>
          <w:sz w:val="24"/>
          <w:szCs w:val="24"/>
        </w:rPr>
      </w:pPr>
      <w:bookmarkStart w:id="110" w:name="_Toc366499329"/>
      <w:r w:rsidRPr="00D3725C">
        <w:rPr>
          <w:rFonts w:ascii="Arial" w:hAnsi="Arial" w:cs="Arial"/>
          <w:color w:val="auto"/>
          <w:sz w:val="24"/>
          <w:szCs w:val="24"/>
        </w:rPr>
        <w:lastRenderedPageBreak/>
        <w:t>Appendix A: References</w:t>
      </w:r>
      <w:bookmarkEnd w:id="109"/>
      <w:bookmarkEnd w:id="110"/>
    </w:p>
    <w:p w:rsidR="009B3BBB" w:rsidRPr="002913F1" w:rsidRDefault="009B3BBB" w:rsidP="009B3BBB">
      <w:pPr>
        <w:rPr>
          <w:rStyle w:val="Hyperlink"/>
          <w:sz w:val="22"/>
          <w:szCs w:val="22"/>
          <w:u w:val="none"/>
        </w:rPr>
      </w:pPr>
      <w:r w:rsidRPr="002913F1">
        <w:rPr>
          <w:rStyle w:val="Hyperlink"/>
          <w:sz w:val="22"/>
          <w:szCs w:val="22"/>
          <w:u w:val="none"/>
        </w:rPr>
        <w:t>Insert the name, version number, description, and physical location of any documents referenced in this document. Add rows to the table as necessary.</w:t>
      </w:r>
    </w:p>
    <w:p w:rsidR="009B3BBB" w:rsidRDefault="009B3BBB" w:rsidP="009B3BBB">
      <w:pPr>
        <w:rPr>
          <w:sz w:val="22"/>
          <w:szCs w:val="22"/>
        </w:rPr>
      </w:pPr>
      <w:r w:rsidRPr="00C97B32">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9B3BBB" w:rsidRPr="003F3C5F" w:rsidTr="00B20E63">
        <w:trPr>
          <w:trHeight w:val="70"/>
          <w:jc w:val="center"/>
        </w:trPr>
        <w:tc>
          <w:tcPr>
            <w:tcW w:w="1361" w:type="pct"/>
            <w:shd w:val="clear" w:color="auto" w:fill="365F91" w:themeFill="accent1" w:themeFillShade="BF"/>
          </w:tcPr>
          <w:p w:rsidR="009B3BBB" w:rsidRPr="00C97B32" w:rsidRDefault="009B3BBB"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9B3BBB" w:rsidRPr="00C97B32" w:rsidRDefault="009B3BBB"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9B3BBB" w:rsidRPr="00C97B32" w:rsidRDefault="009B3BBB"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9B3BBB" w:rsidRPr="003F3C5F" w:rsidTr="00B20E63">
        <w:trPr>
          <w:trHeight w:val="482"/>
          <w:jc w:val="center"/>
        </w:trPr>
        <w:tc>
          <w:tcPr>
            <w:tcW w:w="1361" w:type="pct"/>
          </w:tcPr>
          <w:p w:rsidR="009B3BBB" w:rsidRPr="004F0626" w:rsidRDefault="009B3BBB"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Document Name and Version Number</w:t>
            </w:r>
          </w:p>
        </w:tc>
        <w:tc>
          <w:tcPr>
            <w:tcW w:w="1708" w:type="pct"/>
          </w:tcPr>
          <w:p w:rsidR="009B3BBB" w:rsidRPr="004F0626" w:rsidRDefault="009B3BBB"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Document description</w:t>
            </w:r>
          </w:p>
        </w:tc>
        <w:tc>
          <w:tcPr>
            <w:tcW w:w="1931" w:type="pct"/>
          </w:tcPr>
          <w:p w:rsidR="009B3BBB" w:rsidRPr="004F0626" w:rsidRDefault="009B3BBB"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URL or Network path where document is located</w:t>
            </w:r>
          </w:p>
        </w:tc>
      </w:tr>
      <w:tr w:rsidR="009B3BBB" w:rsidRPr="003F3C5F" w:rsidTr="00B20E63">
        <w:trPr>
          <w:trHeight w:val="70"/>
          <w:jc w:val="center"/>
        </w:trPr>
        <w:tc>
          <w:tcPr>
            <w:tcW w:w="1361" w:type="pct"/>
          </w:tcPr>
          <w:p w:rsidR="009B3BBB" w:rsidRPr="00C97B32" w:rsidRDefault="009B3BBB" w:rsidP="00B20E63">
            <w:pPr>
              <w:pStyle w:val="BodyText"/>
              <w:jc w:val="center"/>
              <w:rPr>
                <w:rFonts w:ascii="Arial Narrow" w:hAnsi="Arial Narrow" w:cs="Arial"/>
                <w:i/>
                <w:color w:val="0000FF"/>
              </w:rPr>
            </w:pPr>
          </w:p>
        </w:tc>
        <w:tc>
          <w:tcPr>
            <w:tcW w:w="1708" w:type="pct"/>
          </w:tcPr>
          <w:p w:rsidR="009B3BBB" w:rsidRPr="00C97B32" w:rsidRDefault="009B3BBB" w:rsidP="00B20E63">
            <w:pPr>
              <w:pStyle w:val="BodyText"/>
              <w:jc w:val="center"/>
              <w:rPr>
                <w:rFonts w:ascii="Arial Narrow" w:hAnsi="Arial Narrow" w:cs="Arial"/>
                <w:i/>
                <w:color w:val="0000FF"/>
              </w:rPr>
            </w:pPr>
          </w:p>
        </w:tc>
        <w:tc>
          <w:tcPr>
            <w:tcW w:w="1931" w:type="pct"/>
          </w:tcPr>
          <w:p w:rsidR="009B3BBB" w:rsidRPr="00C97B32" w:rsidRDefault="009B3BBB" w:rsidP="00B20E63">
            <w:pPr>
              <w:pStyle w:val="BodyText"/>
              <w:jc w:val="center"/>
              <w:rPr>
                <w:rFonts w:ascii="Arial Narrow" w:hAnsi="Arial Narrow" w:cs="Arial"/>
                <w:i/>
                <w:color w:val="0000FF"/>
              </w:rPr>
            </w:pPr>
          </w:p>
        </w:tc>
      </w:tr>
      <w:tr w:rsidR="009B3BBB" w:rsidRPr="003F3C5F" w:rsidTr="00B20E63">
        <w:trPr>
          <w:trHeight w:val="70"/>
          <w:jc w:val="center"/>
        </w:trPr>
        <w:tc>
          <w:tcPr>
            <w:tcW w:w="1361" w:type="pct"/>
          </w:tcPr>
          <w:p w:rsidR="009B3BBB" w:rsidRPr="00C97B32" w:rsidRDefault="009B3BBB" w:rsidP="00B20E63">
            <w:pPr>
              <w:pStyle w:val="BodyText"/>
              <w:jc w:val="center"/>
              <w:rPr>
                <w:rFonts w:ascii="Arial Narrow" w:hAnsi="Arial Narrow" w:cs="Arial"/>
                <w:i/>
                <w:color w:val="0000FF"/>
              </w:rPr>
            </w:pPr>
          </w:p>
        </w:tc>
        <w:tc>
          <w:tcPr>
            <w:tcW w:w="1708" w:type="pct"/>
          </w:tcPr>
          <w:p w:rsidR="009B3BBB" w:rsidRPr="00C97B32" w:rsidRDefault="009B3BBB" w:rsidP="00B20E63">
            <w:pPr>
              <w:pStyle w:val="BodyText"/>
              <w:jc w:val="center"/>
              <w:rPr>
                <w:rFonts w:ascii="Arial Narrow" w:hAnsi="Arial Narrow" w:cs="Arial"/>
                <w:i/>
                <w:color w:val="0000FF"/>
              </w:rPr>
            </w:pPr>
          </w:p>
        </w:tc>
        <w:tc>
          <w:tcPr>
            <w:tcW w:w="1931" w:type="pct"/>
          </w:tcPr>
          <w:p w:rsidR="009B3BBB" w:rsidRPr="00C97B32" w:rsidRDefault="009B3BBB" w:rsidP="00B20E63">
            <w:pPr>
              <w:pStyle w:val="BodyText"/>
              <w:jc w:val="center"/>
              <w:rPr>
                <w:rFonts w:ascii="Arial Narrow" w:hAnsi="Arial Narrow" w:cs="Arial"/>
                <w:i/>
                <w:color w:val="0000FF"/>
              </w:rPr>
            </w:pPr>
          </w:p>
        </w:tc>
      </w:tr>
    </w:tbl>
    <w:p w:rsidR="001D2E2A" w:rsidRDefault="001D2E2A" w:rsidP="001D2E2A">
      <w:pPr>
        <w:spacing w:after="120" w:line="240" w:lineRule="auto"/>
        <w:rPr>
          <w:i/>
        </w:rPr>
      </w:pPr>
    </w:p>
    <w:p w:rsidR="001D2E2A" w:rsidRDefault="001D2E2A"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Default="009B3BBB" w:rsidP="001D2E2A">
      <w:pPr>
        <w:spacing w:after="120" w:line="240" w:lineRule="auto"/>
        <w:rPr>
          <w:i/>
        </w:rPr>
      </w:pPr>
    </w:p>
    <w:p w:rsidR="009B3BBB" w:rsidRPr="009B3BBB" w:rsidRDefault="009B3BBB" w:rsidP="009B3BBB">
      <w:pPr>
        <w:pStyle w:val="Heading1"/>
        <w:numPr>
          <w:ilvl w:val="0"/>
          <w:numId w:val="0"/>
        </w:numPr>
        <w:spacing w:after="240"/>
        <w:ind w:left="360" w:hanging="360"/>
        <w:rPr>
          <w:rFonts w:ascii="Arial" w:hAnsi="Arial" w:cs="Arial"/>
          <w:color w:val="auto"/>
          <w:sz w:val="24"/>
          <w:szCs w:val="24"/>
        </w:rPr>
      </w:pPr>
      <w:bookmarkStart w:id="111" w:name="_Toc366499330"/>
      <w:r w:rsidRPr="009B3BBB">
        <w:rPr>
          <w:rFonts w:ascii="Arial" w:hAnsi="Arial" w:cs="Arial"/>
          <w:color w:val="auto"/>
          <w:sz w:val="24"/>
          <w:szCs w:val="24"/>
        </w:rPr>
        <w:lastRenderedPageBreak/>
        <w:t>Approvals/Signatures</w:t>
      </w:r>
      <w:bookmarkEnd w:id="111"/>
    </w:p>
    <w:p w:rsidR="009B3BBB" w:rsidRPr="009B3BBB" w:rsidRDefault="009B3BBB" w:rsidP="009B3BBB">
      <w:pPr>
        <w:rPr>
          <w:color w:val="000000" w:themeColor="text1"/>
          <w:sz w:val="22"/>
          <w:szCs w:val="22"/>
        </w:rPr>
      </w:pPr>
      <w:r w:rsidRPr="009B3BBB">
        <w:rPr>
          <w:color w:val="000000" w:themeColor="text1"/>
          <w:sz w:val="22"/>
          <w:szCs w:val="22"/>
        </w:rPr>
        <w:t xml:space="preserve">The undersigned acknowledge that they have reviewed the </w:t>
      </w:r>
      <w:r w:rsidRPr="009B3BBB">
        <w:rPr>
          <w:rStyle w:val="Hyperlink"/>
          <w:sz w:val="22"/>
          <w:szCs w:val="22"/>
          <w:u w:val="none"/>
        </w:rPr>
        <w:t>[name of document]</w:t>
      </w:r>
      <w:r w:rsidRPr="009B3BBB">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Signature:</w:t>
            </w:r>
          </w:p>
        </w:tc>
        <w:tc>
          <w:tcPr>
            <w:tcW w:w="5220" w:type="dxa"/>
            <w:tcBorders>
              <w:top w:val="nil"/>
              <w:left w:val="nil"/>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Date:</w:t>
            </w:r>
          </w:p>
        </w:tc>
        <w:tc>
          <w:tcPr>
            <w:tcW w:w="1800" w:type="dxa"/>
            <w:tcBorders>
              <w:top w:val="nil"/>
              <w:left w:val="nil"/>
              <w:bottom w:val="single" w:sz="4" w:space="0" w:color="auto"/>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Print Name:</w:t>
            </w:r>
          </w:p>
        </w:tc>
        <w:tc>
          <w:tcPr>
            <w:tcW w:w="5220" w:type="dxa"/>
            <w:tcBorders>
              <w:left w:val="nil"/>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single" w:sz="4" w:space="0" w:color="auto"/>
              <w:left w:val="nil"/>
              <w:bottom w:val="nil"/>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Title:</w:t>
            </w:r>
          </w:p>
        </w:tc>
        <w:tc>
          <w:tcPr>
            <w:tcW w:w="5220" w:type="dxa"/>
            <w:tcBorders>
              <w:left w:val="nil"/>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nil"/>
              <w:left w:val="nil"/>
              <w:bottom w:val="nil"/>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Role:</w:t>
            </w:r>
          </w:p>
        </w:tc>
        <w:tc>
          <w:tcPr>
            <w:tcW w:w="5220" w:type="dxa"/>
            <w:tcBorders>
              <w:left w:val="nil"/>
              <w:bottom w:val="nil"/>
              <w:right w:val="nil"/>
            </w:tcBorders>
            <w:vAlign w:val="bottom"/>
          </w:tcPr>
          <w:p w:rsidR="009B3BBB" w:rsidRPr="009B3BBB" w:rsidRDefault="009B3BBB" w:rsidP="00B20E63">
            <w:pPr>
              <w:spacing w:after="0"/>
              <w:rPr>
                <w:sz w:val="22"/>
                <w:szCs w:val="22"/>
              </w:rPr>
            </w:pPr>
            <w:r w:rsidRPr="009B3BBB">
              <w:rPr>
                <w:rStyle w:val="Hyperlink"/>
                <w:sz w:val="22"/>
                <w:szCs w:val="22"/>
                <w:u w:val="none"/>
              </w:rPr>
              <w:t>[Project or System Name]</w:t>
            </w:r>
            <w:r w:rsidRPr="009B3BBB">
              <w:rPr>
                <w:sz w:val="22"/>
                <w:szCs w:val="22"/>
              </w:rPr>
              <w:t xml:space="preserve"> Project Manager</w:t>
            </w: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nil"/>
              <w:left w:val="nil"/>
              <w:bottom w:val="nil"/>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p>
        </w:tc>
        <w:tc>
          <w:tcPr>
            <w:tcW w:w="5220" w:type="dxa"/>
            <w:tcBorders>
              <w:top w:val="nil"/>
              <w:left w:val="nil"/>
              <w:bottom w:val="nil"/>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nil"/>
              <w:left w:val="nil"/>
              <w:bottom w:val="nil"/>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Signature:</w:t>
            </w:r>
          </w:p>
        </w:tc>
        <w:tc>
          <w:tcPr>
            <w:tcW w:w="5220" w:type="dxa"/>
            <w:tcBorders>
              <w:top w:val="nil"/>
              <w:left w:val="nil"/>
              <w:bottom w:val="single" w:sz="4" w:space="0" w:color="auto"/>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Date:</w:t>
            </w:r>
          </w:p>
        </w:tc>
        <w:tc>
          <w:tcPr>
            <w:tcW w:w="1800" w:type="dxa"/>
            <w:tcBorders>
              <w:top w:val="nil"/>
              <w:left w:val="nil"/>
              <w:bottom w:val="single" w:sz="4" w:space="0" w:color="auto"/>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Print Name:</w:t>
            </w:r>
          </w:p>
        </w:tc>
        <w:tc>
          <w:tcPr>
            <w:tcW w:w="5220" w:type="dxa"/>
            <w:tcBorders>
              <w:top w:val="single" w:sz="4" w:space="0" w:color="auto"/>
              <w:left w:val="nil"/>
              <w:bottom w:val="single" w:sz="4" w:space="0" w:color="auto"/>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single" w:sz="4" w:space="0" w:color="auto"/>
              <w:left w:val="nil"/>
              <w:bottom w:val="nil"/>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Title:</w:t>
            </w:r>
          </w:p>
        </w:tc>
        <w:tc>
          <w:tcPr>
            <w:tcW w:w="5220" w:type="dxa"/>
            <w:tcBorders>
              <w:top w:val="single" w:sz="4" w:space="0" w:color="auto"/>
              <w:left w:val="nil"/>
              <w:bottom w:val="single" w:sz="4" w:space="0" w:color="auto"/>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nil"/>
              <w:left w:val="nil"/>
              <w:bottom w:val="nil"/>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Role:</w:t>
            </w:r>
          </w:p>
        </w:tc>
        <w:tc>
          <w:tcPr>
            <w:tcW w:w="5220" w:type="dxa"/>
            <w:tcBorders>
              <w:top w:val="single" w:sz="4" w:space="0" w:color="auto"/>
              <w:left w:val="nil"/>
              <w:bottom w:val="nil"/>
              <w:right w:val="nil"/>
            </w:tcBorders>
            <w:vAlign w:val="bottom"/>
          </w:tcPr>
          <w:p w:rsidR="009B3BBB" w:rsidRPr="009B3BBB" w:rsidRDefault="009B3BBB" w:rsidP="00B20E63">
            <w:pPr>
              <w:spacing w:after="0"/>
              <w:rPr>
                <w:sz w:val="22"/>
                <w:szCs w:val="22"/>
              </w:rPr>
            </w:pPr>
            <w:r w:rsidRPr="009B3BBB">
              <w:rPr>
                <w:rStyle w:val="Hyperlink"/>
                <w:sz w:val="22"/>
                <w:szCs w:val="22"/>
                <w:u w:val="none"/>
              </w:rPr>
              <w:t>[Project or System Name]</w:t>
            </w:r>
            <w:r w:rsidRPr="009B3BBB">
              <w:rPr>
                <w:sz w:val="22"/>
                <w:szCs w:val="22"/>
              </w:rPr>
              <w:t xml:space="preserve"> Business Owner</w:t>
            </w: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nil"/>
              <w:left w:val="nil"/>
              <w:bottom w:val="nil"/>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p>
        </w:tc>
        <w:tc>
          <w:tcPr>
            <w:tcW w:w="5220" w:type="dxa"/>
            <w:tcBorders>
              <w:top w:val="nil"/>
              <w:left w:val="nil"/>
              <w:bottom w:val="nil"/>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nil"/>
              <w:left w:val="nil"/>
              <w:bottom w:val="nil"/>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Signature:</w:t>
            </w:r>
          </w:p>
        </w:tc>
        <w:tc>
          <w:tcPr>
            <w:tcW w:w="5220" w:type="dxa"/>
            <w:tcBorders>
              <w:top w:val="nil"/>
              <w:left w:val="nil"/>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Date:</w:t>
            </w:r>
          </w:p>
        </w:tc>
        <w:tc>
          <w:tcPr>
            <w:tcW w:w="1800" w:type="dxa"/>
            <w:tcBorders>
              <w:top w:val="nil"/>
              <w:left w:val="nil"/>
              <w:bottom w:val="single" w:sz="4" w:space="0" w:color="auto"/>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Print Name:</w:t>
            </w:r>
          </w:p>
        </w:tc>
        <w:tc>
          <w:tcPr>
            <w:tcW w:w="5220" w:type="dxa"/>
            <w:tcBorders>
              <w:left w:val="nil"/>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single" w:sz="4" w:space="0" w:color="auto"/>
              <w:left w:val="nil"/>
              <w:bottom w:val="nil"/>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Title:</w:t>
            </w:r>
          </w:p>
        </w:tc>
        <w:tc>
          <w:tcPr>
            <w:tcW w:w="5220" w:type="dxa"/>
            <w:tcBorders>
              <w:left w:val="nil"/>
              <w:bottom w:val="single" w:sz="4" w:space="0" w:color="auto"/>
              <w:right w:val="nil"/>
            </w:tcBorders>
            <w:vAlign w:val="bottom"/>
          </w:tcPr>
          <w:p w:rsidR="009B3BBB" w:rsidRPr="009B3BBB" w:rsidRDefault="009B3BBB" w:rsidP="00B20E63">
            <w:pPr>
              <w:spacing w:after="0"/>
              <w:rPr>
                <w:sz w:val="22"/>
                <w:szCs w:val="22"/>
              </w:rPr>
            </w:pP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nil"/>
              <w:left w:val="nil"/>
              <w:bottom w:val="nil"/>
              <w:right w:val="nil"/>
            </w:tcBorders>
            <w:vAlign w:val="bottom"/>
          </w:tcPr>
          <w:p w:rsidR="009B3BBB" w:rsidRPr="009B3BBB" w:rsidRDefault="009B3BBB" w:rsidP="00B20E63">
            <w:pPr>
              <w:spacing w:after="0"/>
              <w:rPr>
                <w:sz w:val="22"/>
                <w:szCs w:val="22"/>
              </w:rPr>
            </w:pPr>
          </w:p>
        </w:tc>
      </w:tr>
      <w:tr w:rsidR="009B3BBB" w:rsidRPr="009B3BBB" w:rsidTr="00B20E63">
        <w:tc>
          <w:tcPr>
            <w:tcW w:w="1440" w:type="dxa"/>
            <w:tcBorders>
              <w:top w:val="nil"/>
              <w:left w:val="nil"/>
              <w:bottom w:val="nil"/>
              <w:right w:val="nil"/>
            </w:tcBorders>
            <w:vAlign w:val="bottom"/>
          </w:tcPr>
          <w:p w:rsidR="009B3BBB" w:rsidRPr="009B3BBB" w:rsidRDefault="009B3BBB" w:rsidP="00B20E63">
            <w:pPr>
              <w:spacing w:after="0"/>
              <w:rPr>
                <w:sz w:val="22"/>
                <w:szCs w:val="22"/>
              </w:rPr>
            </w:pPr>
            <w:r w:rsidRPr="009B3BBB">
              <w:rPr>
                <w:sz w:val="22"/>
                <w:szCs w:val="22"/>
              </w:rPr>
              <w:t>Role:</w:t>
            </w:r>
          </w:p>
        </w:tc>
        <w:tc>
          <w:tcPr>
            <w:tcW w:w="5220" w:type="dxa"/>
            <w:tcBorders>
              <w:left w:val="nil"/>
              <w:bottom w:val="nil"/>
              <w:right w:val="nil"/>
            </w:tcBorders>
            <w:vAlign w:val="bottom"/>
          </w:tcPr>
          <w:p w:rsidR="009B3BBB" w:rsidRPr="009B3BBB" w:rsidRDefault="009B3BBB" w:rsidP="00B20E63">
            <w:pPr>
              <w:spacing w:after="0"/>
              <w:rPr>
                <w:sz w:val="22"/>
                <w:szCs w:val="22"/>
              </w:rPr>
            </w:pPr>
            <w:r w:rsidRPr="009B3BBB">
              <w:rPr>
                <w:sz w:val="22"/>
                <w:szCs w:val="22"/>
              </w:rPr>
              <w:t>Organization’s Approving Authority</w:t>
            </w:r>
          </w:p>
        </w:tc>
        <w:tc>
          <w:tcPr>
            <w:tcW w:w="900" w:type="dxa"/>
            <w:tcBorders>
              <w:top w:val="nil"/>
              <w:left w:val="nil"/>
              <w:bottom w:val="nil"/>
              <w:right w:val="nil"/>
            </w:tcBorders>
            <w:vAlign w:val="bottom"/>
          </w:tcPr>
          <w:p w:rsidR="009B3BBB" w:rsidRPr="009B3BBB" w:rsidRDefault="009B3BBB" w:rsidP="00B20E63">
            <w:pPr>
              <w:spacing w:after="0"/>
              <w:rPr>
                <w:sz w:val="22"/>
                <w:szCs w:val="22"/>
              </w:rPr>
            </w:pPr>
          </w:p>
        </w:tc>
        <w:tc>
          <w:tcPr>
            <w:tcW w:w="1800" w:type="dxa"/>
            <w:tcBorders>
              <w:top w:val="nil"/>
              <w:left w:val="nil"/>
              <w:bottom w:val="nil"/>
              <w:right w:val="nil"/>
            </w:tcBorders>
            <w:vAlign w:val="bottom"/>
          </w:tcPr>
          <w:p w:rsidR="009B3BBB" w:rsidRPr="009B3BBB" w:rsidRDefault="009B3BBB" w:rsidP="00B20E63">
            <w:pPr>
              <w:spacing w:after="0"/>
              <w:rPr>
                <w:sz w:val="22"/>
                <w:szCs w:val="22"/>
              </w:rPr>
            </w:pPr>
          </w:p>
        </w:tc>
      </w:tr>
    </w:tbl>
    <w:p w:rsidR="009B3BBB" w:rsidRPr="00C229CB" w:rsidRDefault="009B3BBB" w:rsidP="009B3BBB"/>
    <w:p w:rsidR="009B3BBB" w:rsidRDefault="009B3BBB" w:rsidP="001D2E2A">
      <w:pPr>
        <w:spacing w:after="120" w:line="240" w:lineRule="auto"/>
        <w:rPr>
          <w:i/>
        </w:rPr>
      </w:pPr>
    </w:p>
    <w:p w:rsidR="00981BE4" w:rsidRDefault="00981BE4" w:rsidP="0034631B">
      <w:pPr>
        <w:rPr>
          <w:sz w:val="26"/>
          <w:szCs w:val="26"/>
        </w:rPr>
      </w:pPr>
    </w:p>
    <w:sectPr w:rsidR="00981BE4" w:rsidSect="002E076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8B2" w:rsidRDefault="006438B2" w:rsidP="00B826DE">
      <w:r>
        <w:separator/>
      </w:r>
    </w:p>
    <w:p w:rsidR="006438B2" w:rsidRDefault="006438B2" w:rsidP="00B826DE"/>
  </w:endnote>
  <w:endnote w:type="continuationSeparator" w:id="0">
    <w:p w:rsidR="006438B2" w:rsidRDefault="006438B2" w:rsidP="00B826DE">
      <w:r>
        <w:continuationSeparator/>
      </w:r>
    </w:p>
    <w:p w:rsidR="006438B2" w:rsidRDefault="006438B2"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8B2" w:rsidRPr="00B23247" w:rsidRDefault="006438B2" w:rsidP="00B23247">
    <w:pPr>
      <w:pStyle w:val="Footer"/>
      <w:rPr>
        <w:sz w:val="22"/>
        <w:szCs w:val="22"/>
      </w:rPr>
    </w:pPr>
    <w:r>
      <w:t>FNS Concept of Operations Template</w:t>
    </w:r>
    <w:r>
      <w:tab/>
    </w:r>
    <w:r w:rsidR="009B3BBB">
      <w:t>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2A3BB7" w:rsidRPr="00F60CC5">
      <w:rPr>
        <w:sz w:val="22"/>
        <w:szCs w:val="22"/>
      </w:rPr>
      <w:fldChar w:fldCharType="begin"/>
    </w:r>
    <w:r w:rsidRPr="00F60CC5">
      <w:rPr>
        <w:sz w:val="22"/>
        <w:szCs w:val="22"/>
      </w:rPr>
      <w:instrText xml:space="preserve"> PAGE   \* MERGEFORMAT </w:instrText>
    </w:r>
    <w:r w:rsidR="002A3BB7" w:rsidRPr="00F60CC5">
      <w:rPr>
        <w:sz w:val="22"/>
        <w:szCs w:val="22"/>
      </w:rPr>
      <w:fldChar w:fldCharType="separate"/>
    </w:r>
    <w:r w:rsidR="009B3BBB" w:rsidRPr="009B3BBB">
      <w:rPr>
        <w:noProof/>
      </w:rPr>
      <w:t>3</w:t>
    </w:r>
    <w:r w:rsidR="002A3BB7"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8B2" w:rsidRPr="00B23247" w:rsidRDefault="006438B2" w:rsidP="005E03DB">
    <w:pPr>
      <w:pStyle w:val="Footer"/>
      <w:rPr>
        <w:sz w:val="22"/>
        <w:szCs w:val="22"/>
      </w:rPr>
    </w:pPr>
    <w:r>
      <w:t>FNS Concept of Operations Template</w:t>
    </w:r>
    <w:r>
      <w:tab/>
      <w:t xml:space="preserve">                  </w:t>
    </w:r>
    <w:r w:rsidR="009B3BBB">
      <w:t>September 09</w:t>
    </w:r>
    <w:r>
      <w:t>, 2013</w:t>
    </w:r>
    <w:r w:rsidRPr="00F60CC5">
      <w:rPr>
        <w:sz w:val="22"/>
        <w:szCs w:val="22"/>
      </w:rPr>
      <w:ptab w:relativeTo="margin" w:alignment="right" w:leader="none"/>
    </w:r>
    <w:r w:rsidRPr="00F60CC5">
      <w:rPr>
        <w:sz w:val="22"/>
        <w:szCs w:val="22"/>
      </w:rPr>
      <w:t xml:space="preserve">Page </w:t>
    </w:r>
    <w:r w:rsidR="002A3BB7" w:rsidRPr="00F60CC5">
      <w:rPr>
        <w:sz w:val="22"/>
        <w:szCs w:val="22"/>
      </w:rPr>
      <w:fldChar w:fldCharType="begin"/>
    </w:r>
    <w:r w:rsidRPr="00F60CC5">
      <w:rPr>
        <w:sz w:val="22"/>
        <w:szCs w:val="22"/>
      </w:rPr>
      <w:instrText xml:space="preserve"> PAGE   \* MERGEFORMAT </w:instrText>
    </w:r>
    <w:r w:rsidR="002A3BB7" w:rsidRPr="00F60CC5">
      <w:rPr>
        <w:sz w:val="22"/>
        <w:szCs w:val="22"/>
      </w:rPr>
      <w:fldChar w:fldCharType="separate"/>
    </w:r>
    <w:r w:rsidR="009B3BBB" w:rsidRPr="009B3BBB">
      <w:rPr>
        <w:noProof/>
      </w:rPr>
      <w:t>2</w:t>
    </w:r>
    <w:r w:rsidR="002A3BB7" w:rsidRPr="00F60CC5">
      <w:rPr>
        <w:sz w:val="22"/>
        <w:szCs w:val="22"/>
      </w:rPr>
      <w:fldChar w:fldCharType="end"/>
    </w:r>
  </w:p>
  <w:p w:rsidR="006438B2" w:rsidRDefault="006438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8B2" w:rsidRDefault="006438B2" w:rsidP="00B826DE">
      <w:r>
        <w:separator/>
      </w:r>
    </w:p>
    <w:p w:rsidR="006438B2" w:rsidRDefault="006438B2" w:rsidP="00B826DE"/>
  </w:footnote>
  <w:footnote w:type="continuationSeparator" w:id="0">
    <w:p w:rsidR="006438B2" w:rsidRDefault="006438B2" w:rsidP="00B826DE">
      <w:r>
        <w:continuationSeparator/>
      </w:r>
    </w:p>
    <w:p w:rsidR="006438B2" w:rsidRDefault="006438B2"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8B2" w:rsidRPr="005F2EFC" w:rsidRDefault="006438B2"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Concept of Operations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8B2" w:rsidRPr="005F2EFC" w:rsidRDefault="006438B2"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FNS Concept of Operations Template</w:t>
    </w:r>
  </w:p>
  <w:p w:rsidR="006438B2" w:rsidRDefault="006438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87F7A"/>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03586A39"/>
    <w:multiLevelType w:val="hybridMultilevel"/>
    <w:tmpl w:val="655E47CA"/>
    <w:lvl w:ilvl="0" w:tplc="CF9C4D7E">
      <w:start w:val="1"/>
      <w:numFmt w:val="decimal"/>
      <w:lvlText w:val="%1."/>
      <w:lvlJc w:val="left"/>
      <w:pPr>
        <w:tabs>
          <w:tab w:val="num" w:pos="1440"/>
        </w:tabs>
        <w:ind w:left="1440" w:hanging="360"/>
      </w:pPr>
    </w:lvl>
    <w:lvl w:ilvl="1" w:tplc="5492EC5E">
      <w:numFmt w:val="none"/>
      <w:lvlText w:val=""/>
      <w:lvlJc w:val="left"/>
      <w:pPr>
        <w:tabs>
          <w:tab w:val="num" w:pos="360"/>
        </w:tabs>
      </w:pPr>
    </w:lvl>
    <w:lvl w:ilvl="2" w:tplc="9ADC7796">
      <w:numFmt w:val="none"/>
      <w:lvlText w:val=""/>
      <w:lvlJc w:val="left"/>
      <w:pPr>
        <w:tabs>
          <w:tab w:val="num" w:pos="360"/>
        </w:tabs>
      </w:pPr>
    </w:lvl>
    <w:lvl w:ilvl="3" w:tplc="4AC27890">
      <w:numFmt w:val="none"/>
      <w:lvlText w:val=""/>
      <w:lvlJc w:val="left"/>
      <w:pPr>
        <w:tabs>
          <w:tab w:val="num" w:pos="360"/>
        </w:tabs>
      </w:pPr>
    </w:lvl>
    <w:lvl w:ilvl="4" w:tplc="93187984">
      <w:numFmt w:val="none"/>
      <w:lvlText w:val=""/>
      <w:lvlJc w:val="left"/>
      <w:pPr>
        <w:tabs>
          <w:tab w:val="num" w:pos="360"/>
        </w:tabs>
      </w:pPr>
    </w:lvl>
    <w:lvl w:ilvl="5" w:tplc="55E0D99A">
      <w:numFmt w:val="none"/>
      <w:lvlText w:val=""/>
      <w:lvlJc w:val="left"/>
      <w:pPr>
        <w:tabs>
          <w:tab w:val="num" w:pos="360"/>
        </w:tabs>
      </w:pPr>
    </w:lvl>
    <w:lvl w:ilvl="6" w:tplc="6D245E2E">
      <w:numFmt w:val="none"/>
      <w:lvlText w:val=""/>
      <w:lvlJc w:val="left"/>
      <w:pPr>
        <w:tabs>
          <w:tab w:val="num" w:pos="360"/>
        </w:tabs>
      </w:pPr>
    </w:lvl>
    <w:lvl w:ilvl="7" w:tplc="8D0CAA78">
      <w:numFmt w:val="none"/>
      <w:lvlText w:val=""/>
      <w:lvlJc w:val="left"/>
      <w:pPr>
        <w:tabs>
          <w:tab w:val="num" w:pos="360"/>
        </w:tabs>
      </w:pPr>
    </w:lvl>
    <w:lvl w:ilvl="8" w:tplc="3EC0A8BE">
      <w:numFmt w:val="none"/>
      <w:lvlText w:val=""/>
      <w:lvlJc w:val="left"/>
      <w:pPr>
        <w:tabs>
          <w:tab w:val="num" w:pos="360"/>
        </w:tabs>
      </w:pPr>
    </w:lvl>
  </w:abstractNum>
  <w:abstractNum w:abstractNumId="2">
    <w:nsid w:val="03AA2D8A"/>
    <w:multiLevelType w:val="hybridMultilevel"/>
    <w:tmpl w:val="655E47CA"/>
    <w:lvl w:ilvl="0" w:tplc="8EF600A0">
      <w:start w:val="1"/>
      <w:numFmt w:val="decimal"/>
      <w:lvlText w:val="%1."/>
      <w:lvlJc w:val="left"/>
      <w:pPr>
        <w:tabs>
          <w:tab w:val="num" w:pos="1440"/>
        </w:tabs>
        <w:ind w:left="1440" w:hanging="360"/>
      </w:pPr>
    </w:lvl>
    <w:lvl w:ilvl="1" w:tplc="5DC4ABC2">
      <w:numFmt w:val="none"/>
      <w:lvlText w:val=""/>
      <w:lvlJc w:val="left"/>
      <w:pPr>
        <w:tabs>
          <w:tab w:val="num" w:pos="360"/>
        </w:tabs>
      </w:pPr>
    </w:lvl>
    <w:lvl w:ilvl="2" w:tplc="A4781E6E">
      <w:numFmt w:val="none"/>
      <w:lvlText w:val=""/>
      <w:lvlJc w:val="left"/>
      <w:pPr>
        <w:tabs>
          <w:tab w:val="num" w:pos="360"/>
        </w:tabs>
      </w:pPr>
    </w:lvl>
    <w:lvl w:ilvl="3" w:tplc="CE763A42">
      <w:numFmt w:val="none"/>
      <w:lvlText w:val=""/>
      <w:lvlJc w:val="left"/>
      <w:pPr>
        <w:tabs>
          <w:tab w:val="num" w:pos="360"/>
        </w:tabs>
      </w:pPr>
    </w:lvl>
    <w:lvl w:ilvl="4" w:tplc="70A87720">
      <w:numFmt w:val="none"/>
      <w:lvlText w:val=""/>
      <w:lvlJc w:val="left"/>
      <w:pPr>
        <w:tabs>
          <w:tab w:val="num" w:pos="360"/>
        </w:tabs>
      </w:pPr>
    </w:lvl>
    <w:lvl w:ilvl="5" w:tplc="68F4ED02">
      <w:numFmt w:val="none"/>
      <w:lvlText w:val=""/>
      <w:lvlJc w:val="left"/>
      <w:pPr>
        <w:tabs>
          <w:tab w:val="num" w:pos="360"/>
        </w:tabs>
      </w:pPr>
    </w:lvl>
    <w:lvl w:ilvl="6" w:tplc="05E80450">
      <w:numFmt w:val="none"/>
      <w:lvlText w:val=""/>
      <w:lvlJc w:val="left"/>
      <w:pPr>
        <w:tabs>
          <w:tab w:val="num" w:pos="360"/>
        </w:tabs>
      </w:pPr>
    </w:lvl>
    <w:lvl w:ilvl="7" w:tplc="BBBA43C2">
      <w:numFmt w:val="none"/>
      <w:lvlText w:val=""/>
      <w:lvlJc w:val="left"/>
      <w:pPr>
        <w:tabs>
          <w:tab w:val="num" w:pos="360"/>
        </w:tabs>
      </w:pPr>
    </w:lvl>
    <w:lvl w:ilvl="8" w:tplc="F31AD6EA">
      <w:numFmt w:val="none"/>
      <w:lvlText w:val=""/>
      <w:lvlJc w:val="left"/>
      <w:pPr>
        <w:tabs>
          <w:tab w:val="num" w:pos="360"/>
        </w:tabs>
      </w:pPr>
    </w:lvl>
  </w:abstractNum>
  <w:abstractNum w:abstractNumId="3">
    <w:nsid w:val="079A5BFD"/>
    <w:multiLevelType w:val="hybridMultilevel"/>
    <w:tmpl w:val="5EA2F4D8"/>
    <w:lvl w:ilvl="0" w:tplc="47560F58">
      <w:start w:val="1"/>
      <w:numFmt w:val="decimal"/>
      <w:lvlText w:val="%1."/>
      <w:lvlJc w:val="left"/>
      <w:pPr>
        <w:ind w:left="720" w:hanging="360"/>
      </w:pPr>
      <w:rPr>
        <w:rFonts w:hint="default"/>
      </w:rPr>
    </w:lvl>
    <w:lvl w:ilvl="1" w:tplc="140C65C0" w:tentative="1">
      <w:start w:val="1"/>
      <w:numFmt w:val="lowerLetter"/>
      <w:lvlText w:val="%2."/>
      <w:lvlJc w:val="left"/>
      <w:pPr>
        <w:ind w:left="1440" w:hanging="360"/>
      </w:pPr>
    </w:lvl>
    <w:lvl w:ilvl="2" w:tplc="F934C550" w:tentative="1">
      <w:start w:val="1"/>
      <w:numFmt w:val="lowerRoman"/>
      <w:lvlText w:val="%3."/>
      <w:lvlJc w:val="right"/>
      <w:pPr>
        <w:ind w:left="2160" w:hanging="180"/>
      </w:pPr>
    </w:lvl>
    <w:lvl w:ilvl="3" w:tplc="14D0BA40" w:tentative="1">
      <w:start w:val="1"/>
      <w:numFmt w:val="decimal"/>
      <w:lvlText w:val="%4."/>
      <w:lvlJc w:val="left"/>
      <w:pPr>
        <w:ind w:left="2880" w:hanging="360"/>
      </w:pPr>
    </w:lvl>
    <w:lvl w:ilvl="4" w:tplc="E1C4B686" w:tentative="1">
      <w:start w:val="1"/>
      <w:numFmt w:val="lowerLetter"/>
      <w:lvlText w:val="%5."/>
      <w:lvlJc w:val="left"/>
      <w:pPr>
        <w:ind w:left="3600" w:hanging="360"/>
      </w:pPr>
    </w:lvl>
    <w:lvl w:ilvl="5" w:tplc="BAC0E064" w:tentative="1">
      <w:start w:val="1"/>
      <w:numFmt w:val="lowerRoman"/>
      <w:lvlText w:val="%6."/>
      <w:lvlJc w:val="right"/>
      <w:pPr>
        <w:ind w:left="4320" w:hanging="180"/>
      </w:pPr>
    </w:lvl>
    <w:lvl w:ilvl="6" w:tplc="E7D219FE" w:tentative="1">
      <w:start w:val="1"/>
      <w:numFmt w:val="decimal"/>
      <w:lvlText w:val="%7."/>
      <w:lvlJc w:val="left"/>
      <w:pPr>
        <w:ind w:left="5040" w:hanging="360"/>
      </w:pPr>
    </w:lvl>
    <w:lvl w:ilvl="7" w:tplc="9BEAFA04" w:tentative="1">
      <w:start w:val="1"/>
      <w:numFmt w:val="lowerLetter"/>
      <w:lvlText w:val="%8."/>
      <w:lvlJc w:val="left"/>
      <w:pPr>
        <w:ind w:left="5760" w:hanging="360"/>
      </w:pPr>
    </w:lvl>
    <w:lvl w:ilvl="8" w:tplc="FB28D268" w:tentative="1">
      <w:start w:val="1"/>
      <w:numFmt w:val="lowerRoman"/>
      <w:lvlText w:val="%9."/>
      <w:lvlJc w:val="right"/>
      <w:pPr>
        <w:ind w:left="6480" w:hanging="180"/>
      </w:pPr>
    </w:lvl>
  </w:abstractNum>
  <w:abstractNum w:abstractNumId="4">
    <w:nsid w:val="127E1391"/>
    <w:multiLevelType w:val="hybridMultilevel"/>
    <w:tmpl w:val="C2B6671C"/>
    <w:lvl w:ilvl="0" w:tplc="0409000F">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170A14B1"/>
    <w:multiLevelType w:val="hybridMultilevel"/>
    <w:tmpl w:val="128CCD78"/>
    <w:lvl w:ilvl="0" w:tplc="CC648DFC">
      <w:start w:val="1"/>
      <w:numFmt w:val="lowerLetter"/>
      <w:lvlText w:val="%1."/>
      <w:lvlJc w:val="left"/>
      <w:pPr>
        <w:tabs>
          <w:tab w:val="num" w:pos="1080"/>
        </w:tabs>
        <w:ind w:left="1080" w:hanging="360"/>
      </w:pPr>
      <w:rPr>
        <w:rFonts w:hint="default"/>
        <w:sz w:val="24"/>
        <w:szCs w:val="24"/>
      </w:rPr>
    </w:lvl>
    <w:lvl w:ilvl="1" w:tplc="78B40F9A">
      <w:start w:val="1"/>
      <w:numFmt w:val="lowerLetter"/>
      <w:lvlText w:val="%2."/>
      <w:lvlJc w:val="left"/>
      <w:pPr>
        <w:tabs>
          <w:tab w:val="num" w:pos="1800"/>
        </w:tabs>
        <w:ind w:left="1800" w:hanging="360"/>
      </w:pPr>
      <w:rPr>
        <w:rFonts w:ascii="Times New Roman" w:hAnsi="Times New Roman" w:hint="default"/>
        <w:b w:val="0"/>
        <w:i w:val="0"/>
        <w:sz w:val="24"/>
      </w:rPr>
    </w:lvl>
    <w:lvl w:ilvl="2" w:tplc="090C74D4" w:tentative="1">
      <w:start w:val="1"/>
      <w:numFmt w:val="lowerRoman"/>
      <w:lvlText w:val="%3."/>
      <w:lvlJc w:val="right"/>
      <w:pPr>
        <w:tabs>
          <w:tab w:val="num" w:pos="2520"/>
        </w:tabs>
        <w:ind w:left="2520" w:hanging="180"/>
      </w:pPr>
    </w:lvl>
    <w:lvl w:ilvl="3" w:tplc="6114A42A" w:tentative="1">
      <w:start w:val="1"/>
      <w:numFmt w:val="decimal"/>
      <w:lvlText w:val="%4."/>
      <w:lvlJc w:val="left"/>
      <w:pPr>
        <w:tabs>
          <w:tab w:val="num" w:pos="3240"/>
        </w:tabs>
        <w:ind w:left="3240" w:hanging="360"/>
      </w:pPr>
    </w:lvl>
    <w:lvl w:ilvl="4" w:tplc="81D8AF30" w:tentative="1">
      <w:start w:val="1"/>
      <w:numFmt w:val="lowerLetter"/>
      <w:lvlText w:val="%5."/>
      <w:lvlJc w:val="left"/>
      <w:pPr>
        <w:tabs>
          <w:tab w:val="num" w:pos="3960"/>
        </w:tabs>
        <w:ind w:left="3960" w:hanging="360"/>
      </w:pPr>
    </w:lvl>
    <w:lvl w:ilvl="5" w:tplc="5EB4B9F2" w:tentative="1">
      <w:start w:val="1"/>
      <w:numFmt w:val="lowerRoman"/>
      <w:lvlText w:val="%6."/>
      <w:lvlJc w:val="right"/>
      <w:pPr>
        <w:tabs>
          <w:tab w:val="num" w:pos="4680"/>
        </w:tabs>
        <w:ind w:left="4680" w:hanging="180"/>
      </w:pPr>
    </w:lvl>
    <w:lvl w:ilvl="6" w:tplc="17E40B02" w:tentative="1">
      <w:start w:val="1"/>
      <w:numFmt w:val="decimal"/>
      <w:lvlText w:val="%7."/>
      <w:lvlJc w:val="left"/>
      <w:pPr>
        <w:tabs>
          <w:tab w:val="num" w:pos="5400"/>
        </w:tabs>
        <w:ind w:left="5400" w:hanging="360"/>
      </w:pPr>
    </w:lvl>
    <w:lvl w:ilvl="7" w:tplc="C0F28A0E" w:tentative="1">
      <w:start w:val="1"/>
      <w:numFmt w:val="lowerLetter"/>
      <w:lvlText w:val="%8."/>
      <w:lvlJc w:val="left"/>
      <w:pPr>
        <w:tabs>
          <w:tab w:val="num" w:pos="6120"/>
        </w:tabs>
        <w:ind w:left="6120" w:hanging="360"/>
      </w:pPr>
    </w:lvl>
    <w:lvl w:ilvl="8" w:tplc="BD9A4EDC" w:tentative="1">
      <w:start w:val="1"/>
      <w:numFmt w:val="lowerRoman"/>
      <w:lvlText w:val="%9."/>
      <w:lvlJc w:val="right"/>
      <w:pPr>
        <w:tabs>
          <w:tab w:val="num" w:pos="6840"/>
        </w:tabs>
        <w:ind w:left="6840" w:hanging="180"/>
      </w:pPr>
    </w:lvl>
  </w:abstractNum>
  <w:abstractNum w:abstractNumId="6">
    <w:nsid w:val="20A8734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9B958DA"/>
    <w:multiLevelType w:val="hybridMultilevel"/>
    <w:tmpl w:val="E3A28342"/>
    <w:lvl w:ilvl="0" w:tplc="1390B86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D3109A2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851EB9"/>
    <w:multiLevelType w:val="hybridMultilevel"/>
    <w:tmpl w:val="B8C62330"/>
    <w:lvl w:ilvl="0" w:tplc="AD680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AA3B78"/>
    <w:multiLevelType w:val="hybridMultilevel"/>
    <w:tmpl w:val="177C5D0C"/>
    <w:lvl w:ilvl="0" w:tplc="C7CEE6FC">
      <w:start w:val="1"/>
      <w:numFmt w:val="lowerLetter"/>
      <w:lvlText w:val="%1."/>
      <w:lvlJc w:val="left"/>
      <w:pPr>
        <w:ind w:left="720" w:hanging="360"/>
      </w:pPr>
      <w:rPr>
        <w:rFonts w:hint="default"/>
      </w:rPr>
    </w:lvl>
    <w:lvl w:ilvl="1" w:tplc="047C6578">
      <w:start w:val="1"/>
      <w:numFmt w:val="lowerLetter"/>
      <w:lvlText w:val="%2."/>
      <w:lvlJc w:val="left"/>
      <w:pPr>
        <w:ind w:left="1440" w:hanging="360"/>
      </w:pPr>
    </w:lvl>
    <w:lvl w:ilvl="2" w:tplc="2B501CC0">
      <w:start w:val="1"/>
      <w:numFmt w:val="lowerRoman"/>
      <w:lvlText w:val="%3."/>
      <w:lvlJc w:val="right"/>
      <w:pPr>
        <w:ind w:left="2160" w:hanging="180"/>
      </w:pPr>
    </w:lvl>
    <w:lvl w:ilvl="3" w:tplc="50009360" w:tentative="1">
      <w:start w:val="1"/>
      <w:numFmt w:val="decimal"/>
      <w:lvlText w:val="%4."/>
      <w:lvlJc w:val="left"/>
      <w:pPr>
        <w:ind w:left="2880" w:hanging="360"/>
      </w:pPr>
    </w:lvl>
    <w:lvl w:ilvl="4" w:tplc="71DCA312" w:tentative="1">
      <w:start w:val="1"/>
      <w:numFmt w:val="lowerLetter"/>
      <w:lvlText w:val="%5."/>
      <w:lvlJc w:val="left"/>
      <w:pPr>
        <w:ind w:left="3600" w:hanging="360"/>
      </w:pPr>
    </w:lvl>
    <w:lvl w:ilvl="5" w:tplc="54768EDC" w:tentative="1">
      <w:start w:val="1"/>
      <w:numFmt w:val="lowerRoman"/>
      <w:lvlText w:val="%6."/>
      <w:lvlJc w:val="right"/>
      <w:pPr>
        <w:ind w:left="4320" w:hanging="180"/>
      </w:pPr>
    </w:lvl>
    <w:lvl w:ilvl="6" w:tplc="283867FE" w:tentative="1">
      <w:start w:val="1"/>
      <w:numFmt w:val="decimal"/>
      <w:lvlText w:val="%7."/>
      <w:lvlJc w:val="left"/>
      <w:pPr>
        <w:ind w:left="5040" w:hanging="360"/>
      </w:pPr>
    </w:lvl>
    <w:lvl w:ilvl="7" w:tplc="F70E85B2" w:tentative="1">
      <w:start w:val="1"/>
      <w:numFmt w:val="lowerLetter"/>
      <w:lvlText w:val="%8."/>
      <w:lvlJc w:val="left"/>
      <w:pPr>
        <w:ind w:left="5760" w:hanging="360"/>
      </w:pPr>
    </w:lvl>
    <w:lvl w:ilvl="8" w:tplc="8E749C96" w:tentative="1">
      <w:start w:val="1"/>
      <w:numFmt w:val="lowerRoman"/>
      <w:lvlText w:val="%9."/>
      <w:lvlJc w:val="right"/>
      <w:pPr>
        <w:ind w:left="6480" w:hanging="180"/>
      </w:pPr>
    </w:lvl>
  </w:abstractNum>
  <w:abstractNum w:abstractNumId="10">
    <w:nsid w:val="2FB72A0C"/>
    <w:multiLevelType w:val="multilevel"/>
    <w:tmpl w:val="EE48C8B8"/>
    <w:lvl w:ilvl="0">
      <w:start w:val="1"/>
      <w:numFmt w:val="decimal"/>
      <w:lvlText w:val="%1."/>
      <w:lvlJc w:val="left"/>
      <w:pPr>
        <w:ind w:left="63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51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490" w:hanging="1440"/>
      </w:pPr>
      <w:rPr>
        <w:rFonts w:hint="default"/>
      </w:rPr>
    </w:lvl>
    <w:lvl w:ilvl="8">
      <w:start w:val="1"/>
      <w:numFmt w:val="decimal"/>
      <w:lvlText w:val="%1.%2.%3.%4.%5.%6.%7.%8.%9"/>
      <w:lvlJc w:val="left"/>
      <w:pPr>
        <w:ind w:left="6390" w:hanging="1800"/>
      </w:pPr>
      <w:rPr>
        <w:rFonts w:hint="default"/>
      </w:rPr>
    </w:lvl>
  </w:abstractNum>
  <w:abstractNum w:abstractNumId="11">
    <w:nsid w:val="342E7CF5"/>
    <w:multiLevelType w:val="hybridMultilevel"/>
    <w:tmpl w:val="17B25B20"/>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12">
    <w:nsid w:val="3A953758"/>
    <w:multiLevelType w:val="hybridMultilevel"/>
    <w:tmpl w:val="E9920788"/>
    <w:lvl w:ilvl="0" w:tplc="5A8292AC">
      <w:start w:val="1"/>
      <w:numFmt w:val="decimal"/>
      <w:lvlText w:val="%1."/>
      <w:lvlJc w:val="left"/>
      <w:pPr>
        <w:ind w:left="2160" w:hanging="360"/>
      </w:pPr>
    </w:lvl>
    <w:lvl w:ilvl="1" w:tplc="33D8505C">
      <w:start w:val="1"/>
      <w:numFmt w:val="lowerRoman"/>
      <w:lvlText w:val="%2."/>
      <w:lvlJc w:val="right"/>
      <w:pPr>
        <w:ind w:left="2880" w:hanging="360"/>
      </w:pPr>
    </w:lvl>
    <w:lvl w:ilvl="2" w:tplc="34B0A82C" w:tentative="1">
      <w:start w:val="1"/>
      <w:numFmt w:val="lowerRoman"/>
      <w:lvlText w:val="%3."/>
      <w:lvlJc w:val="right"/>
      <w:pPr>
        <w:ind w:left="3600" w:hanging="180"/>
      </w:pPr>
    </w:lvl>
    <w:lvl w:ilvl="3" w:tplc="4A540494" w:tentative="1">
      <w:start w:val="1"/>
      <w:numFmt w:val="decimal"/>
      <w:lvlText w:val="%4."/>
      <w:lvlJc w:val="left"/>
      <w:pPr>
        <w:ind w:left="4320" w:hanging="360"/>
      </w:pPr>
    </w:lvl>
    <w:lvl w:ilvl="4" w:tplc="18ACF9E4" w:tentative="1">
      <w:start w:val="1"/>
      <w:numFmt w:val="lowerLetter"/>
      <w:lvlText w:val="%5."/>
      <w:lvlJc w:val="left"/>
      <w:pPr>
        <w:ind w:left="5040" w:hanging="360"/>
      </w:pPr>
    </w:lvl>
    <w:lvl w:ilvl="5" w:tplc="696CC070" w:tentative="1">
      <w:start w:val="1"/>
      <w:numFmt w:val="lowerRoman"/>
      <w:lvlText w:val="%6."/>
      <w:lvlJc w:val="right"/>
      <w:pPr>
        <w:ind w:left="5760" w:hanging="180"/>
      </w:pPr>
    </w:lvl>
    <w:lvl w:ilvl="6" w:tplc="2612DEAC" w:tentative="1">
      <w:start w:val="1"/>
      <w:numFmt w:val="decimal"/>
      <w:lvlText w:val="%7."/>
      <w:lvlJc w:val="left"/>
      <w:pPr>
        <w:ind w:left="6480" w:hanging="360"/>
      </w:pPr>
    </w:lvl>
    <w:lvl w:ilvl="7" w:tplc="103AE8C2" w:tentative="1">
      <w:start w:val="1"/>
      <w:numFmt w:val="lowerLetter"/>
      <w:lvlText w:val="%8."/>
      <w:lvlJc w:val="left"/>
      <w:pPr>
        <w:ind w:left="7200" w:hanging="360"/>
      </w:pPr>
    </w:lvl>
    <w:lvl w:ilvl="8" w:tplc="DDA6AB1A" w:tentative="1">
      <w:start w:val="1"/>
      <w:numFmt w:val="lowerRoman"/>
      <w:lvlText w:val="%9."/>
      <w:lvlJc w:val="right"/>
      <w:pPr>
        <w:ind w:left="7920" w:hanging="180"/>
      </w:pPr>
    </w:lvl>
  </w:abstractNum>
  <w:abstractNum w:abstractNumId="13">
    <w:nsid w:val="3ADA0B83"/>
    <w:multiLevelType w:val="hybridMultilevel"/>
    <w:tmpl w:val="2F6CAA4A"/>
    <w:lvl w:ilvl="0" w:tplc="0409000F">
      <w:start w:val="1"/>
      <w:numFmt w:val="lowerRoman"/>
      <w:lvlText w:val="%1."/>
      <w:lvlJc w:val="right"/>
      <w:pPr>
        <w:ind w:left="144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427DA1"/>
    <w:multiLevelType w:val="hybridMultilevel"/>
    <w:tmpl w:val="97CE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225998"/>
    <w:multiLevelType w:val="hybridMultilevel"/>
    <w:tmpl w:val="BD2A7BD2"/>
    <w:lvl w:ilvl="0" w:tplc="B3B487D0">
      <w:start w:val="1"/>
      <w:numFmt w:val="decimal"/>
      <w:lvlText w:val="%1."/>
      <w:lvlJc w:val="left"/>
      <w:pPr>
        <w:ind w:left="1080" w:hanging="360"/>
      </w:pPr>
      <w:rPr>
        <w:rFonts w:hint="default"/>
      </w:rPr>
    </w:lvl>
    <w:lvl w:ilvl="1" w:tplc="B454995C" w:tentative="1">
      <w:start w:val="1"/>
      <w:numFmt w:val="lowerLetter"/>
      <w:lvlText w:val="%2."/>
      <w:lvlJc w:val="left"/>
      <w:pPr>
        <w:tabs>
          <w:tab w:val="num" w:pos="1440"/>
        </w:tabs>
        <w:ind w:left="1440" w:hanging="360"/>
      </w:pPr>
    </w:lvl>
    <w:lvl w:ilvl="2" w:tplc="0D780EFA" w:tentative="1">
      <w:start w:val="1"/>
      <w:numFmt w:val="lowerRoman"/>
      <w:lvlText w:val="%3."/>
      <w:lvlJc w:val="right"/>
      <w:pPr>
        <w:tabs>
          <w:tab w:val="num" w:pos="2160"/>
        </w:tabs>
        <w:ind w:left="2160" w:hanging="180"/>
      </w:pPr>
    </w:lvl>
    <w:lvl w:ilvl="3" w:tplc="D9065856" w:tentative="1">
      <w:start w:val="1"/>
      <w:numFmt w:val="decimal"/>
      <w:lvlText w:val="%4."/>
      <w:lvlJc w:val="left"/>
      <w:pPr>
        <w:tabs>
          <w:tab w:val="num" w:pos="2880"/>
        </w:tabs>
        <w:ind w:left="2880" w:hanging="360"/>
      </w:pPr>
    </w:lvl>
    <w:lvl w:ilvl="4" w:tplc="50ECF694" w:tentative="1">
      <w:start w:val="1"/>
      <w:numFmt w:val="lowerLetter"/>
      <w:lvlText w:val="%5."/>
      <w:lvlJc w:val="left"/>
      <w:pPr>
        <w:tabs>
          <w:tab w:val="num" w:pos="3600"/>
        </w:tabs>
        <w:ind w:left="3600" w:hanging="360"/>
      </w:pPr>
    </w:lvl>
    <w:lvl w:ilvl="5" w:tplc="3CBC517E" w:tentative="1">
      <w:start w:val="1"/>
      <w:numFmt w:val="lowerRoman"/>
      <w:lvlText w:val="%6."/>
      <w:lvlJc w:val="right"/>
      <w:pPr>
        <w:tabs>
          <w:tab w:val="num" w:pos="4320"/>
        </w:tabs>
        <w:ind w:left="4320" w:hanging="180"/>
      </w:pPr>
    </w:lvl>
    <w:lvl w:ilvl="6" w:tplc="C5B8B88A" w:tentative="1">
      <w:start w:val="1"/>
      <w:numFmt w:val="decimal"/>
      <w:lvlText w:val="%7."/>
      <w:lvlJc w:val="left"/>
      <w:pPr>
        <w:tabs>
          <w:tab w:val="num" w:pos="5040"/>
        </w:tabs>
        <w:ind w:left="5040" w:hanging="360"/>
      </w:pPr>
    </w:lvl>
    <w:lvl w:ilvl="7" w:tplc="36E2D8C0" w:tentative="1">
      <w:start w:val="1"/>
      <w:numFmt w:val="lowerLetter"/>
      <w:lvlText w:val="%8."/>
      <w:lvlJc w:val="left"/>
      <w:pPr>
        <w:tabs>
          <w:tab w:val="num" w:pos="5760"/>
        </w:tabs>
        <w:ind w:left="5760" w:hanging="360"/>
      </w:pPr>
    </w:lvl>
    <w:lvl w:ilvl="8" w:tplc="BE463668" w:tentative="1">
      <w:start w:val="1"/>
      <w:numFmt w:val="lowerRoman"/>
      <w:lvlText w:val="%9."/>
      <w:lvlJc w:val="right"/>
      <w:pPr>
        <w:tabs>
          <w:tab w:val="num" w:pos="6480"/>
        </w:tabs>
        <w:ind w:left="6480" w:hanging="180"/>
      </w:pPr>
    </w:lvl>
  </w:abstractNum>
  <w:abstractNum w:abstractNumId="16">
    <w:nsid w:val="4B897FEA"/>
    <w:multiLevelType w:val="hybridMultilevel"/>
    <w:tmpl w:val="59348AE6"/>
    <w:lvl w:ilvl="0" w:tplc="212048BE">
      <w:start w:val="1"/>
      <w:numFmt w:val="lowerRoman"/>
      <w:lvlText w:val="%1."/>
      <w:lvlJc w:val="righ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7237A4"/>
    <w:multiLevelType w:val="hybridMultilevel"/>
    <w:tmpl w:val="655E47CA"/>
    <w:lvl w:ilvl="0" w:tplc="0409000F">
      <w:start w:val="1"/>
      <w:numFmt w:val="decimal"/>
      <w:lvlText w:val="%1."/>
      <w:lvlJc w:val="left"/>
      <w:pPr>
        <w:tabs>
          <w:tab w:val="num" w:pos="1440"/>
        </w:tabs>
        <w:ind w:left="1440" w:hanging="360"/>
      </w:p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18">
    <w:nsid w:val="4F275C03"/>
    <w:multiLevelType w:val="hybridMultilevel"/>
    <w:tmpl w:val="97F07B5A"/>
    <w:lvl w:ilvl="0" w:tplc="0409000F">
      <w:start w:val="1"/>
      <w:numFmt w:val="lowerLetter"/>
      <w:lvlText w:val="%1."/>
      <w:lvlJc w:val="left"/>
      <w:pPr>
        <w:tabs>
          <w:tab w:val="num" w:pos="1080"/>
        </w:tabs>
        <w:ind w:left="1080" w:hanging="360"/>
      </w:pPr>
      <w:rPr>
        <w:rFonts w:hint="default"/>
        <w:sz w:val="24"/>
        <w:szCs w:val="24"/>
      </w:rPr>
    </w:lvl>
    <w:lvl w:ilvl="1" w:tplc="FFFFFFFF">
      <w:start w:val="1"/>
      <w:numFmt w:val="lowerLetter"/>
      <w:lvlText w:val="%2."/>
      <w:lvlJc w:val="left"/>
      <w:pPr>
        <w:tabs>
          <w:tab w:val="num" w:pos="1800"/>
        </w:tabs>
        <w:ind w:left="1800" w:hanging="360"/>
      </w:pPr>
      <w:rPr>
        <w:rFonts w:ascii="Times New Roman" w:hAnsi="Times New Roman" w:hint="default"/>
        <w:b w:val="0"/>
        <w:i w:val="0"/>
        <w:sz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9">
    <w:nsid w:val="4FF11E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9378B8"/>
    <w:multiLevelType w:val="multilevel"/>
    <w:tmpl w:val="EE48C8B8"/>
    <w:lvl w:ilvl="0">
      <w:start w:val="1"/>
      <w:numFmt w:val="decimal"/>
      <w:lvlText w:val="%1."/>
      <w:lvlJc w:val="left"/>
      <w:pPr>
        <w:ind w:left="63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51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490" w:hanging="1440"/>
      </w:pPr>
      <w:rPr>
        <w:rFonts w:hint="default"/>
      </w:rPr>
    </w:lvl>
    <w:lvl w:ilvl="8">
      <w:start w:val="1"/>
      <w:numFmt w:val="decimal"/>
      <w:lvlText w:val="%1.%2.%3.%4.%5.%6.%7.%8.%9"/>
      <w:lvlJc w:val="left"/>
      <w:pPr>
        <w:ind w:left="6390" w:hanging="1800"/>
      </w:pPr>
      <w:rPr>
        <w:rFonts w:hint="default"/>
      </w:rPr>
    </w:lvl>
  </w:abstractNum>
  <w:abstractNum w:abstractNumId="21">
    <w:nsid w:val="57B179EF"/>
    <w:multiLevelType w:val="hybridMultilevel"/>
    <w:tmpl w:val="16AE8B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02F3CE0"/>
    <w:multiLevelType w:val="hybridMultilevel"/>
    <w:tmpl w:val="0B949836"/>
    <w:lvl w:ilvl="0" w:tplc="DC065AC6">
      <w:start w:val="1"/>
      <w:numFmt w:val="decimal"/>
      <w:lvlText w:val="%1."/>
      <w:lvlJc w:val="left"/>
      <w:pPr>
        <w:ind w:left="1080" w:hanging="360"/>
      </w:pPr>
      <w:rPr>
        <w:rFonts w:hint="default"/>
        <w:color w:val="auto"/>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3">
    <w:nsid w:val="63AC04D1"/>
    <w:multiLevelType w:val="hybridMultilevel"/>
    <w:tmpl w:val="655E47CA"/>
    <w:lvl w:ilvl="0" w:tplc="B940837E">
      <w:start w:val="1"/>
      <w:numFmt w:val="decimal"/>
      <w:lvlText w:val="%1."/>
      <w:lvlJc w:val="left"/>
      <w:pPr>
        <w:tabs>
          <w:tab w:val="num" w:pos="1440"/>
        </w:tabs>
        <w:ind w:left="1440" w:hanging="360"/>
      </w:p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4">
    <w:nsid w:val="66440B0A"/>
    <w:multiLevelType w:val="hybridMultilevel"/>
    <w:tmpl w:val="C2B6671C"/>
    <w:lvl w:ilvl="0" w:tplc="0409000F">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69040726"/>
    <w:multiLevelType w:val="multilevel"/>
    <w:tmpl w:val="EE48C8B8"/>
    <w:lvl w:ilvl="0">
      <w:start w:val="1"/>
      <w:numFmt w:val="decimal"/>
      <w:lvlText w:val="%1."/>
      <w:lvlJc w:val="left"/>
      <w:pPr>
        <w:ind w:left="63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51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490" w:hanging="1440"/>
      </w:pPr>
      <w:rPr>
        <w:rFonts w:hint="default"/>
      </w:rPr>
    </w:lvl>
    <w:lvl w:ilvl="8">
      <w:start w:val="1"/>
      <w:numFmt w:val="decimal"/>
      <w:lvlText w:val="%1.%2.%3.%4.%5.%6.%7.%8.%9"/>
      <w:lvlJc w:val="left"/>
      <w:pPr>
        <w:ind w:left="6390" w:hanging="1800"/>
      </w:pPr>
      <w:rPr>
        <w:rFonts w:hint="default"/>
      </w:rPr>
    </w:lvl>
  </w:abstractNum>
  <w:abstractNum w:abstractNumId="26">
    <w:nsid w:val="69DD06A3"/>
    <w:multiLevelType w:val="hybridMultilevel"/>
    <w:tmpl w:val="B914A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C0D7638"/>
    <w:multiLevelType w:val="multilevel"/>
    <w:tmpl w:val="EE48C8B8"/>
    <w:lvl w:ilvl="0">
      <w:start w:val="1"/>
      <w:numFmt w:val="decimal"/>
      <w:lvlText w:val="%1."/>
      <w:lvlJc w:val="left"/>
      <w:pPr>
        <w:ind w:left="63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51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490" w:hanging="1440"/>
      </w:pPr>
      <w:rPr>
        <w:rFonts w:hint="default"/>
      </w:rPr>
    </w:lvl>
    <w:lvl w:ilvl="8">
      <w:start w:val="1"/>
      <w:numFmt w:val="decimal"/>
      <w:lvlText w:val="%1.%2.%3.%4.%5.%6.%7.%8.%9"/>
      <w:lvlJc w:val="left"/>
      <w:pPr>
        <w:ind w:left="6390" w:hanging="1800"/>
      </w:pPr>
      <w:rPr>
        <w:rFonts w:hint="default"/>
      </w:rPr>
    </w:lvl>
  </w:abstractNum>
  <w:abstractNum w:abstractNumId="28">
    <w:nsid w:val="6CF55459"/>
    <w:multiLevelType w:val="hybridMultilevel"/>
    <w:tmpl w:val="59DEEFCA"/>
    <w:lvl w:ilvl="0" w:tplc="DE449002">
      <w:start w:val="1"/>
      <w:numFmt w:val="bullet"/>
      <w:lvlText w:val=""/>
      <w:lvlJc w:val="left"/>
      <w:pPr>
        <w:ind w:left="1620" w:hanging="360"/>
      </w:pPr>
      <w:rPr>
        <w:rFonts w:ascii="Symbol" w:hAnsi="Symbol" w:hint="default"/>
      </w:rPr>
    </w:lvl>
    <w:lvl w:ilvl="1" w:tplc="15D291D4" w:tentative="1">
      <w:start w:val="1"/>
      <w:numFmt w:val="bullet"/>
      <w:lvlText w:val="o"/>
      <w:lvlJc w:val="left"/>
      <w:pPr>
        <w:ind w:left="2340" w:hanging="360"/>
      </w:pPr>
      <w:rPr>
        <w:rFonts w:ascii="Courier New" w:hAnsi="Courier New" w:cs="Courier New" w:hint="default"/>
      </w:rPr>
    </w:lvl>
    <w:lvl w:ilvl="2" w:tplc="DE76E346" w:tentative="1">
      <w:start w:val="1"/>
      <w:numFmt w:val="bullet"/>
      <w:lvlText w:val=""/>
      <w:lvlJc w:val="left"/>
      <w:pPr>
        <w:ind w:left="3060" w:hanging="360"/>
      </w:pPr>
      <w:rPr>
        <w:rFonts w:ascii="Wingdings" w:hAnsi="Wingdings" w:hint="default"/>
      </w:rPr>
    </w:lvl>
    <w:lvl w:ilvl="3" w:tplc="9252C1BC" w:tentative="1">
      <w:start w:val="1"/>
      <w:numFmt w:val="bullet"/>
      <w:lvlText w:val=""/>
      <w:lvlJc w:val="left"/>
      <w:pPr>
        <w:ind w:left="3780" w:hanging="360"/>
      </w:pPr>
      <w:rPr>
        <w:rFonts w:ascii="Symbol" w:hAnsi="Symbol" w:hint="default"/>
      </w:rPr>
    </w:lvl>
    <w:lvl w:ilvl="4" w:tplc="CCCEA0B4" w:tentative="1">
      <w:start w:val="1"/>
      <w:numFmt w:val="bullet"/>
      <w:lvlText w:val="o"/>
      <w:lvlJc w:val="left"/>
      <w:pPr>
        <w:ind w:left="4500" w:hanging="360"/>
      </w:pPr>
      <w:rPr>
        <w:rFonts w:ascii="Courier New" w:hAnsi="Courier New" w:cs="Courier New" w:hint="default"/>
      </w:rPr>
    </w:lvl>
    <w:lvl w:ilvl="5" w:tplc="C750F73E" w:tentative="1">
      <w:start w:val="1"/>
      <w:numFmt w:val="bullet"/>
      <w:lvlText w:val=""/>
      <w:lvlJc w:val="left"/>
      <w:pPr>
        <w:ind w:left="5220" w:hanging="360"/>
      </w:pPr>
      <w:rPr>
        <w:rFonts w:ascii="Wingdings" w:hAnsi="Wingdings" w:hint="default"/>
      </w:rPr>
    </w:lvl>
    <w:lvl w:ilvl="6" w:tplc="BC0A3B2C" w:tentative="1">
      <w:start w:val="1"/>
      <w:numFmt w:val="bullet"/>
      <w:lvlText w:val=""/>
      <w:lvlJc w:val="left"/>
      <w:pPr>
        <w:ind w:left="5940" w:hanging="360"/>
      </w:pPr>
      <w:rPr>
        <w:rFonts w:ascii="Symbol" w:hAnsi="Symbol" w:hint="default"/>
      </w:rPr>
    </w:lvl>
    <w:lvl w:ilvl="7" w:tplc="5122ECE0" w:tentative="1">
      <w:start w:val="1"/>
      <w:numFmt w:val="bullet"/>
      <w:lvlText w:val="o"/>
      <w:lvlJc w:val="left"/>
      <w:pPr>
        <w:ind w:left="6660" w:hanging="360"/>
      </w:pPr>
      <w:rPr>
        <w:rFonts w:ascii="Courier New" w:hAnsi="Courier New" w:cs="Courier New" w:hint="default"/>
      </w:rPr>
    </w:lvl>
    <w:lvl w:ilvl="8" w:tplc="E138D2C6" w:tentative="1">
      <w:start w:val="1"/>
      <w:numFmt w:val="bullet"/>
      <w:lvlText w:val=""/>
      <w:lvlJc w:val="left"/>
      <w:pPr>
        <w:ind w:left="7380" w:hanging="360"/>
      </w:pPr>
      <w:rPr>
        <w:rFonts w:ascii="Wingdings" w:hAnsi="Wingdings" w:hint="default"/>
      </w:rPr>
    </w:lvl>
  </w:abstractNum>
  <w:abstractNum w:abstractNumId="29">
    <w:nsid w:val="72416FAA"/>
    <w:multiLevelType w:val="hybridMultilevel"/>
    <w:tmpl w:val="305A4090"/>
    <w:lvl w:ilvl="0" w:tplc="6ACC9E9A">
      <w:start w:val="1"/>
      <w:numFmt w:val="decimal"/>
      <w:lvlText w:val="%1."/>
      <w:lvlJc w:val="left"/>
      <w:pPr>
        <w:ind w:left="4320" w:hanging="360"/>
      </w:pPr>
    </w:lvl>
    <w:lvl w:ilvl="1" w:tplc="F4AE5FCE" w:tentative="1">
      <w:start w:val="1"/>
      <w:numFmt w:val="lowerLetter"/>
      <w:lvlText w:val="%2."/>
      <w:lvlJc w:val="left"/>
      <w:pPr>
        <w:ind w:left="5040" w:hanging="360"/>
      </w:pPr>
    </w:lvl>
    <w:lvl w:ilvl="2" w:tplc="DE6420AA" w:tentative="1">
      <w:start w:val="1"/>
      <w:numFmt w:val="lowerRoman"/>
      <w:lvlText w:val="%3."/>
      <w:lvlJc w:val="right"/>
      <w:pPr>
        <w:ind w:left="5760" w:hanging="180"/>
      </w:pPr>
    </w:lvl>
    <w:lvl w:ilvl="3" w:tplc="734E17F2" w:tentative="1">
      <w:start w:val="1"/>
      <w:numFmt w:val="decimal"/>
      <w:lvlText w:val="%4."/>
      <w:lvlJc w:val="left"/>
      <w:pPr>
        <w:ind w:left="6480" w:hanging="360"/>
      </w:pPr>
    </w:lvl>
    <w:lvl w:ilvl="4" w:tplc="F1DE5BBA" w:tentative="1">
      <w:start w:val="1"/>
      <w:numFmt w:val="lowerLetter"/>
      <w:lvlText w:val="%5."/>
      <w:lvlJc w:val="left"/>
      <w:pPr>
        <w:ind w:left="7200" w:hanging="360"/>
      </w:pPr>
    </w:lvl>
    <w:lvl w:ilvl="5" w:tplc="414A1994" w:tentative="1">
      <w:start w:val="1"/>
      <w:numFmt w:val="lowerRoman"/>
      <w:lvlText w:val="%6."/>
      <w:lvlJc w:val="right"/>
      <w:pPr>
        <w:ind w:left="7920" w:hanging="180"/>
      </w:pPr>
    </w:lvl>
    <w:lvl w:ilvl="6" w:tplc="B03428F6" w:tentative="1">
      <w:start w:val="1"/>
      <w:numFmt w:val="decimal"/>
      <w:lvlText w:val="%7."/>
      <w:lvlJc w:val="left"/>
      <w:pPr>
        <w:ind w:left="8640" w:hanging="360"/>
      </w:pPr>
    </w:lvl>
    <w:lvl w:ilvl="7" w:tplc="B88AF9DC" w:tentative="1">
      <w:start w:val="1"/>
      <w:numFmt w:val="lowerLetter"/>
      <w:lvlText w:val="%8."/>
      <w:lvlJc w:val="left"/>
      <w:pPr>
        <w:ind w:left="9360" w:hanging="360"/>
      </w:pPr>
    </w:lvl>
    <w:lvl w:ilvl="8" w:tplc="2CF4E7DE" w:tentative="1">
      <w:start w:val="1"/>
      <w:numFmt w:val="lowerRoman"/>
      <w:lvlText w:val="%9."/>
      <w:lvlJc w:val="right"/>
      <w:pPr>
        <w:ind w:left="10080" w:hanging="180"/>
      </w:pPr>
    </w:lvl>
  </w:abstractNum>
  <w:abstractNum w:abstractNumId="30">
    <w:nsid w:val="72A02D8E"/>
    <w:multiLevelType w:val="hybridMultilevel"/>
    <w:tmpl w:val="B8C6233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nsid w:val="73CF0B76"/>
    <w:multiLevelType w:val="multilevel"/>
    <w:tmpl w:val="4AB8FB2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56C04D8"/>
    <w:multiLevelType w:val="multilevel"/>
    <w:tmpl w:val="EE48C8B8"/>
    <w:lvl w:ilvl="0">
      <w:start w:val="1"/>
      <w:numFmt w:val="decimal"/>
      <w:lvlText w:val="%1."/>
      <w:lvlJc w:val="left"/>
      <w:pPr>
        <w:ind w:left="63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51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490" w:hanging="1440"/>
      </w:pPr>
      <w:rPr>
        <w:rFonts w:hint="default"/>
      </w:rPr>
    </w:lvl>
    <w:lvl w:ilvl="8">
      <w:start w:val="1"/>
      <w:numFmt w:val="decimal"/>
      <w:lvlText w:val="%1.%2.%3.%4.%5.%6.%7.%8.%9"/>
      <w:lvlJc w:val="left"/>
      <w:pPr>
        <w:ind w:left="6390" w:hanging="1800"/>
      </w:pPr>
      <w:rPr>
        <w:rFonts w:hint="default"/>
      </w:rPr>
    </w:lvl>
  </w:abstractNum>
  <w:abstractNum w:abstractNumId="33">
    <w:nsid w:val="758013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6DB78E4"/>
    <w:multiLevelType w:val="multilevel"/>
    <w:tmpl w:val="5C6038D0"/>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C6F07CC"/>
    <w:multiLevelType w:val="multilevel"/>
    <w:tmpl w:val="16F297E2"/>
    <w:lvl w:ilvl="0">
      <w:start w:val="1"/>
      <w:numFmt w:val="decimal"/>
      <w:pStyle w:val="Heading1"/>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33"/>
  </w:num>
  <w:num w:numId="4">
    <w:abstractNumId w:val="31"/>
    <w:lvlOverride w:ilvl="0">
      <w:lvl w:ilvl="0">
        <w:start w:val="1"/>
        <w:numFmt w:val="bullet"/>
        <w:lvlText w:val=""/>
        <w:lvlJc w:val="left"/>
        <w:pPr>
          <w:tabs>
            <w:tab w:val="num" w:pos="720"/>
          </w:tabs>
          <w:ind w:left="1440" w:hanging="360"/>
        </w:pPr>
        <w:rPr>
          <w:rFonts w:ascii="Symbol" w:hAnsi="Symbol" w:hint="default"/>
        </w:rPr>
      </w:lvl>
    </w:lvlOverride>
  </w:num>
  <w:num w:numId="5">
    <w:abstractNumId w:val="9"/>
  </w:num>
  <w:num w:numId="6">
    <w:abstractNumId w:val="28"/>
  </w:num>
  <w:num w:numId="7">
    <w:abstractNumId w:val="25"/>
  </w:num>
  <w:num w:numId="8">
    <w:abstractNumId w:val="32"/>
  </w:num>
  <w:num w:numId="9">
    <w:abstractNumId w:val="27"/>
  </w:num>
  <w:num w:numId="10">
    <w:abstractNumId w:val="20"/>
  </w:num>
  <w:num w:numId="11">
    <w:abstractNumId w:val="10"/>
  </w:num>
  <w:num w:numId="12">
    <w:abstractNumId w:val="8"/>
  </w:num>
  <w:num w:numId="13">
    <w:abstractNumId w:val="30"/>
  </w:num>
  <w:num w:numId="14">
    <w:abstractNumId w:val="24"/>
  </w:num>
  <w:num w:numId="15">
    <w:abstractNumId w:val="4"/>
  </w:num>
  <w:num w:numId="16">
    <w:abstractNumId w:val="29"/>
  </w:num>
  <w:num w:numId="17">
    <w:abstractNumId w:val="3"/>
  </w:num>
  <w:num w:numId="18">
    <w:abstractNumId w:val="2"/>
  </w:num>
  <w:num w:numId="19">
    <w:abstractNumId w:val="1"/>
  </w:num>
  <w:num w:numId="20">
    <w:abstractNumId w:val="17"/>
  </w:num>
  <w:num w:numId="21">
    <w:abstractNumId w:val="18"/>
  </w:num>
  <w:num w:numId="22">
    <w:abstractNumId w:val="23"/>
  </w:num>
  <w:num w:numId="23">
    <w:abstractNumId w:val="12"/>
  </w:num>
  <w:num w:numId="24">
    <w:abstractNumId w:val="5"/>
  </w:num>
  <w:num w:numId="25">
    <w:abstractNumId w:val="15"/>
  </w:num>
  <w:num w:numId="26">
    <w:abstractNumId w:val="22"/>
  </w:num>
  <w:num w:numId="27">
    <w:abstractNumId w:val="7"/>
  </w:num>
  <w:num w:numId="28">
    <w:abstractNumId w:val="13"/>
  </w:num>
  <w:num w:numId="29">
    <w:abstractNumId w:val="21"/>
  </w:num>
  <w:num w:numId="30">
    <w:abstractNumId w:val="14"/>
  </w:num>
  <w:num w:numId="31">
    <w:abstractNumId w:val="11"/>
  </w:num>
  <w:num w:numId="32">
    <w:abstractNumId w:val="26"/>
  </w:num>
  <w:num w:numId="33">
    <w:abstractNumId w:val="16"/>
  </w:num>
  <w:num w:numId="34">
    <w:abstractNumId w:val="34"/>
  </w:num>
  <w:num w:numId="35">
    <w:abstractNumId w:val="19"/>
  </w:num>
  <w:num w:numId="36">
    <w:abstractNumId w:val="35"/>
  </w:num>
  <w:num w:numId="37">
    <w:abstractNumId w:val="35"/>
  </w:num>
  <w:num w:numId="38">
    <w:abstractNumId w:val="35"/>
  </w:num>
  <w:num w:numId="39">
    <w:abstractNumId w:val="35"/>
  </w:num>
  <w:num w:numId="40">
    <w:abstractNumId w:val="35"/>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94209"/>
  </w:hdrShapeDefaults>
  <w:footnotePr>
    <w:footnote w:id="-1"/>
    <w:footnote w:id="0"/>
  </w:footnotePr>
  <w:endnotePr>
    <w:endnote w:id="-1"/>
    <w:endnote w:id="0"/>
  </w:endnotePr>
  <w:compat/>
  <w:rsids>
    <w:rsidRoot w:val="00FF4BD7"/>
    <w:rsid w:val="000024E9"/>
    <w:rsid w:val="0000785D"/>
    <w:rsid w:val="00013B2B"/>
    <w:rsid w:val="0002007D"/>
    <w:rsid w:val="000206D5"/>
    <w:rsid w:val="00021CBF"/>
    <w:rsid w:val="00042CB9"/>
    <w:rsid w:val="00046023"/>
    <w:rsid w:val="0005011C"/>
    <w:rsid w:val="00053E64"/>
    <w:rsid w:val="00056BEB"/>
    <w:rsid w:val="000571B7"/>
    <w:rsid w:val="00061A33"/>
    <w:rsid w:val="00063B56"/>
    <w:rsid w:val="00074037"/>
    <w:rsid w:val="00074214"/>
    <w:rsid w:val="00074617"/>
    <w:rsid w:val="00077A1E"/>
    <w:rsid w:val="000845B9"/>
    <w:rsid w:val="000909F0"/>
    <w:rsid w:val="00093538"/>
    <w:rsid w:val="00095831"/>
    <w:rsid w:val="000A0A6E"/>
    <w:rsid w:val="000B04CF"/>
    <w:rsid w:val="000B12CB"/>
    <w:rsid w:val="000B226D"/>
    <w:rsid w:val="000B760A"/>
    <w:rsid w:val="000C0159"/>
    <w:rsid w:val="000D1301"/>
    <w:rsid w:val="000D2393"/>
    <w:rsid w:val="000D4ECB"/>
    <w:rsid w:val="000E40AA"/>
    <w:rsid w:val="000E5FC1"/>
    <w:rsid w:val="000E7561"/>
    <w:rsid w:val="000F0C6A"/>
    <w:rsid w:val="001044FF"/>
    <w:rsid w:val="0011306E"/>
    <w:rsid w:val="00113499"/>
    <w:rsid w:val="00114EFD"/>
    <w:rsid w:val="001151AC"/>
    <w:rsid w:val="00124C98"/>
    <w:rsid w:val="00133ADD"/>
    <w:rsid w:val="0014238E"/>
    <w:rsid w:val="0014370D"/>
    <w:rsid w:val="001532FA"/>
    <w:rsid w:val="00160CD3"/>
    <w:rsid w:val="00162197"/>
    <w:rsid w:val="00162788"/>
    <w:rsid w:val="00166A92"/>
    <w:rsid w:val="001726E9"/>
    <w:rsid w:val="0018133E"/>
    <w:rsid w:val="00184FAF"/>
    <w:rsid w:val="00187624"/>
    <w:rsid w:val="00190A0B"/>
    <w:rsid w:val="00192BF7"/>
    <w:rsid w:val="001A0045"/>
    <w:rsid w:val="001B0157"/>
    <w:rsid w:val="001B2B9D"/>
    <w:rsid w:val="001B2F92"/>
    <w:rsid w:val="001B63A2"/>
    <w:rsid w:val="001B64E4"/>
    <w:rsid w:val="001C10F5"/>
    <w:rsid w:val="001C5BD2"/>
    <w:rsid w:val="001D2E2A"/>
    <w:rsid w:val="001D6389"/>
    <w:rsid w:val="001E04D1"/>
    <w:rsid w:val="001F04BA"/>
    <w:rsid w:val="001F1119"/>
    <w:rsid w:val="001F708D"/>
    <w:rsid w:val="00204F57"/>
    <w:rsid w:val="00206715"/>
    <w:rsid w:val="00215B61"/>
    <w:rsid w:val="00221056"/>
    <w:rsid w:val="00222107"/>
    <w:rsid w:val="002240EA"/>
    <w:rsid w:val="00230432"/>
    <w:rsid w:val="00233228"/>
    <w:rsid w:val="00235390"/>
    <w:rsid w:val="00235AA0"/>
    <w:rsid w:val="00246937"/>
    <w:rsid w:val="002472BB"/>
    <w:rsid w:val="00253659"/>
    <w:rsid w:val="00256DF6"/>
    <w:rsid w:val="00270E1C"/>
    <w:rsid w:val="0027130F"/>
    <w:rsid w:val="00280301"/>
    <w:rsid w:val="002837C6"/>
    <w:rsid w:val="00291A19"/>
    <w:rsid w:val="00291E2B"/>
    <w:rsid w:val="0029441B"/>
    <w:rsid w:val="00295A25"/>
    <w:rsid w:val="00295AEF"/>
    <w:rsid w:val="002A1693"/>
    <w:rsid w:val="002A31F2"/>
    <w:rsid w:val="002A3BB7"/>
    <w:rsid w:val="002A68E7"/>
    <w:rsid w:val="002A6B60"/>
    <w:rsid w:val="002B1889"/>
    <w:rsid w:val="002B2761"/>
    <w:rsid w:val="002C4DEF"/>
    <w:rsid w:val="002D37F0"/>
    <w:rsid w:val="002E0764"/>
    <w:rsid w:val="002E1165"/>
    <w:rsid w:val="002E1B10"/>
    <w:rsid w:val="002E70FB"/>
    <w:rsid w:val="002F2CD0"/>
    <w:rsid w:val="00301455"/>
    <w:rsid w:val="003054F9"/>
    <w:rsid w:val="003068D5"/>
    <w:rsid w:val="003146FD"/>
    <w:rsid w:val="0031697D"/>
    <w:rsid w:val="00316B12"/>
    <w:rsid w:val="0032217C"/>
    <w:rsid w:val="0032674C"/>
    <w:rsid w:val="0033099A"/>
    <w:rsid w:val="00334ADA"/>
    <w:rsid w:val="003362C9"/>
    <w:rsid w:val="00340F70"/>
    <w:rsid w:val="003423F3"/>
    <w:rsid w:val="003439D8"/>
    <w:rsid w:val="0034417C"/>
    <w:rsid w:val="003456EE"/>
    <w:rsid w:val="0034631B"/>
    <w:rsid w:val="0035370A"/>
    <w:rsid w:val="00361F25"/>
    <w:rsid w:val="0036739B"/>
    <w:rsid w:val="003703BB"/>
    <w:rsid w:val="00371904"/>
    <w:rsid w:val="00373577"/>
    <w:rsid w:val="00377F40"/>
    <w:rsid w:val="00377FBD"/>
    <w:rsid w:val="003802F4"/>
    <w:rsid w:val="00381919"/>
    <w:rsid w:val="0038571D"/>
    <w:rsid w:val="0039178A"/>
    <w:rsid w:val="00394532"/>
    <w:rsid w:val="00394D3C"/>
    <w:rsid w:val="00395069"/>
    <w:rsid w:val="00395D10"/>
    <w:rsid w:val="00396CF0"/>
    <w:rsid w:val="003A1373"/>
    <w:rsid w:val="003A668B"/>
    <w:rsid w:val="003B0059"/>
    <w:rsid w:val="003B3CDA"/>
    <w:rsid w:val="003B67C7"/>
    <w:rsid w:val="003C73BF"/>
    <w:rsid w:val="003D0B21"/>
    <w:rsid w:val="003D5F01"/>
    <w:rsid w:val="003E3B3F"/>
    <w:rsid w:val="003E6D12"/>
    <w:rsid w:val="003F0340"/>
    <w:rsid w:val="003F6E7F"/>
    <w:rsid w:val="0040207E"/>
    <w:rsid w:val="00402413"/>
    <w:rsid w:val="00403EE4"/>
    <w:rsid w:val="00405CB0"/>
    <w:rsid w:val="00411C94"/>
    <w:rsid w:val="00412D47"/>
    <w:rsid w:val="00421E3E"/>
    <w:rsid w:val="00422B49"/>
    <w:rsid w:val="004332C7"/>
    <w:rsid w:val="00444A9B"/>
    <w:rsid w:val="00450253"/>
    <w:rsid w:val="004510AA"/>
    <w:rsid w:val="0045344C"/>
    <w:rsid w:val="00453EAF"/>
    <w:rsid w:val="0045684B"/>
    <w:rsid w:val="004618A0"/>
    <w:rsid w:val="00463AAE"/>
    <w:rsid w:val="004701D6"/>
    <w:rsid w:val="004717B4"/>
    <w:rsid w:val="00472877"/>
    <w:rsid w:val="004729EA"/>
    <w:rsid w:val="00472C25"/>
    <w:rsid w:val="004746FE"/>
    <w:rsid w:val="00474F9B"/>
    <w:rsid w:val="004778BF"/>
    <w:rsid w:val="0048240B"/>
    <w:rsid w:val="00482C8B"/>
    <w:rsid w:val="004847F5"/>
    <w:rsid w:val="00494373"/>
    <w:rsid w:val="00495910"/>
    <w:rsid w:val="00496D5D"/>
    <w:rsid w:val="004A0820"/>
    <w:rsid w:val="004A70BC"/>
    <w:rsid w:val="004A7B3B"/>
    <w:rsid w:val="004B5DE8"/>
    <w:rsid w:val="004B68A9"/>
    <w:rsid w:val="004B7A01"/>
    <w:rsid w:val="004C0DB3"/>
    <w:rsid w:val="004C39B9"/>
    <w:rsid w:val="004C406D"/>
    <w:rsid w:val="004C4CCF"/>
    <w:rsid w:val="004D3F77"/>
    <w:rsid w:val="004D5B8A"/>
    <w:rsid w:val="004E0B2E"/>
    <w:rsid w:val="004E1952"/>
    <w:rsid w:val="004E4F67"/>
    <w:rsid w:val="004E58EF"/>
    <w:rsid w:val="004E783D"/>
    <w:rsid w:val="004F1300"/>
    <w:rsid w:val="004F1550"/>
    <w:rsid w:val="00511042"/>
    <w:rsid w:val="00511258"/>
    <w:rsid w:val="0052284F"/>
    <w:rsid w:val="005233DE"/>
    <w:rsid w:val="00526B67"/>
    <w:rsid w:val="00526ECE"/>
    <w:rsid w:val="00530C14"/>
    <w:rsid w:val="005324CD"/>
    <w:rsid w:val="005366FD"/>
    <w:rsid w:val="0053673B"/>
    <w:rsid w:val="005445EE"/>
    <w:rsid w:val="00545977"/>
    <w:rsid w:val="005464F2"/>
    <w:rsid w:val="005502A1"/>
    <w:rsid w:val="005528EB"/>
    <w:rsid w:val="005529AF"/>
    <w:rsid w:val="0056051A"/>
    <w:rsid w:val="0056350B"/>
    <w:rsid w:val="00564B66"/>
    <w:rsid w:val="00565427"/>
    <w:rsid w:val="005665D7"/>
    <w:rsid w:val="005730B5"/>
    <w:rsid w:val="005757E7"/>
    <w:rsid w:val="00575F50"/>
    <w:rsid w:val="00576C14"/>
    <w:rsid w:val="00580E37"/>
    <w:rsid w:val="00587BB9"/>
    <w:rsid w:val="00590923"/>
    <w:rsid w:val="00593253"/>
    <w:rsid w:val="005A078E"/>
    <w:rsid w:val="005A1501"/>
    <w:rsid w:val="005A4B97"/>
    <w:rsid w:val="005B0F35"/>
    <w:rsid w:val="005B67B9"/>
    <w:rsid w:val="005C20DD"/>
    <w:rsid w:val="005C290B"/>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0C6F"/>
    <w:rsid w:val="0062163D"/>
    <w:rsid w:val="00622155"/>
    <w:rsid w:val="00624936"/>
    <w:rsid w:val="00634563"/>
    <w:rsid w:val="006403B7"/>
    <w:rsid w:val="00640464"/>
    <w:rsid w:val="0064379F"/>
    <w:rsid w:val="006438B2"/>
    <w:rsid w:val="006440AF"/>
    <w:rsid w:val="006463F3"/>
    <w:rsid w:val="00661D0B"/>
    <w:rsid w:val="006623BF"/>
    <w:rsid w:val="006645C0"/>
    <w:rsid w:val="00665C41"/>
    <w:rsid w:val="006764F3"/>
    <w:rsid w:val="006774D6"/>
    <w:rsid w:val="0068230A"/>
    <w:rsid w:val="00684343"/>
    <w:rsid w:val="0069176D"/>
    <w:rsid w:val="00692CB2"/>
    <w:rsid w:val="00695576"/>
    <w:rsid w:val="00696701"/>
    <w:rsid w:val="006A1538"/>
    <w:rsid w:val="006A424C"/>
    <w:rsid w:val="006B0064"/>
    <w:rsid w:val="006B052E"/>
    <w:rsid w:val="006B4D5B"/>
    <w:rsid w:val="006B6883"/>
    <w:rsid w:val="006C33B3"/>
    <w:rsid w:val="006C50C8"/>
    <w:rsid w:val="006D0C54"/>
    <w:rsid w:val="006D4647"/>
    <w:rsid w:val="006D6F42"/>
    <w:rsid w:val="006E1601"/>
    <w:rsid w:val="006E239C"/>
    <w:rsid w:val="006E245B"/>
    <w:rsid w:val="006E3A0A"/>
    <w:rsid w:val="006E3C40"/>
    <w:rsid w:val="006E495F"/>
    <w:rsid w:val="006E4C26"/>
    <w:rsid w:val="006F0BEA"/>
    <w:rsid w:val="006F1D2D"/>
    <w:rsid w:val="006F1EBE"/>
    <w:rsid w:val="006F47C2"/>
    <w:rsid w:val="0070147C"/>
    <w:rsid w:val="00703F9F"/>
    <w:rsid w:val="00710049"/>
    <w:rsid w:val="00710624"/>
    <w:rsid w:val="00712D37"/>
    <w:rsid w:val="007134EE"/>
    <w:rsid w:val="00714E4C"/>
    <w:rsid w:val="007221A5"/>
    <w:rsid w:val="007342AA"/>
    <w:rsid w:val="007343F3"/>
    <w:rsid w:val="00735A31"/>
    <w:rsid w:val="00735A9A"/>
    <w:rsid w:val="00736AB7"/>
    <w:rsid w:val="007476A7"/>
    <w:rsid w:val="00751E3D"/>
    <w:rsid w:val="00762FE6"/>
    <w:rsid w:val="0076326B"/>
    <w:rsid w:val="007645F4"/>
    <w:rsid w:val="007673B4"/>
    <w:rsid w:val="007707BA"/>
    <w:rsid w:val="007735CA"/>
    <w:rsid w:val="00774475"/>
    <w:rsid w:val="00776041"/>
    <w:rsid w:val="00780BE0"/>
    <w:rsid w:val="0078249E"/>
    <w:rsid w:val="007845DE"/>
    <w:rsid w:val="0078564D"/>
    <w:rsid w:val="00785E9F"/>
    <w:rsid w:val="00786A57"/>
    <w:rsid w:val="007900E2"/>
    <w:rsid w:val="0079227C"/>
    <w:rsid w:val="007A0627"/>
    <w:rsid w:val="007A2A8F"/>
    <w:rsid w:val="007C1D82"/>
    <w:rsid w:val="007C503B"/>
    <w:rsid w:val="007D0A16"/>
    <w:rsid w:val="007D4D5F"/>
    <w:rsid w:val="007D6641"/>
    <w:rsid w:val="007E0534"/>
    <w:rsid w:val="007E07EB"/>
    <w:rsid w:val="007E17A1"/>
    <w:rsid w:val="007E4BB2"/>
    <w:rsid w:val="007E5EC8"/>
    <w:rsid w:val="007F19E8"/>
    <w:rsid w:val="007F25C8"/>
    <w:rsid w:val="007F2887"/>
    <w:rsid w:val="007F4322"/>
    <w:rsid w:val="007F6470"/>
    <w:rsid w:val="007F6A4A"/>
    <w:rsid w:val="00813AA2"/>
    <w:rsid w:val="00815921"/>
    <w:rsid w:val="00820714"/>
    <w:rsid w:val="00821BA5"/>
    <w:rsid w:val="00826FCB"/>
    <w:rsid w:val="00827A1B"/>
    <w:rsid w:val="00843936"/>
    <w:rsid w:val="00847C43"/>
    <w:rsid w:val="0085304E"/>
    <w:rsid w:val="00855ED0"/>
    <w:rsid w:val="00856C1B"/>
    <w:rsid w:val="008611EE"/>
    <w:rsid w:val="00866A99"/>
    <w:rsid w:val="00872BBB"/>
    <w:rsid w:val="0087408C"/>
    <w:rsid w:val="00874874"/>
    <w:rsid w:val="0088256D"/>
    <w:rsid w:val="008842E2"/>
    <w:rsid w:val="00885026"/>
    <w:rsid w:val="00885D49"/>
    <w:rsid w:val="00887104"/>
    <w:rsid w:val="00894C56"/>
    <w:rsid w:val="00895930"/>
    <w:rsid w:val="00896697"/>
    <w:rsid w:val="008A0A04"/>
    <w:rsid w:val="008A3BD4"/>
    <w:rsid w:val="008A47BE"/>
    <w:rsid w:val="008A6DD9"/>
    <w:rsid w:val="008B4E85"/>
    <w:rsid w:val="008B756E"/>
    <w:rsid w:val="008C11FE"/>
    <w:rsid w:val="008C232B"/>
    <w:rsid w:val="008C4D54"/>
    <w:rsid w:val="008C555B"/>
    <w:rsid w:val="008C5BFA"/>
    <w:rsid w:val="008C6432"/>
    <w:rsid w:val="008D422E"/>
    <w:rsid w:val="008D4B87"/>
    <w:rsid w:val="008D6304"/>
    <w:rsid w:val="008D69F0"/>
    <w:rsid w:val="008F08AF"/>
    <w:rsid w:val="008F3021"/>
    <w:rsid w:val="008F749D"/>
    <w:rsid w:val="008F7747"/>
    <w:rsid w:val="00910691"/>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93959"/>
    <w:rsid w:val="009A1003"/>
    <w:rsid w:val="009A19F4"/>
    <w:rsid w:val="009A4664"/>
    <w:rsid w:val="009A4E7C"/>
    <w:rsid w:val="009A5B1C"/>
    <w:rsid w:val="009B0FDA"/>
    <w:rsid w:val="009B3BBB"/>
    <w:rsid w:val="009C0181"/>
    <w:rsid w:val="009C0914"/>
    <w:rsid w:val="009C1E3C"/>
    <w:rsid w:val="009C647E"/>
    <w:rsid w:val="009C7DCD"/>
    <w:rsid w:val="009E0780"/>
    <w:rsid w:val="009E416E"/>
    <w:rsid w:val="009F0EBE"/>
    <w:rsid w:val="009F1038"/>
    <w:rsid w:val="009F3976"/>
    <w:rsid w:val="009F62BC"/>
    <w:rsid w:val="00A01F03"/>
    <w:rsid w:val="00A03074"/>
    <w:rsid w:val="00A03905"/>
    <w:rsid w:val="00A04692"/>
    <w:rsid w:val="00A07002"/>
    <w:rsid w:val="00A11A9A"/>
    <w:rsid w:val="00A14418"/>
    <w:rsid w:val="00A14EE9"/>
    <w:rsid w:val="00A15159"/>
    <w:rsid w:val="00A15E33"/>
    <w:rsid w:val="00A22B95"/>
    <w:rsid w:val="00A2716E"/>
    <w:rsid w:val="00A333D2"/>
    <w:rsid w:val="00A34BCE"/>
    <w:rsid w:val="00A367EF"/>
    <w:rsid w:val="00A40994"/>
    <w:rsid w:val="00A47108"/>
    <w:rsid w:val="00A500C9"/>
    <w:rsid w:val="00A51F23"/>
    <w:rsid w:val="00A53933"/>
    <w:rsid w:val="00A62BD8"/>
    <w:rsid w:val="00A7190E"/>
    <w:rsid w:val="00A76B9A"/>
    <w:rsid w:val="00A801E2"/>
    <w:rsid w:val="00A84D47"/>
    <w:rsid w:val="00A946D6"/>
    <w:rsid w:val="00AA3A51"/>
    <w:rsid w:val="00AA3F05"/>
    <w:rsid w:val="00AA585F"/>
    <w:rsid w:val="00AB002B"/>
    <w:rsid w:val="00AB239E"/>
    <w:rsid w:val="00AC00C2"/>
    <w:rsid w:val="00AC3693"/>
    <w:rsid w:val="00AD01F4"/>
    <w:rsid w:val="00AD6180"/>
    <w:rsid w:val="00AE3E8F"/>
    <w:rsid w:val="00AE4D4E"/>
    <w:rsid w:val="00AE5F26"/>
    <w:rsid w:val="00AE68CF"/>
    <w:rsid w:val="00AF76D8"/>
    <w:rsid w:val="00B11836"/>
    <w:rsid w:val="00B13E30"/>
    <w:rsid w:val="00B218C5"/>
    <w:rsid w:val="00B22D6C"/>
    <w:rsid w:val="00B23247"/>
    <w:rsid w:val="00B2429C"/>
    <w:rsid w:val="00B2537A"/>
    <w:rsid w:val="00B314B1"/>
    <w:rsid w:val="00B33397"/>
    <w:rsid w:val="00B35907"/>
    <w:rsid w:val="00B3651D"/>
    <w:rsid w:val="00B3657C"/>
    <w:rsid w:val="00B37491"/>
    <w:rsid w:val="00B47A98"/>
    <w:rsid w:val="00B64FFF"/>
    <w:rsid w:val="00B65E7E"/>
    <w:rsid w:val="00B773F4"/>
    <w:rsid w:val="00B80281"/>
    <w:rsid w:val="00B826DE"/>
    <w:rsid w:val="00B8645D"/>
    <w:rsid w:val="00B908C8"/>
    <w:rsid w:val="00B91BA7"/>
    <w:rsid w:val="00B92040"/>
    <w:rsid w:val="00B939B7"/>
    <w:rsid w:val="00B96DCE"/>
    <w:rsid w:val="00B974FA"/>
    <w:rsid w:val="00B9775C"/>
    <w:rsid w:val="00BA503D"/>
    <w:rsid w:val="00BA7E40"/>
    <w:rsid w:val="00BB1DCC"/>
    <w:rsid w:val="00BB67A6"/>
    <w:rsid w:val="00BC3FCA"/>
    <w:rsid w:val="00BC4FBB"/>
    <w:rsid w:val="00BC5130"/>
    <w:rsid w:val="00BD0061"/>
    <w:rsid w:val="00BD0932"/>
    <w:rsid w:val="00BE369F"/>
    <w:rsid w:val="00BE5275"/>
    <w:rsid w:val="00BE5D03"/>
    <w:rsid w:val="00C01EC2"/>
    <w:rsid w:val="00C071FA"/>
    <w:rsid w:val="00C140C4"/>
    <w:rsid w:val="00C2207F"/>
    <w:rsid w:val="00C515F1"/>
    <w:rsid w:val="00C61B81"/>
    <w:rsid w:val="00C6478C"/>
    <w:rsid w:val="00C65B0A"/>
    <w:rsid w:val="00C71824"/>
    <w:rsid w:val="00C853DA"/>
    <w:rsid w:val="00C8582A"/>
    <w:rsid w:val="00C8734A"/>
    <w:rsid w:val="00C92921"/>
    <w:rsid w:val="00C93757"/>
    <w:rsid w:val="00C95653"/>
    <w:rsid w:val="00C967F3"/>
    <w:rsid w:val="00CA239D"/>
    <w:rsid w:val="00CA4354"/>
    <w:rsid w:val="00CA5D86"/>
    <w:rsid w:val="00CA6FD5"/>
    <w:rsid w:val="00CB23D7"/>
    <w:rsid w:val="00CB43EF"/>
    <w:rsid w:val="00CB46B3"/>
    <w:rsid w:val="00CB4BB6"/>
    <w:rsid w:val="00CB6C6C"/>
    <w:rsid w:val="00CC050C"/>
    <w:rsid w:val="00CC1207"/>
    <w:rsid w:val="00CC7DEC"/>
    <w:rsid w:val="00CE3B8C"/>
    <w:rsid w:val="00CF55A4"/>
    <w:rsid w:val="00CF5F12"/>
    <w:rsid w:val="00D04CDC"/>
    <w:rsid w:val="00D05646"/>
    <w:rsid w:val="00D14B5A"/>
    <w:rsid w:val="00D2202E"/>
    <w:rsid w:val="00D24B33"/>
    <w:rsid w:val="00D24C5D"/>
    <w:rsid w:val="00D2646C"/>
    <w:rsid w:val="00D26F38"/>
    <w:rsid w:val="00D3489F"/>
    <w:rsid w:val="00D34FCF"/>
    <w:rsid w:val="00D3699D"/>
    <w:rsid w:val="00D3725C"/>
    <w:rsid w:val="00D42C9C"/>
    <w:rsid w:val="00D45613"/>
    <w:rsid w:val="00D458A4"/>
    <w:rsid w:val="00D46499"/>
    <w:rsid w:val="00D472E0"/>
    <w:rsid w:val="00D52EB5"/>
    <w:rsid w:val="00D561A2"/>
    <w:rsid w:val="00D604B4"/>
    <w:rsid w:val="00D6102A"/>
    <w:rsid w:val="00D76DFC"/>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B8F"/>
    <w:rsid w:val="00DC328C"/>
    <w:rsid w:val="00DC5612"/>
    <w:rsid w:val="00DC56A5"/>
    <w:rsid w:val="00DD204A"/>
    <w:rsid w:val="00DD56B2"/>
    <w:rsid w:val="00DD6D7F"/>
    <w:rsid w:val="00DD6F3B"/>
    <w:rsid w:val="00DE1FCC"/>
    <w:rsid w:val="00DE2E72"/>
    <w:rsid w:val="00DE3A7C"/>
    <w:rsid w:val="00DF377A"/>
    <w:rsid w:val="00DF45C2"/>
    <w:rsid w:val="00DF70FC"/>
    <w:rsid w:val="00E0561C"/>
    <w:rsid w:val="00E10491"/>
    <w:rsid w:val="00E13BE2"/>
    <w:rsid w:val="00E165BE"/>
    <w:rsid w:val="00E17189"/>
    <w:rsid w:val="00E179A7"/>
    <w:rsid w:val="00E2589E"/>
    <w:rsid w:val="00E32231"/>
    <w:rsid w:val="00E326D8"/>
    <w:rsid w:val="00E3692D"/>
    <w:rsid w:val="00E36A61"/>
    <w:rsid w:val="00E3774C"/>
    <w:rsid w:val="00E50CD4"/>
    <w:rsid w:val="00E55341"/>
    <w:rsid w:val="00E560EA"/>
    <w:rsid w:val="00E610E3"/>
    <w:rsid w:val="00E62E38"/>
    <w:rsid w:val="00E6397B"/>
    <w:rsid w:val="00E65BF4"/>
    <w:rsid w:val="00E675C1"/>
    <w:rsid w:val="00E74270"/>
    <w:rsid w:val="00E842C0"/>
    <w:rsid w:val="00E8725A"/>
    <w:rsid w:val="00E92220"/>
    <w:rsid w:val="00E95E76"/>
    <w:rsid w:val="00EA17B4"/>
    <w:rsid w:val="00EB374A"/>
    <w:rsid w:val="00EB4150"/>
    <w:rsid w:val="00EB7530"/>
    <w:rsid w:val="00EC10EC"/>
    <w:rsid w:val="00EC1B9B"/>
    <w:rsid w:val="00EC484C"/>
    <w:rsid w:val="00EC68F9"/>
    <w:rsid w:val="00EC6A35"/>
    <w:rsid w:val="00ED02B3"/>
    <w:rsid w:val="00ED0384"/>
    <w:rsid w:val="00ED0AD2"/>
    <w:rsid w:val="00ED1621"/>
    <w:rsid w:val="00ED16CF"/>
    <w:rsid w:val="00ED6BFA"/>
    <w:rsid w:val="00EE099F"/>
    <w:rsid w:val="00EE30F7"/>
    <w:rsid w:val="00EF462E"/>
    <w:rsid w:val="00EF5054"/>
    <w:rsid w:val="00EF558F"/>
    <w:rsid w:val="00EF709D"/>
    <w:rsid w:val="00EF7BC2"/>
    <w:rsid w:val="00F045FE"/>
    <w:rsid w:val="00F04BAB"/>
    <w:rsid w:val="00F13171"/>
    <w:rsid w:val="00F16D0B"/>
    <w:rsid w:val="00F17385"/>
    <w:rsid w:val="00F20D2B"/>
    <w:rsid w:val="00F264F7"/>
    <w:rsid w:val="00F32404"/>
    <w:rsid w:val="00F32E49"/>
    <w:rsid w:val="00F33279"/>
    <w:rsid w:val="00F34CF6"/>
    <w:rsid w:val="00F40E78"/>
    <w:rsid w:val="00F45D4C"/>
    <w:rsid w:val="00F522E1"/>
    <w:rsid w:val="00F5737A"/>
    <w:rsid w:val="00F577FD"/>
    <w:rsid w:val="00F60CC5"/>
    <w:rsid w:val="00F67B96"/>
    <w:rsid w:val="00F7425D"/>
    <w:rsid w:val="00F74730"/>
    <w:rsid w:val="00F76BF8"/>
    <w:rsid w:val="00F81212"/>
    <w:rsid w:val="00F81F21"/>
    <w:rsid w:val="00F91F8D"/>
    <w:rsid w:val="00F946AE"/>
    <w:rsid w:val="00F9641A"/>
    <w:rsid w:val="00FA1C60"/>
    <w:rsid w:val="00FB230C"/>
    <w:rsid w:val="00FB6367"/>
    <w:rsid w:val="00FB776A"/>
    <w:rsid w:val="00FC4BD3"/>
    <w:rsid w:val="00FC7C03"/>
    <w:rsid w:val="00FD349D"/>
    <w:rsid w:val="00FD3821"/>
    <w:rsid w:val="00FE16B9"/>
    <w:rsid w:val="00FE2447"/>
    <w:rsid w:val="00FE5BB5"/>
    <w:rsid w:val="00FE7CE9"/>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numPr>
        <w:numId w:val="3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98719B"/>
    <w:pPr>
      <w:outlineLvl w:val="9"/>
    </w:pPr>
  </w:style>
  <w:style w:type="paragraph" w:styleId="TOC1">
    <w:name w:val="toc 1"/>
    <w:basedOn w:val="Normal"/>
    <w:next w:val="Normal"/>
    <w:autoRedefine/>
    <w:uiPriority w:val="39"/>
    <w:unhideWhenUsed/>
    <w:rsid w:val="00AF76D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numPr>
        <w:numId w:val="2"/>
      </w:num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customStyle="1" w:styleId="StyleLeft05">
    <w:name w:val="Style Left:  0.5&quot;"/>
    <w:basedOn w:val="Normal"/>
    <w:link w:val="StyleLeft05Char"/>
    <w:rsid w:val="00751E3D"/>
    <w:pPr>
      <w:spacing w:before="120" w:after="120" w:line="240" w:lineRule="auto"/>
      <w:ind w:left="720"/>
    </w:pPr>
    <w:rPr>
      <w:rFonts w:ascii="Times New Roman" w:eastAsia="Times New Roman" w:hAnsi="Times New Roman" w:cs="Times New Roman"/>
      <w:szCs w:val="20"/>
    </w:rPr>
  </w:style>
  <w:style w:type="character" w:customStyle="1" w:styleId="StyleLeft05Char">
    <w:name w:val="Style Left:  0.5&quot; Char"/>
    <w:basedOn w:val="DefaultParagraphFont"/>
    <w:link w:val="StyleLeft05"/>
    <w:rsid w:val="00751E3D"/>
    <w:rPr>
      <w:rFonts w:ascii="Times New Roman" w:eastAsia="Times New Roman" w:hAnsi="Times New Roman" w:cs="Times New Roman"/>
      <w:sz w:val="24"/>
      <w:szCs w:val="20"/>
    </w:rPr>
  </w:style>
  <w:style w:type="character" w:customStyle="1" w:styleId="ListParagraphChar">
    <w:name w:val="List Paragraph Char"/>
    <w:basedOn w:val="DefaultParagraphFont"/>
    <w:link w:val="ListParagraph"/>
    <w:uiPriority w:val="34"/>
    <w:rsid w:val="009A1003"/>
    <w:rPr>
      <w:rFonts w:ascii="Arial Narrow" w:hAnsi="Arial Narrow"/>
      <w:sz w:val="24"/>
      <w:szCs w:val="24"/>
    </w:rPr>
  </w:style>
  <w:style w:type="paragraph" w:customStyle="1" w:styleId="Text">
    <w:name w:val="Text"/>
    <w:rsid w:val="009A1003"/>
    <w:pPr>
      <w:spacing w:after="120" w:line="240" w:lineRule="auto"/>
    </w:pPr>
    <w:rPr>
      <w:rFonts w:ascii="Times New Roman" w:eastAsia="Times New Roman" w:hAnsi="Times New Roman" w:cs="Times New Roman"/>
      <w:sz w:val="24"/>
      <w:szCs w:val="24"/>
    </w:rPr>
  </w:style>
  <w:style w:type="paragraph" w:customStyle="1" w:styleId="Caution">
    <w:name w:val="Caution"/>
    <w:basedOn w:val="Normal"/>
    <w:rsid w:val="00396CF0"/>
    <w:pPr>
      <w:spacing w:before="120" w:after="0" w:line="240" w:lineRule="auto"/>
      <w:ind w:left="990" w:hanging="990"/>
    </w:pPr>
    <w:rPr>
      <w:rFonts w:ascii="Times New Roman" w:eastAsia="Times New Roman" w:hAnsi="Times New Roman" w:cs="Times New Roman"/>
      <w:szCs w:val="20"/>
    </w:rPr>
  </w:style>
  <w:style w:type="paragraph" w:customStyle="1" w:styleId="Bullet3">
    <w:name w:val="Bullet3"/>
    <w:basedOn w:val="Normal"/>
    <w:link w:val="Bullet3Char"/>
    <w:qFormat/>
    <w:rsid w:val="00246937"/>
    <w:pPr>
      <w:spacing w:after="0"/>
      <w:ind w:right="144"/>
      <w:contextualSpacing/>
    </w:pPr>
    <w:rPr>
      <w:rFonts w:ascii="Times New Roman" w:eastAsia="Times New Roman" w:hAnsi="Times New Roman" w:cs="Times New Roman"/>
      <w:szCs w:val="22"/>
    </w:rPr>
  </w:style>
  <w:style w:type="character" w:customStyle="1" w:styleId="Bullet3Char">
    <w:name w:val="Bullet3 Char"/>
    <w:basedOn w:val="DefaultParagraphFont"/>
    <w:link w:val="Bullet3"/>
    <w:rsid w:val="00246937"/>
    <w:rPr>
      <w:rFonts w:ascii="Times New Roman" w:eastAsia="Times New Roman" w:hAnsi="Times New Roman" w:cs="Times New Roman"/>
      <w:sz w:val="24"/>
    </w:rPr>
  </w:style>
  <w:style w:type="paragraph" w:customStyle="1" w:styleId="TableHeader">
    <w:name w:val="Table Header"/>
    <w:basedOn w:val="Normal"/>
    <w:rsid w:val="00472C25"/>
    <w:pPr>
      <w:spacing w:before="60" w:after="60" w:line="240" w:lineRule="auto"/>
      <w:jc w:val="center"/>
    </w:pPr>
    <w:rPr>
      <w:rFonts w:ascii="Arial" w:eastAsia="Times New Roman" w:hAnsi="Arial" w:cs="Arial"/>
      <w:b/>
      <w:sz w:val="16"/>
      <w:szCs w:val="16"/>
    </w:rPr>
  </w:style>
  <w:style w:type="paragraph" w:styleId="TOC4">
    <w:name w:val="toc 4"/>
    <w:basedOn w:val="Normal"/>
    <w:next w:val="Normal"/>
    <w:autoRedefine/>
    <w:uiPriority w:val="39"/>
    <w:unhideWhenUsed/>
    <w:rsid w:val="006D0C54"/>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D0C54"/>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D0C54"/>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D0C54"/>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D0C54"/>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D0C54"/>
    <w:pPr>
      <w:spacing w:after="0"/>
      <w:ind w:left="192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12194583">
      <w:bodyDiv w:val="1"/>
      <w:marLeft w:val="0"/>
      <w:marRight w:val="0"/>
      <w:marTop w:val="0"/>
      <w:marBottom w:val="0"/>
      <w:divBdr>
        <w:top w:val="none" w:sz="0" w:space="0" w:color="auto"/>
        <w:left w:val="none" w:sz="0" w:space="0" w:color="auto"/>
        <w:bottom w:val="none" w:sz="0" w:space="0" w:color="auto"/>
        <w:right w:val="none" w:sz="0" w:space="0" w:color="auto"/>
      </w:divBdr>
    </w:div>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9BD8-9869-4E55-9145-D93017649A74}"/>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903C2C81-9CBC-4C3C-A026-69E9F20350E3}"/>
</file>

<file path=customXml/itemProps4.xml><?xml version="1.0" encoding="utf-8"?>
<ds:datastoreItem xmlns:ds="http://schemas.openxmlformats.org/officeDocument/2006/customXml" ds:itemID="{FB3FC29A-E675-4F32-A085-B056D7F54A2F}"/>
</file>

<file path=customXml/itemProps5.xml><?xml version="1.0" encoding="utf-8"?>
<ds:datastoreItem xmlns:ds="http://schemas.openxmlformats.org/officeDocument/2006/customXml" ds:itemID="{E2C0242E-4B03-4370-8560-C43144C9F2FC}"/>
</file>

<file path=docProps/app.xml><?xml version="1.0" encoding="utf-8"?>
<Properties xmlns="http://schemas.openxmlformats.org/officeDocument/2006/extended-properties" xmlns:vt="http://schemas.openxmlformats.org/officeDocument/2006/docPropsVTypes">
  <Template>Normal.dotm</Template>
  <TotalTime>12</TotalTime>
  <Pages>12</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17164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Windows User</cp:lastModifiedBy>
  <cp:revision>4</cp:revision>
  <cp:lastPrinted>2013-03-08T17:12:00Z</cp:lastPrinted>
  <dcterms:created xsi:type="dcterms:W3CDTF">2013-03-26T18:06:00Z</dcterms:created>
  <dcterms:modified xsi:type="dcterms:W3CDTF">2013-09-09T18:12:00Z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