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C4" w:rsidRPr="007E5386" w:rsidRDefault="00C00EC4" w:rsidP="007E5386">
      <w:pPr>
        <w:spacing w:after="200" w:line="276" w:lineRule="auto"/>
        <w:ind w:left="0"/>
        <w:jc w:val="center"/>
        <w:rPr>
          <w:rFonts w:ascii="Arial Narrow" w:eastAsia="Calibri" w:hAnsi="Arial Narrow"/>
          <w:b/>
          <w:sz w:val="52"/>
          <w:szCs w:val="52"/>
        </w:rPr>
      </w:pPr>
      <w:r w:rsidRPr="007E5386">
        <w:rPr>
          <w:rFonts w:ascii="Arial Narrow" w:eastAsia="Calibri" w:hAnsi="Arial Narrow"/>
          <w:b/>
          <w:sz w:val="52"/>
          <w:szCs w:val="52"/>
        </w:rPr>
        <w:t>United States Department of Agriculture</w:t>
      </w:r>
    </w:p>
    <w:p w:rsidR="00C00EC4" w:rsidRDefault="00C00EC4" w:rsidP="00C00EC4">
      <w:pPr>
        <w:jc w:val="center"/>
        <w:rPr>
          <w:sz w:val="32"/>
          <w:szCs w:val="32"/>
        </w:rPr>
      </w:pPr>
    </w:p>
    <w:p w:rsidR="00C00EC4" w:rsidRPr="007E5386" w:rsidRDefault="00C00EC4" w:rsidP="007E5386">
      <w:pPr>
        <w:spacing w:after="200" w:line="276" w:lineRule="auto"/>
        <w:ind w:left="0"/>
        <w:jc w:val="center"/>
        <w:rPr>
          <w:rFonts w:ascii="Arial Narrow" w:eastAsia="Calibri" w:hAnsi="Arial Narrow"/>
          <w:sz w:val="40"/>
          <w:szCs w:val="40"/>
        </w:rPr>
      </w:pPr>
      <w:r w:rsidRPr="007E5386">
        <w:rPr>
          <w:rFonts w:ascii="Arial Narrow" w:eastAsia="Calibri" w:hAnsi="Arial Narrow"/>
          <w:sz w:val="40"/>
          <w:szCs w:val="40"/>
        </w:rPr>
        <w:t>Food and Nutrition Service</w:t>
      </w:r>
    </w:p>
    <w:p w:rsidR="00C00EC4" w:rsidRDefault="00C4093C" w:rsidP="00C00E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877060" cy="1482090"/>
            <wp:effectExtent l="19050" t="0" r="8890" b="0"/>
            <wp:docPr id="2" name="Picture 1" descr="USD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C4" w:rsidRDefault="00C00EC4" w:rsidP="00C00EC4">
      <w:pPr>
        <w:pStyle w:val="NoSpacing"/>
        <w:jc w:val="center"/>
      </w:pPr>
    </w:p>
    <w:p w:rsidR="00C00EC4" w:rsidRPr="007E5386" w:rsidRDefault="00C00EC4" w:rsidP="007E5386">
      <w:pPr>
        <w:spacing w:after="200" w:line="276" w:lineRule="auto"/>
        <w:ind w:left="0"/>
        <w:jc w:val="center"/>
        <w:rPr>
          <w:rFonts w:ascii="Arial Narrow" w:eastAsia="Calibri" w:hAnsi="Arial Narrow"/>
          <w:b/>
          <w:sz w:val="36"/>
          <w:szCs w:val="36"/>
        </w:rPr>
      </w:pPr>
      <w:r w:rsidRPr="007E5386">
        <w:rPr>
          <w:rFonts w:ascii="Arial Narrow" w:eastAsia="Calibri" w:hAnsi="Arial Narrow"/>
          <w:b/>
          <w:sz w:val="36"/>
          <w:szCs w:val="36"/>
        </w:rPr>
        <w:t>Office of Information Technology</w:t>
      </w:r>
    </w:p>
    <w:p w:rsidR="00C00EC4" w:rsidRPr="007E5386" w:rsidRDefault="00C00EC4" w:rsidP="007E5386">
      <w:pPr>
        <w:spacing w:after="200" w:line="276" w:lineRule="auto"/>
        <w:ind w:left="0"/>
        <w:jc w:val="center"/>
        <w:rPr>
          <w:rFonts w:ascii="Arial Narrow" w:eastAsia="Calibri" w:hAnsi="Arial Narrow"/>
          <w:b/>
          <w:sz w:val="36"/>
          <w:szCs w:val="36"/>
        </w:rPr>
      </w:pPr>
      <w:r w:rsidRPr="007E5386">
        <w:rPr>
          <w:rFonts w:ascii="Arial Narrow" w:eastAsia="Calibri" w:hAnsi="Arial Narrow"/>
          <w:b/>
          <w:sz w:val="36"/>
          <w:szCs w:val="36"/>
        </w:rPr>
        <w:t>Portfolio Management Division (PMD)</w:t>
      </w:r>
    </w:p>
    <w:p w:rsidR="00C00EC4" w:rsidRDefault="00C00EC4" w:rsidP="00C00EC4">
      <w:pPr>
        <w:pStyle w:val="NoSpacing"/>
        <w:jc w:val="center"/>
        <w:rPr>
          <w:b/>
          <w:sz w:val="36"/>
          <w:szCs w:val="36"/>
        </w:rPr>
      </w:pPr>
    </w:p>
    <w:p w:rsidR="00C00EC4" w:rsidRDefault="00C00EC4" w:rsidP="00C00EC4">
      <w:pPr>
        <w:pStyle w:val="NoSpacing"/>
        <w:jc w:val="center"/>
        <w:rPr>
          <w:b/>
          <w:sz w:val="36"/>
          <w:szCs w:val="36"/>
        </w:rPr>
      </w:pPr>
    </w:p>
    <w:p w:rsidR="00C00EC4" w:rsidRPr="007E5386" w:rsidRDefault="00C00EC4" w:rsidP="007E5386">
      <w:pPr>
        <w:pStyle w:val="NoSpacing"/>
        <w:jc w:val="center"/>
        <w:rPr>
          <w:b/>
          <w:sz w:val="36"/>
          <w:szCs w:val="36"/>
        </w:rPr>
      </w:pPr>
      <w:r w:rsidRPr="007E5386">
        <w:rPr>
          <w:b/>
          <w:sz w:val="36"/>
          <w:szCs w:val="36"/>
        </w:rPr>
        <w:t>FNS System Disposition Checklist Template</w:t>
      </w:r>
    </w:p>
    <w:p w:rsidR="00C00EC4" w:rsidRPr="007E5386" w:rsidRDefault="00C00EC4" w:rsidP="007E5386">
      <w:pPr>
        <w:pStyle w:val="NoSpacing"/>
        <w:jc w:val="center"/>
        <w:rPr>
          <w:b/>
          <w:sz w:val="36"/>
          <w:szCs w:val="36"/>
        </w:rPr>
      </w:pPr>
      <w:proofErr w:type="gramStart"/>
      <w:r w:rsidRPr="007E5386">
        <w:rPr>
          <w:b/>
          <w:sz w:val="36"/>
          <w:szCs w:val="36"/>
        </w:rPr>
        <w:t>for</w:t>
      </w:r>
      <w:proofErr w:type="gramEnd"/>
      <w:r w:rsidRPr="007E5386">
        <w:rPr>
          <w:b/>
          <w:sz w:val="36"/>
          <w:szCs w:val="36"/>
        </w:rPr>
        <w:t xml:space="preserve"> </w:t>
      </w:r>
    </w:p>
    <w:p w:rsidR="00C00EC4" w:rsidRPr="007E5386" w:rsidRDefault="007E5386" w:rsidP="00C00EC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C00EC4" w:rsidRPr="007E5386">
        <w:rPr>
          <w:b/>
          <w:sz w:val="36"/>
          <w:szCs w:val="36"/>
        </w:rPr>
        <w:t xml:space="preserve">Project </w:t>
      </w:r>
      <w:r>
        <w:rPr>
          <w:b/>
          <w:sz w:val="36"/>
          <w:szCs w:val="36"/>
        </w:rPr>
        <w:t xml:space="preserve">or System </w:t>
      </w:r>
      <w:r w:rsidR="00C00EC4" w:rsidRPr="007E5386">
        <w:rPr>
          <w:b/>
          <w:sz w:val="36"/>
          <w:szCs w:val="36"/>
        </w:rPr>
        <w:t>Name]</w:t>
      </w:r>
    </w:p>
    <w:p w:rsidR="00C00EC4" w:rsidRDefault="00C00EC4" w:rsidP="00C00EC4">
      <w:pPr>
        <w:pStyle w:val="NoSpacing"/>
        <w:jc w:val="center"/>
        <w:rPr>
          <w:b/>
          <w:sz w:val="36"/>
          <w:szCs w:val="36"/>
        </w:rPr>
      </w:pPr>
    </w:p>
    <w:p w:rsidR="00C00EC4" w:rsidRPr="007E5386" w:rsidRDefault="00E07FB5" w:rsidP="00C00EC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1.1</w:t>
      </w:r>
    </w:p>
    <w:p w:rsidR="00C00EC4" w:rsidRDefault="00C00EC4" w:rsidP="00C00EC4">
      <w:pPr>
        <w:pStyle w:val="NoSpacing"/>
        <w:jc w:val="center"/>
        <w:rPr>
          <w:b/>
          <w:sz w:val="36"/>
          <w:szCs w:val="36"/>
        </w:rPr>
      </w:pPr>
    </w:p>
    <w:p w:rsidR="00C00EC4" w:rsidRPr="00E07FB5" w:rsidRDefault="00E07FB5" w:rsidP="00C00EC4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E07FB5">
        <w:rPr>
          <w:rFonts w:ascii="Arial" w:hAnsi="Arial" w:cs="Arial"/>
          <w:sz w:val="24"/>
          <w:szCs w:val="24"/>
        </w:rPr>
        <w:t>September 09</w:t>
      </w:r>
      <w:r w:rsidR="007E5386" w:rsidRPr="00E07FB5">
        <w:rPr>
          <w:rFonts w:ascii="Arial" w:hAnsi="Arial" w:cs="Arial"/>
          <w:sz w:val="24"/>
          <w:szCs w:val="24"/>
        </w:rPr>
        <w:t>, 2013</w:t>
      </w:r>
    </w:p>
    <w:p w:rsidR="00C00EC4" w:rsidRPr="007E5386" w:rsidRDefault="00C00EC4" w:rsidP="007E5386">
      <w:pPr>
        <w:spacing w:after="200" w:line="276" w:lineRule="auto"/>
        <w:ind w:left="0"/>
        <w:rPr>
          <w:rFonts w:ascii="Calibri" w:hAnsi="Calibr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E5386">
        <w:rPr>
          <w:rFonts w:ascii="Cambria" w:hAnsi="Cambria"/>
          <w:b/>
          <w:bCs/>
          <w:color w:val="365F91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E5386">
        <w:rPr>
          <w:rFonts w:ascii="Cambria" w:hAnsi="Cambria"/>
          <w:b/>
          <w:bCs/>
          <w:color w:val="365F91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0"/>
        <w:gridCol w:w="1756"/>
        <w:gridCol w:w="2892"/>
        <w:gridCol w:w="3258"/>
      </w:tblGrid>
      <w:tr w:rsidR="00C00EC4" w:rsidTr="006356A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C00EC4" w:rsidRPr="007E5386" w:rsidRDefault="00C00EC4" w:rsidP="007E5386">
            <w:pPr>
              <w:spacing w:after="0"/>
              <w:ind w:left="0"/>
              <w:jc w:val="center"/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C00EC4" w:rsidRPr="007E5386" w:rsidRDefault="00C00EC4" w:rsidP="007E5386">
            <w:pPr>
              <w:spacing w:after="0"/>
              <w:ind w:left="0"/>
              <w:jc w:val="center"/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C00EC4" w:rsidRPr="007E5386" w:rsidRDefault="00C00EC4" w:rsidP="007E5386">
            <w:pPr>
              <w:spacing w:after="0"/>
              <w:ind w:left="0"/>
              <w:jc w:val="center"/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C00EC4" w:rsidRPr="007E5386" w:rsidRDefault="00C00EC4" w:rsidP="007E5386">
            <w:pPr>
              <w:spacing w:after="0"/>
              <w:ind w:left="0"/>
              <w:jc w:val="center"/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  <w:t>Change Description</w:t>
            </w:r>
          </w:p>
        </w:tc>
      </w:tr>
      <w:tr w:rsidR="00C00EC4" w:rsidTr="006356A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1.0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03-19-2012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C00EC4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E07FB5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Created the d</w:t>
            </w:r>
            <w:r w:rsidR="00C00EC4"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ocument</w:t>
            </w: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.</w:t>
            </w:r>
          </w:p>
        </w:tc>
      </w:tr>
      <w:tr w:rsidR="00C00EC4" w:rsidTr="006356A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1.1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E07FB5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E07FB5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E07FB5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Re-formatted the document.</w:t>
            </w:r>
          </w:p>
        </w:tc>
      </w:tr>
      <w:tr w:rsidR="00C00EC4" w:rsidTr="006356A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1.2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EC4" w:rsidRPr="007E5386" w:rsidRDefault="00C00EC4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EC4" w:rsidRPr="007E5386" w:rsidRDefault="00C00EC4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</w:tr>
      <w:tr w:rsidR="00C00EC4" w:rsidTr="006356A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 w:val="0"/>
                <w:sz w:val="24"/>
                <w:szCs w:val="24"/>
              </w:rPr>
              <w:t>1.3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EC4" w:rsidRPr="007E5386" w:rsidRDefault="00C00EC4" w:rsidP="007E5386">
            <w:pPr>
              <w:pStyle w:val="CellHead"/>
              <w:spacing w:before="120" w:after="60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EC4" w:rsidRPr="007E5386" w:rsidRDefault="00C00EC4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EC4" w:rsidRPr="007E5386" w:rsidRDefault="00C00EC4" w:rsidP="007E5386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</w:tr>
    </w:tbl>
    <w:p w:rsidR="00C00EC4" w:rsidRDefault="00C00EC4" w:rsidP="00C00EC4">
      <w:pPr>
        <w:rPr>
          <w:b/>
          <w:bCs/>
        </w:rPr>
      </w:pPr>
    </w:p>
    <w:p w:rsidR="00C00EC4" w:rsidRDefault="00C00EC4" w:rsidP="00C00EC4">
      <w:pPr>
        <w:rPr>
          <w:b/>
          <w:bCs/>
        </w:rPr>
      </w:pPr>
    </w:p>
    <w:p w:rsidR="00C00EC4" w:rsidRPr="007E5386" w:rsidRDefault="00C00EC4" w:rsidP="007E5386">
      <w:pPr>
        <w:spacing w:after="200" w:line="276" w:lineRule="auto"/>
        <w:ind w:left="0"/>
        <w:rPr>
          <w:rFonts w:ascii="Cambria" w:hAnsi="Cambria"/>
          <w:b/>
          <w:bCs/>
          <w:color w:val="365F91"/>
          <w:sz w:val="28"/>
          <w:szCs w:val="28"/>
        </w:rPr>
      </w:pPr>
      <w:r w:rsidRPr="007E5386">
        <w:rPr>
          <w:rFonts w:ascii="Cambria" w:hAnsi="Cambria"/>
          <w:b/>
          <w:bCs/>
          <w:color w:val="365F91"/>
          <w:sz w:val="28"/>
          <w:szCs w:val="28"/>
        </w:rPr>
        <w:t>Contact Information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36"/>
        <w:gridCol w:w="4344"/>
      </w:tblGrid>
      <w:tr w:rsidR="00C00EC4" w:rsidTr="008F445B">
        <w:trPr>
          <w:trHeight w:hRule="exact" w:val="298"/>
        </w:trPr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C00EC4" w:rsidRPr="007E5386" w:rsidRDefault="00C00EC4" w:rsidP="007E5386">
            <w:pPr>
              <w:spacing w:after="0"/>
              <w:ind w:left="0"/>
              <w:jc w:val="center"/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  <w:t>Area of Concern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C00EC4" w:rsidRPr="007E5386" w:rsidRDefault="00C00EC4" w:rsidP="007E5386">
            <w:pPr>
              <w:spacing w:after="0"/>
              <w:ind w:left="0"/>
              <w:jc w:val="center"/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</w:pPr>
            <w:r w:rsidRPr="007E5386">
              <w:rPr>
                <w:rFonts w:ascii="Arial Narrow" w:eastAsia="Calibri" w:hAnsi="Arial Narrow"/>
                <w:b/>
                <w:color w:val="FFFFFF"/>
                <w:sz w:val="24"/>
                <w:szCs w:val="24"/>
              </w:rPr>
              <w:t>Contact Person</w:t>
            </w:r>
          </w:p>
        </w:tc>
      </w:tr>
      <w:tr w:rsidR="00C65AE1" w:rsidTr="008F445B">
        <w:trPr>
          <w:trHeight w:hRule="exact" w:val="432"/>
        </w:trPr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C65AE1" w:rsidTr="008F445B">
        <w:trPr>
          <w:trHeight w:hRule="exact" w:val="432"/>
        </w:trPr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C65AE1" w:rsidTr="008F445B">
        <w:trPr>
          <w:trHeight w:hRule="exact" w:val="432"/>
        </w:trPr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C65AE1" w:rsidTr="008F445B">
        <w:trPr>
          <w:trHeight w:hRule="exact" w:val="432"/>
        </w:trPr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C65AE1" w:rsidTr="008F445B">
        <w:trPr>
          <w:trHeight w:hRule="exact" w:val="432"/>
        </w:trPr>
        <w:tc>
          <w:tcPr>
            <w:tcW w:w="2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5AE1" w:rsidRDefault="00C65AE1" w:rsidP="00C65AE1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C00EC4" w:rsidRDefault="00C00EC4" w:rsidP="00C00EC4"/>
    <w:p w:rsidR="00C00EC4" w:rsidRDefault="00C00EC4" w:rsidP="00C00EC4"/>
    <w:p w:rsidR="00C00EC4" w:rsidRDefault="00C00EC4" w:rsidP="00C00EC4">
      <w:pPr>
        <w:pStyle w:val="NoSpacing"/>
        <w:jc w:val="center"/>
        <w:rPr>
          <w:b/>
          <w:sz w:val="36"/>
          <w:szCs w:val="36"/>
        </w:rPr>
        <w:sectPr w:rsidR="00C00EC4" w:rsidSect="008F445B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0739E3" w:rsidRPr="001E525D" w:rsidRDefault="000739E3" w:rsidP="00A7425C">
      <w:pPr>
        <w:pStyle w:val="TOCHeading"/>
        <w:spacing w:before="0"/>
        <w:ind w:left="360" w:hanging="360"/>
        <w:rPr>
          <w:sz w:val="28"/>
        </w:rPr>
      </w:pPr>
      <w:r w:rsidRPr="001E525D">
        <w:rPr>
          <w:sz w:val="28"/>
        </w:rPr>
        <w:lastRenderedPageBreak/>
        <w:t>Contents</w:t>
      </w:r>
    </w:p>
    <w:p w:rsidR="00E07FB5" w:rsidRDefault="00B2490D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B2490D">
        <w:rPr>
          <w:rFonts w:cs="Calibri"/>
          <w:b w:val="0"/>
          <w:bCs w:val="0"/>
          <w:caps w:val="0"/>
        </w:rPr>
        <w:fldChar w:fldCharType="begin"/>
      </w:r>
      <w:r w:rsidR="00A7425C">
        <w:rPr>
          <w:rFonts w:cs="Calibri"/>
          <w:b w:val="0"/>
          <w:bCs w:val="0"/>
          <w:caps w:val="0"/>
        </w:rPr>
        <w:instrText xml:space="preserve"> TOC \o "1-3" \h \z \u </w:instrText>
      </w:r>
      <w:r w:rsidRPr="00B2490D">
        <w:rPr>
          <w:rFonts w:cs="Calibri"/>
          <w:b w:val="0"/>
          <w:bCs w:val="0"/>
          <w:caps w:val="0"/>
        </w:rPr>
        <w:fldChar w:fldCharType="separate"/>
      </w:r>
      <w:hyperlink w:anchor="_Toc366505814" w:history="1">
        <w:r w:rsidR="00E07FB5" w:rsidRPr="00DF6E78">
          <w:rPr>
            <w:rStyle w:val="Hyperlink"/>
            <w:rFonts w:cs="Arial"/>
            <w:noProof/>
          </w:rPr>
          <w:t>Glossary</w:t>
        </w:r>
        <w:r w:rsidR="00E07FB5">
          <w:rPr>
            <w:noProof/>
            <w:webHidden/>
          </w:rPr>
          <w:tab/>
        </w:r>
        <w:r w:rsidR="00E07FB5">
          <w:rPr>
            <w:noProof/>
            <w:webHidden/>
          </w:rPr>
          <w:fldChar w:fldCharType="begin"/>
        </w:r>
        <w:r w:rsidR="00E07FB5">
          <w:rPr>
            <w:noProof/>
            <w:webHidden/>
          </w:rPr>
          <w:instrText xml:space="preserve"> PAGEREF _Toc366505814 \h </w:instrText>
        </w:r>
        <w:r w:rsidR="00E07FB5">
          <w:rPr>
            <w:noProof/>
            <w:webHidden/>
          </w:rPr>
        </w:r>
        <w:r w:rsidR="00E07FB5">
          <w:rPr>
            <w:noProof/>
            <w:webHidden/>
          </w:rPr>
          <w:fldChar w:fldCharType="separate"/>
        </w:r>
        <w:r w:rsidR="00E07FB5">
          <w:rPr>
            <w:noProof/>
            <w:webHidden/>
          </w:rPr>
          <w:t>2</w:t>
        </w:r>
        <w:r w:rsidR="00E07FB5"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15" w:history="1">
        <w:r w:rsidRPr="00DF6E78">
          <w:rPr>
            <w:rStyle w:val="Hyperlink"/>
            <w:rFonts w:cs="Arial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6E78">
          <w:rPr>
            <w:rStyle w:val="Hyperlink"/>
            <w:rFonts w:eastAsiaTheme="majorEastAsia" w:cstheme="majorBidi"/>
            <w:noProof/>
          </w:rPr>
          <w:t>Initial</w:t>
        </w:r>
        <w:r w:rsidRPr="00DF6E78">
          <w:rPr>
            <w:rStyle w:val="Hyperlink"/>
            <w:rFonts w:cs="Arial"/>
            <w:noProof/>
          </w:rPr>
          <w:t xml:space="preserve"> System Evaluation and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16" w:history="1">
        <w:r w:rsidRPr="00DF6E78">
          <w:rPr>
            <w:rStyle w:val="Hyperlink"/>
            <w:rFonts w:eastAsiaTheme="majorEastAsia" w:cstheme="majorBidi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6E78">
          <w:rPr>
            <w:rStyle w:val="Hyperlink"/>
            <w:rFonts w:eastAsiaTheme="majorEastAsia" w:cstheme="majorBidi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17" w:history="1">
        <w:r w:rsidRPr="00DF6E78">
          <w:rPr>
            <w:rStyle w:val="Hyperlink"/>
            <w:rFonts w:eastAsiaTheme="majorEastAsia" w:cstheme="majorBidi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6E78">
          <w:rPr>
            <w:rStyle w:val="Hyperlink"/>
            <w:rFonts w:eastAsiaTheme="majorEastAsia" w:cstheme="majorBidi"/>
            <w:noProof/>
          </w:rPr>
          <w:t>Data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18" w:history="1">
        <w:r w:rsidRPr="00DF6E78">
          <w:rPr>
            <w:rStyle w:val="Hyperlink"/>
            <w:rFonts w:eastAsiaTheme="majorEastAsia" w:cstheme="majorBidi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6E78">
          <w:rPr>
            <w:rStyle w:val="Hyperlink"/>
            <w:rFonts w:eastAsiaTheme="majorEastAsia" w:cstheme="majorBidi"/>
            <w:noProof/>
          </w:rPr>
          <w:t>Software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19" w:history="1">
        <w:r w:rsidRPr="00DF6E78">
          <w:rPr>
            <w:rStyle w:val="Hyperlink"/>
            <w:rFonts w:eastAsiaTheme="majorEastAsia" w:cstheme="majorBidi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6E78">
          <w:rPr>
            <w:rStyle w:val="Hyperlink"/>
            <w:rFonts w:eastAsiaTheme="majorEastAsia" w:cstheme="majorBidi"/>
            <w:noProof/>
          </w:rPr>
          <w:t>Documentation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left" w:pos="400"/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20" w:history="1">
        <w:r w:rsidRPr="00DF6E78">
          <w:rPr>
            <w:rStyle w:val="Hyperlink"/>
            <w:rFonts w:eastAsiaTheme="majorEastAsia" w:cstheme="majorBidi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6E78">
          <w:rPr>
            <w:rStyle w:val="Hyperlink"/>
            <w:rFonts w:eastAsiaTheme="majorEastAsia" w:cstheme="majorBidi"/>
            <w:noProof/>
          </w:rPr>
          <w:t>Equipment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21" w:history="1">
        <w:r w:rsidRPr="00DF6E78">
          <w:rPr>
            <w:rStyle w:val="Hyperlink"/>
            <w:rFonts w:eastAsiaTheme="majorEastAsia" w:cs="Arial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7FB5" w:rsidRDefault="00E07FB5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505822" w:history="1">
        <w:r w:rsidRPr="00DF6E78">
          <w:rPr>
            <w:rStyle w:val="Hyperlink"/>
            <w:rFonts w:eastAsiaTheme="majorEastAsia" w:cs="Arial"/>
            <w:noProof/>
          </w:rPr>
          <w:t>Approvals/Signatures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525D" w:rsidRDefault="00B2490D" w:rsidP="001B39BD">
      <w:pPr>
        <w:ind w:left="0"/>
      </w:pPr>
      <w:r>
        <w:rPr>
          <w:rFonts w:asciiTheme="minorHAnsi" w:hAnsiTheme="minorHAnsi" w:cs="Calibri"/>
          <w:b/>
          <w:bCs/>
          <w:caps/>
        </w:rPr>
        <w:fldChar w:fldCharType="end"/>
      </w:r>
    </w:p>
    <w:p w:rsidR="00E36BAB" w:rsidRPr="000739E3" w:rsidRDefault="00E36BAB" w:rsidP="000739E3">
      <w:pPr>
        <w:ind w:left="0"/>
      </w:pPr>
    </w:p>
    <w:p w:rsidR="00A7425C" w:rsidRPr="00A7425C" w:rsidRDefault="00E36BAB" w:rsidP="00A7425C">
      <w:pPr>
        <w:pStyle w:val="Heading1"/>
        <w:keepLines/>
        <w:spacing w:before="0" w:line="276" w:lineRule="auto"/>
        <w:rPr>
          <w:rFonts w:cs="Arial"/>
          <w:bCs/>
          <w:szCs w:val="24"/>
        </w:rPr>
      </w:pPr>
      <w:r>
        <w:br w:type="page"/>
      </w:r>
      <w:bookmarkStart w:id="7" w:name="_Toc366505814"/>
      <w:r w:rsidR="00A7425C" w:rsidRPr="00A7425C">
        <w:rPr>
          <w:rFonts w:cs="Arial"/>
          <w:bCs/>
          <w:szCs w:val="24"/>
        </w:rPr>
        <w:lastRenderedPageBreak/>
        <w:t>Glossary</w:t>
      </w:r>
      <w:bookmarkEnd w:id="7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A7425C" w:rsidRPr="00981BE4" w:rsidTr="00F56C25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A7425C" w:rsidRPr="00C97B32" w:rsidRDefault="00A7425C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A7425C" w:rsidRPr="00C97B32" w:rsidRDefault="00A7425C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  <w:color w:val="000000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  <w:tr w:rsidR="00A7425C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A7425C" w:rsidRDefault="00A7425C" w:rsidP="00F56C25">
            <w:pPr>
              <w:rPr>
                <w:rFonts w:cs="Calibri"/>
              </w:rPr>
            </w:pPr>
          </w:p>
        </w:tc>
      </w:tr>
    </w:tbl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Default="00A7425C" w:rsidP="00A7425C"/>
    <w:p w:rsidR="00A7425C" w:rsidRPr="00A7425C" w:rsidRDefault="00A7425C" w:rsidP="00A7425C"/>
    <w:p w:rsidR="007E5386" w:rsidRDefault="007E5386" w:rsidP="00A7425C">
      <w:pPr>
        <w:pStyle w:val="Heading1"/>
        <w:keepLines/>
        <w:numPr>
          <w:ilvl w:val="0"/>
          <w:numId w:val="1"/>
        </w:numPr>
        <w:spacing w:before="0" w:after="0"/>
        <w:rPr>
          <w:rFonts w:cs="Arial"/>
          <w:bCs/>
          <w:szCs w:val="24"/>
        </w:rPr>
      </w:pPr>
      <w:bookmarkStart w:id="8" w:name="_Toc366505815"/>
      <w:r w:rsidRPr="00A7425C">
        <w:rPr>
          <w:rFonts w:eastAsiaTheme="majorEastAsia" w:cstheme="majorBidi"/>
          <w:bCs/>
          <w:noProof/>
        </w:rPr>
        <w:lastRenderedPageBreak/>
        <w:t>Initial</w:t>
      </w:r>
      <w:r w:rsidRPr="007E5386">
        <w:rPr>
          <w:rFonts w:cs="Arial"/>
          <w:bCs/>
          <w:szCs w:val="24"/>
        </w:rPr>
        <w:t xml:space="preserve"> System Evaluation and Planning</w:t>
      </w:r>
      <w:bookmarkEnd w:id="8"/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4993"/>
        <w:gridCol w:w="1849"/>
        <w:gridCol w:w="2525"/>
      </w:tblGrid>
      <w:tr w:rsidR="007E5386" w:rsidRPr="007E5386" w:rsidTr="001E525D">
        <w:trPr>
          <w:cantSplit/>
          <w:tblHeader/>
        </w:trPr>
        <w:tc>
          <w:tcPr>
            <w:tcW w:w="4993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Question</w:t>
            </w:r>
          </w:p>
        </w:tc>
        <w:tc>
          <w:tcPr>
            <w:tcW w:w="1849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Accomplished?</w:t>
            </w:r>
          </w:p>
        </w:tc>
        <w:tc>
          <w:tcPr>
            <w:tcW w:w="2525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7E5386" w:rsidRPr="007E5386" w:rsidTr="007E5386">
        <w:trPr>
          <w:cantSplit/>
        </w:trPr>
        <w:tc>
          <w:tcPr>
            <w:tcW w:w="4993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all system documentation been assigned a security categorization as specified in FIPS 199 and NIST SP800-60?</w:t>
            </w:r>
          </w:p>
        </w:tc>
        <w:tc>
          <w:tcPr>
            <w:tcW w:w="1849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 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  <w:trHeight w:val="665"/>
        </w:trPr>
        <w:tc>
          <w:tcPr>
            <w:tcW w:w="4993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Have plans for re-use and/or recycling of media, hardware, and software been determined, as specified in NIST SP800-59?</w:t>
            </w:r>
          </w:p>
        </w:tc>
        <w:tc>
          <w:tcPr>
            <w:tcW w:w="1849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93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 formal system disposition plan that documents all required activities been completed?</w:t>
            </w:r>
          </w:p>
        </w:tc>
        <w:tc>
          <w:tcPr>
            <w:tcW w:w="1849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93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the impact of system disposition on system stakeholders been assessed?</w:t>
            </w:r>
          </w:p>
        </w:tc>
        <w:tc>
          <w:tcPr>
            <w:tcW w:w="1849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93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Have all the technical interdependencies with other systems been identified, such as hyperlinks, and mitigation strategies documented?</w:t>
            </w:r>
          </w:p>
        </w:tc>
        <w:tc>
          <w:tcPr>
            <w:tcW w:w="1849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7E5386" w:rsidRPr="00A7425C" w:rsidRDefault="007E5386" w:rsidP="00A7425C">
      <w:pPr>
        <w:pStyle w:val="Heading1"/>
        <w:keepLines/>
        <w:numPr>
          <w:ilvl w:val="0"/>
          <w:numId w:val="1"/>
        </w:numPr>
        <w:spacing w:after="0"/>
        <w:rPr>
          <w:rFonts w:eastAsiaTheme="majorEastAsia" w:cstheme="majorBidi"/>
          <w:bCs/>
          <w:noProof/>
        </w:rPr>
      </w:pPr>
      <w:bookmarkStart w:id="9" w:name="_Toc366505816"/>
      <w:r w:rsidRPr="00A7425C">
        <w:rPr>
          <w:rFonts w:eastAsiaTheme="majorEastAsia" w:cstheme="majorBidi"/>
          <w:bCs/>
          <w:noProof/>
        </w:rPr>
        <w:t>Communications</w:t>
      </w:r>
      <w:bookmarkEnd w:id="9"/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4960"/>
        <w:gridCol w:w="1882"/>
        <w:gridCol w:w="2525"/>
      </w:tblGrid>
      <w:tr w:rsidR="007E5386" w:rsidRPr="007E5386" w:rsidTr="001E525D">
        <w:trPr>
          <w:cantSplit/>
          <w:tblHeader/>
        </w:trPr>
        <w:tc>
          <w:tcPr>
            <w:tcW w:w="4960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Question</w:t>
            </w:r>
          </w:p>
        </w:tc>
        <w:tc>
          <w:tcPr>
            <w:tcW w:w="1882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Accomplished?</w:t>
            </w:r>
          </w:p>
        </w:tc>
        <w:tc>
          <w:tcPr>
            <w:tcW w:w="2525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all system documentation been removed and/or updated to reflect the disposition of the system?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 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all the user community been notified of the schedule for system disposition?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7E5386" w:rsidRPr="00A7425C" w:rsidRDefault="007E5386" w:rsidP="00A7425C">
      <w:pPr>
        <w:pStyle w:val="Heading1"/>
        <w:keepLines/>
        <w:numPr>
          <w:ilvl w:val="0"/>
          <w:numId w:val="1"/>
        </w:numPr>
        <w:spacing w:after="0"/>
        <w:rPr>
          <w:rFonts w:eastAsiaTheme="majorEastAsia" w:cstheme="majorBidi"/>
          <w:bCs/>
          <w:noProof/>
        </w:rPr>
      </w:pPr>
      <w:bookmarkStart w:id="10" w:name="_Toc366505817"/>
      <w:r w:rsidRPr="00A7425C">
        <w:rPr>
          <w:rFonts w:eastAsiaTheme="majorEastAsia" w:cstheme="majorBidi"/>
          <w:bCs/>
          <w:noProof/>
        </w:rPr>
        <w:t>Data Disposition</w:t>
      </w:r>
      <w:bookmarkEnd w:id="10"/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5050"/>
        <w:gridCol w:w="1792"/>
        <w:gridCol w:w="2525"/>
      </w:tblGrid>
      <w:tr w:rsidR="007E5386" w:rsidRPr="007E5386" w:rsidTr="001E525D">
        <w:trPr>
          <w:cantSplit/>
          <w:tblHeader/>
        </w:trPr>
        <w:tc>
          <w:tcPr>
            <w:tcW w:w="5050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Question</w:t>
            </w:r>
          </w:p>
        </w:tc>
        <w:tc>
          <w:tcPr>
            <w:tcW w:w="1792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Accomplished?</w:t>
            </w:r>
          </w:p>
        </w:tc>
        <w:tc>
          <w:tcPr>
            <w:tcW w:w="2525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7E5386" w:rsidRPr="007E5386" w:rsidTr="007E5386">
        <w:trPr>
          <w:cantSplit/>
        </w:trPr>
        <w:tc>
          <w:tcPr>
            <w:tcW w:w="505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all system data been archived in the agreed-upon format?</w:t>
            </w:r>
          </w:p>
        </w:tc>
        <w:tc>
          <w:tcPr>
            <w:tcW w:w="179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 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505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all the system data been evaluated to identify all applicable legal requirements for records retention?</w:t>
            </w:r>
          </w:p>
        </w:tc>
        <w:tc>
          <w:tcPr>
            <w:tcW w:w="179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7E5386" w:rsidRPr="00A7425C" w:rsidRDefault="007E5386" w:rsidP="00A7425C">
      <w:pPr>
        <w:pStyle w:val="Heading1"/>
        <w:keepLines/>
        <w:numPr>
          <w:ilvl w:val="0"/>
          <w:numId w:val="1"/>
        </w:numPr>
        <w:spacing w:after="0"/>
        <w:rPr>
          <w:rFonts w:eastAsiaTheme="majorEastAsia" w:cstheme="majorBidi"/>
          <w:bCs/>
          <w:noProof/>
        </w:rPr>
      </w:pPr>
      <w:bookmarkStart w:id="11" w:name="_Toc366505818"/>
      <w:r w:rsidRPr="00A7425C">
        <w:rPr>
          <w:rFonts w:eastAsiaTheme="majorEastAsia" w:cstheme="majorBidi"/>
          <w:bCs/>
          <w:noProof/>
        </w:rPr>
        <w:t>Software Disposition</w:t>
      </w:r>
      <w:bookmarkEnd w:id="11"/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4889"/>
        <w:gridCol w:w="1953"/>
        <w:gridCol w:w="2525"/>
      </w:tblGrid>
      <w:tr w:rsidR="007E5386" w:rsidRPr="007E5386" w:rsidTr="001E525D">
        <w:trPr>
          <w:cantSplit/>
          <w:tblHeader/>
        </w:trPr>
        <w:tc>
          <w:tcPr>
            <w:tcW w:w="4889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Question</w:t>
            </w:r>
          </w:p>
        </w:tc>
        <w:tc>
          <w:tcPr>
            <w:tcW w:w="1953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Accomplished?</w:t>
            </w:r>
          </w:p>
        </w:tc>
        <w:tc>
          <w:tcPr>
            <w:tcW w:w="2525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7E5386" w:rsidRPr="007E5386" w:rsidTr="007E5386">
        <w:trPr>
          <w:cantSplit/>
        </w:trPr>
        <w:tc>
          <w:tcPr>
            <w:tcW w:w="4889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Have all software library files related to the information system been archived, deleted, or transferred to other systems, as planned?</w:t>
            </w:r>
          </w:p>
        </w:tc>
        <w:tc>
          <w:tcPr>
            <w:tcW w:w="1953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 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7E5386" w:rsidRPr="00A7425C" w:rsidRDefault="007E5386" w:rsidP="00A7425C">
      <w:pPr>
        <w:pStyle w:val="Heading1"/>
        <w:keepLines/>
        <w:numPr>
          <w:ilvl w:val="0"/>
          <w:numId w:val="1"/>
        </w:numPr>
        <w:spacing w:after="0"/>
        <w:rPr>
          <w:rFonts w:eastAsiaTheme="majorEastAsia" w:cstheme="majorBidi"/>
          <w:bCs/>
          <w:noProof/>
        </w:rPr>
      </w:pPr>
      <w:bookmarkStart w:id="12" w:name="_Toc366505819"/>
      <w:r w:rsidRPr="00A7425C">
        <w:rPr>
          <w:rFonts w:eastAsiaTheme="majorEastAsia" w:cstheme="majorBidi"/>
          <w:bCs/>
          <w:noProof/>
        </w:rPr>
        <w:lastRenderedPageBreak/>
        <w:t>Documentation Disposition</w:t>
      </w:r>
      <w:bookmarkEnd w:id="12"/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4960"/>
        <w:gridCol w:w="1882"/>
        <w:gridCol w:w="2525"/>
      </w:tblGrid>
      <w:tr w:rsidR="007E5386" w:rsidRPr="007E5386" w:rsidTr="001E525D">
        <w:trPr>
          <w:cantSplit/>
          <w:tblHeader/>
        </w:trPr>
        <w:tc>
          <w:tcPr>
            <w:tcW w:w="4960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Question</w:t>
            </w:r>
          </w:p>
        </w:tc>
        <w:tc>
          <w:tcPr>
            <w:tcW w:w="1882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Accomplished?</w:t>
            </w:r>
          </w:p>
        </w:tc>
        <w:tc>
          <w:tcPr>
            <w:tcW w:w="2525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 copy of all current information system documentation been archived in the agreed-upon format?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 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Have all system procedures been archived in the agreed-upon format?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Have all system procedures and documentation been stored in the agreed-upon archive location?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7E5386" w:rsidRPr="00A7425C" w:rsidRDefault="007E5386" w:rsidP="00A7425C">
      <w:pPr>
        <w:pStyle w:val="Heading1"/>
        <w:keepLines/>
        <w:numPr>
          <w:ilvl w:val="0"/>
          <w:numId w:val="1"/>
        </w:numPr>
        <w:spacing w:after="0"/>
        <w:rPr>
          <w:rFonts w:eastAsiaTheme="majorEastAsia" w:cstheme="majorBidi"/>
          <w:bCs/>
          <w:noProof/>
        </w:rPr>
      </w:pPr>
      <w:bookmarkStart w:id="13" w:name="_Toc366505820"/>
      <w:r w:rsidRPr="00A7425C">
        <w:rPr>
          <w:rFonts w:eastAsiaTheme="majorEastAsia" w:cstheme="majorBidi"/>
          <w:bCs/>
          <w:noProof/>
        </w:rPr>
        <w:t>Equipment Disposition</w:t>
      </w:r>
      <w:bookmarkEnd w:id="13"/>
    </w:p>
    <w:tbl>
      <w:tblPr>
        <w:tblW w:w="9367" w:type="dxa"/>
        <w:tblInd w:w="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4960"/>
        <w:gridCol w:w="1882"/>
        <w:gridCol w:w="2525"/>
      </w:tblGrid>
      <w:tr w:rsidR="007E5386" w:rsidRPr="007E5386" w:rsidTr="001E525D">
        <w:trPr>
          <w:cantSplit/>
          <w:tblHeader/>
        </w:trPr>
        <w:tc>
          <w:tcPr>
            <w:tcW w:w="4960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Question</w:t>
            </w:r>
          </w:p>
        </w:tc>
        <w:tc>
          <w:tcPr>
            <w:tcW w:w="1882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Accomplished?</w:t>
            </w:r>
          </w:p>
        </w:tc>
        <w:tc>
          <w:tcPr>
            <w:tcW w:w="2525" w:type="dxa"/>
            <w:shd w:val="clear" w:color="auto" w:fill="1F497D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all electronic media been sanitized, as appropriate, for the assigned system information security categorization and recycling/re-use plan?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 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Has media sanitization been validated and documented?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>Have the hardware and software resources dedicated to the information system been completely documented?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5386" w:rsidRPr="007E5386" w:rsidTr="007E5386">
        <w:trPr>
          <w:cantSplit/>
        </w:trPr>
        <w:tc>
          <w:tcPr>
            <w:tcW w:w="4960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Has the re-use, recycling, or destruction plan documented, in the system disposition plan, for all system hardware and software resources? </w:t>
            </w:r>
          </w:p>
        </w:tc>
        <w:tc>
          <w:tcPr>
            <w:tcW w:w="1882" w:type="dxa"/>
            <w:shd w:val="clear" w:color="auto" w:fill="auto"/>
          </w:tcPr>
          <w:p w:rsidR="007E5386" w:rsidRPr="007E5386" w:rsidRDefault="007E5386" w:rsidP="007E5386">
            <w:pPr>
              <w:spacing w:before="60" w:after="60"/>
              <w:ind w:left="0"/>
              <w:rPr>
                <w:rFonts w:ascii="Arial Narrow" w:hAnsi="Arial Narrow" w:cs="Arial"/>
                <w:sz w:val="22"/>
                <w:szCs w:val="22"/>
              </w:rPr>
            </w:pPr>
            <w:r w:rsidRPr="007E5386">
              <w:rPr>
                <w:rFonts w:ascii="Arial Narrow" w:hAnsi="Arial Narrow" w:cs="Arial"/>
                <w:sz w:val="22"/>
                <w:szCs w:val="22"/>
              </w:rPr>
              <w:t xml:space="preserve">Yes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tab/>
              <w:t xml:space="preserve">    No </w:t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5386">
              <w:rPr>
                <w:rFonts w:ascii="Arial Narrow" w:hAnsi="Arial Narrow" w:cs="Arial"/>
                <w:sz w:val="22"/>
                <w:szCs w:val="22"/>
              </w:rPr>
              <w:instrText xml:space="preserve"> FORMCHECKBOX </w:instrText>
            </w:r>
            <w:r w:rsidR="00B2490D">
              <w:rPr>
                <w:rFonts w:ascii="Arial Narrow" w:hAnsi="Arial Narrow" w:cs="Arial"/>
                <w:sz w:val="22"/>
                <w:szCs w:val="22"/>
              </w:rPr>
            </w:r>
            <w:r w:rsidR="00B2490D">
              <w:rPr>
                <w:rFonts w:ascii="Arial Narrow" w:hAnsi="Arial Narrow" w:cs="Arial"/>
                <w:sz w:val="22"/>
                <w:szCs w:val="22"/>
              </w:rPr>
              <w:fldChar w:fldCharType="separate"/>
            </w:r>
            <w:r w:rsidR="00B2490D" w:rsidRPr="007E5386">
              <w:rPr>
                <w:rFonts w:ascii="Arial Narrow" w:hAnsi="Arial Narrow" w:cs="Arial"/>
                <w:sz w:val="22"/>
                <w:szCs w:val="22"/>
              </w:rPr>
              <w:fldChar w:fldCharType="end"/>
            </w:r>
          </w:p>
        </w:tc>
        <w:tc>
          <w:tcPr>
            <w:tcW w:w="2525" w:type="dxa"/>
          </w:tcPr>
          <w:p w:rsidR="007E5386" w:rsidRPr="007E5386" w:rsidRDefault="007E5386" w:rsidP="007E5386">
            <w:pPr>
              <w:spacing w:before="60" w:after="6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D6256A" w:rsidRDefault="00D6256A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P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  <w:bookmarkStart w:id="14" w:name="_Toc366505821"/>
      <w:r w:rsidRPr="00E07FB5">
        <w:rPr>
          <w:rFonts w:eastAsiaTheme="majorEastAsia" w:cs="Arial"/>
          <w:bCs/>
          <w:szCs w:val="24"/>
        </w:rPr>
        <w:lastRenderedPageBreak/>
        <w:t>Appendix A: References</w:t>
      </w:r>
      <w:bookmarkEnd w:id="14"/>
    </w:p>
    <w:p w:rsidR="00E07FB5" w:rsidRPr="00E07FB5" w:rsidRDefault="00E07FB5" w:rsidP="00E07FB5">
      <w:pPr>
        <w:spacing w:after="200" w:line="276" w:lineRule="auto"/>
        <w:ind w:left="0"/>
        <w:rPr>
          <w:rStyle w:val="Hyperlink"/>
          <w:rFonts w:ascii="Arial Narrow" w:eastAsiaTheme="minorHAnsi" w:hAnsi="Arial Narrow" w:cstheme="minorBidi"/>
          <w:color w:val="0000FF" w:themeColor="hyperlink"/>
          <w:sz w:val="22"/>
          <w:szCs w:val="22"/>
          <w:u w:val="none"/>
        </w:rPr>
      </w:pPr>
      <w:r w:rsidRPr="00E07FB5">
        <w:rPr>
          <w:rStyle w:val="Hyperlink"/>
          <w:rFonts w:ascii="Arial Narrow" w:eastAsiaTheme="minorHAnsi" w:hAnsi="Arial Narrow" w:cstheme="minorBidi"/>
          <w:color w:val="0000FF" w:themeColor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E07FB5" w:rsidRPr="00E07FB5" w:rsidRDefault="00E07FB5" w:rsidP="00E07FB5">
      <w:pPr>
        <w:spacing w:after="200" w:line="276" w:lineRule="auto"/>
        <w:ind w:left="0"/>
        <w:rPr>
          <w:rFonts w:ascii="Arial Narrow" w:eastAsiaTheme="minorHAnsi" w:hAnsi="Arial Narrow" w:cstheme="minorBidi"/>
          <w:sz w:val="22"/>
          <w:szCs w:val="22"/>
        </w:rPr>
      </w:pPr>
      <w:r w:rsidRPr="00E07FB5">
        <w:rPr>
          <w:rFonts w:ascii="Arial Narrow" w:eastAsiaTheme="minorHAnsi" w:hAnsi="Arial Narrow" w:cstheme="minorBidi"/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384"/>
        <w:gridCol w:w="2992"/>
        <w:gridCol w:w="3382"/>
      </w:tblGrid>
      <w:tr w:rsidR="00E07FB5" w:rsidRPr="00E07FB5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E07FB5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E07FB5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E07FB5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E07FB5" w:rsidRPr="00E07FB5" w:rsidTr="00B20E63">
        <w:trPr>
          <w:trHeight w:val="482"/>
          <w:jc w:val="center"/>
        </w:trPr>
        <w:tc>
          <w:tcPr>
            <w:tcW w:w="1361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  <w:r w:rsidRPr="00E07FB5"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  <w:r w:rsidRPr="00E07FB5"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  <w:r w:rsidRPr="00E07FB5"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E07FB5" w:rsidRPr="00E07FB5" w:rsidTr="00B20E63">
        <w:trPr>
          <w:trHeight w:val="70"/>
          <w:jc w:val="center"/>
        </w:trPr>
        <w:tc>
          <w:tcPr>
            <w:tcW w:w="1361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</w:p>
        </w:tc>
        <w:tc>
          <w:tcPr>
            <w:tcW w:w="1708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</w:p>
        </w:tc>
        <w:tc>
          <w:tcPr>
            <w:tcW w:w="1931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</w:p>
        </w:tc>
      </w:tr>
      <w:tr w:rsidR="00E07FB5" w:rsidRPr="00E07FB5" w:rsidTr="00B20E63">
        <w:trPr>
          <w:trHeight w:val="70"/>
          <w:jc w:val="center"/>
        </w:trPr>
        <w:tc>
          <w:tcPr>
            <w:tcW w:w="1361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</w:p>
        </w:tc>
        <w:tc>
          <w:tcPr>
            <w:tcW w:w="1708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</w:p>
        </w:tc>
        <w:tc>
          <w:tcPr>
            <w:tcW w:w="1931" w:type="pct"/>
          </w:tcPr>
          <w:p w:rsidR="00E07FB5" w:rsidRPr="00E07FB5" w:rsidRDefault="00E07FB5" w:rsidP="00E07FB5">
            <w:pPr>
              <w:pStyle w:val="BodyText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</w:pPr>
          </w:p>
        </w:tc>
      </w:tr>
    </w:tbl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C123D8">
      <w:pPr>
        <w:ind w:left="0"/>
        <w:rPr>
          <w:rFonts w:ascii="Times New Roman" w:hAnsi="Times New Roman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</w:p>
    <w:p w:rsidR="00E07FB5" w:rsidRDefault="00E07FB5" w:rsidP="00E07FB5">
      <w:pPr>
        <w:rPr>
          <w:rFonts w:eastAsiaTheme="majorEastAsia"/>
        </w:rPr>
      </w:pPr>
    </w:p>
    <w:p w:rsidR="00E07FB5" w:rsidRPr="00E07FB5" w:rsidRDefault="00E07FB5" w:rsidP="00E07FB5">
      <w:pPr>
        <w:rPr>
          <w:rFonts w:eastAsiaTheme="majorEastAsia"/>
        </w:rPr>
      </w:pPr>
    </w:p>
    <w:p w:rsidR="00E07FB5" w:rsidRDefault="00E07FB5" w:rsidP="00E07FB5">
      <w:pPr>
        <w:pStyle w:val="Heading1"/>
        <w:keepLines/>
        <w:spacing w:before="0" w:after="240"/>
        <w:rPr>
          <w:rFonts w:eastAsiaTheme="majorEastAsia" w:cs="Arial"/>
          <w:bCs/>
          <w:szCs w:val="24"/>
        </w:rPr>
      </w:pPr>
      <w:bookmarkStart w:id="15" w:name="_Toc366505822"/>
      <w:r w:rsidRPr="00E07FB5">
        <w:rPr>
          <w:rFonts w:eastAsiaTheme="majorEastAsia" w:cs="Arial"/>
          <w:bCs/>
          <w:szCs w:val="24"/>
        </w:rPr>
        <w:lastRenderedPageBreak/>
        <w:t>Approvals/Signatures</w:t>
      </w:r>
      <w:bookmarkEnd w:id="15"/>
    </w:p>
    <w:p w:rsidR="00E07FB5" w:rsidRPr="00E07FB5" w:rsidRDefault="00E07FB5" w:rsidP="00E07FB5">
      <w:pPr>
        <w:ind w:left="0"/>
        <w:rPr>
          <w:rFonts w:ascii="Arial Narrow" w:hAnsi="Arial Narrow"/>
          <w:sz w:val="22"/>
          <w:szCs w:val="22"/>
        </w:rPr>
      </w:pPr>
      <w:r w:rsidRPr="00E07FB5">
        <w:rPr>
          <w:rFonts w:ascii="Arial Narrow" w:hAnsi="Arial Narrow"/>
          <w:sz w:val="22"/>
          <w:szCs w:val="22"/>
        </w:rPr>
        <w:t xml:space="preserve">The undersigned acknowledge that they have reviewed the </w:t>
      </w:r>
      <w:r w:rsidRPr="00E07FB5">
        <w:rPr>
          <w:rStyle w:val="Hyperlink"/>
          <w:rFonts w:ascii="Arial Narrow" w:eastAsiaTheme="minorHAnsi" w:hAnsi="Arial Narrow" w:cstheme="minorBidi"/>
          <w:color w:val="0000FF" w:themeColor="hyperlink"/>
          <w:sz w:val="22"/>
          <w:szCs w:val="22"/>
          <w:u w:val="none"/>
        </w:rPr>
        <w:t>[name of document]</w:t>
      </w:r>
      <w:r w:rsidRPr="00E07FB5">
        <w:rPr>
          <w:rFonts w:ascii="Arial Narrow" w:hAnsi="Arial Narrow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E07FB5" w:rsidRPr="00E07FB5" w:rsidRDefault="00E07FB5" w:rsidP="00E07FB5">
            <w:pPr>
              <w:spacing w:before="240"/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  <w:t>[Project or System Name]</w:t>
            </w:r>
            <w:r w:rsidRPr="00E07FB5">
              <w:rPr>
                <w:rFonts w:ascii="Arial Narrow" w:hAnsi="Arial Narrow"/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Style w:val="Hyperlink"/>
                <w:rFonts w:ascii="Arial Narrow" w:eastAsiaTheme="minorHAnsi" w:hAnsi="Arial Narrow" w:cstheme="minorBidi"/>
                <w:color w:val="0000FF" w:themeColor="hyperlink"/>
                <w:sz w:val="22"/>
                <w:szCs w:val="22"/>
                <w:u w:val="none"/>
              </w:rPr>
              <w:t>[Project or System Name]</w:t>
            </w:r>
            <w:r w:rsidRPr="00E07FB5">
              <w:rPr>
                <w:rFonts w:ascii="Arial Narrow" w:hAnsi="Arial Narrow"/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07FB5" w:rsidRPr="00E07FB5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  <w:r w:rsidRPr="00E07FB5">
              <w:rPr>
                <w:rFonts w:ascii="Arial Narrow" w:hAnsi="Arial Narrow"/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7FB5" w:rsidRPr="00E07FB5" w:rsidRDefault="00E07FB5" w:rsidP="00E07FB5">
            <w:pPr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E07FB5" w:rsidRPr="00E07FB5" w:rsidRDefault="00E07FB5" w:rsidP="00E07FB5">
      <w:pPr>
        <w:ind w:left="0"/>
      </w:pPr>
    </w:p>
    <w:sectPr w:rsidR="00E07FB5" w:rsidRPr="00E07FB5" w:rsidSect="00C318B5">
      <w:footerReference w:type="default" r:id="rId15"/>
      <w:footerReference w:type="first" r:id="rId16"/>
      <w:pgSz w:w="12240" w:h="15840"/>
      <w:pgMar w:top="1440" w:right="1800" w:bottom="1440" w:left="1800" w:header="720" w:footer="135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ACD" w:rsidRDefault="00CE2ACD">
      <w:r>
        <w:separator/>
      </w:r>
    </w:p>
    <w:p w:rsidR="00CE2ACD" w:rsidRDefault="00CE2ACD"/>
    <w:p w:rsidR="00CE2ACD" w:rsidRDefault="00CE2ACD" w:rsidP="00AC7D07"/>
  </w:endnote>
  <w:endnote w:type="continuationSeparator" w:id="0">
    <w:p w:rsidR="00CE2ACD" w:rsidRDefault="00CE2ACD">
      <w:r>
        <w:continuationSeparator/>
      </w:r>
    </w:p>
    <w:p w:rsidR="00CE2ACD" w:rsidRDefault="00CE2ACD"/>
    <w:p w:rsidR="00CE2ACD" w:rsidRDefault="00CE2ACD" w:rsidP="00AC7D0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386" w:rsidRPr="007147A5" w:rsidRDefault="007E5386" w:rsidP="007147A5">
    <w:pPr>
      <w:pStyle w:val="Footer"/>
      <w:tabs>
        <w:tab w:val="clear" w:pos="4320"/>
        <w:tab w:val="clear" w:pos="8640"/>
        <w:tab w:val="right" w:pos="9360"/>
      </w:tabs>
      <w:ind w:left="0"/>
      <w:jc w:val="both"/>
      <w:rPr>
        <w:rFonts w:ascii="Arial Narrow" w:eastAsia="Calibri" w:hAnsi="Arial Narrow"/>
        <w:sz w:val="24"/>
        <w:szCs w:val="24"/>
      </w:rPr>
    </w:pPr>
    <w:r w:rsidRPr="007147A5">
      <w:rPr>
        <w:rFonts w:ascii="Arial Narrow" w:eastAsia="Calibri" w:hAnsi="Arial Narrow"/>
        <w:sz w:val="24"/>
        <w:szCs w:val="24"/>
      </w:rPr>
      <w:t xml:space="preserve">FNS System Disposition Checklist Template </w:t>
    </w:r>
    <w:r w:rsidR="007147A5">
      <w:rPr>
        <w:rFonts w:ascii="Arial Narrow" w:eastAsia="Calibri" w:hAnsi="Arial Narrow"/>
        <w:sz w:val="24"/>
        <w:szCs w:val="24"/>
      </w:rPr>
      <w:t xml:space="preserve">             </w:t>
    </w:r>
    <w:r w:rsidR="00E07FB5">
      <w:rPr>
        <w:rFonts w:ascii="Arial Narrow" w:eastAsia="Calibri" w:hAnsi="Arial Narrow"/>
        <w:sz w:val="24"/>
        <w:szCs w:val="24"/>
      </w:rPr>
      <w:t>September 09</w:t>
    </w:r>
    <w:r w:rsidRPr="007147A5">
      <w:rPr>
        <w:rFonts w:ascii="Arial Narrow" w:eastAsia="Calibri" w:hAnsi="Arial Narrow"/>
        <w:sz w:val="24"/>
        <w:szCs w:val="24"/>
      </w:rPr>
      <w:t>, 2013</w:t>
    </w:r>
    <w:r w:rsidRPr="007147A5">
      <w:rPr>
        <w:rFonts w:ascii="Arial Narrow" w:eastAsia="Calibri" w:hAnsi="Arial Narrow"/>
        <w:sz w:val="24"/>
        <w:szCs w:val="24"/>
      </w:rPr>
      <w:tab/>
      <w:t xml:space="preserve">Page </w:t>
    </w:r>
    <w:r w:rsidR="00B2490D" w:rsidRPr="007147A5">
      <w:rPr>
        <w:rFonts w:ascii="Arial Narrow" w:eastAsia="Calibri" w:hAnsi="Arial Narrow"/>
        <w:sz w:val="24"/>
        <w:szCs w:val="24"/>
      </w:rPr>
      <w:fldChar w:fldCharType="begin"/>
    </w:r>
    <w:r w:rsidRPr="007147A5">
      <w:rPr>
        <w:rFonts w:ascii="Arial Narrow" w:eastAsia="Calibri" w:hAnsi="Arial Narrow"/>
        <w:sz w:val="24"/>
        <w:szCs w:val="24"/>
      </w:rPr>
      <w:instrText xml:space="preserve"> PAGE   \* MERGEFORMAT </w:instrText>
    </w:r>
    <w:r w:rsidR="00B2490D" w:rsidRPr="007147A5">
      <w:rPr>
        <w:rFonts w:ascii="Arial Narrow" w:eastAsia="Calibri" w:hAnsi="Arial Narrow"/>
        <w:sz w:val="24"/>
        <w:szCs w:val="24"/>
      </w:rPr>
      <w:fldChar w:fldCharType="separate"/>
    </w:r>
    <w:r w:rsidR="00E07FB5">
      <w:rPr>
        <w:rFonts w:ascii="Arial Narrow" w:eastAsia="Calibri" w:hAnsi="Arial Narrow"/>
        <w:noProof/>
        <w:sz w:val="24"/>
        <w:szCs w:val="24"/>
      </w:rPr>
      <w:t>2</w:t>
    </w:r>
    <w:r w:rsidR="00B2490D" w:rsidRPr="007147A5">
      <w:rPr>
        <w:rFonts w:ascii="Arial Narrow" w:eastAsia="Calibri" w:hAnsi="Arial Narrow"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386" w:rsidRPr="00B23247" w:rsidRDefault="007E5386" w:rsidP="003C5ABD">
    <w:pPr>
      <w:pStyle w:val="Footer"/>
      <w:tabs>
        <w:tab w:val="clear" w:pos="4320"/>
      </w:tabs>
      <w:ind w:left="0"/>
      <w:rPr>
        <w:sz w:val="22"/>
        <w:szCs w:val="22"/>
      </w:rPr>
    </w:pPr>
    <w:r w:rsidRPr="007147A5">
      <w:rPr>
        <w:rFonts w:ascii="Arial Narrow" w:eastAsia="Calibri" w:hAnsi="Arial Narrow"/>
        <w:sz w:val="24"/>
        <w:szCs w:val="24"/>
      </w:rPr>
      <w:t xml:space="preserve">FNS System Disposition Checklist Template                            </w:t>
    </w:r>
    <w:r w:rsidR="00E07FB5">
      <w:rPr>
        <w:rFonts w:ascii="Arial Narrow" w:eastAsia="Calibri" w:hAnsi="Arial Narrow"/>
        <w:sz w:val="24"/>
        <w:szCs w:val="24"/>
      </w:rPr>
      <w:t>September 09</w:t>
    </w:r>
    <w:r w:rsidRPr="007147A5">
      <w:rPr>
        <w:rFonts w:ascii="Arial Narrow" w:eastAsia="Calibri" w:hAnsi="Arial Narrow"/>
        <w:sz w:val="24"/>
        <w:szCs w:val="24"/>
      </w:rPr>
      <w:t>, 2013</w:t>
    </w:r>
    <w:r w:rsidRPr="007147A5">
      <w:rPr>
        <w:rFonts w:ascii="Arial Narrow" w:eastAsia="Calibri" w:hAnsi="Arial Narrow"/>
        <w:sz w:val="24"/>
        <w:szCs w:val="24"/>
      </w:rPr>
      <w:tab/>
      <w:t>Page</w:t>
    </w:r>
    <w:r w:rsidRPr="00F60CC5">
      <w:rPr>
        <w:sz w:val="22"/>
        <w:szCs w:val="22"/>
      </w:rPr>
      <w:t xml:space="preserve"> </w:t>
    </w:r>
    <w:r w:rsidR="00B2490D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B2490D" w:rsidRPr="00F60CC5">
      <w:rPr>
        <w:sz w:val="22"/>
        <w:szCs w:val="22"/>
      </w:rPr>
      <w:fldChar w:fldCharType="separate"/>
    </w:r>
    <w:r w:rsidR="00E07FB5" w:rsidRPr="00E07FB5">
      <w:rPr>
        <w:noProof/>
        <w:sz w:val="24"/>
        <w:szCs w:val="24"/>
      </w:rPr>
      <w:t>1</w:t>
    </w:r>
    <w:r w:rsidR="00B2490D" w:rsidRPr="00F60CC5">
      <w:rPr>
        <w:sz w:val="22"/>
        <w:szCs w:val="22"/>
      </w:rPr>
      <w:fldChar w:fldCharType="end"/>
    </w:r>
  </w:p>
  <w:p w:rsidR="007E5386" w:rsidRDefault="007E5386" w:rsidP="001E71D8">
    <w:pPr>
      <w:pStyle w:val="Footer"/>
      <w:tabs>
        <w:tab w:val="right" w:pos="9360"/>
      </w:tabs>
    </w:pPr>
    <w:r>
      <w:tab/>
    </w:r>
    <w:r>
      <w:tab/>
    </w:r>
    <w:r>
      <w:tab/>
    </w:r>
  </w:p>
  <w:p w:rsidR="007E5386" w:rsidRDefault="007E5386">
    <w:pPr>
      <w:pStyle w:val="Footer"/>
      <w:ind w:right="360"/>
      <w:rPr>
        <w:sz w:val="14"/>
      </w:rPr>
    </w:pPr>
  </w:p>
  <w:p w:rsidR="007E5386" w:rsidRDefault="007E5386"/>
  <w:p w:rsidR="007E5386" w:rsidRDefault="007E5386" w:rsidP="00AC7D0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386" w:rsidRDefault="007E5386">
    <w:pPr>
      <w:pStyle w:val="Footer"/>
      <w:ind w:right="360"/>
      <w:jc w:val="right"/>
    </w:pPr>
    <w:r>
      <w:rPr>
        <w:rStyle w:val="PageNumber"/>
      </w:rPr>
      <w:t xml:space="preserve">Page </w:t>
    </w:r>
    <w:r w:rsidR="00B249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2490D">
      <w:rPr>
        <w:rStyle w:val="PageNumber"/>
      </w:rPr>
      <w:fldChar w:fldCharType="separate"/>
    </w:r>
    <w:r>
      <w:rPr>
        <w:rStyle w:val="PageNumber"/>
        <w:noProof/>
      </w:rPr>
      <w:t>i</w:t>
    </w:r>
    <w:r w:rsidR="00B2490D">
      <w:rPr>
        <w:rStyle w:val="PageNumber"/>
      </w:rPr>
      <w:fldChar w:fldCharType="end"/>
    </w:r>
  </w:p>
  <w:p w:rsidR="007E5386" w:rsidRDefault="007E5386"/>
  <w:p w:rsidR="007E5386" w:rsidRDefault="007E5386" w:rsidP="00AC7D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ACD" w:rsidRDefault="00CE2ACD">
      <w:r>
        <w:separator/>
      </w:r>
    </w:p>
    <w:p w:rsidR="00CE2ACD" w:rsidRDefault="00CE2ACD"/>
    <w:p w:rsidR="00CE2ACD" w:rsidRDefault="00CE2ACD" w:rsidP="00AC7D07"/>
  </w:footnote>
  <w:footnote w:type="continuationSeparator" w:id="0">
    <w:p w:rsidR="00CE2ACD" w:rsidRDefault="00CE2ACD">
      <w:r>
        <w:continuationSeparator/>
      </w:r>
    </w:p>
    <w:p w:rsidR="00CE2ACD" w:rsidRDefault="00CE2ACD"/>
    <w:p w:rsidR="00CE2ACD" w:rsidRDefault="00CE2ACD" w:rsidP="00AC7D0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386" w:rsidRPr="007147A5" w:rsidRDefault="00C4093C" w:rsidP="008F445B">
    <w:pPr>
      <w:pStyle w:val="Header"/>
      <w:rPr>
        <w:rFonts w:ascii="Arial Narrow" w:eastAsia="Calibri" w:hAnsi="Arial Narrow"/>
        <w:sz w:val="24"/>
        <w:szCs w:val="24"/>
        <w:u w:val="single"/>
      </w:rPr>
    </w:pPr>
    <w:r>
      <w:rPr>
        <w:noProof/>
        <w:u w:val="single"/>
      </w:rPr>
      <w:drawing>
        <wp:inline distT="0" distB="0" distL="0" distR="0">
          <wp:extent cx="2146300" cy="288925"/>
          <wp:effectExtent l="1905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5386" w:rsidRPr="005F2EFC">
      <w:rPr>
        <w:u w:val="single"/>
      </w:rPr>
      <w:tab/>
      <w:t xml:space="preserve"> </w:t>
    </w:r>
    <w:r w:rsidR="007E5386" w:rsidRPr="005F2EFC">
      <w:rPr>
        <w:u w:val="single"/>
      </w:rPr>
      <w:tab/>
    </w:r>
    <w:r w:rsidR="007E5386" w:rsidRPr="007147A5">
      <w:rPr>
        <w:rFonts w:ascii="Arial Narrow" w:eastAsia="Calibri" w:hAnsi="Arial Narrow"/>
        <w:sz w:val="24"/>
        <w:szCs w:val="24"/>
        <w:u w:val="single"/>
      </w:rPr>
      <w:t>FNS System Disposition Checklist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10E9"/>
    <w:multiLevelType w:val="multilevel"/>
    <w:tmpl w:val="BE7C27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A87341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78337EB"/>
    <w:multiLevelType w:val="multilevel"/>
    <w:tmpl w:val="B49EC1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ANNEX %4.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>
    <w:nsid w:val="5CEC1721"/>
    <w:multiLevelType w:val="hybridMultilevel"/>
    <w:tmpl w:val="7060B5B8"/>
    <w:lvl w:ilvl="0" w:tplc="464A16EA">
      <w:start w:val="1"/>
      <w:numFmt w:val="bullet"/>
      <w:pStyle w:val="Level3bullet"/>
      <w:lvlText w:val="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  <w:lvl w:ilvl="1" w:tplc="85EC276C" w:tentative="1">
      <w:start w:val="1"/>
      <w:numFmt w:val="bullet"/>
      <w:lvlText w:val="o"/>
      <w:lvlJc w:val="left"/>
      <w:pPr>
        <w:tabs>
          <w:tab w:val="num" w:pos="2074"/>
        </w:tabs>
        <w:ind w:left="2074" w:hanging="360"/>
      </w:pPr>
      <w:rPr>
        <w:rFonts w:ascii="Courier New" w:hAnsi="Courier New" w:cs="Courier New" w:hint="default"/>
      </w:rPr>
    </w:lvl>
    <w:lvl w:ilvl="2" w:tplc="ADB2323C" w:tentative="1">
      <w:start w:val="1"/>
      <w:numFmt w:val="bullet"/>
      <w:lvlText w:val=""/>
      <w:lvlJc w:val="left"/>
      <w:pPr>
        <w:tabs>
          <w:tab w:val="num" w:pos="2794"/>
        </w:tabs>
        <w:ind w:left="2794" w:hanging="360"/>
      </w:pPr>
      <w:rPr>
        <w:rFonts w:ascii="Wingdings" w:hAnsi="Wingdings" w:hint="default"/>
      </w:rPr>
    </w:lvl>
    <w:lvl w:ilvl="3" w:tplc="86BE92E6" w:tentative="1">
      <w:start w:val="1"/>
      <w:numFmt w:val="bullet"/>
      <w:lvlText w:val=""/>
      <w:lvlJc w:val="left"/>
      <w:pPr>
        <w:tabs>
          <w:tab w:val="num" w:pos="3514"/>
        </w:tabs>
        <w:ind w:left="3514" w:hanging="360"/>
      </w:pPr>
      <w:rPr>
        <w:rFonts w:ascii="Symbol" w:hAnsi="Symbol" w:hint="default"/>
      </w:rPr>
    </w:lvl>
    <w:lvl w:ilvl="4" w:tplc="2C9E15A8" w:tentative="1">
      <w:start w:val="1"/>
      <w:numFmt w:val="bullet"/>
      <w:lvlText w:val="o"/>
      <w:lvlJc w:val="left"/>
      <w:pPr>
        <w:tabs>
          <w:tab w:val="num" w:pos="4234"/>
        </w:tabs>
        <w:ind w:left="4234" w:hanging="360"/>
      </w:pPr>
      <w:rPr>
        <w:rFonts w:ascii="Courier New" w:hAnsi="Courier New" w:cs="Courier New" w:hint="default"/>
      </w:rPr>
    </w:lvl>
    <w:lvl w:ilvl="5" w:tplc="48B0088A" w:tentative="1">
      <w:start w:val="1"/>
      <w:numFmt w:val="bullet"/>
      <w:lvlText w:val="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</w:rPr>
    </w:lvl>
    <w:lvl w:ilvl="6" w:tplc="EEFCBB92" w:tentative="1">
      <w:start w:val="1"/>
      <w:numFmt w:val="bullet"/>
      <w:lvlText w:val=""/>
      <w:lvlJc w:val="left"/>
      <w:pPr>
        <w:tabs>
          <w:tab w:val="num" w:pos="5674"/>
        </w:tabs>
        <w:ind w:left="5674" w:hanging="360"/>
      </w:pPr>
      <w:rPr>
        <w:rFonts w:ascii="Symbol" w:hAnsi="Symbol" w:hint="default"/>
      </w:rPr>
    </w:lvl>
    <w:lvl w:ilvl="7" w:tplc="7D42B99E" w:tentative="1">
      <w:start w:val="1"/>
      <w:numFmt w:val="bullet"/>
      <w:lvlText w:val="o"/>
      <w:lvlJc w:val="left"/>
      <w:pPr>
        <w:tabs>
          <w:tab w:val="num" w:pos="6394"/>
        </w:tabs>
        <w:ind w:left="6394" w:hanging="360"/>
      </w:pPr>
      <w:rPr>
        <w:rFonts w:ascii="Courier New" w:hAnsi="Courier New" w:cs="Courier New" w:hint="default"/>
      </w:rPr>
    </w:lvl>
    <w:lvl w:ilvl="8" w:tplc="95F420B2" w:tentative="1">
      <w:start w:val="1"/>
      <w:numFmt w:val="bullet"/>
      <w:lvlText w:val=""/>
      <w:lvlJc w:val="left"/>
      <w:pPr>
        <w:tabs>
          <w:tab w:val="num" w:pos="7114"/>
        </w:tabs>
        <w:ind w:left="7114" w:hanging="360"/>
      </w:pPr>
      <w:rPr>
        <w:rFonts w:ascii="Wingdings" w:hAnsi="Wingdings" w:hint="default"/>
      </w:rPr>
    </w:lvl>
  </w:abstractNum>
  <w:abstractNum w:abstractNumId="4">
    <w:nsid w:val="62952A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6F07CC"/>
    <w:multiLevelType w:val="multilevel"/>
    <w:tmpl w:val="16F297E2"/>
    <w:lvl w:ilvl="0">
      <w:start w:val="1"/>
      <w:numFmt w:val="decimal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B27152"/>
    <w:multiLevelType w:val="hybridMultilevel"/>
    <w:tmpl w:val="D5FCD340"/>
    <w:lvl w:ilvl="0" w:tplc="6F0CB766">
      <w:start w:val="1"/>
      <w:numFmt w:val="decimal"/>
      <w:pStyle w:val="Heading4"/>
      <w:lvlText w:val="ANNEX 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61058D0" w:tentative="1">
      <w:start w:val="1"/>
      <w:numFmt w:val="lowerLetter"/>
      <w:lvlText w:val="%2."/>
      <w:lvlJc w:val="left"/>
      <w:pPr>
        <w:ind w:left="1440" w:hanging="360"/>
      </w:pPr>
    </w:lvl>
    <w:lvl w:ilvl="2" w:tplc="9BB023A6" w:tentative="1">
      <w:start w:val="1"/>
      <w:numFmt w:val="lowerRoman"/>
      <w:lvlText w:val="%3."/>
      <w:lvlJc w:val="right"/>
      <w:pPr>
        <w:ind w:left="2160" w:hanging="180"/>
      </w:pPr>
    </w:lvl>
    <w:lvl w:ilvl="3" w:tplc="EF6229A0" w:tentative="1">
      <w:start w:val="1"/>
      <w:numFmt w:val="decimal"/>
      <w:lvlText w:val="%4."/>
      <w:lvlJc w:val="left"/>
      <w:pPr>
        <w:ind w:left="2880" w:hanging="360"/>
      </w:pPr>
    </w:lvl>
    <w:lvl w:ilvl="4" w:tplc="692641C2" w:tentative="1">
      <w:start w:val="1"/>
      <w:numFmt w:val="lowerLetter"/>
      <w:lvlText w:val="%5."/>
      <w:lvlJc w:val="left"/>
      <w:pPr>
        <w:ind w:left="3600" w:hanging="360"/>
      </w:pPr>
    </w:lvl>
    <w:lvl w:ilvl="5" w:tplc="2196D638" w:tentative="1">
      <w:start w:val="1"/>
      <w:numFmt w:val="lowerRoman"/>
      <w:lvlText w:val="%6."/>
      <w:lvlJc w:val="right"/>
      <w:pPr>
        <w:ind w:left="4320" w:hanging="180"/>
      </w:pPr>
    </w:lvl>
    <w:lvl w:ilvl="6" w:tplc="AB36B59E" w:tentative="1">
      <w:start w:val="1"/>
      <w:numFmt w:val="decimal"/>
      <w:lvlText w:val="%7."/>
      <w:lvlJc w:val="left"/>
      <w:pPr>
        <w:ind w:left="5040" w:hanging="360"/>
      </w:pPr>
    </w:lvl>
    <w:lvl w:ilvl="7" w:tplc="069CCFC8" w:tentative="1">
      <w:start w:val="1"/>
      <w:numFmt w:val="lowerLetter"/>
      <w:lvlText w:val="%8."/>
      <w:lvlJc w:val="left"/>
      <w:pPr>
        <w:ind w:left="5760" w:hanging="360"/>
      </w:pPr>
    </w:lvl>
    <w:lvl w:ilvl="8" w:tplc="A9F21D4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stylePaneFormatFilter w:val="3F01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B70998"/>
    <w:rsid w:val="00000D53"/>
    <w:rsid w:val="00000D82"/>
    <w:rsid w:val="00000F66"/>
    <w:rsid w:val="00001E6C"/>
    <w:rsid w:val="00002885"/>
    <w:rsid w:val="0000432C"/>
    <w:rsid w:val="0000529A"/>
    <w:rsid w:val="00007604"/>
    <w:rsid w:val="000119E2"/>
    <w:rsid w:val="000140AB"/>
    <w:rsid w:val="00014DA4"/>
    <w:rsid w:val="0001647F"/>
    <w:rsid w:val="00021315"/>
    <w:rsid w:val="00022F30"/>
    <w:rsid w:val="00025A78"/>
    <w:rsid w:val="00027B5E"/>
    <w:rsid w:val="00030E84"/>
    <w:rsid w:val="000324D6"/>
    <w:rsid w:val="0003290C"/>
    <w:rsid w:val="00032B39"/>
    <w:rsid w:val="0003333B"/>
    <w:rsid w:val="00036305"/>
    <w:rsid w:val="000367F9"/>
    <w:rsid w:val="00037520"/>
    <w:rsid w:val="0004194D"/>
    <w:rsid w:val="0004215B"/>
    <w:rsid w:val="000434F4"/>
    <w:rsid w:val="000442AC"/>
    <w:rsid w:val="00046A7B"/>
    <w:rsid w:val="00047EFC"/>
    <w:rsid w:val="0005096C"/>
    <w:rsid w:val="00055627"/>
    <w:rsid w:val="00056DEC"/>
    <w:rsid w:val="0005709B"/>
    <w:rsid w:val="000578DE"/>
    <w:rsid w:val="00060886"/>
    <w:rsid w:val="00060DE9"/>
    <w:rsid w:val="00061046"/>
    <w:rsid w:val="00061693"/>
    <w:rsid w:val="000629B7"/>
    <w:rsid w:val="00063507"/>
    <w:rsid w:val="00071357"/>
    <w:rsid w:val="0007190B"/>
    <w:rsid w:val="00071AE7"/>
    <w:rsid w:val="00072037"/>
    <w:rsid w:val="000739E3"/>
    <w:rsid w:val="0007440D"/>
    <w:rsid w:val="00077A16"/>
    <w:rsid w:val="000833CE"/>
    <w:rsid w:val="00084CE3"/>
    <w:rsid w:val="000865C4"/>
    <w:rsid w:val="00086B66"/>
    <w:rsid w:val="00086C05"/>
    <w:rsid w:val="00087B27"/>
    <w:rsid w:val="00090288"/>
    <w:rsid w:val="000906E1"/>
    <w:rsid w:val="00091601"/>
    <w:rsid w:val="00091B57"/>
    <w:rsid w:val="00091F77"/>
    <w:rsid w:val="0009395B"/>
    <w:rsid w:val="00097F58"/>
    <w:rsid w:val="000A2848"/>
    <w:rsid w:val="000A2E2A"/>
    <w:rsid w:val="000A3892"/>
    <w:rsid w:val="000A38DB"/>
    <w:rsid w:val="000A3AF5"/>
    <w:rsid w:val="000A3B2A"/>
    <w:rsid w:val="000A52D8"/>
    <w:rsid w:val="000A6470"/>
    <w:rsid w:val="000A661B"/>
    <w:rsid w:val="000A7ED6"/>
    <w:rsid w:val="000A7FCC"/>
    <w:rsid w:val="000B09AC"/>
    <w:rsid w:val="000B1B51"/>
    <w:rsid w:val="000B282B"/>
    <w:rsid w:val="000B32C4"/>
    <w:rsid w:val="000B7720"/>
    <w:rsid w:val="000B7765"/>
    <w:rsid w:val="000C0DE7"/>
    <w:rsid w:val="000C3317"/>
    <w:rsid w:val="000C458C"/>
    <w:rsid w:val="000C59ED"/>
    <w:rsid w:val="000C6720"/>
    <w:rsid w:val="000D131B"/>
    <w:rsid w:val="000D37F0"/>
    <w:rsid w:val="000D3D9B"/>
    <w:rsid w:val="000D780A"/>
    <w:rsid w:val="000E0353"/>
    <w:rsid w:val="000E07B8"/>
    <w:rsid w:val="000E3605"/>
    <w:rsid w:val="000E5779"/>
    <w:rsid w:val="000E582A"/>
    <w:rsid w:val="000E5936"/>
    <w:rsid w:val="000E66B5"/>
    <w:rsid w:val="000E72E7"/>
    <w:rsid w:val="000E76AC"/>
    <w:rsid w:val="000E7A51"/>
    <w:rsid w:val="000F059B"/>
    <w:rsid w:val="000F2824"/>
    <w:rsid w:val="000F2C52"/>
    <w:rsid w:val="000F3BCB"/>
    <w:rsid w:val="000F6A0E"/>
    <w:rsid w:val="000F6C76"/>
    <w:rsid w:val="00101059"/>
    <w:rsid w:val="00101789"/>
    <w:rsid w:val="001039A5"/>
    <w:rsid w:val="001134ED"/>
    <w:rsid w:val="0012060F"/>
    <w:rsid w:val="001226B5"/>
    <w:rsid w:val="001228A8"/>
    <w:rsid w:val="00122903"/>
    <w:rsid w:val="00122EB5"/>
    <w:rsid w:val="00124705"/>
    <w:rsid w:val="001257A8"/>
    <w:rsid w:val="00125922"/>
    <w:rsid w:val="00126916"/>
    <w:rsid w:val="0012732C"/>
    <w:rsid w:val="00127F29"/>
    <w:rsid w:val="001306D4"/>
    <w:rsid w:val="00131EF4"/>
    <w:rsid w:val="00132310"/>
    <w:rsid w:val="00132C22"/>
    <w:rsid w:val="0013305E"/>
    <w:rsid w:val="001338B1"/>
    <w:rsid w:val="001345FD"/>
    <w:rsid w:val="00136935"/>
    <w:rsid w:val="0013733D"/>
    <w:rsid w:val="0013763A"/>
    <w:rsid w:val="00140D38"/>
    <w:rsid w:val="00141D1C"/>
    <w:rsid w:val="0014244B"/>
    <w:rsid w:val="00142BCA"/>
    <w:rsid w:val="001432A2"/>
    <w:rsid w:val="00144CFA"/>
    <w:rsid w:val="00150970"/>
    <w:rsid w:val="00151E40"/>
    <w:rsid w:val="00152150"/>
    <w:rsid w:val="00152198"/>
    <w:rsid w:val="001538BB"/>
    <w:rsid w:val="001546A0"/>
    <w:rsid w:val="00154CFD"/>
    <w:rsid w:val="00155053"/>
    <w:rsid w:val="001559F4"/>
    <w:rsid w:val="00156BA3"/>
    <w:rsid w:val="00156D4E"/>
    <w:rsid w:val="00156E7D"/>
    <w:rsid w:val="00156FE5"/>
    <w:rsid w:val="001576FB"/>
    <w:rsid w:val="001601D8"/>
    <w:rsid w:val="00162F8B"/>
    <w:rsid w:val="00164764"/>
    <w:rsid w:val="00166B02"/>
    <w:rsid w:val="00167B4E"/>
    <w:rsid w:val="00170C57"/>
    <w:rsid w:val="00171492"/>
    <w:rsid w:val="001719A7"/>
    <w:rsid w:val="0017244C"/>
    <w:rsid w:val="00172CB0"/>
    <w:rsid w:val="001731F8"/>
    <w:rsid w:val="001750A4"/>
    <w:rsid w:val="001802A4"/>
    <w:rsid w:val="00181446"/>
    <w:rsid w:val="00182182"/>
    <w:rsid w:val="0018327B"/>
    <w:rsid w:val="00184547"/>
    <w:rsid w:val="00184620"/>
    <w:rsid w:val="00185035"/>
    <w:rsid w:val="00186221"/>
    <w:rsid w:val="00186368"/>
    <w:rsid w:val="001900B9"/>
    <w:rsid w:val="0019176B"/>
    <w:rsid w:val="00192474"/>
    <w:rsid w:val="00193035"/>
    <w:rsid w:val="0019361D"/>
    <w:rsid w:val="0019532F"/>
    <w:rsid w:val="00195C55"/>
    <w:rsid w:val="00196C79"/>
    <w:rsid w:val="00196DBC"/>
    <w:rsid w:val="001A0E95"/>
    <w:rsid w:val="001A2670"/>
    <w:rsid w:val="001A2B09"/>
    <w:rsid w:val="001A5E0E"/>
    <w:rsid w:val="001A62F9"/>
    <w:rsid w:val="001B17F6"/>
    <w:rsid w:val="001B18AE"/>
    <w:rsid w:val="001B2869"/>
    <w:rsid w:val="001B39BD"/>
    <w:rsid w:val="001B3AA1"/>
    <w:rsid w:val="001B711C"/>
    <w:rsid w:val="001C2CEA"/>
    <w:rsid w:val="001C6873"/>
    <w:rsid w:val="001C705E"/>
    <w:rsid w:val="001D0433"/>
    <w:rsid w:val="001D071A"/>
    <w:rsid w:val="001D2347"/>
    <w:rsid w:val="001D4BC0"/>
    <w:rsid w:val="001D70A0"/>
    <w:rsid w:val="001E398C"/>
    <w:rsid w:val="001E525D"/>
    <w:rsid w:val="001E5840"/>
    <w:rsid w:val="001E71D8"/>
    <w:rsid w:val="001F0A30"/>
    <w:rsid w:val="001F1998"/>
    <w:rsid w:val="001F1A38"/>
    <w:rsid w:val="001F2FE1"/>
    <w:rsid w:val="001F3029"/>
    <w:rsid w:val="001F31D6"/>
    <w:rsid w:val="001F40D8"/>
    <w:rsid w:val="001F6B93"/>
    <w:rsid w:val="001F7BE5"/>
    <w:rsid w:val="00200CC6"/>
    <w:rsid w:val="00204CE3"/>
    <w:rsid w:val="00206BA8"/>
    <w:rsid w:val="00210BF6"/>
    <w:rsid w:val="00211B74"/>
    <w:rsid w:val="00212809"/>
    <w:rsid w:val="002132A1"/>
    <w:rsid w:val="00214325"/>
    <w:rsid w:val="00215227"/>
    <w:rsid w:val="00215773"/>
    <w:rsid w:val="00216B4D"/>
    <w:rsid w:val="00216D39"/>
    <w:rsid w:val="00217771"/>
    <w:rsid w:val="002238B2"/>
    <w:rsid w:val="002256A1"/>
    <w:rsid w:val="00225EB2"/>
    <w:rsid w:val="00226169"/>
    <w:rsid w:val="002276A3"/>
    <w:rsid w:val="00227914"/>
    <w:rsid w:val="00230AF7"/>
    <w:rsid w:val="002326C4"/>
    <w:rsid w:val="00232C34"/>
    <w:rsid w:val="00233594"/>
    <w:rsid w:val="002355FE"/>
    <w:rsid w:val="00237B18"/>
    <w:rsid w:val="002405D1"/>
    <w:rsid w:val="00243C57"/>
    <w:rsid w:val="00246503"/>
    <w:rsid w:val="00246E91"/>
    <w:rsid w:val="002476F6"/>
    <w:rsid w:val="002512D9"/>
    <w:rsid w:val="0025143C"/>
    <w:rsid w:val="00252151"/>
    <w:rsid w:val="0025394F"/>
    <w:rsid w:val="00254047"/>
    <w:rsid w:val="00256ECC"/>
    <w:rsid w:val="00257AD4"/>
    <w:rsid w:val="00257E63"/>
    <w:rsid w:val="00257F22"/>
    <w:rsid w:val="002600BB"/>
    <w:rsid w:val="0026122E"/>
    <w:rsid w:val="002652A5"/>
    <w:rsid w:val="002653F3"/>
    <w:rsid w:val="002660A3"/>
    <w:rsid w:val="002668D3"/>
    <w:rsid w:val="00272BEA"/>
    <w:rsid w:val="00272E15"/>
    <w:rsid w:val="002743FD"/>
    <w:rsid w:val="00275265"/>
    <w:rsid w:val="002769CC"/>
    <w:rsid w:val="00276B82"/>
    <w:rsid w:val="0027743D"/>
    <w:rsid w:val="00277E6E"/>
    <w:rsid w:val="002809C4"/>
    <w:rsid w:val="00280FCA"/>
    <w:rsid w:val="00281F2A"/>
    <w:rsid w:val="002831A8"/>
    <w:rsid w:val="00283C25"/>
    <w:rsid w:val="00284297"/>
    <w:rsid w:val="00284FEC"/>
    <w:rsid w:val="002858CE"/>
    <w:rsid w:val="002877AD"/>
    <w:rsid w:val="00287832"/>
    <w:rsid w:val="002933FA"/>
    <w:rsid w:val="00294897"/>
    <w:rsid w:val="002955F6"/>
    <w:rsid w:val="002A37B6"/>
    <w:rsid w:val="002A5134"/>
    <w:rsid w:val="002A53D4"/>
    <w:rsid w:val="002A63F3"/>
    <w:rsid w:val="002B1F1A"/>
    <w:rsid w:val="002B26AB"/>
    <w:rsid w:val="002B353C"/>
    <w:rsid w:val="002B456A"/>
    <w:rsid w:val="002B7181"/>
    <w:rsid w:val="002B7A0D"/>
    <w:rsid w:val="002C19AF"/>
    <w:rsid w:val="002C26FD"/>
    <w:rsid w:val="002C2A98"/>
    <w:rsid w:val="002C5F1D"/>
    <w:rsid w:val="002C6936"/>
    <w:rsid w:val="002D54E6"/>
    <w:rsid w:val="002D5E57"/>
    <w:rsid w:val="002D69AE"/>
    <w:rsid w:val="002D6EFA"/>
    <w:rsid w:val="002D72B1"/>
    <w:rsid w:val="002D7571"/>
    <w:rsid w:val="002D7D3F"/>
    <w:rsid w:val="002E1AC7"/>
    <w:rsid w:val="002E26D6"/>
    <w:rsid w:val="002E2B3F"/>
    <w:rsid w:val="002E35B8"/>
    <w:rsid w:val="002E396D"/>
    <w:rsid w:val="002E5C97"/>
    <w:rsid w:val="002E65C3"/>
    <w:rsid w:val="002F0D7A"/>
    <w:rsid w:val="002F37D9"/>
    <w:rsid w:val="002F4563"/>
    <w:rsid w:val="002F4AAC"/>
    <w:rsid w:val="002F4C11"/>
    <w:rsid w:val="002F4ED4"/>
    <w:rsid w:val="002F51A9"/>
    <w:rsid w:val="002F564D"/>
    <w:rsid w:val="002F6C47"/>
    <w:rsid w:val="00303860"/>
    <w:rsid w:val="00303F71"/>
    <w:rsid w:val="003050FC"/>
    <w:rsid w:val="00307480"/>
    <w:rsid w:val="00307937"/>
    <w:rsid w:val="00307B7F"/>
    <w:rsid w:val="00312FEC"/>
    <w:rsid w:val="003137A0"/>
    <w:rsid w:val="003158E2"/>
    <w:rsid w:val="00316F5F"/>
    <w:rsid w:val="003172E0"/>
    <w:rsid w:val="00321359"/>
    <w:rsid w:val="003216FF"/>
    <w:rsid w:val="003225EC"/>
    <w:rsid w:val="00324C14"/>
    <w:rsid w:val="003314D3"/>
    <w:rsid w:val="00331734"/>
    <w:rsid w:val="00334910"/>
    <w:rsid w:val="003349E9"/>
    <w:rsid w:val="00335528"/>
    <w:rsid w:val="00340433"/>
    <w:rsid w:val="00340668"/>
    <w:rsid w:val="003418CF"/>
    <w:rsid w:val="00343440"/>
    <w:rsid w:val="00343629"/>
    <w:rsid w:val="003449D8"/>
    <w:rsid w:val="00344F53"/>
    <w:rsid w:val="003457DD"/>
    <w:rsid w:val="00345988"/>
    <w:rsid w:val="0034781B"/>
    <w:rsid w:val="00350F5F"/>
    <w:rsid w:val="003605E1"/>
    <w:rsid w:val="00360C2F"/>
    <w:rsid w:val="00360C79"/>
    <w:rsid w:val="00362776"/>
    <w:rsid w:val="00362B49"/>
    <w:rsid w:val="00362E7D"/>
    <w:rsid w:val="00364E43"/>
    <w:rsid w:val="00365D81"/>
    <w:rsid w:val="00371991"/>
    <w:rsid w:val="00371C43"/>
    <w:rsid w:val="0037354A"/>
    <w:rsid w:val="0037386E"/>
    <w:rsid w:val="00373B99"/>
    <w:rsid w:val="00374C0C"/>
    <w:rsid w:val="00375295"/>
    <w:rsid w:val="003752DC"/>
    <w:rsid w:val="0038046A"/>
    <w:rsid w:val="00382C7D"/>
    <w:rsid w:val="00383BCC"/>
    <w:rsid w:val="0038443E"/>
    <w:rsid w:val="00384792"/>
    <w:rsid w:val="00384DD9"/>
    <w:rsid w:val="0038682C"/>
    <w:rsid w:val="00386B0D"/>
    <w:rsid w:val="0039030E"/>
    <w:rsid w:val="0039050A"/>
    <w:rsid w:val="00390EFF"/>
    <w:rsid w:val="003912C7"/>
    <w:rsid w:val="00391459"/>
    <w:rsid w:val="003920AF"/>
    <w:rsid w:val="0039306F"/>
    <w:rsid w:val="00393A19"/>
    <w:rsid w:val="00394110"/>
    <w:rsid w:val="00396F39"/>
    <w:rsid w:val="003A289F"/>
    <w:rsid w:val="003A2B9F"/>
    <w:rsid w:val="003A30B5"/>
    <w:rsid w:val="003A5B98"/>
    <w:rsid w:val="003B0AB2"/>
    <w:rsid w:val="003B40C4"/>
    <w:rsid w:val="003B47C4"/>
    <w:rsid w:val="003B514F"/>
    <w:rsid w:val="003B5B43"/>
    <w:rsid w:val="003B5F85"/>
    <w:rsid w:val="003B6BF2"/>
    <w:rsid w:val="003C1A89"/>
    <w:rsid w:val="003C296F"/>
    <w:rsid w:val="003C3C78"/>
    <w:rsid w:val="003C42ED"/>
    <w:rsid w:val="003C4AA2"/>
    <w:rsid w:val="003C4F3F"/>
    <w:rsid w:val="003C55AC"/>
    <w:rsid w:val="003C5ABD"/>
    <w:rsid w:val="003C5ACE"/>
    <w:rsid w:val="003C685F"/>
    <w:rsid w:val="003C6AAD"/>
    <w:rsid w:val="003C6C7F"/>
    <w:rsid w:val="003D1088"/>
    <w:rsid w:val="003D1399"/>
    <w:rsid w:val="003D155D"/>
    <w:rsid w:val="003D26E4"/>
    <w:rsid w:val="003D349E"/>
    <w:rsid w:val="003D375D"/>
    <w:rsid w:val="003D40B7"/>
    <w:rsid w:val="003D57A0"/>
    <w:rsid w:val="003D6F70"/>
    <w:rsid w:val="003D7661"/>
    <w:rsid w:val="003D76CF"/>
    <w:rsid w:val="003D78C3"/>
    <w:rsid w:val="003D7B09"/>
    <w:rsid w:val="003E0A19"/>
    <w:rsid w:val="003E0B06"/>
    <w:rsid w:val="003E17F0"/>
    <w:rsid w:val="003E1D71"/>
    <w:rsid w:val="003E34CA"/>
    <w:rsid w:val="003E4040"/>
    <w:rsid w:val="003E489A"/>
    <w:rsid w:val="003E501F"/>
    <w:rsid w:val="003F0BE2"/>
    <w:rsid w:val="003F2447"/>
    <w:rsid w:val="003F255D"/>
    <w:rsid w:val="003F27F0"/>
    <w:rsid w:val="003F301D"/>
    <w:rsid w:val="003F307C"/>
    <w:rsid w:val="003F66CB"/>
    <w:rsid w:val="003F703B"/>
    <w:rsid w:val="003F71AC"/>
    <w:rsid w:val="0040001C"/>
    <w:rsid w:val="004006F6"/>
    <w:rsid w:val="00400ECF"/>
    <w:rsid w:val="004032AE"/>
    <w:rsid w:val="00403842"/>
    <w:rsid w:val="00403F43"/>
    <w:rsid w:val="0040413B"/>
    <w:rsid w:val="004044D6"/>
    <w:rsid w:val="004051EC"/>
    <w:rsid w:val="00410AE3"/>
    <w:rsid w:val="004112C9"/>
    <w:rsid w:val="004140CE"/>
    <w:rsid w:val="00414A16"/>
    <w:rsid w:val="004157C2"/>
    <w:rsid w:val="00415AE0"/>
    <w:rsid w:val="00416A10"/>
    <w:rsid w:val="004173D8"/>
    <w:rsid w:val="00421A7B"/>
    <w:rsid w:val="0042307F"/>
    <w:rsid w:val="00426AF9"/>
    <w:rsid w:val="00426C5B"/>
    <w:rsid w:val="00427219"/>
    <w:rsid w:val="00432A24"/>
    <w:rsid w:val="004356A9"/>
    <w:rsid w:val="00435A36"/>
    <w:rsid w:val="00436865"/>
    <w:rsid w:val="00440397"/>
    <w:rsid w:val="00440A36"/>
    <w:rsid w:val="00442758"/>
    <w:rsid w:val="00442915"/>
    <w:rsid w:val="00443390"/>
    <w:rsid w:val="004433A6"/>
    <w:rsid w:val="0044499A"/>
    <w:rsid w:val="00447EBD"/>
    <w:rsid w:val="0045157B"/>
    <w:rsid w:val="004516FF"/>
    <w:rsid w:val="0045321C"/>
    <w:rsid w:val="0045352E"/>
    <w:rsid w:val="00454763"/>
    <w:rsid w:val="004557B2"/>
    <w:rsid w:val="00456DEA"/>
    <w:rsid w:val="004571B2"/>
    <w:rsid w:val="00457DE6"/>
    <w:rsid w:val="00460A13"/>
    <w:rsid w:val="00465C92"/>
    <w:rsid w:val="00466CD9"/>
    <w:rsid w:val="004701AC"/>
    <w:rsid w:val="0047099F"/>
    <w:rsid w:val="00472CEA"/>
    <w:rsid w:val="00472F92"/>
    <w:rsid w:val="0047374F"/>
    <w:rsid w:val="00475E34"/>
    <w:rsid w:val="00477F6C"/>
    <w:rsid w:val="004807F6"/>
    <w:rsid w:val="00481846"/>
    <w:rsid w:val="00483ACE"/>
    <w:rsid w:val="0048460E"/>
    <w:rsid w:val="00485056"/>
    <w:rsid w:val="004853FD"/>
    <w:rsid w:val="0048635B"/>
    <w:rsid w:val="00487048"/>
    <w:rsid w:val="00487C55"/>
    <w:rsid w:val="00487E29"/>
    <w:rsid w:val="00490A28"/>
    <w:rsid w:val="004921A1"/>
    <w:rsid w:val="00492D60"/>
    <w:rsid w:val="00496276"/>
    <w:rsid w:val="0049779B"/>
    <w:rsid w:val="00497D37"/>
    <w:rsid w:val="004A1FBF"/>
    <w:rsid w:val="004A251F"/>
    <w:rsid w:val="004A295F"/>
    <w:rsid w:val="004A41DF"/>
    <w:rsid w:val="004A5FC9"/>
    <w:rsid w:val="004A69F6"/>
    <w:rsid w:val="004A78B0"/>
    <w:rsid w:val="004B0DBF"/>
    <w:rsid w:val="004B1720"/>
    <w:rsid w:val="004B2201"/>
    <w:rsid w:val="004B347A"/>
    <w:rsid w:val="004B3558"/>
    <w:rsid w:val="004B5DDB"/>
    <w:rsid w:val="004B6048"/>
    <w:rsid w:val="004B61FC"/>
    <w:rsid w:val="004B79F5"/>
    <w:rsid w:val="004B7C80"/>
    <w:rsid w:val="004C01FE"/>
    <w:rsid w:val="004C03CE"/>
    <w:rsid w:val="004C0A26"/>
    <w:rsid w:val="004C4EFF"/>
    <w:rsid w:val="004C5590"/>
    <w:rsid w:val="004C5E80"/>
    <w:rsid w:val="004D031A"/>
    <w:rsid w:val="004D1638"/>
    <w:rsid w:val="004D227D"/>
    <w:rsid w:val="004D2392"/>
    <w:rsid w:val="004D3609"/>
    <w:rsid w:val="004D3A49"/>
    <w:rsid w:val="004D54AB"/>
    <w:rsid w:val="004D750A"/>
    <w:rsid w:val="004E0029"/>
    <w:rsid w:val="004E35AE"/>
    <w:rsid w:val="004E5D4F"/>
    <w:rsid w:val="004E628C"/>
    <w:rsid w:val="004F0248"/>
    <w:rsid w:val="004F0A08"/>
    <w:rsid w:val="004F2082"/>
    <w:rsid w:val="004F23B1"/>
    <w:rsid w:val="004F2725"/>
    <w:rsid w:val="004F2B38"/>
    <w:rsid w:val="004F2D2C"/>
    <w:rsid w:val="004F3837"/>
    <w:rsid w:val="004F3E29"/>
    <w:rsid w:val="004F6786"/>
    <w:rsid w:val="004F6DDB"/>
    <w:rsid w:val="004F6F5E"/>
    <w:rsid w:val="005001F2"/>
    <w:rsid w:val="00502E83"/>
    <w:rsid w:val="00502EB6"/>
    <w:rsid w:val="00503167"/>
    <w:rsid w:val="00504911"/>
    <w:rsid w:val="00504F0A"/>
    <w:rsid w:val="00504FA2"/>
    <w:rsid w:val="005073FC"/>
    <w:rsid w:val="0050795E"/>
    <w:rsid w:val="00507A6A"/>
    <w:rsid w:val="00507DA9"/>
    <w:rsid w:val="005104CA"/>
    <w:rsid w:val="005126C1"/>
    <w:rsid w:val="0051288B"/>
    <w:rsid w:val="00520A87"/>
    <w:rsid w:val="005220FB"/>
    <w:rsid w:val="005232F9"/>
    <w:rsid w:val="00523706"/>
    <w:rsid w:val="0052708F"/>
    <w:rsid w:val="00527671"/>
    <w:rsid w:val="00527D5B"/>
    <w:rsid w:val="005307D5"/>
    <w:rsid w:val="005308BF"/>
    <w:rsid w:val="00531014"/>
    <w:rsid w:val="005317E1"/>
    <w:rsid w:val="00531BCF"/>
    <w:rsid w:val="005377BD"/>
    <w:rsid w:val="0054127D"/>
    <w:rsid w:val="00541433"/>
    <w:rsid w:val="00542252"/>
    <w:rsid w:val="00543C6A"/>
    <w:rsid w:val="005451FC"/>
    <w:rsid w:val="00547946"/>
    <w:rsid w:val="005519AC"/>
    <w:rsid w:val="0055260A"/>
    <w:rsid w:val="00553629"/>
    <w:rsid w:val="005552B6"/>
    <w:rsid w:val="00555A76"/>
    <w:rsid w:val="00555C58"/>
    <w:rsid w:val="005572BD"/>
    <w:rsid w:val="00557A31"/>
    <w:rsid w:val="0056163F"/>
    <w:rsid w:val="0056530C"/>
    <w:rsid w:val="00566997"/>
    <w:rsid w:val="00567C0D"/>
    <w:rsid w:val="00572417"/>
    <w:rsid w:val="0057267B"/>
    <w:rsid w:val="00573729"/>
    <w:rsid w:val="005739D1"/>
    <w:rsid w:val="00574FEE"/>
    <w:rsid w:val="00580133"/>
    <w:rsid w:val="00583999"/>
    <w:rsid w:val="00584FBC"/>
    <w:rsid w:val="00585915"/>
    <w:rsid w:val="00585A0F"/>
    <w:rsid w:val="0058755D"/>
    <w:rsid w:val="00587D70"/>
    <w:rsid w:val="00591DCB"/>
    <w:rsid w:val="005927F5"/>
    <w:rsid w:val="005928B3"/>
    <w:rsid w:val="00592CD5"/>
    <w:rsid w:val="0059322E"/>
    <w:rsid w:val="00594566"/>
    <w:rsid w:val="00595121"/>
    <w:rsid w:val="00597D01"/>
    <w:rsid w:val="005A0034"/>
    <w:rsid w:val="005A163C"/>
    <w:rsid w:val="005A4265"/>
    <w:rsid w:val="005A6BD4"/>
    <w:rsid w:val="005B0DC2"/>
    <w:rsid w:val="005B13DE"/>
    <w:rsid w:val="005B44AA"/>
    <w:rsid w:val="005B643C"/>
    <w:rsid w:val="005B76AF"/>
    <w:rsid w:val="005C1B5F"/>
    <w:rsid w:val="005C3E56"/>
    <w:rsid w:val="005D0213"/>
    <w:rsid w:val="005D1249"/>
    <w:rsid w:val="005D1F0C"/>
    <w:rsid w:val="005D26C5"/>
    <w:rsid w:val="005D3E21"/>
    <w:rsid w:val="005D5202"/>
    <w:rsid w:val="005D5D67"/>
    <w:rsid w:val="005E042A"/>
    <w:rsid w:val="005E2FC1"/>
    <w:rsid w:val="005E57BD"/>
    <w:rsid w:val="005E6D26"/>
    <w:rsid w:val="005E7AA1"/>
    <w:rsid w:val="005F0BED"/>
    <w:rsid w:val="005F0F0E"/>
    <w:rsid w:val="005F2685"/>
    <w:rsid w:val="005F2FBA"/>
    <w:rsid w:val="005F39F4"/>
    <w:rsid w:val="005F49BB"/>
    <w:rsid w:val="00600907"/>
    <w:rsid w:val="00601943"/>
    <w:rsid w:val="00602477"/>
    <w:rsid w:val="00603365"/>
    <w:rsid w:val="006038E4"/>
    <w:rsid w:val="00604785"/>
    <w:rsid w:val="00605569"/>
    <w:rsid w:val="006063FE"/>
    <w:rsid w:val="006066B1"/>
    <w:rsid w:val="00607AA4"/>
    <w:rsid w:val="00607FD1"/>
    <w:rsid w:val="0061015A"/>
    <w:rsid w:val="00610A95"/>
    <w:rsid w:val="0061130D"/>
    <w:rsid w:val="00611BBF"/>
    <w:rsid w:val="0061287D"/>
    <w:rsid w:val="00613755"/>
    <w:rsid w:val="006137C4"/>
    <w:rsid w:val="00613A14"/>
    <w:rsid w:val="0061527A"/>
    <w:rsid w:val="006152C1"/>
    <w:rsid w:val="00621FF9"/>
    <w:rsid w:val="00622D03"/>
    <w:rsid w:val="006233D1"/>
    <w:rsid w:val="00623919"/>
    <w:rsid w:val="00624705"/>
    <w:rsid w:val="0062650D"/>
    <w:rsid w:val="00631D38"/>
    <w:rsid w:val="00633BAF"/>
    <w:rsid w:val="00634D2B"/>
    <w:rsid w:val="006351A1"/>
    <w:rsid w:val="006356A9"/>
    <w:rsid w:val="00635EE3"/>
    <w:rsid w:val="00636EDA"/>
    <w:rsid w:val="00637343"/>
    <w:rsid w:val="00637586"/>
    <w:rsid w:val="00640162"/>
    <w:rsid w:val="00640235"/>
    <w:rsid w:val="006402E5"/>
    <w:rsid w:val="006431E7"/>
    <w:rsid w:val="00643EC9"/>
    <w:rsid w:val="006446E4"/>
    <w:rsid w:val="00645D8B"/>
    <w:rsid w:val="00646769"/>
    <w:rsid w:val="0065064F"/>
    <w:rsid w:val="00650E16"/>
    <w:rsid w:val="006518C9"/>
    <w:rsid w:val="006520E3"/>
    <w:rsid w:val="00652463"/>
    <w:rsid w:val="00653C5D"/>
    <w:rsid w:val="006542AB"/>
    <w:rsid w:val="00656BED"/>
    <w:rsid w:val="00657034"/>
    <w:rsid w:val="0065715A"/>
    <w:rsid w:val="006673E3"/>
    <w:rsid w:val="00672792"/>
    <w:rsid w:val="00673AE7"/>
    <w:rsid w:val="00674948"/>
    <w:rsid w:val="00676BD1"/>
    <w:rsid w:val="00676DE7"/>
    <w:rsid w:val="00677A38"/>
    <w:rsid w:val="0068092D"/>
    <w:rsid w:val="00687021"/>
    <w:rsid w:val="00687811"/>
    <w:rsid w:val="00687F08"/>
    <w:rsid w:val="00690C86"/>
    <w:rsid w:val="0069113A"/>
    <w:rsid w:val="00691843"/>
    <w:rsid w:val="00692618"/>
    <w:rsid w:val="00692D98"/>
    <w:rsid w:val="00693FAD"/>
    <w:rsid w:val="00694C41"/>
    <w:rsid w:val="00694C7A"/>
    <w:rsid w:val="00694D77"/>
    <w:rsid w:val="00695223"/>
    <w:rsid w:val="006955A5"/>
    <w:rsid w:val="006964F4"/>
    <w:rsid w:val="006977B4"/>
    <w:rsid w:val="006A11C4"/>
    <w:rsid w:val="006A28C4"/>
    <w:rsid w:val="006A2913"/>
    <w:rsid w:val="006A4D7A"/>
    <w:rsid w:val="006A527E"/>
    <w:rsid w:val="006B06F8"/>
    <w:rsid w:val="006B5166"/>
    <w:rsid w:val="006B5442"/>
    <w:rsid w:val="006B76BD"/>
    <w:rsid w:val="006C098F"/>
    <w:rsid w:val="006C232F"/>
    <w:rsid w:val="006C354F"/>
    <w:rsid w:val="006C3781"/>
    <w:rsid w:val="006C6387"/>
    <w:rsid w:val="006D0A61"/>
    <w:rsid w:val="006D1412"/>
    <w:rsid w:val="006D2DED"/>
    <w:rsid w:val="006D2DF6"/>
    <w:rsid w:val="006D3661"/>
    <w:rsid w:val="006D4B6F"/>
    <w:rsid w:val="006D692E"/>
    <w:rsid w:val="006D69D7"/>
    <w:rsid w:val="006E0FB0"/>
    <w:rsid w:val="006E1182"/>
    <w:rsid w:val="006E1243"/>
    <w:rsid w:val="006E29EC"/>
    <w:rsid w:val="006E3855"/>
    <w:rsid w:val="006E4967"/>
    <w:rsid w:val="006E6437"/>
    <w:rsid w:val="006F107C"/>
    <w:rsid w:val="006F17A5"/>
    <w:rsid w:val="006F3E28"/>
    <w:rsid w:val="006F4E70"/>
    <w:rsid w:val="006F5478"/>
    <w:rsid w:val="0070061D"/>
    <w:rsid w:val="007024DE"/>
    <w:rsid w:val="00703EF0"/>
    <w:rsid w:val="0070463F"/>
    <w:rsid w:val="00707410"/>
    <w:rsid w:val="00707913"/>
    <w:rsid w:val="00711851"/>
    <w:rsid w:val="0071338D"/>
    <w:rsid w:val="00713FC7"/>
    <w:rsid w:val="007140DE"/>
    <w:rsid w:val="00714248"/>
    <w:rsid w:val="007147A5"/>
    <w:rsid w:val="00715DD9"/>
    <w:rsid w:val="0071680C"/>
    <w:rsid w:val="00716C71"/>
    <w:rsid w:val="00716F04"/>
    <w:rsid w:val="007176CE"/>
    <w:rsid w:val="007178A2"/>
    <w:rsid w:val="007178DE"/>
    <w:rsid w:val="00717914"/>
    <w:rsid w:val="007179B3"/>
    <w:rsid w:val="00717CCB"/>
    <w:rsid w:val="007232CE"/>
    <w:rsid w:val="007254D7"/>
    <w:rsid w:val="007259AB"/>
    <w:rsid w:val="00725EEE"/>
    <w:rsid w:val="007267A0"/>
    <w:rsid w:val="00726B6B"/>
    <w:rsid w:val="00726B71"/>
    <w:rsid w:val="007325DE"/>
    <w:rsid w:val="00733F16"/>
    <w:rsid w:val="00733F78"/>
    <w:rsid w:val="00736B26"/>
    <w:rsid w:val="0074031B"/>
    <w:rsid w:val="00740BF2"/>
    <w:rsid w:val="00741B58"/>
    <w:rsid w:val="00744F88"/>
    <w:rsid w:val="0075209A"/>
    <w:rsid w:val="0075235E"/>
    <w:rsid w:val="00753284"/>
    <w:rsid w:val="00754016"/>
    <w:rsid w:val="00754D3B"/>
    <w:rsid w:val="00755182"/>
    <w:rsid w:val="00755AAE"/>
    <w:rsid w:val="00756102"/>
    <w:rsid w:val="0075640F"/>
    <w:rsid w:val="007579D4"/>
    <w:rsid w:val="00757AB0"/>
    <w:rsid w:val="00757E98"/>
    <w:rsid w:val="00761381"/>
    <w:rsid w:val="00765960"/>
    <w:rsid w:val="00765FE0"/>
    <w:rsid w:val="00767462"/>
    <w:rsid w:val="0077003A"/>
    <w:rsid w:val="00771506"/>
    <w:rsid w:val="007722B8"/>
    <w:rsid w:val="0077259D"/>
    <w:rsid w:val="00774AC8"/>
    <w:rsid w:val="00777C91"/>
    <w:rsid w:val="00777CCB"/>
    <w:rsid w:val="0078094D"/>
    <w:rsid w:val="007828B8"/>
    <w:rsid w:val="00785B59"/>
    <w:rsid w:val="00785E8A"/>
    <w:rsid w:val="007871CA"/>
    <w:rsid w:val="007874D7"/>
    <w:rsid w:val="00792B6A"/>
    <w:rsid w:val="00793993"/>
    <w:rsid w:val="007940F5"/>
    <w:rsid w:val="0079548D"/>
    <w:rsid w:val="00796233"/>
    <w:rsid w:val="007967CD"/>
    <w:rsid w:val="007A036A"/>
    <w:rsid w:val="007A129C"/>
    <w:rsid w:val="007A1773"/>
    <w:rsid w:val="007A1B9D"/>
    <w:rsid w:val="007A1C4B"/>
    <w:rsid w:val="007B0030"/>
    <w:rsid w:val="007B0079"/>
    <w:rsid w:val="007B16ED"/>
    <w:rsid w:val="007B4483"/>
    <w:rsid w:val="007B476B"/>
    <w:rsid w:val="007B4B42"/>
    <w:rsid w:val="007C51DE"/>
    <w:rsid w:val="007C5771"/>
    <w:rsid w:val="007C5F2C"/>
    <w:rsid w:val="007D18EA"/>
    <w:rsid w:val="007D50E8"/>
    <w:rsid w:val="007D599F"/>
    <w:rsid w:val="007D5C45"/>
    <w:rsid w:val="007E035E"/>
    <w:rsid w:val="007E49F4"/>
    <w:rsid w:val="007E5386"/>
    <w:rsid w:val="007E5F67"/>
    <w:rsid w:val="007E6030"/>
    <w:rsid w:val="007E7FCD"/>
    <w:rsid w:val="007F016F"/>
    <w:rsid w:val="007F1F01"/>
    <w:rsid w:val="007F3A72"/>
    <w:rsid w:val="007F5FC0"/>
    <w:rsid w:val="007F7238"/>
    <w:rsid w:val="00801B9D"/>
    <w:rsid w:val="00802098"/>
    <w:rsid w:val="0080310C"/>
    <w:rsid w:val="00803236"/>
    <w:rsid w:val="00804AA3"/>
    <w:rsid w:val="0080542E"/>
    <w:rsid w:val="008074B5"/>
    <w:rsid w:val="00811AA5"/>
    <w:rsid w:val="00812444"/>
    <w:rsid w:val="0081292D"/>
    <w:rsid w:val="008129D8"/>
    <w:rsid w:val="008161F1"/>
    <w:rsid w:val="00817278"/>
    <w:rsid w:val="00817947"/>
    <w:rsid w:val="00817D7A"/>
    <w:rsid w:val="00822404"/>
    <w:rsid w:val="00823E4C"/>
    <w:rsid w:val="00826050"/>
    <w:rsid w:val="00830082"/>
    <w:rsid w:val="008315AF"/>
    <w:rsid w:val="00834EF4"/>
    <w:rsid w:val="00835565"/>
    <w:rsid w:val="00836216"/>
    <w:rsid w:val="00836276"/>
    <w:rsid w:val="0083645D"/>
    <w:rsid w:val="0083686E"/>
    <w:rsid w:val="00837709"/>
    <w:rsid w:val="00837F9B"/>
    <w:rsid w:val="00840968"/>
    <w:rsid w:val="00840D88"/>
    <w:rsid w:val="00841F9C"/>
    <w:rsid w:val="00842129"/>
    <w:rsid w:val="00844B8C"/>
    <w:rsid w:val="00845F68"/>
    <w:rsid w:val="00852797"/>
    <w:rsid w:val="008545BB"/>
    <w:rsid w:val="0085474A"/>
    <w:rsid w:val="00854923"/>
    <w:rsid w:val="008578A8"/>
    <w:rsid w:val="00860388"/>
    <w:rsid w:val="00860444"/>
    <w:rsid w:val="00860821"/>
    <w:rsid w:val="00860C88"/>
    <w:rsid w:val="00861D88"/>
    <w:rsid w:val="0086499C"/>
    <w:rsid w:val="00870101"/>
    <w:rsid w:val="00872E10"/>
    <w:rsid w:val="0087429A"/>
    <w:rsid w:val="0087520B"/>
    <w:rsid w:val="008754A0"/>
    <w:rsid w:val="008760E7"/>
    <w:rsid w:val="008762FB"/>
    <w:rsid w:val="00880E59"/>
    <w:rsid w:val="008810FC"/>
    <w:rsid w:val="0088217F"/>
    <w:rsid w:val="0088289C"/>
    <w:rsid w:val="00882E92"/>
    <w:rsid w:val="00883A13"/>
    <w:rsid w:val="00885720"/>
    <w:rsid w:val="008878B8"/>
    <w:rsid w:val="00887A03"/>
    <w:rsid w:val="00892E70"/>
    <w:rsid w:val="00893C25"/>
    <w:rsid w:val="0089446C"/>
    <w:rsid w:val="00894994"/>
    <w:rsid w:val="00894A1A"/>
    <w:rsid w:val="00895680"/>
    <w:rsid w:val="008971C7"/>
    <w:rsid w:val="00897912"/>
    <w:rsid w:val="00897B71"/>
    <w:rsid w:val="008A0A60"/>
    <w:rsid w:val="008A13B3"/>
    <w:rsid w:val="008A2D47"/>
    <w:rsid w:val="008A32B0"/>
    <w:rsid w:val="008A4583"/>
    <w:rsid w:val="008A47AF"/>
    <w:rsid w:val="008A599E"/>
    <w:rsid w:val="008A62B0"/>
    <w:rsid w:val="008A6AC0"/>
    <w:rsid w:val="008A6C76"/>
    <w:rsid w:val="008A7067"/>
    <w:rsid w:val="008B1546"/>
    <w:rsid w:val="008B1C35"/>
    <w:rsid w:val="008B3CF3"/>
    <w:rsid w:val="008B67C3"/>
    <w:rsid w:val="008B799E"/>
    <w:rsid w:val="008C141B"/>
    <w:rsid w:val="008C158E"/>
    <w:rsid w:val="008C1C52"/>
    <w:rsid w:val="008C2C57"/>
    <w:rsid w:val="008C33B6"/>
    <w:rsid w:val="008C3743"/>
    <w:rsid w:val="008C37A5"/>
    <w:rsid w:val="008C3AD5"/>
    <w:rsid w:val="008C5959"/>
    <w:rsid w:val="008C6AD7"/>
    <w:rsid w:val="008C7769"/>
    <w:rsid w:val="008D093F"/>
    <w:rsid w:val="008D1E02"/>
    <w:rsid w:val="008D2900"/>
    <w:rsid w:val="008D35E3"/>
    <w:rsid w:val="008D4BBF"/>
    <w:rsid w:val="008D4CB4"/>
    <w:rsid w:val="008D5375"/>
    <w:rsid w:val="008D6C0B"/>
    <w:rsid w:val="008D76B8"/>
    <w:rsid w:val="008E1063"/>
    <w:rsid w:val="008E2678"/>
    <w:rsid w:val="008E3831"/>
    <w:rsid w:val="008F3E6C"/>
    <w:rsid w:val="008F445B"/>
    <w:rsid w:val="008F6EB6"/>
    <w:rsid w:val="00904847"/>
    <w:rsid w:val="00904B05"/>
    <w:rsid w:val="009059A1"/>
    <w:rsid w:val="009069F5"/>
    <w:rsid w:val="0091018D"/>
    <w:rsid w:val="009116A6"/>
    <w:rsid w:val="00912A17"/>
    <w:rsid w:val="00914164"/>
    <w:rsid w:val="009141E4"/>
    <w:rsid w:val="00915831"/>
    <w:rsid w:val="0091727E"/>
    <w:rsid w:val="0091769A"/>
    <w:rsid w:val="009177D6"/>
    <w:rsid w:val="00921969"/>
    <w:rsid w:val="00922EC7"/>
    <w:rsid w:val="00923340"/>
    <w:rsid w:val="00924252"/>
    <w:rsid w:val="00924B02"/>
    <w:rsid w:val="009252A7"/>
    <w:rsid w:val="00925ABA"/>
    <w:rsid w:val="009260E4"/>
    <w:rsid w:val="009276EB"/>
    <w:rsid w:val="00930D0A"/>
    <w:rsid w:val="00931581"/>
    <w:rsid w:val="00935263"/>
    <w:rsid w:val="0093630E"/>
    <w:rsid w:val="00936E30"/>
    <w:rsid w:val="00937690"/>
    <w:rsid w:val="00941752"/>
    <w:rsid w:val="009417B5"/>
    <w:rsid w:val="009444DE"/>
    <w:rsid w:val="00944775"/>
    <w:rsid w:val="00944EB2"/>
    <w:rsid w:val="0094635A"/>
    <w:rsid w:val="00946567"/>
    <w:rsid w:val="00946A6B"/>
    <w:rsid w:val="00946D2A"/>
    <w:rsid w:val="009473BD"/>
    <w:rsid w:val="00947CC0"/>
    <w:rsid w:val="00950B44"/>
    <w:rsid w:val="00952917"/>
    <w:rsid w:val="00952F26"/>
    <w:rsid w:val="0095320A"/>
    <w:rsid w:val="00954C9D"/>
    <w:rsid w:val="00962FB2"/>
    <w:rsid w:val="0096301D"/>
    <w:rsid w:val="00963725"/>
    <w:rsid w:val="00964081"/>
    <w:rsid w:val="00964733"/>
    <w:rsid w:val="009651EC"/>
    <w:rsid w:val="00966F82"/>
    <w:rsid w:val="009670DE"/>
    <w:rsid w:val="00971013"/>
    <w:rsid w:val="00971E62"/>
    <w:rsid w:val="009726C8"/>
    <w:rsid w:val="009744D6"/>
    <w:rsid w:val="0097552A"/>
    <w:rsid w:val="0097588F"/>
    <w:rsid w:val="00975E5D"/>
    <w:rsid w:val="00982BEB"/>
    <w:rsid w:val="009835A8"/>
    <w:rsid w:val="00984A28"/>
    <w:rsid w:val="009866A6"/>
    <w:rsid w:val="0099088E"/>
    <w:rsid w:val="0099501D"/>
    <w:rsid w:val="00995202"/>
    <w:rsid w:val="009964BB"/>
    <w:rsid w:val="009968F1"/>
    <w:rsid w:val="00996BD3"/>
    <w:rsid w:val="009A0151"/>
    <w:rsid w:val="009A307E"/>
    <w:rsid w:val="009A40A1"/>
    <w:rsid w:val="009A42CE"/>
    <w:rsid w:val="009A42E8"/>
    <w:rsid w:val="009A4530"/>
    <w:rsid w:val="009A476A"/>
    <w:rsid w:val="009A4AAB"/>
    <w:rsid w:val="009B1131"/>
    <w:rsid w:val="009B1AC6"/>
    <w:rsid w:val="009B43E8"/>
    <w:rsid w:val="009B450D"/>
    <w:rsid w:val="009B4820"/>
    <w:rsid w:val="009B55C5"/>
    <w:rsid w:val="009B5EAC"/>
    <w:rsid w:val="009B7C39"/>
    <w:rsid w:val="009C4B72"/>
    <w:rsid w:val="009C5017"/>
    <w:rsid w:val="009C5A7E"/>
    <w:rsid w:val="009C6E26"/>
    <w:rsid w:val="009D0F7C"/>
    <w:rsid w:val="009D1281"/>
    <w:rsid w:val="009D5366"/>
    <w:rsid w:val="009D549D"/>
    <w:rsid w:val="009D55CC"/>
    <w:rsid w:val="009D5686"/>
    <w:rsid w:val="009D68FA"/>
    <w:rsid w:val="009D6DD1"/>
    <w:rsid w:val="009D6E80"/>
    <w:rsid w:val="009D6FAE"/>
    <w:rsid w:val="009E0CA3"/>
    <w:rsid w:val="009E0E24"/>
    <w:rsid w:val="009E204E"/>
    <w:rsid w:val="009E2C7F"/>
    <w:rsid w:val="009E2C99"/>
    <w:rsid w:val="009E397C"/>
    <w:rsid w:val="009E3E49"/>
    <w:rsid w:val="009E73D4"/>
    <w:rsid w:val="009E7BAC"/>
    <w:rsid w:val="009F1A18"/>
    <w:rsid w:val="009F1D26"/>
    <w:rsid w:val="009F2A97"/>
    <w:rsid w:val="009F4ED2"/>
    <w:rsid w:val="009F7277"/>
    <w:rsid w:val="00A0078F"/>
    <w:rsid w:val="00A00B5B"/>
    <w:rsid w:val="00A00BAC"/>
    <w:rsid w:val="00A03E20"/>
    <w:rsid w:val="00A04B2F"/>
    <w:rsid w:val="00A06111"/>
    <w:rsid w:val="00A07A29"/>
    <w:rsid w:val="00A07ADD"/>
    <w:rsid w:val="00A07D47"/>
    <w:rsid w:val="00A10649"/>
    <w:rsid w:val="00A10D3B"/>
    <w:rsid w:val="00A112DD"/>
    <w:rsid w:val="00A1187D"/>
    <w:rsid w:val="00A11F3B"/>
    <w:rsid w:val="00A12B4A"/>
    <w:rsid w:val="00A14D82"/>
    <w:rsid w:val="00A155C3"/>
    <w:rsid w:val="00A1564F"/>
    <w:rsid w:val="00A15E96"/>
    <w:rsid w:val="00A17197"/>
    <w:rsid w:val="00A17457"/>
    <w:rsid w:val="00A17F1D"/>
    <w:rsid w:val="00A2038C"/>
    <w:rsid w:val="00A2202B"/>
    <w:rsid w:val="00A221D7"/>
    <w:rsid w:val="00A2283C"/>
    <w:rsid w:val="00A22C2B"/>
    <w:rsid w:val="00A23276"/>
    <w:rsid w:val="00A23774"/>
    <w:rsid w:val="00A23D65"/>
    <w:rsid w:val="00A23E3E"/>
    <w:rsid w:val="00A26CB5"/>
    <w:rsid w:val="00A27476"/>
    <w:rsid w:val="00A27F85"/>
    <w:rsid w:val="00A30FF3"/>
    <w:rsid w:val="00A33301"/>
    <w:rsid w:val="00A34554"/>
    <w:rsid w:val="00A365DA"/>
    <w:rsid w:val="00A367D1"/>
    <w:rsid w:val="00A40DD2"/>
    <w:rsid w:val="00A430A1"/>
    <w:rsid w:val="00A4380F"/>
    <w:rsid w:val="00A43A9E"/>
    <w:rsid w:val="00A43F5E"/>
    <w:rsid w:val="00A4533D"/>
    <w:rsid w:val="00A45DCC"/>
    <w:rsid w:val="00A478E3"/>
    <w:rsid w:val="00A50544"/>
    <w:rsid w:val="00A50CAD"/>
    <w:rsid w:val="00A51216"/>
    <w:rsid w:val="00A52B19"/>
    <w:rsid w:val="00A53612"/>
    <w:rsid w:val="00A545FD"/>
    <w:rsid w:val="00A54A96"/>
    <w:rsid w:val="00A55D63"/>
    <w:rsid w:val="00A56104"/>
    <w:rsid w:val="00A6244B"/>
    <w:rsid w:val="00A62E4E"/>
    <w:rsid w:val="00A6335C"/>
    <w:rsid w:val="00A663BD"/>
    <w:rsid w:val="00A6659D"/>
    <w:rsid w:val="00A66E63"/>
    <w:rsid w:val="00A678D2"/>
    <w:rsid w:val="00A70134"/>
    <w:rsid w:val="00A701FB"/>
    <w:rsid w:val="00A702B8"/>
    <w:rsid w:val="00A71BEE"/>
    <w:rsid w:val="00A71E63"/>
    <w:rsid w:val="00A72201"/>
    <w:rsid w:val="00A74064"/>
    <w:rsid w:val="00A7425C"/>
    <w:rsid w:val="00A74428"/>
    <w:rsid w:val="00A75410"/>
    <w:rsid w:val="00A75B82"/>
    <w:rsid w:val="00A762BE"/>
    <w:rsid w:val="00A772FA"/>
    <w:rsid w:val="00A774BE"/>
    <w:rsid w:val="00A77932"/>
    <w:rsid w:val="00A80294"/>
    <w:rsid w:val="00A80418"/>
    <w:rsid w:val="00A81AB5"/>
    <w:rsid w:val="00A82988"/>
    <w:rsid w:val="00A83445"/>
    <w:rsid w:val="00A83BEA"/>
    <w:rsid w:val="00A8600F"/>
    <w:rsid w:val="00A8621A"/>
    <w:rsid w:val="00A91FAF"/>
    <w:rsid w:val="00A92FE1"/>
    <w:rsid w:val="00A9615E"/>
    <w:rsid w:val="00AA0D35"/>
    <w:rsid w:val="00AA1344"/>
    <w:rsid w:val="00AA6DDB"/>
    <w:rsid w:val="00AA73BF"/>
    <w:rsid w:val="00AB1C1E"/>
    <w:rsid w:val="00AB1F3E"/>
    <w:rsid w:val="00AB230D"/>
    <w:rsid w:val="00AB2829"/>
    <w:rsid w:val="00AB2BCF"/>
    <w:rsid w:val="00AB2D78"/>
    <w:rsid w:val="00AB5758"/>
    <w:rsid w:val="00AB6212"/>
    <w:rsid w:val="00AB624B"/>
    <w:rsid w:val="00AB62E9"/>
    <w:rsid w:val="00AB64D6"/>
    <w:rsid w:val="00AC2544"/>
    <w:rsid w:val="00AC4222"/>
    <w:rsid w:val="00AC525D"/>
    <w:rsid w:val="00AC5753"/>
    <w:rsid w:val="00AC5D6B"/>
    <w:rsid w:val="00AC7783"/>
    <w:rsid w:val="00AC7D07"/>
    <w:rsid w:val="00AD1CCD"/>
    <w:rsid w:val="00AD1DB6"/>
    <w:rsid w:val="00AD1DCA"/>
    <w:rsid w:val="00AD2282"/>
    <w:rsid w:val="00AD2E75"/>
    <w:rsid w:val="00AD3C1D"/>
    <w:rsid w:val="00AD3E64"/>
    <w:rsid w:val="00AD56DF"/>
    <w:rsid w:val="00AD5A0A"/>
    <w:rsid w:val="00AD7A5D"/>
    <w:rsid w:val="00AE16D2"/>
    <w:rsid w:val="00AE2BA8"/>
    <w:rsid w:val="00AE4296"/>
    <w:rsid w:val="00AF14E5"/>
    <w:rsid w:val="00AF2240"/>
    <w:rsid w:val="00AF2D8F"/>
    <w:rsid w:val="00AF31C4"/>
    <w:rsid w:val="00AF5DAE"/>
    <w:rsid w:val="00B00E36"/>
    <w:rsid w:val="00B02AD5"/>
    <w:rsid w:val="00B041A7"/>
    <w:rsid w:val="00B06A47"/>
    <w:rsid w:val="00B07557"/>
    <w:rsid w:val="00B14F9B"/>
    <w:rsid w:val="00B151FD"/>
    <w:rsid w:val="00B16133"/>
    <w:rsid w:val="00B172D6"/>
    <w:rsid w:val="00B226E0"/>
    <w:rsid w:val="00B23944"/>
    <w:rsid w:val="00B2490D"/>
    <w:rsid w:val="00B27D42"/>
    <w:rsid w:val="00B31C45"/>
    <w:rsid w:val="00B32392"/>
    <w:rsid w:val="00B32A25"/>
    <w:rsid w:val="00B33217"/>
    <w:rsid w:val="00B33270"/>
    <w:rsid w:val="00B332F0"/>
    <w:rsid w:val="00B334AC"/>
    <w:rsid w:val="00B3450A"/>
    <w:rsid w:val="00B345E9"/>
    <w:rsid w:val="00B360B5"/>
    <w:rsid w:val="00B36866"/>
    <w:rsid w:val="00B36DAA"/>
    <w:rsid w:val="00B375B2"/>
    <w:rsid w:val="00B37F64"/>
    <w:rsid w:val="00B40A2F"/>
    <w:rsid w:val="00B40C8F"/>
    <w:rsid w:val="00B4130D"/>
    <w:rsid w:val="00B41B7A"/>
    <w:rsid w:val="00B41DC4"/>
    <w:rsid w:val="00B433FB"/>
    <w:rsid w:val="00B43FDA"/>
    <w:rsid w:val="00B460BF"/>
    <w:rsid w:val="00B46F1A"/>
    <w:rsid w:val="00B507B2"/>
    <w:rsid w:val="00B51BAC"/>
    <w:rsid w:val="00B51C3A"/>
    <w:rsid w:val="00B535D2"/>
    <w:rsid w:val="00B605AE"/>
    <w:rsid w:val="00B606B7"/>
    <w:rsid w:val="00B608A3"/>
    <w:rsid w:val="00B61720"/>
    <w:rsid w:val="00B619CC"/>
    <w:rsid w:val="00B61E2C"/>
    <w:rsid w:val="00B62029"/>
    <w:rsid w:val="00B62CFB"/>
    <w:rsid w:val="00B62F04"/>
    <w:rsid w:val="00B63F43"/>
    <w:rsid w:val="00B641C7"/>
    <w:rsid w:val="00B655A8"/>
    <w:rsid w:val="00B65C66"/>
    <w:rsid w:val="00B67F0D"/>
    <w:rsid w:val="00B70998"/>
    <w:rsid w:val="00B73A0F"/>
    <w:rsid w:val="00B74364"/>
    <w:rsid w:val="00B74422"/>
    <w:rsid w:val="00B750B2"/>
    <w:rsid w:val="00B75F0F"/>
    <w:rsid w:val="00B80137"/>
    <w:rsid w:val="00B835F3"/>
    <w:rsid w:val="00B84CDA"/>
    <w:rsid w:val="00B87047"/>
    <w:rsid w:val="00B91FB6"/>
    <w:rsid w:val="00B924C3"/>
    <w:rsid w:val="00B93D73"/>
    <w:rsid w:val="00B958E8"/>
    <w:rsid w:val="00B95A87"/>
    <w:rsid w:val="00B96DEF"/>
    <w:rsid w:val="00BA1A40"/>
    <w:rsid w:val="00BA3E9F"/>
    <w:rsid w:val="00BA4556"/>
    <w:rsid w:val="00BA457B"/>
    <w:rsid w:val="00BA5741"/>
    <w:rsid w:val="00BA6078"/>
    <w:rsid w:val="00BB0F38"/>
    <w:rsid w:val="00BB128B"/>
    <w:rsid w:val="00BB2A2B"/>
    <w:rsid w:val="00BB4CE0"/>
    <w:rsid w:val="00BB561F"/>
    <w:rsid w:val="00BC00DE"/>
    <w:rsid w:val="00BC02A8"/>
    <w:rsid w:val="00BC19CC"/>
    <w:rsid w:val="00BC1CDD"/>
    <w:rsid w:val="00BC2306"/>
    <w:rsid w:val="00BC2EFD"/>
    <w:rsid w:val="00BC4A0C"/>
    <w:rsid w:val="00BC65B8"/>
    <w:rsid w:val="00BC754C"/>
    <w:rsid w:val="00BC75C3"/>
    <w:rsid w:val="00BC7CE8"/>
    <w:rsid w:val="00BD079E"/>
    <w:rsid w:val="00BD211C"/>
    <w:rsid w:val="00BD2A82"/>
    <w:rsid w:val="00BD5789"/>
    <w:rsid w:val="00BD793A"/>
    <w:rsid w:val="00BE6171"/>
    <w:rsid w:val="00BE61DC"/>
    <w:rsid w:val="00BE6EDA"/>
    <w:rsid w:val="00BE7D48"/>
    <w:rsid w:val="00BF083E"/>
    <w:rsid w:val="00BF2FA3"/>
    <w:rsid w:val="00BF31A1"/>
    <w:rsid w:val="00BF3B7A"/>
    <w:rsid w:val="00BF44FA"/>
    <w:rsid w:val="00BF65A7"/>
    <w:rsid w:val="00BF7D88"/>
    <w:rsid w:val="00C005DE"/>
    <w:rsid w:val="00C009A4"/>
    <w:rsid w:val="00C00EC4"/>
    <w:rsid w:val="00C012E9"/>
    <w:rsid w:val="00C01386"/>
    <w:rsid w:val="00C0291C"/>
    <w:rsid w:val="00C02F44"/>
    <w:rsid w:val="00C035DA"/>
    <w:rsid w:val="00C0458B"/>
    <w:rsid w:val="00C06217"/>
    <w:rsid w:val="00C123D8"/>
    <w:rsid w:val="00C13DF2"/>
    <w:rsid w:val="00C16534"/>
    <w:rsid w:val="00C16E52"/>
    <w:rsid w:val="00C176D1"/>
    <w:rsid w:val="00C17D35"/>
    <w:rsid w:val="00C17EB3"/>
    <w:rsid w:val="00C21060"/>
    <w:rsid w:val="00C21B15"/>
    <w:rsid w:val="00C21CEA"/>
    <w:rsid w:val="00C23C4D"/>
    <w:rsid w:val="00C2560C"/>
    <w:rsid w:val="00C26382"/>
    <w:rsid w:val="00C27A87"/>
    <w:rsid w:val="00C27E2D"/>
    <w:rsid w:val="00C3140B"/>
    <w:rsid w:val="00C318B5"/>
    <w:rsid w:val="00C339BD"/>
    <w:rsid w:val="00C35BDF"/>
    <w:rsid w:val="00C36049"/>
    <w:rsid w:val="00C4093C"/>
    <w:rsid w:val="00C41AA1"/>
    <w:rsid w:val="00C42A4A"/>
    <w:rsid w:val="00C43244"/>
    <w:rsid w:val="00C43695"/>
    <w:rsid w:val="00C436D4"/>
    <w:rsid w:val="00C45137"/>
    <w:rsid w:val="00C45DAE"/>
    <w:rsid w:val="00C45F0A"/>
    <w:rsid w:val="00C46846"/>
    <w:rsid w:val="00C46D68"/>
    <w:rsid w:val="00C5147A"/>
    <w:rsid w:val="00C5171C"/>
    <w:rsid w:val="00C51963"/>
    <w:rsid w:val="00C52E76"/>
    <w:rsid w:val="00C53290"/>
    <w:rsid w:val="00C535F8"/>
    <w:rsid w:val="00C53DA2"/>
    <w:rsid w:val="00C53E0A"/>
    <w:rsid w:val="00C55F4E"/>
    <w:rsid w:val="00C56259"/>
    <w:rsid w:val="00C57ADC"/>
    <w:rsid w:val="00C60C34"/>
    <w:rsid w:val="00C619C8"/>
    <w:rsid w:val="00C63019"/>
    <w:rsid w:val="00C635C2"/>
    <w:rsid w:val="00C652E8"/>
    <w:rsid w:val="00C657BE"/>
    <w:rsid w:val="00C65AE1"/>
    <w:rsid w:val="00C6619D"/>
    <w:rsid w:val="00C67151"/>
    <w:rsid w:val="00C71976"/>
    <w:rsid w:val="00C73F38"/>
    <w:rsid w:val="00C74192"/>
    <w:rsid w:val="00C75CF6"/>
    <w:rsid w:val="00C7607E"/>
    <w:rsid w:val="00C76187"/>
    <w:rsid w:val="00C803F9"/>
    <w:rsid w:val="00C809D8"/>
    <w:rsid w:val="00C80F1B"/>
    <w:rsid w:val="00C817B0"/>
    <w:rsid w:val="00C821C8"/>
    <w:rsid w:val="00C84238"/>
    <w:rsid w:val="00C84B54"/>
    <w:rsid w:val="00C850F4"/>
    <w:rsid w:val="00C85C28"/>
    <w:rsid w:val="00C86069"/>
    <w:rsid w:val="00C87C40"/>
    <w:rsid w:val="00C87CAD"/>
    <w:rsid w:val="00C94D31"/>
    <w:rsid w:val="00C97541"/>
    <w:rsid w:val="00CA2828"/>
    <w:rsid w:val="00CA3E6B"/>
    <w:rsid w:val="00CA40CB"/>
    <w:rsid w:val="00CA7076"/>
    <w:rsid w:val="00CA7678"/>
    <w:rsid w:val="00CA7A1F"/>
    <w:rsid w:val="00CC20D1"/>
    <w:rsid w:val="00CC3670"/>
    <w:rsid w:val="00CC3D12"/>
    <w:rsid w:val="00CC42D8"/>
    <w:rsid w:val="00CC481F"/>
    <w:rsid w:val="00CC4F11"/>
    <w:rsid w:val="00CC65F8"/>
    <w:rsid w:val="00CD093A"/>
    <w:rsid w:val="00CD3BB0"/>
    <w:rsid w:val="00CD6A90"/>
    <w:rsid w:val="00CD70E1"/>
    <w:rsid w:val="00CD7CEB"/>
    <w:rsid w:val="00CE0B8B"/>
    <w:rsid w:val="00CE29F3"/>
    <w:rsid w:val="00CE2ACD"/>
    <w:rsid w:val="00CE2C04"/>
    <w:rsid w:val="00CE2F9D"/>
    <w:rsid w:val="00CE4434"/>
    <w:rsid w:val="00CE537D"/>
    <w:rsid w:val="00CE696F"/>
    <w:rsid w:val="00CE6A60"/>
    <w:rsid w:val="00CF0EED"/>
    <w:rsid w:val="00CF314B"/>
    <w:rsid w:val="00CF366E"/>
    <w:rsid w:val="00CF39B8"/>
    <w:rsid w:val="00CF3D0A"/>
    <w:rsid w:val="00CF3F3F"/>
    <w:rsid w:val="00CF4E4E"/>
    <w:rsid w:val="00CF53F3"/>
    <w:rsid w:val="00CF5535"/>
    <w:rsid w:val="00CF5DA6"/>
    <w:rsid w:val="00CF68F9"/>
    <w:rsid w:val="00D000F8"/>
    <w:rsid w:val="00D003B4"/>
    <w:rsid w:val="00D01B2A"/>
    <w:rsid w:val="00D01D04"/>
    <w:rsid w:val="00D01E9C"/>
    <w:rsid w:val="00D02E05"/>
    <w:rsid w:val="00D0429F"/>
    <w:rsid w:val="00D04D14"/>
    <w:rsid w:val="00D05100"/>
    <w:rsid w:val="00D05643"/>
    <w:rsid w:val="00D05DEE"/>
    <w:rsid w:val="00D0611A"/>
    <w:rsid w:val="00D062A5"/>
    <w:rsid w:val="00D068D2"/>
    <w:rsid w:val="00D07DCE"/>
    <w:rsid w:val="00D07E15"/>
    <w:rsid w:val="00D1228E"/>
    <w:rsid w:val="00D1325B"/>
    <w:rsid w:val="00D166B0"/>
    <w:rsid w:val="00D16C72"/>
    <w:rsid w:val="00D20571"/>
    <w:rsid w:val="00D20D2E"/>
    <w:rsid w:val="00D21B21"/>
    <w:rsid w:val="00D21F0A"/>
    <w:rsid w:val="00D220C9"/>
    <w:rsid w:val="00D22221"/>
    <w:rsid w:val="00D25724"/>
    <w:rsid w:val="00D25816"/>
    <w:rsid w:val="00D26550"/>
    <w:rsid w:val="00D312CE"/>
    <w:rsid w:val="00D3186C"/>
    <w:rsid w:val="00D33181"/>
    <w:rsid w:val="00D371E9"/>
    <w:rsid w:val="00D37524"/>
    <w:rsid w:val="00D379C2"/>
    <w:rsid w:val="00D37ECC"/>
    <w:rsid w:val="00D40AE3"/>
    <w:rsid w:val="00D42931"/>
    <w:rsid w:val="00D43969"/>
    <w:rsid w:val="00D44097"/>
    <w:rsid w:val="00D446B6"/>
    <w:rsid w:val="00D4511A"/>
    <w:rsid w:val="00D46A5F"/>
    <w:rsid w:val="00D46F39"/>
    <w:rsid w:val="00D50176"/>
    <w:rsid w:val="00D533C7"/>
    <w:rsid w:val="00D53DAF"/>
    <w:rsid w:val="00D5510A"/>
    <w:rsid w:val="00D570EA"/>
    <w:rsid w:val="00D5751F"/>
    <w:rsid w:val="00D60D9C"/>
    <w:rsid w:val="00D60E05"/>
    <w:rsid w:val="00D612FB"/>
    <w:rsid w:val="00D61329"/>
    <w:rsid w:val="00D620B9"/>
    <w:rsid w:val="00D62434"/>
    <w:rsid w:val="00D6256A"/>
    <w:rsid w:val="00D630E3"/>
    <w:rsid w:val="00D63F65"/>
    <w:rsid w:val="00D70C90"/>
    <w:rsid w:val="00D71B96"/>
    <w:rsid w:val="00D732C6"/>
    <w:rsid w:val="00D76C55"/>
    <w:rsid w:val="00D81CE3"/>
    <w:rsid w:val="00D836D6"/>
    <w:rsid w:val="00D853ED"/>
    <w:rsid w:val="00D867E3"/>
    <w:rsid w:val="00D86E02"/>
    <w:rsid w:val="00D9065B"/>
    <w:rsid w:val="00D90D48"/>
    <w:rsid w:val="00D90F5C"/>
    <w:rsid w:val="00D93016"/>
    <w:rsid w:val="00D93F03"/>
    <w:rsid w:val="00DA0D40"/>
    <w:rsid w:val="00DA1503"/>
    <w:rsid w:val="00DA55DC"/>
    <w:rsid w:val="00DA606B"/>
    <w:rsid w:val="00DA6CF7"/>
    <w:rsid w:val="00DA7599"/>
    <w:rsid w:val="00DA7BF6"/>
    <w:rsid w:val="00DB0331"/>
    <w:rsid w:val="00DB0786"/>
    <w:rsid w:val="00DB16C2"/>
    <w:rsid w:val="00DB6EE7"/>
    <w:rsid w:val="00DC1456"/>
    <w:rsid w:val="00DC24BF"/>
    <w:rsid w:val="00DC2EB0"/>
    <w:rsid w:val="00DC4B31"/>
    <w:rsid w:val="00DC552B"/>
    <w:rsid w:val="00DC6BD7"/>
    <w:rsid w:val="00DC7A23"/>
    <w:rsid w:val="00DC7AA3"/>
    <w:rsid w:val="00DD1E47"/>
    <w:rsid w:val="00DD3CC9"/>
    <w:rsid w:val="00DD42CB"/>
    <w:rsid w:val="00DD4EA4"/>
    <w:rsid w:val="00DD75FF"/>
    <w:rsid w:val="00DE50A8"/>
    <w:rsid w:val="00DE5D87"/>
    <w:rsid w:val="00DF17C6"/>
    <w:rsid w:val="00DF26DC"/>
    <w:rsid w:val="00DF52AF"/>
    <w:rsid w:val="00DF53E9"/>
    <w:rsid w:val="00DF7069"/>
    <w:rsid w:val="00DF7F4C"/>
    <w:rsid w:val="00E0082C"/>
    <w:rsid w:val="00E03479"/>
    <w:rsid w:val="00E03C2D"/>
    <w:rsid w:val="00E05A98"/>
    <w:rsid w:val="00E07FB5"/>
    <w:rsid w:val="00E10A22"/>
    <w:rsid w:val="00E10BC9"/>
    <w:rsid w:val="00E11C03"/>
    <w:rsid w:val="00E13872"/>
    <w:rsid w:val="00E15D8B"/>
    <w:rsid w:val="00E205B0"/>
    <w:rsid w:val="00E21BE4"/>
    <w:rsid w:val="00E233DC"/>
    <w:rsid w:val="00E23C79"/>
    <w:rsid w:val="00E23D0D"/>
    <w:rsid w:val="00E24A7E"/>
    <w:rsid w:val="00E250D0"/>
    <w:rsid w:val="00E26C3A"/>
    <w:rsid w:val="00E27D42"/>
    <w:rsid w:val="00E32DBE"/>
    <w:rsid w:val="00E33067"/>
    <w:rsid w:val="00E34F2F"/>
    <w:rsid w:val="00E361C5"/>
    <w:rsid w:val="00E3642E"/>
    <w:rsid w:val="00E36BAB"/>
    <w:rsid w:val="00E4091F"/>
    <w:rsid w:val="00E413ED"/>
    <w:rsid w:val="00E41E6C"/>
    <w:rsid w:val="00E5015A"/>
    <w:rsid w:val="00E50A03"/>
    <w:rsid w:val="00E5209E"/>
    <w:rsid w:val="00E54707"/>
    <w:rsid w:val="00E55667"/>
    <w:rsid w:val="00E557EB"/>
    <w:rsid w:val="00E56911"/>
    <w:rsid w:val="00E57301"/>
    <w:rsid w:val="00E62797"/>
    <w:rsid w:val="00E6283E"/>
    <w:rsid w:val="00E642D0"/>
    <w:rsid w:val="00E648C7"/>
    <w:rsid w:val="00E64C81"/>
    <w:rsid w:val="00E65452"/>
    <w:rsid w:val="00E667C1"/>
    <w:rsid w:val="00E67BFF"/>
    <w:rsid w:val="00E71661"/>
    <w:rsid w:val="00E7361D"/>
    <w:rsid w:val="00E7535D"/>
    <w:rsid w:val="00E77477"/>
    <w:rsid w:val="00E7777E"/>
    <w:rsid w:val="00E80641"/>
    <w:rsid w:val="00E823E8"/>
    <w:rsid w:val="00E86F3D"/>
    <w:rsid w:val="00E87593"/>
    <w:rsid w:val="00E87969"/>
    <w:rsid w:val="00E92F44"/>
    <w:rsid w:val="00E93AD3"/>
    <w:rsid w:val="00E94208"/>
    <w:rsid w:val="00E94D7C"/>
    <w:rsid w:val="00E96185"/>
    <w:rsid w:val="00E97ABB"/>
    <w:rsid w:val="00EA012E"/>
    <w:rsid w:val="00EA04C3"/>
    <w:rsid w:val="00EA1616"/>
    <w:rsid w:val="00EA1E5E"/>
    <w:rsid w:val="00EA3502"/>
    <w:rsid w:val="00EA3BC6"/>
    <w:rsid w:val="00EB09C5"/>
    <w:rsid w:val="00EB0FAA"/>
    <w:rsid w:val="00EB38A9"/>
    <w:rsid w:val="00EB3F53"/>
    <w:rsid w:val="00EB49D9"/>
    <w:rsid w:val="00EB524F"/>
    <w:rsid w:val="00EB77A5"/>
    <w:rsid w:val="00EB7C83"/>
    <w:rsid w:val="00EC34B5"/>
    <w:rsid w:val="00EC42B2"/>
    <w:rsid w:val="00ED2022"/>
    <w:rsid w:val="00ED51F3"/>
    <w:rsid w:val="00ED56B9"/>
    <w:rsid w:val="00EE1775"/>
    <w:rsid w:val="00EE34A4"/>
    <w:rsid w:val="00EE3B5E"/>
    <w:rsid w:val="00EE4E9A"/>
    <w:rsid w:val="00EE5403"/>
    <w:rsid w:val="00EF2B24"/>
    <w:rsid w:val="00EF3094"/>
    <w:rsid w:val="00EF31B0"/>
    <w:rsid w:val="00EF3B22"/>
    <w:rsid w:val="00EF5991"/>
    <w:rsid w:val="00EF6689"/>
    <w:rsid w:val="00EF79DB"/>
    <w:rsid w:val="00EF7D3B"/>
    <w:rsid w:val="00F00687"/>
    <w:rsid w:val="00F011F8"/>
    <w:rsid w:val="00F013EE"/>
    <w:rsid w:val="00F03331"/>
    <w:rsid w:val="00F051E5"/>
    <w:rsid w:val="00F06786"/>
    <w:rsid w:val="00F06B18"/>
    <w:rsid w:val="00F07EB2"/>
    <w:rsid w:val="00F10E93"/>
    <w:rsid w:val="00F10FDE"/>
    <w:rsid w:val="00F12CF2"/>
    <w:rsid w:val="00F13699"/>
    <w:rsid w:val="00F13D58"/>
    <w:rsid w:val="00F14964"/>
    <w:rsid w:val="00F204A1"/>
    <w:rsid w:val="00F212E6"/>
    <w:rsid w:val="00F2348E"/>
    <w:rsid w:val="00F236DB"/>
    <w:rsid w:val="00F24487"/>
    <w:rsid w:val="00F25807"/>
    <w:rsid w:val="00F30501"/>
    <w:rsid w:val="00F305C9"/>
    <w:rsid w:val="00F30629"/>
    <w:rsid w:val="00F32FD9"/>
    <w:rsid w:val="00F3389F"/>
    <w:rsid w:val="00F3770E"/>
    <w:rsid w:val="00F42437"/>
    <w:rsid w:val="00F44DEC"/>
    <w:rsid w:val="00F479EA"/>
    <w:rsid w:val="00F506D3"/>
    <w:rsid w:val="00F518A9"/>
    <w:rsid w:val="00F55702"/>
    <w:rsid w:val="00F568D0"/>
    <w:rsid w:val="00F56B73"/>
    <w:rsid w:val="00F607DC"/>
    <w:rsid w:val="00F61384"/>
    <w:rsid w:val="00F63FB6"/>
    <w:rsid w:val="00F64061"/>
    <w:rsid w:val="00F65208"/>
    <w:rsid w:val="00F66398"/>
    <w:rsid w:val="00F66903"/>
    <w:rsid w:val="00F6797D"/>
    <w:rsid w:val="00F67F29"/>
    <w:rsid w:val="00F701D1"/>
    <w:rsid w:val="00F71755"/>
    <w:rsid w:val="00F71B39"/>
    <w:rsid w:val="00F747A9"/>
    <w:rsid w:val="00F74877"/>
    <w:rsid w:val="00F766E9"/>
    <w:rsid w:val="00F80A7D"/>
    <w:rsid w:val="00F80AEB"/>
    <w:rsid w:val="00F823F3"/>
    <w:rsid w:val="00F85ABE"/>
    <w:rsid w:val="00F8777D"/>
    <w:rsid w:val="00F9301E"/>
    <w:rsid w:val="00F9346A"/>
    <w:rsid w:val="00F947AF"/>
    <w:rsid w:val="00F952D8"/>
    <w:rsid w:val="00FA113E"/>
    <w:rsid w:val="00FA139D"/>
    <w:rsid w:val="00FA34BB"/>
    <w:rsid w:val="00FA4C02"/>
    <w:rsid w:val="00FA72E7"/>
    <w:rsid w:val="00FA7418"/>
    <w:rsid w:val="00FA7E86"/>
    <w:rsid w:val="00FB61E7"/>
    <w:rsid w:val="00FC0DC1"/>
    <w:rsid w:val="00FC1E4D"/>
    <w:rsid w:val="00FC2E06"/>
    <w:rsid w:val="00FC33A1"/>
    <w:rsid w:val="00FC6652"/>
    <w:rsid w:val="00FD022A"/>
    <w:rsid w:val="00FD3025"/>
    <w:rsid w:val="00FD50AE"/>
    <w:rsid w:val="00FD7235"/>
    <w:rsid w:val="00FE048A"/>
    <w:rsid w:val="00FE087A"/>
    <w:rsid w:val="00FE144E"/>
    <w:rsid w:val="00FE3CA7"/>
    <w:rsid w:val="00FE3EE4"/>
    <w:rsid w:val="00FE4634"/>
    <w:rsid w:val="00FE4812"/>
    <w:rsid w:val="00FE5588"/>
    <w:rsid w:val="00FE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6A9"/>
    <w:pPr>
      <w:spacing w:after="120"/>
      <w:ind w:left="720"/>
    </w:pPr>
    <w:rPr>
      <w:rFonts w:ascii="Arial" w:hAnsi="Arial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A91FAF"/>
    <w:pPr>
      <w:keepNext/>
      <w:spacing w:before="120"/>
      <w:ind w:left="0"/>
      <w:outlineLvl w:val="0"/>
    </w:pPr>
    <w:rPr>
      <w:b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9C5017"/>
    <w:pPr>
      <w:keepNext/>
      <w:numPr>
        <w:ilvl w:val="1"/>
        <w:numId w:val="4"/>
      </w:numPr>
      <w:spacing w:after="0"/>
      <w:contextualSpacing/>
      <w:jc w:val="both"/>
      <w:outlineLvl w:val="1"/>
    </w:pPr>
    <w:rPr>
      <w:rFonts w:cs="Arial"/>
      <w:b/>
      <w:bCs/>
      <w:sz w:val="26"/>
      <w:szCs w:val="26"/>
    </w:rPr>
  </w:style>
  <w:style w:type="paragraph" w:styleId="Heading3">
    <w:name w:val="heading 3"/>
    <w:aliases w:val="h3,3 bullet,b,2"/>
    <w:basedOn w:val="Heading2"/>
    <w:next w:val="Normal"/>
    <w:link w:val="Heading3Char"/>
    <w:qFormat/>
    <w:rsid w:val="00A23774"/>
    <w:pPr>
      <w:numPr>
        <w:ilvl w:val="2"/>
      </w:numPr>
      <w:outlineLvl w:val="2"/>
    </w:pPr>
    <w:rPr>
      <w:rFonts w:cs="Times New Roman"/>
      <w:i/>
      <w:sz w:val="24"/>
      <w:szCs w:val="24"/>
    </w:rPr>
  </w:style>
  <w:style w:type="paragraph" w:styleId="Heading4">
    <w:name w:val="heading 4"/>
    <w:aliases w:val="h4,4 dash,d,3"/>
    <w:basedOn w:val="Normal"/>
    <w:next w:val="Normal"/>
    <w:qFormat/>
    <w:rsid w:val="005A163C"/>
    <w:pPr>
      <w:keepNext/>
      <w:numPr>
        <w:numId w:val="3"/>
      </w:numPr>
      <w:outlineLvl w:val="3"/>
    </w:pPr>
    <w:rPr>
      <w:rFonts w:ascii="Arial Bold" w:hAnsi="Arial Bold"/>
      <w:b/>
      <w:smallCaps/>
      <w:color w:val="FFFFFF"/>
      <w:sz w:val="28"/>
      <w:szCs w:val="28"/>
    </w:rPr>
  </w:style>
  <w:style w:type="paragraph" w:styleId="Heading5">
    <w:name w:val="heading 5"/>
    <w:aliases w:val="h5"/>
    <w:basedOn w:val="Normal"/>
    <w:next w:val="Normal"/>
    <w:qFormat/>
    <w:rsid w:val="004356A9"/>
    <w:pPr>
      <w:keepNext/>
      <w:numPr>
        <w:ilvl w:val="4"/>
        <w:numId w:val="4"/>
      </w:numPr>
      <w:outlineLvl w:val="4"/>
    </w:pPr>
    <w:rPr>
      <w:sz w:val="24"/>
      <w:u w:val="single"/>
    </w:rPr>
  </w:style>
  <w:style w:type="paragraph" w:styleId="Heading6">
    <w:name w:val="heading 6"/>
    <w:aliases w:val="h6"/>
    <w:basedOn w:val="Normal"/>
    <w:next w:val="Normal"/>
    <w:qFormat/>
    <w:rsid w:val="004356A9"/>
    <w:pPr>
      <w:keepNext/>
      <w:numPr>
        <w:ilvl w:val="5"/>
        <w:numId w:val="4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356A9"/>
    <w:pPr>
      <w:keepNext/>
      <w:numPr>
        <w:ilvl w:val="6"/>
        <w:numId w:val="4"/>
      </w:numPr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rsid w:val="004356A9"/>
    <w:pPr>
      <w:keepNext/>
      <w:numPr>
        <w:ilvl w:val="7"/>
        <w:numId w:val="4"/>
      </w:numPr>
      <w:jc w:val="center"/>
      <w:outlineLvl w:val="7"/>
    </w:pPr>
    <w:rPr>
      <w:b/>
      <w:sz w:val="40"/>
    </w:rPr>
  </w:style>
  <w:style w:type="paragraph" w:styleId="Heading9">
    <w:name w:val="heading 9"/>
    <w:basedOn w:val="Normal"/>
    <w:next w:val="Normal"/>
    <w:qFormat/>
    <w:rsid w:val="004356A9"/>
    <w:pPr>
      <w:keepNext/>
      <w:numPr>
        <w:ilvl w:val="8"/>
        <w:numId w:val="4"/>
      </w:numPr>
      <w:spacing w:before="60" w:after="60"/>
      <w:jc w:val="right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356A9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1B39BD"/>
    <w:pPr>
      <w:spacing w:before="120"/>
      <w:ind w:left="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4356A9"/>
    <w:pPr>
      <w:spacing w:after="0"/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rsid w:val="004356A9"/>
    <w:pPr>
      <w:spacing w:after="0"/>
      <w:ind w:left="40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uiPriority w:val="39"/>
    <w:rsid w:val="004356A9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semiHidden/>
    <w:rsid w:val="004356A9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semiHidden/>
    <w:rsid w:val="004356A9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semiHidden/>
    <w:rsid w:val="004356A9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semiHidden/>
    <w:rsid w:val="004356A9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semiHidden/>
    <w:rsid w:val="004356A9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character" w:styleId="HTMLAcronym">
    <w:name w:val="HTML Acronym"/>
    <w:basedOn w:val="DefaultParagraphFont"/>
    <w:rsid w:val="004356A9"/>
  </w:style>
  <w:style w:type="paragraph" w:styleId="Header">
    <w:name w:val="header"/>
    <w:basedOn w:val="Normal"/>
    <w:link w:val="HeaderChar"/>
    <w:uiPriority w:val="99"/>
    <w:rsid w:val="004356A9"/>
    <w:pPr>
      <w:spacing w:after="60"/>
      <w:ind w:left="0"/>
    </w:pPr>
    <w:rPr>
      <w:sz w:val="18"/>
    </w:rPr>
  </w:style>
  <w:style w:type="paragraph" w:styleId="Footer">
    <w:name w:val="footer"/>
    <w:basedOn w:val="Normal"/>
    <w:link w:val="FooterChar"/>
    <w:uiPriority w:val="99"/>
    <w:rsid w:val="004356A9"/>
    <w:pPr>
      <w:tabs>
        <w:tab w:val="center" w:pos="4320"/>
        <w:tab w:val="right" w:pos="8640"/>
      </w:tabs>
    </w:pPr>
  </w:style>
  <w:style w:type="paragraph" w:customStyle="1" w:styleId="TitleCover">
    <w:name w:val="Title Cover"/>
    <w:basedOn w:val="Normal"/>
    <w:rsid w:val="004356A9"/>
    <w:pPr>
      <w:keepNext/>
      <w:keepLines/>
      <w:spacing w:after="0" w:line="240" w:lineRule="atLeast"/>
      <w:ind w:left="1080"/>
    </w:pPr>
    <w:rPr>
      <w:b/>
      <w:spacing w:val="-48"/>
      <w:kern w:val="28"/>
      <w:sz w:val="72"/>
    </w:rPr>
  </w:style>
  <w:style w:type="paragraph" w:customStyle="1" w:styleId="SectionHeader">
    <w:name w:val="Section Header"/>
    <w:basedOn w:val="Normal"/>
    <w:rsid w:val="004356A9"/>
    <w:pPr>
      <w:spacing w:before="160"/>
    </w:pPr>
    <w:rPr>
      <w:rFonts w:ascii="Bradley Hand ITC" w:hAnsi="Bradley Hand ITC"/>
      <w:b/>
      <w:color w:val="800080"/>
    </w:rPr>
  </w:style>
  <w:style w:type="paragraph" w:customStyle="1" w:styleId="Results">
    <w:name w:val="Results"/>
    <w:basedOn w:val="SectionHeader"/>
    <w:rsid w:val="004356A9"/>
  </w:style>
  <w:style w:type="character" w:styleId="PageNumber">
    <w:name w:val="page number"/>
    <w:basedOn w:val="DefaultParagraphFont"/>
    <w:rsid w:val="004356A9"/>
  </w:style>
  <w:style w:type="paragraph" w:styleId="FootnoteText">
    <w:name w:val="footnote text"/>
    <w:basedOn w:val="Normal"/>
    <w:semiHidden/>
    <w:rsid w:val="004356A9"/>
  </w:style>
  <w:style w:type="paragraph" w:styleId="BodyText">
    <w:name w:val="Body Text"/>
    <w:basedOn w:val="Normal"/>
    <w:link w:val="BodyTextChar"/>
    <w:rsid w:val="004356A9"/>
    <w:pPr>
      <w:spacing w:after="220" w:line="220" w:lineRule="atLeast"/>
      <w:ind w:left="1080"/>
    </w:pPr>
  </w:style>
  <w:style w:type="paragraph" w:customStyle="1" w:styleId="SubtitleCover">
    <w:name w:val="Subtitle Cover"/>
    <w:basedOn w:val="TitleCover"/>
    <w:next w:val="BodyText"/>
    <w:rsid w:val="004356A9"/>
    <w:pPr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BulletList">
    <w:name w:val="Bullet List"/>
    <w:basedOn w:val="Normal"/>
    <w:rsid w:val="004356A9"/>
    <w:pPr>
      <w:tabs>
        <w:tab w:val="left" w:pos="360"/>
      </w:tabs>
      <w:spacing w:before="40" w:after="40"/>
      <w:ind w:left="0"/>
    </w:pPr>
    <w:rPr>
      <w:rFonts w:ascii="Verdana" w:hAnsi="Verdana"/>
    </w:rPr>
  </w:style>
  <w:style w:type="paragraph" w:customStyle="1" w:styleId="HeaderDocTitle">
    <w:name w:val="Header Doc Title"/>
    <w:basedOn w:val="Header"/>
    <w:autoRedefine/>
    <w:rsid w:val="00193035"/>
    <w:pPr>
      <w:spacing w:after="0"/>
    </w:pPr>
    <w:rPr>
      <w:b/>
      <w:caps/>
    </w:rPr>
  </w:style>
  <w:style w:type="paragraph" w:styleId="Caption">
    <w:name w:val="caption"/>
    <w:basedOn w:val="Normal"/>
    <w:next w:val="Normal"/>
    <w:qFormat/>
    <w:rsid w:val="004356A9"/>
    <w:pPr>
      <w:spacing w:before="120"/>
    </w:pPr>
    <w:rPr>
      <w:b/>
      <w:bCs/>
    </w:rPr>
  </w:style>
  <w:style w:type="paragraph" w:styleId="BodyTextIndent">
    <w:name w:val="Body Text Indent"/>
    <w:basedOn w:val="Normal"/>
    <w:link w:val="BodyTextIndentChar"/>
    <w:rsid w:val="004356A9"/>
  </w:style>
  <w:style w:type="paragraph" w:customStyle="1" w:styleId="Figure">
    <w:name w:val="Figure"/>
    <w:basedOn w:val="Caption"/>
    <w:rsid w:val="004356A9"/>
    <w:pPr>
      <w:spacing w:after="0"/>
      <w:ind w:left="0"/>
      <w:jc w:val="center"/>
    </w:pPr>
    <w:rPr>
      <w:rFonts w:ascii="Times New Roman" w:hAnsi="Times New Roman"/>
      <w:bCs w:val="0"/>
      <w:sz w:val="22"/>
    </w:rPr>
  </w:style>
  <w:style w:type="paragraph" w:styleId="TableofFigures">
    <w:name w:val="table of figures"/>
    <w:basedOn w:val="Normal"/>
    <w:next w:val="Normal"/>
    <w:semiHidden/>
    <w:rsid w:val="004356A9"/>
    <w:pPr>
      <w:spacing w:after="0"/>
      <w:ind w:left="440" w:hanging="440"/>
      <w:jc w:val="both"/>
    </w:pPr>
    <w:rPr>
      <w:rFonts w:ascii="Times New Roman" w:hAnsi="Times New Roman"/>
      <w:sz w:val="22"/>
    </w:rPr>
  </w:style>
  <w:style w:type="paragraph" w:customStyle="1" w:styleId="Standard1">
    <w:name w:val="Standard1"/>
    <w:basedOn w:val="Normal"/>
    <w:rsid w:val="004356A9"/>
    <w:pPr>
      <w:spacing w:before="60" w:after="60"/>
      <w:ind w:left="0"/>
      <w:jc w:val="both"/>
    </w:pPr>
    <w:rPr>
      <w:rFonts w:ascii="Times New Roman" w:hAnsi="Times New Roman"/>
      <w:sz w:val="22"/>
    </w:rPr>
  </w:style>
  <w:style w:type="paragraph" w:customStyle="1" w:styleId="Table">
    <w:name w:val="Table"/>
    <w:basedOn w:val="Normal"/>
    <w:rsid w:val="004356A9"/>
    <w:pPr>
      <w:spacing w:after="0"/>
      <w:ind w:left="0"/>
      <w:jc w:val="center"/>
    </w:pPr>
    <w:rPr>
      <w:rFonts w:ascii="Times New Roman" w:hAnsi="Times New Roman"/>
      <w:b/>
      <w:sz w:val="22"/>
    </w:rPr>
  </w:style>
  <w:style w:type="character" w:styleId="FollowedHyperlink">
    <w:name w:val="FollowedHyperlink"/>
    <w:rsid w:val="004356A9"/>
    <w:rPr>
      <w:color w:val="800080"/>
      <w:u w:val="single"/>
    </w:rPr>
  </w:style>
  <w:style w:type="character" w:styleId="FootnoteReference">
    <w:name w:val="footnote reference"/>
    <w:semiHidden/>
    <w:rsid w:val="004356A9"/>
    <w:rPr>
      <w:vertAlign w:val="superscript"/>
    </w:rPr>
  </w:style>
  <w:style w:type="paragraph" w:styleId="BodyTextIndent2">
    <w:name w:val="Body Text Indent 2"/>
    <w:basedOn w:val="Normal"/>
    <w:rsid w:val="004356A9"/>
    <w:pPr>
      <w:ind w:left="1800"/>
    </w:pPr>
  </w:style>
  <w:style w:type="paragraph" w:styleId="BodyTextIndent3">
    <w:name w:val="Body Text Indent 3"/>
    <w:basedOn w:val="Normal"/>
    <w:rsid w:val="004356A9"/>
    <w:pPr>
      <w:ind w:left="1800"/>
    </w:pPr>
    <w:rPr>
      <w:i/>
      <w:iCs/>
    </w:rPr>
  </w:style>
  <w:style w:type="paragraph" w:styleId="BalloonText">
    <w:name w:val="Balloon Text"/>
    <w:basedOn w:val="Normal"/>
    <w:link w:val="BalloonTextChar"/>
    <w:rsid w:val="00A55D63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55D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17914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6F4E70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93D73"/>
  </w:style>
  <w:style w:type="paragraph" w:customStyle="1" w:styleId="bullet">
    <w:name w:val="bullet"/>
    <w:basedOn w:val="Normal"/>
    <w:rsid w:val="004C5590"/>
    <w:pPr>
      <w:overflowPunct w:val="0"/>
      <w:autoSpaceDE w:val="0"/>
      <w:autoSpaceDN w:val="0"/>
      <w:adjustRightInd w:val="0"/>
      <w:spacing w:before="60" w:after="60"/>
      <w:ind w:hanging="720"/>
      <w:textAlignment w:val="baseline"/>
    </w:pPr>
    <w:rPr>
      <w:rFonts w:ascii="Times New Roman" w:hAnsi="Times New Roman"/>
      <w:sz w:val="22"/>
    </w:rPr>
  </w:style>
  <w:style w:type="paragraph" w:customStyle="1" w:styleId="NormalItalic">
    <w:name w:val="Normal + Italic"/>
    <w:basedOn w:val="Normal"/>
    <w:rsid w:val="005451FC"/>
    <w:pPr>
      <w:spacing w:after="0" w:line="240" w:lineRule="exact"/>
      <w:ind w:left="0"/>
    </w:pPr>
    <w:rPr>
      <w:rFonts w:ascii="Times New Roman" w:hAnsi="Times New Roman"/>
      <w:i/>
      <w:sz w:val="24"/>
      <w:szCs w:val="24"/>
    </w:rPr>
  </w:style>
  <w:style w:type="paragraph" w:customStyle="1" w:styleId="TableHead">
    <w:name w:val="Table Head"/>
    <w:basedOn w:val="Normal"/>
    <w:rsid w:val="005451FC"/>
    <w:pPr>
      <w:spacing w:before="60" w:after="60" w:line="240" w:lineRule="exact"/>
      <w:ind w:left="0"/>
      <w:jc w:val="center"/>
    </w:pPr>
    <w:rPr>
      <w:rFonts w:ascii="Times New Roman" w:hAnsi="Times New Roman"/>
      <w:b/>
      <w:sz w:val="22"/>
      <w:szCs w:val="22"/>
    </w:rPr>
  </w:style>
  <w:style w:type="paragraph" w:customStyle="1" w:styleId="StyleLevel3ItalicChar">
    <w:name w:val="Style Level 3 + Italic Char"/>
    <w:basedOn w:val="Normal"/>
    <w:link w:val="StyleLevel3ItalicCharChar"/>
    <w:rsid w:val="005451FC"/>
    <w:pPr>
      <w:spacing w:after="0" w:line="240" w:lineRule="exact"/>
      <w:ind w:left="540"/>
    </w:pPr>
    <w:rPr>
      <w:rFonts w:ascii="Times New Roman" w:hAnsi="Times New Roman"/>
      <w:i/>
      <w:iCs/>
      <w:sz w:val="24"/>
    </w:rPr>
  </w:style>
  <w:style w:type="character" w:customStyle="1" w:styleId="StyleLevel3ItalicCharChar">
    <w:name w:val="Style Level 3 + Italic Char Char"/>
    <w:link w:val="StyleLevel3ItalicChar"/>
    <w:rsid w:val="005451FC"/>
    <w:rPr>
      <w:i/>
      <w:iCs/>
      <w:sz w:val="24"/>
    </w:rPr>
  </w:style>
  <w:style w:type="paragraph" w:customStyle="1" w:styleId="Italicbullet">
    <w:name w:val="Italic bullet"/>
    <w:basedOn w:val="bullet"/>
    <w:rsid w:val="002E2B3F"/>
    <w:pPr>
      <w:tabs>
        <w:tab w:val="num" w:pos="360"/>
      </w:tabs>
      <w:overflowPunct/>
      <w:autoSpaceDE/>
      <w:autoSpaceDN/>
      <w:adjustRightInd/>
      <w:spacing w:before="0" w:after="0" w:line="240" w:lineRule="exact"/>
      <w:ind w:left="360" w:hanging="360"/>
      <w:textAlignment w:val="auto"/>
    </w:pPr>
    <w:rPr>
      <w:i/>
      <w:sz w:val="24"/>
    </w:rPr>
  </w:style>
  <w:style w:type="paragraph" w:customStyle="1" w:styleId="Level3bullet">
    <w:name w:val="Level 3 bullet"/>
    <w:basedOn w:val="Normal"/>
    <w:rsid w:val="0025394F"/>
    <w:pPr>
      <w:numPr>
        <w:numId w:val="2"/>
      </w:numPr>
      <w:spacing w:after="0" w:line="240" w:lineRule="exact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60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A545FD"/>
    <w:rPr>
      <w:b/>
      <w:bCs/>
    </w:rPr>
  </w:style>
  <w:style w:type="character" w:styleId="Emphasis">
    <w:name w:val="Emphasis"/>
    <w:uiPriority w:val="20"/>
    <w:qFormat/>
    <w:rsid w:val="001432A2"/>
    <w:rPr>
      <w:b/>
      <w:bCs/>
      <w:i w:val="0"/>
      <w:iCs w:val="0"/>
    </w:rPr>
  </w:style>
  <w:style w:type="paragraph" w:customStyle="1" w:styleId="0903fh">
    <w:name w:val="0903_fh"/>
    <w:aliases w:val="fh"/>
    <w:basedOn w:val="Normal"/>
    <w:rsid w:val="00A155C3"/>
    <w:pPr>
      <w:spacing w:before="40"/>
      <w:ind w:left="101" w:right="43"/>
    </w:pPr>
    <w:rPr>
      <w:bCs/>
      <w:color w:val="000000"/>
      <w:sz w:val="24"/>
      <w:szCs w:val="24"/>
    </w:rPr>
  </w:style>
  <w:style w:type="character" w:customStyle="1" w:styleId="Heading1Char">
    <w:name w:val="Heading 1 Char"/>
    <w:aliases w:val="h1 Char,1 ghost Char,g Char"/>
    <w:link w:val="Heading1"/>
    <w:uiPriority w:val="9"/>
    <w:rsid w:val="00A91FAF"/>
    <w:rPr>
      <w:rFonts w:ascii="Arial" w:hAnsi="Arial"/>
      <w:b/>
      <w:sz w:val="24"/>
      <w:szCs w:val="28"/>
    </w:rPr>
  </w:style>
  <w:style w:type="character" w:customStyle="1" w:styleId="Heading3Char">
    <w:name w:val="Heading 3 Char"/>
    <w:aliases w:val="h3 Char,3 bullet Char,b Char,2 Char"/>
    <w:link w:val="Heading3"/>
    <w:rsid w:val="00A23774"/>
    <w:rPr>
      <w:rFonts w:ascii="Arial" w:hAnsi="Arial"/>
      <w:b/>
      <w:bCs/>
      <w:i/>
      <w:sz w:val="24"/>
      <w:szCs w:val="24"/>
    </w:rPr>
  </w:style>
  <w:style w:type="character" w:customStyle="1" w:styleId="BodyTextIndentChar">
    <w:name w:val="Body Text Indent Char"/>
    <w:link w:val="BodyTextIndent"/>
    <w:rsid w:val="0096301D"/>
    <w:rPr>
      <w:rFonts w:ascii="Arial" w:hAnsi="Arial"/>
    </w:rPr>
  </w:style>
  <w:style w:type="paragraph" w:customStyle="1" w:styleId="0903bl">
    <w:name w:val="0903_bl"/>
    <w:aliases w:val="bl,bl1"/>
    <w:basedOn w:val="Normal"/>
    <w:rsid w:val="0096301D"/>
    <w:pPr>
      <w:spacing w:before="120" w:after="0"/>
      <w:ind w:left="0" w:right="432"/>
    </w:pPr>
    <w:rPr>
      <w:rFonts w:cs="Arial"/>
      <w:color w:val="000000"/>
      <w:sz w:val="24"/>
      <w:szCs w:val="24"/>
    </w:rPr>
  </w:style>
  <w:style w:type="paragraph" w:customStyle="1" w:styleId="0903bt">
    <w:name w:val="0903_bt"/>
    <w:aliases w:val="bt"/>
    <w:basedOn w:val="Normal"/>
    <w:rsid w:val="0096301D"/>
    <w:pPr>
      <w:spacing w:before="240"/>
      <w:ind w:left="0"/>
      <w:jc w:val="both"/>
    </w:pPr>
    <w:rPr>
      <w:b/>
      <w:color w:val="000000"/>
      <w:sz w:val="24"/>
      <w:szCs w:val="24"/>
    </w:rPr>
  </w:style>
  <w:style w:type="paragraph" w:customStyle="1" w:styleId="0903td">
    <w:name w:val="0903_td"/>
    <w:aliases w:val="td"/>
    <w:basedOn w:val="Normal"/>
    <w:rsid w:val="0096301D"/>
    <w:pPr>
      <w:spacing w:before="40" w:after="40"/>
      <w:ind w:left="0"/>
    </w:pPr>
    <w:rPr>
      <w:rFonts w:cs="Arial"/>
      <w:color w:val="000000"/>
      <w:sz w:val="24"/>
      <w:szCs w:val="24"/>
    </w:rPr>
  </w:style>
  <w:style w:type="paragraph" w:customStyle="1" w:styleId="0903th">
    <w:name w:val="0903_th"/>
    <w:aliases w:val="th"/>
    <w:basedOn w:val="Normal"/>
    <w:rsid w:val="0096301D"/>
    <w:pPr>
      <w:keepNext/>
      <w:spacing w:before="40" w:after="40"/>
      <w:ind w:left="0"/>
    </w:pPr>
    <w:rPr>
      <w:b/>
      <w:color w:val="000000"/>
      <w:sz w:val="24"/>
      <w:szCs w:val="23"/>
    </w:rPr>
  </w:style>
  <w:style w:type="paragraph" w:customStyle="1" w:styleId="0903ft">
    <w:name w:val="0903_ft"/>
    <w:aliases w:val="ft"/>
    <w:basedOn w:val="0903fh"/>
    <w:rsid w:val="0096301D"/>
    <w:rPr>
      <w:rFonts w:cs="Arial"/>
      <w:b/>
      <w:bCs w:val="0"/>
    </w:rPr>
  </w:style>
  <w:style w:type="character" w:styleId="BookTitle">
    <w:name w:val="Book Title"/>
    <w:uiPriority w:val="33"/>
    <w:qFormat/>
    <w:rsid w:val="00D867E3"/>
    <w:rPr>
      <w:b/>
      <w:bCs/>
      <w:smallCaps/>
      <w:spacing w:val="5"/>
    </w:rPr>
  </w:style>
  <w:style w:type="paragraph" w:styleId="Revision">
    <w:name w:val="Revision"/>
    <w:hidden/>
    <w:uiPriority w:val="99"/>
    <w:semiHidden/>
    <w:rsid w:val="005377BD"/>
    <w:rPr>
      <w:rFonts w:ascii="Arial" w:hAnsi="Arial"/>
    </w:rPr>
  </w:style>
  <w:style w:type="paragraph" w:customStyle="1" w:styleId="Default">
    <w:name w:val="Default"/>
    <w:rsid w:val="00F568D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CommentReference">
    <w:name w:val="annotation reference"/>
    <w:rsid w:val="00F952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52D8"/>
  </w:style>
  <w:style w:type="character" w:customStyle="1" w:styleId="CommentTextChar">
    <w:name w:val="Comment Text Char"/>
    <w:link w:val="CommentText"/>
    <w:rsid w:val="00F952D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952D8"/>
    <w:rPr>
      <w:b/>
      <w:bCs/>
    </w:rPr>
  </w:style>
  <w:style w:type="character" w:customStyle="1" w:styleId="CommentSubjectChar">
    <w:name w:val="Comment Subject Char"/>
    <w:link w:val="CommentSubject"/>
    <w:rsid w:val="00F952D8"/>
    <w:rPr>
      <w:rFonts w:ascii="Arial" w:hAnsi="Arial"/>
      <w:b/>
      <w:bCs/>
    </w:rPr>
  </w:style>
  <w:style w:type="paragraph" w:customStyle="1" w:styleId="Text">
    <w:name w:val="Text"/>
    <w:rsid w:val="00A07ADD"/>
    <w:pPr>
      <w:spacing w:after="120"/>
    </w:pPr>
    <w:rPr>
      <w:sz w:val="24"/>
      <w:szCs w:val="24"/>
    </w:rPr>
  </w:style>
  <w:style w:type="paragraph" w:customStyle="1" w:styleId="InfoBlue">
    <w:name w:val="InfoBlue"/>
    <w:basedOn w:val="Normal"/>
    <w:next w:val="BodyText"/>
    <w:rsid w:val="00BE6EDA"/>
    <w:pPr>
      <w:widowControl w:val="0"/>
      <w:spacing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paragraph" w:customStyle="1" w:styleId="Tableheader">
    <w:name w:val="Table header"/>
    <w:basedOn w:val="Normal"/>
    <w:rsid w:val="00B87047"/>
    <w:pPr>
      <w:spacing w:after="0"/>
      <w:ind w:left="0"/>
      <w:jc w:val="center"/>
    </w:pPr>
    <w:rPr>
      <w:b/>
      <w:bCs/>
      <w:color w:val="FFFFFF"/>
    </w:rPr>
  </w:style>
  <w:style w:type="paragraph" w:customStyle="1" w:styleId="Tablecelltext">
    <w:name w:val="Table cell text"/>
    <w:basedOn w:val="Normal"/>
    <w:rsid w:val="00246E91"/>
    <w:pPr>
      <w:spacing w:before="40" w:after="40"/>
      <w:ind w:left="0"/>
      <w:jc w:val="center"/>
    </w:pPr>
    <w:rPr>
      <w:bCs/>
    </w:rPr>
  </w:style>
  <w:style w:type="character" w:customStyle="1" w:styleId="BodyTextChar">
    <w:name w:val="Body Text Char"/>
    <w:link w:val="BodyText"/>
    <w:rsid w:val="00A43F5E"/>
    <w:rPr>
      <w:rFonts w:ascii="Arial" w:hAnsi="Arial"/>
    </w:rPr>
  </w:style>
  <w:style w:type="paragraph" w:customStyle="1" w:styleId="FPRSBodyText">
    <w:name w:val="FPRS Body Text"/>
    <w:link w:val="FPRSBodyTextChar"/>
    <w:rsid w:val="00A1187D"/>
    <w:pPr>
      <w:spacing w:after="240"/>
    </w:pPr>
    <w:rPr>
      <w:kern w:val="20"/>
      <w:sz w:val="24"/>
      <w:szCs w:val="24"/>
    </w:rPr>
  </w:style>
  <w:style w:type="character" w:customStyle="1" w:styleId="FPRSBodyTextChar">
    <w:name w:val="FPRS Body Text Char"/>
    <w:basedOn w:val="DefaultParagraphFont"/>
    <w:link w:val="FPRSBodyText"/>
    <w:rsid w:val="00A1187D"/>
    <w:rPr>
      <w:kern w:val="20"/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9C5017"/>
    <w:rPr>
      <w:rFonts w:ascii="Arial" w:hAnsi="Arial" w:cs="Arial"/>
      <w:b/>
      <w:bCs/>
      <w:sz w:val="26"/>
      <w:szCs w:val="26"/>
    </w:rPr>
  </w:style>
  <w:style w:type="paragraph" w:customStyle="1" w:styleId="tabletxt">
    <w:name w:val="tabletxt"/>
    <w:basedOn w:val="Normal"/>
    <w:rsid w:val="00A72201"/>
    <w:pPr>
      <w:autoSpaceDE w:val="0"/>
      <w:autoSpaceDN w:val="0"/>
      <w:adjustRightInd w:val="0"/>
      <w:spacing w:before="20" w:after="20"/>
      <w:ind w:left="0"/>
      <w:jc w:val="both"/>
    </w:pPr>
    <w:rPr>
      <w:rFonts w:ascii="Times New Roman" w:hAnsi="Times New Roman" w:cs="Arial"/>
    </w:rPr>
  </w:style>
  <w:style w:type="paragraph" w:customStyle="1" w:styleId="Tabletext">
    <w:name w:val="Tabletext"/>
    <w:basedOn w:val="Normal"/>
    <w:rsid w:val="00A72201"/>
    <w:pPr>
      <w:keepLines/>
      <w:widowControl w:val="0"/>
      <w:spacing w:after="0" w:line="240" w:lineRule="atLeast"/>
      <w:ind w:left="0"/>
    </w:pPr>
  </w:style>
  <w:style w:type="paragraph" w:customStyle="1" w:styleId="Textwide">
    <w:name w:val="Text wide"/>
    <w:basedOn w:val="Text"/>
    <w:rsid w:val="00E10A22"/>
    <w:pPr>
      <w:spacing w:before="120"/>
      <w:jc w:val="both"/>
    </w:pPr>
    <w:rPr>
      <w:rFonts w:ascii="Book Antiqua" w:hAnsi="Book Antiqua"/>
      <w:sz w:val="22"/>
      <w:szCs w:val="20"/>
    </w:rPr>
  </w:style>
  <w:style w:type="paragraph" w:styleId="NoSpacing">
    <w:name w:val="No Spacing"/>
    <w:uiPriority w:val="1"/>
    <w:qFormat/>
    <w:rsid w:val="00C00EC4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00EC4"/>
    <w:rPr>
      <w:rFonts w:ascii="Arial" w:hAnsi="Arial"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C4"/>
    <w:pPr>
      <w:keepLines/>
      <w:spacing w:before="480" w:after="0" w:line="276" w:lineRule="auto"/>
      <w:outlineLvl w:val="9"/>
    </w:pPr>
    <w:rPr>
      <w:rFonts w:ascii="Cambria" w:hAnsi="Cambria"/>
      <w:bCs/>
      <w:color w:val="365F91"/>
    </w:rPr>
  </w:style>
  <w:style w:type="paragraph" w:customStyle="1" w:styleId="CellHead">
    <w:name w:val="Cell Head"/>
    <w:basedOn w:val="Normal"/>
    <w:rsid w:val="00C00EC4"/>
    <w:pPr>
      <w:spacing w:beforeLines="50" w:afterLines="25"/>
      <w:ind w:left="0"/>
      <w:jc w:val="both"/>
    </w:pPr>
    <w:rPr>
      <w:b/>
    </w:rPr>
  </w:style>
  <w:style w:type="paragraph" w:customStyle="1" w:styleId="TableBody">
    <w:name w:val="Table Body"/>
    <w:basedOn w:val="Normal"/>
    <w:uiPriority w:val="99"/>
    <w:rsid w:val="00A7425C"/>
    <w:pPr>
      <w:spacing w:before="60" w:after="60"/>
      <w:ind w:left="74" w:right="74"/>
    </w:pPr>
    <w:rPr>
      <w:rFonts w:cs="Arial"/>
      <w:sz w:val="18"/>
      <w:szCs w:val="1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309A7F4-9D09-4137-AF73-AA493375AC90}"/>
</file>

<file path=customXml/itemProps2.xml><?xml version="1.0" encoding="utf-8"?>
<ds:datastoreItem xmlns:ds="http://schemas.openxmlformats.org/officeDocument/2006/customXml" ds:itemID="{CE7B9492-D01D-4389-A909-39F82200208A}"/>
</file>

<file path=customXml/itemProps3.xml><?xml version="1.0" encoding="utf-8"?>
<ds:datastoreItem xmlns:ds="http://schemas.openxmlformats.org/officeDocument/2006/customXml" ds:itemID="{5B152CAE-2472-430A-B010-45797E743529}"/>
</file>

<file path=customXml/itemProps4.xml><?xml version="1.0" encoding="utf-8"?>
<ds:datastoreItem xmlns:ds="http://schemas.openxmlformats.org/officeDocument/2006/customXml" ds:itemID="{60F3D5A0-9E57-4219-968C-404536F0D1A8}"/>
</file>

<file path=customXml/itemProps5.xml><?xml version="1.0" encoding="utf-8"?>
<ds:datastoreItem xmlns:ds="http://schemas.openxmlformats.org/officeDocument/2006/customXml" ds:itemID="{169BF799-3623-4F05-B51C-DA39DB9272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612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(Template)</vt:lpstr>
    </vt:vector>
  </TitlesOfParts>
  <Company/>
  <LinksUpToDate>false</LinksUpToDate>
  <CharactersWithSpaces>5591</CharactersWithSpaces>
  <SharedDoc>false</SharedDoc>
  <HLinks>
    <vt:vector size="36" baseType="variant"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_Toc351540914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_Toc351540913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_Toc351540912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_Toc351540911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_Toc351540910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_Toc351540909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(Template)</dc:title>
  <dc:creator>Parinita Nadkarni</dc:creator>
  <cp:lastModifiedBy>Windows User</cp:lastModifiedBy>
  <cp:revision>6</cp:revision>
  <cp:lastPrinted>2011-05-16T15:47:00Z</cp:lastPrinted>
  <dcterms:created xsi:type="dcterms:W3CDTF">2013-03-20T21:18:00Z</dcterms:created>
  <dcterms:modified xsi:type="dcterms:W3CDTF">2013-09-09T20:01:00Z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Version 1.1.</vt:lpwstr>
  </property>
  <property fmtid="{D5CDD505-2E9C-101B-9397-08002B2CF9AE}" pid="3" name="ContentTypeId">
    <vt:lpwstr>0x0101007AFA987E04014D48AE0B9F2695CA7FC7</vt:lpwstr>
  </property>
</Properties>
</file>