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02ADDE" w14:textId="77777777" w:rsidR="00347252" w:rsidRPr="005B1BFD" w:rsidRDefault="00347252" w:rsidP="00E0795F">
      <w:pPr>
        <w:bidi/>
        <w:spacing w:after="160" w:line="256" w:lineRule="auto"/>
        <w:rPr>
          <w:sz w:val="24"/>
          <w:szCs w:val="24"/>
        </w:rPr>
      </w:pPr>
      <w:r w:rsidRPr="005B1BFD">
        <w:rPr>
          <w:noProof/>
          <w:sz w:val="24"/>
          <w:szCs w:val="24"/>
          <w:lang w:eastAsia="en-US"/>
        </w:rPr>
        <mc:AlternateContent>
          <mc:Choice Requires="wps">
            <w:drawing>
              <wp:anchor distT="0" distB="0" distL="114300" distR="114300" simplePos="0" relativeHeight="251658240" behindDoc="1" locked="0" layoutInCell="1" allowOverlap="1" wp14:anchorId="4E427D1C" wp14:editId="67C6784E">
                <wp:simplePos x="0" y="0"/>
                <wp:positionH relativeFrom="page">
                  <wp:align>left</wp:align>
                </wp:positionH>
                <wp:positionV relativeFrom="paragraph">
                  <wp:posOffset>1106170</wp:posOffset>
                </wp:positionV>
                <wp:extent cx="7711440" cy="7286625"/>
                <wp:effectExtent l="0" t="0" r="0" b="9525"/>
                <wp:wrapNone/>
                <wp:docPr id="5640" name="Rectangle 5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1440" cy="7286625"/>
                        </a:xfrm>
                        <a:prstGeom prst="rect">
                          <a:avLst/>
                        </a:prstGeom>
                        <a:noFill/>
                        <a:ln>
                          <a:noFill/>
                        </a:ln>
                        <a:effectLst/>
                        <a:extLst>
                          <a:ext uri="{909E8E84-426E-40DD-AFC4-6F175D3DCCD1}">
                            <a14:hiddenFill xmlns:a14="http://schemas.microsoft.com/office/drawing/2010/main">
                              <a:solidFill>
                                <a:srgbClr val="E1E4DA"/>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96BC5A" w14:textId="77777777" w:rsidR="00115704" w:rsidRDefault="00115704" w:rsidP="00347252">
                            <w:pPr>
                              <w:bidi/>
                              <w:jc w:val="center"/>
                              <w:rPr>
                                <w:b/>
                                <w:color w:val="222A35" w:themeColor="text2" w:themeShade="80"/>
                                <w:sz w:val="116"/>
                                <w:szCs w:val="116"/>
                              </w:rPr>
                            </w:pPr>
                          </w:p>
                          <w:p w14:paraId="37C4A1F0" w14:textId="77777777" w:rsidR="00115704" w:rsidRDefault="00115704" w:rsidP="00347252">
                            <w:pPr>
                              <w:bidi/>
                              <w:jc w:val="center"/>
                              <w:rPr>
                                <w:b/>
                                <w:color w:val="222A35" w:themeColor="text2" w:themeShade="80"/>
                                <w:sz w:val="116"/>
                                <w:szCs w:val="116"/>
                              </w:rPr>
                            </w:pPr>
                            <w:r>
                              <w:rPr>
                                <w:b/>
                                <w:color w:val="222A35" w:themeColor="text2" w:themeShade="80"/>
                                <w:sz w:val="116"/>
                                <w:szCs w:val="116"/>
                              </w:rPr>
                              <w:t>Emkan Finance</w:t>
                            </w:r>
                          </w:p>
                          <w:p w14:paraId="0D85347B" w14:textId="77777777" w:rsidR="00115704" w:rsidRDefault="00115704" w:rsidP="00347252">
                            <w:pPr>
                              <w:bidi/>
                              <w:jc w:val="center"/>
                              <w:rPr>
                                <w:b/>
                                <w:color w:val="222A35" w:themeColor="text2" w:themeShade="80"/>
                                <w:sz w:val="52"/>
                                <w:szCs w:val="52"/>
                              </w:rPr>
                            </w:pPr>
                          </w:p>
                          <w:p w14:paraId="4A3B0051" w14:textId="77777777" w:rsidR="00115704" w:rsidRDefault="00115704" w:rsidP="00347252">
                            <w:pPr>
                              <w:bidi/>
                              <w:jc w:val="center"/>
                              <w:rPr>
                                <w:b/>
                                <w:color w:val="222A35" w:themeColor="text2" w:themeShade="80"/>
                                <w:sz w:val="120"/>
                                <w:szCs w:val="120"/>
                              </w:rPr>
                            </w:pPr>
                            <w:r>
                              <w:rPr>
                                <w:rFonts w:asciiTheme="minorHAnsi" w:eastAsiaTheme="minorHAnsi" w:hAnsiTheme="minorHAnsi" w:cstheme="minorBidi"/>
                                <w:noProof/>
                                <w:sz w:val="20"/>
                                <w:lang w:eastAsia="en-US"/>
                              </w:rPr>
                              <w:drawing>
                                <wp:inline distT="0" distB="0" distL="0" distR="0" wp14:anchorId="2A18EAE5" wp14:editId="18F80EFD">
                                  <wp:extent cx="3600450" cy="1238250"/>
                                  <wp:effectExtent l="0" t="0" r="0" b="0"/>
                                  <wp:docPr id="29" name="Picture 29" descr="A picture containing text, tableware, plat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ture containing text, tableware, plate, dishwar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450" cy="1238250"/>
                                          </a:xfrm>
                                          <a:prstGeom prst="rect">
                                            <a:avLst/>
                                          </a:prstGeom>
                                          <a:noFill/>
                                          <a:ln>
                                            <a:noFill/>
                                          </a:ln>
                                        </pic:spPr>
                                      </pic:pic>
                                    </a:graphicData>
                                  </a:graphic>
                                </wp:inline>
                              </w:drawing>
                            </w:r>
                          </w:p>
                          <w:p w14:paraId="5487EEA7" w14:textId="77777777" w:rsidR="00115704" w:rsidRDefault="00115704" w:rsidP="00347252">
                            <w:pPr>
                              <w:bidi/>
                              <w:jc w:val="center"/>
                              <w:rPr>
                                <w:b/>
                                <w:color w:val="222A35" w:themeColor="text2" w:themeShade="80"/>
                                <w:sz w:val="52"/>
                                <w:szCs w:val="52"/>
                              </w:rPr>
                            </w:pPr>
                          </w:p>
                          <w:p w14:paraId="7DDB6497" w14:textId="1257B30F" w:rsidR="00115704" w:rsidRDefault="00115704" w:rsidP="00347252">
                            <w:pPr>
                              <w:bidi/>
                              <w:spacing w:after="120"/>
                              <w:jc w:val="center"/>
                              <w:rPr>
                                <w:rFonts w:cs="Arial"/>
                                <w:b/>
                                <w:bCs/>
                                <w:szCs w:val="32"/>
                              </w:rPr>
                            </w:pPr>
                            <w:r>
                              <w:rPr>
                                <w:rFonts w:cs="Arial" w:hint="cs"/>
                                <w:b/>
                                <w:bCs/>
                                <w:szCs w:val="32"/>
                                <w:rtl/>
                              </w:rPr>
                              <w:t xml:space="preserve"> </w:t>
                            </w:r>
                          </w:p>
                          <w:p w14:paraId="216D8C07" w14:textId="1AEE0C18" w:rsidR="00115704" w:rsidRDefault="00115704" w:rsidP="00C772D4">
                            <w:pPr>
                              <w:bidi/>
                              <w:spacing w:after="120" w:line="480" w:lineRule="auto"/>
                              <w:jc w:val="center"/>
                              <w:rPr>
                                <w:color w:val="1F497D"/>
                                <w:sz w:val="52"/>
                                <w:szCs w:val="48"/>
                              </w:rPr>
                            </w:pPr>
                            <w:r>
                              <w:rPr>
                                <w:color w:val="1F497D"/>
                                <w:sz w:val="52"/>
                                <w:szCs w:val="48"/>
                              </w:rPr>
                              <w:t xml:space="preserve"> Migration Drop </w:t>
                            </w:r>
                            <w:r w:rsidR="005C2CEF">
                              <w:rPr>
                                <w:color w:val="1F497D"/>
                                <w:sz w:val="52"/>
                                <w:szCs w:val="48"/>
                              </w:rPr>
                              <w:t xml:space="preserve">1 , 2 </w:t>
                            </w:r>
                            <w:r>
                              <w:rPr>
                                <w:color w:val="1F497D"/>
                                <w:sz w:val="52"/>
                                <w:szCs w:val="48"/>
                              </w:rPr>
                              <w:t xml:space="preserve"> </w:t>
                            </w:r>
                          </w:p>
                          <w:p w14:paraId="572C89E9" w14:textId="7EC5320A" w:rsidR="00115704" w:rsidRPr="005C2CEF" w:rsidRDefault="005C2CEF" w:rsidP="002D370F">
                            <w:pPr>
                              <w:bidi/>
                              <w:spacing w:after="120" w:line="480" w:lineRule="auto"/>
                              <w:jc w:val="center"/>
                              <w:rPr>
                                <w:color w:val="1F497D"/>
                                <w:sz w:val="36"/>
                                <w:szCs w:val="32"/>
                              </w:rPr>
                            </w:pPr>
                            <w:r w:rsidRPr="005C2CEF">
                              <w:rPr>
                                <w:color w:val="1F497D"/>
                                <w:sz w:val="36"/>
                                <w:szCs w:val="32"/>
                              </w:rPr>
                              <w:t xml:space="preserve">Topup , Micro , Refinance , </w:t>
                            </w:r>
                            <w:r w:rsidR="00115704" w:rsidRPr="005C2CEF">
                              <w:rPr>
                                <w:color w:val="1F497D"/>
                                <w:sz w:val="36"/>
                                <w:szCs w:val="32"/>
                              </w:rPr>
                              <w:t>Direct PF</w:t>
                            </w:r>
                            <w:r w:rsidRPr="005C2CEF">
                              <w:rPr>
                                <w:color w:val="1F497D"/>
                                <w:sz w:val="36"/>
                                <w:szCs w:val="32"/>
                              </w:rPr>
                              <w:t xml:space="preserve"> and Advanced Salary</w:t>
                            </w:r>
                          </w:p>
                          <w:p w14:paraId="02A1A683" w14:textId="7F35D0E8" w:rsidR="00115704" w:rsidRDefault="00115704" w:rsidP="00C772D4">
                            <w:pPr>
                              <w:bidi/>
                              <w:spacing w:after="120" w:line="480" w:lineRule="auto"/>
                              <w:jc w:val="center"/>
                              <w:rPr>
                                <w:rFonts w:cs="Arial"/>
                                <w:b/>
                                <w:bCs/>
                                <w:sz w:val="52"/>
                                <w:szCs w:val="96"/>
                              </w:rPr>
                            </w:pPr>
                            <w:r>
                              <w:rPr>
                                <w:color w:val="1F497D"/>
                                <w:sz w:val="52"/>
                                <w:szCs w:val="48"/>
                              </w:rPr>
                              <w:t xml:space="preserve">Mobile Flow </w:t>
                            </w:r>
                            <w:r w:rsidR="00582D7D">
                              <w:rPr>
                                <w:color w:val="1F497D"/>
                                <w:sz w:val="52"/>
                                <w:szCs w:val="48"/>
                              </w:rPr>
                              <w:t>(V 2.5)</w:t>
                            </w:r>
                          </w:p>
                          <w:p w14:paraId="0624A680" w14:textId="61A5168D" w:rsidR="00115704" w:rsidRDefault="00115704" w:rsidP="00C772D4">
                            <w:pPr>
                              <w:bidi/>
                              <w:spacing w:after="120" w:line="480" w:lineRule="auto"/>
                              <w:jc w:val="center"/>
                              <w:rPr>
                                <w:rFonts w:cs="Arial"/>
                                <w:b/>
                                <w:bCs/>
                                <w:sz w:val="24"/>
                                <w:szCs w:val="36"/>
                              </w:rPr>
                            </w:pPr>
                            <w:r>
                              <w:rPr>
                                <w:rFonts w:cs="Arial"/>
                                <w:b/>
                                <w:bCs/>
                                <w:sz w:val="24"/>
                                <w:szCs w:val="36"/>
                              </w:rPr>
                              <w:t>September 15, 2024</w:t>
                            </w:r>
                          </w:p>
                          <w:p w14:paraId="7500463F" w14:textId="77777777" w:rsidR="00115704" w:rsidRDefault="00115704" w:rsidP="00347252">
                            <w:pPr>
                              <w:bidi/>
                              <w:spacing w:after="120"/>
                              <w:jc w:val="center"/>
                              <w:rPr>
                                <w:rFonts w:ascii="Segoe UI" w:hAnsi="Segoe UI" w:cs="Segoe UI"/>
                                <w:b/>
                                <w:bCs/>
                                <w:sz w:val="72"/>
                                <w:szCs w:val="72"/>
                              </w:rPr>
                            </w:pPr>
                          </w:p>
                          <w:p w14:paraId="2693C697" w14:textId="77777777" w:rsidR="00115704" w:rsidRDefault="00115704" w:rsidP="00347252">
                            <w:pPr>
                              <w:bidi/>
                              <w:spacing w:after="120"/>
                              <w:jc w:val="center"/>
                              <w:rPr>
                                <w:rFonts w:ascii="Segoe UI" w:hAnsi="Segoe UI" w:cs="Segoe UI"/>
                                <w:b/>
                                <w:bCs/>
                                <w:sz w:val="72"/>
                                <w:szCs w:val="72"/>
                              </w:rPr>
                            </w:pPr>
                          </w:p>
                          <w:p w14:paraId="0E365152" w14:textId="77777777" w:rsidR="00115704" w:rsidRDefault="00115704" w:rsidP="00347252">
                            <w:pPr>
                              <w:autoSpaceDE w:val="0"/>
                              <w:autoSpaceDN w:val="0"/>
                              <w:bidi/>
                              <w:adjustRightInd w:val="0"/>
                              <w:spacing w:before="90" w:after="120"/>
                              <w:jc w:val="center"/>
                              <w:rPr>
                                <w:rFonts w:ascii="Segoe UI" w:eastAsia="SimSun" w:hAnsi="Segoe UI" w:cs="Segoe UI"/>
                                <w:b/>
                                <w:sz w:val="40"/>
                                <w:szCs w:val="40"/>
                                <w:lang w:val="en-GB"/>
                              </w:rPr>
                            </w:pPr>
                          </w:p>
                          <w:p w14:paraId="54DA6EAF" w14:textId="77777777" w:rsidR="00115704" w:rsidRDefault="00115704" w:rsidP="00347252">
                            <w:pPr>
                              <w:autoSpaceDE w:val="0"/>
                              <w:autoSpaceDN w:val="0"/>
                              <w:bidi/>
                              <w:adjustRightInd w:val="0"/>
                              <w:spacing w:before="90" w:after="120"/>
                              <w:jc w:val="center"/>
                              <w:rPr>
                                <w:rFonts w:eastAsia="SimSun" w:cs="Arial"/>
                                <w:b/>
                                <w:sz w:val="28"/>
                                <w:szCs w:val="32"/>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427D1C" id="Rectangle 5640" o:spid="_x0000_s1026" style="position:absolute;left:0;text-align:left;margin-left:0;margin-top:87.1pt;width:607.2pt;height:573.7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" filled="f" fillcolor="#e1e4da" stroked="f">
                <v:textbox>
                  <w:txbxContent>
                    <w:p w14:paraId="3E96BC5A" w14:textId="77777777" w:rsidR="00115704" w:rsidRDefault="00115704" w:rsidP="00347252">
                      <w:pPr>
                        <w:bidi/>
                        <w:jc w:val="center"/>
                        <w:rPr>
                          <w:b/>
                          <w:color w:val="222A35" w:themeColor="text2" w:themeShade="80"/>
                          <w:sz w:val="116"/>
                          <w:szCs w:val="116"/>
                        </w:rPr>
                      </w:pPr>
                    </w:p>
                    <w:p w14:paraId="37C4A1F0" w14:textId="77777777" w:rsidR="00115704" w:rsidRDefault="00115704" w:rsidP="00347252">
                      <w:pPr>
                        <w:bidi/>
                        <w:jc w:val="center"/>
                        <w:rPr>
                          <w:b/>
                          <w:color w:val="222A35" w:themeColor="text2" w:themeShade="80"/>
                          <w:sz w:val="116"/>
                          <w:szCs w:val="116"/>
                        </w:rPr>
                      </w:pPr>
                      <w:r>
                        <w:rPr>
                          <w:b/>
                          <w:color w:val="222A35" w:themeColor="text2" w:themeShade="80"/>
                          <w:sz w:val="116"/>
                          <w:szCs w:val="116"/>
                        </w:rPr>
                        <w:t>Emkan Finance</w:t>
                      </w:r>
                    </w:p>
                    <w:p w14:paraId="0D85347B" w14:textId="77777777" w:rsidR="00115704" w:rsidRDefault="00115704" w:rsidP="00347252">
                      <w:pPr>
                        <w:bidi/>
                        <w:jc w:val="center"/>
                        <w:rPr>
                          <w:b/>
                          <w:color w:val="222A35" w:themeColor="text2" w:themeShade="80"/>
                          <w:sz w:val="52"/>
                          <w:szCs w:val="52"/>
                        </w:rPr>
                      </w:pPr>
                    </w:p>
                    <w:p w14:paraId="4A3B0051" w14:textId="77777777" w:rsidR="00115704" w:rsidRDefault="00115704" w:rsidP="00347252">
                      <w:pPr>
                        <w:bidi/>
                        <w:jc w:val="center"/>
                        <w:rPr>
                          <w:b/>
                          <w:color w:val="222A35" w:themeColor="text2" w:themeShade="80"/>
                          <w:sz w:val="120"/>
                          <w:szCs w:val="120"/>
                        </w:rPr>
                      </w:pPr>
                      <w:r>
                        <w:rPr>
                          <w:rFonts w:asciiTheme="minorHAnsi" w:eastAsiaTheme="minorHAnsi" w:hAnsiTheme="minorHAnsi" w:cstheme="minorBidi"/>
                          <w:noProof/>
                          <w:sz w:val="20"/>
                          <w:lang w:eastAsia="en-US"/>
                        </w:rPr>
                        <w:drawing>
                          <wp:inline distT="0" distB="0" distL="0" distR="0" wp14:anchorId="2A18EAE5" wp14:editId="18F80EFD">
                            <wp:extent cx="3600450" cy="1238250"/>
                            <wp:effectExtent l="0" t="0" r="0" b="0"/>
                            <wp:docPr id="29" name="Picture 29" descr="A picture containing text, tableware, plat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ture containing text, tableware, plate, dishwar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450" cy="1238250"/>
                                    </a:xfrm>
                                    <a:prstGeom prst="rect">
                                      <a:avLst/>
                                    </a:prstGeom>
                                    <a:noFill/>
                                    <a:ln>
                                      <a:noFill/>
                                    </a:ln>
                                  </pic:spPr>
                                </pic:pic>
                              </a:graphicData>
                            </a:graphic>
                          </wp:inline>
                        </w:drawing>
                      </w:r>
                    </w:p>
                    <w:p w14:paraId="5487EEA7" w14:textId="77777777" w:rsidR="00115704" w:rsidRDefault="00115704" w:rsidP="00347252">
                      <w:pPr>
                        <w:bidi/>
                        <w:jc w:val="center"/>
                        <w:rPr>
                          <w:b/>
                          <w:color w:val="222A35" w:themeColor="text2" w:themeShade="80"/>
                          <w:sz w:val="52"/>
                          <w:szCs w:val="52"/>
                        </w:rPr>
                      </w:pPr>
                    </w:p>
                    <w:p w14:paraId="7DDB6497" w14:textId="1257B30F" w:rsidR="00115704" w:rsidRDefault="00115704" w:rsidP="00347252">
                      <w:pPr>
                        <w:bidi/>
                        <w:spacing w:after="120"/>
                        <w:jc w:val="center"/>
                        <w:rPr>
                          <w:rFonts w:cs="Arial"/>
                          <w:b/>
                          <w:bCs/>
                          <w:szCs w:val="32"/>
                        </w:rPr>
                      </w:pPr>
                      <w:r>
                        <w:rPr>
                          <w:rFonts w:cs="Arial" w:hint="cs"/>
                          <w:b/>
                          <w:bCs/>
                          <w:szCs w:val="32"/>
                          <w:rtl/>
                        </w:rPr>
                        <w:t xml:space="preserve"> </w:t>
                      </w:r>
                    </w:p>
                    <w:p w14:paraId="216D8C07" w14:textId="1AEE0C18" w:rsidR="00115704" w:rsidRDefault="00115704" w:rsidP="00C772D4">
                      <w:pPr>
                        <w:bidi/>
                        <w:spacing w:after="120" w:line="480" w:lineRule="auto"/>
                        <w:jc w:val="center"/>
                        <w:rPr>
                          <w:color w:val="1F497D"/>
                          <w:sz w:val="52"/>
                          <w:szCs w:val="48"/>
                        </w:rPr>
                      </w:pPr>
                      <w:r>
                        <w:rPr>
                          <w:color w:val="1F497D"/>
                          <w:sz w:val="52"/>
                          <w:szCs w:val="48"/>
                        </w:rPr>
                        <w:t xml:space="preserve"> Migration Drop </w:t>
                      </w:r>
                      <w:r w:rsidR="005C2CEF">
                        <w:rPr>
                          <w:color w:val="1F497D"/>
                          <w:sz w:val="52"/>
                          <w:szCs w:val="48"/>
                        </w:rPr>
                        <w:t xml:space="preserve">1 , 2 </w:t>
                      </w:r>
                      <w:r>
                        <w:rPr>
                          <w:color w:val="1F497D"/>
                          <w:sz w:val="52"/>
                          <w:szCs w:val="48"/>
                        </w:rPr>
                        <w:t xml:space="preserve"> </w:t>
                      </w:r>
                    </w:p>
                    <w:p w14:paraId="572C89E9" w14:textId="7EC5320A" w:rsidR="00115704" w:rsidRPr="005C2CEF" w:rsidRDefault="005C2CEF" w:rsidP="002D370F">
                      <w:pPr>
                        <w:bidi/>
                        <w:spacing w:after="120" w:line="480" w:lineRule="auto"/>
                        <w:jc w:val="center"/>
                        <w:rPr>
                          <w:color w:val="1F497D"/>
                          <w:sz w:val="36"/>
                          <w:szCs w:val="32"/>
                        </w:rPr>
                      </w:pPr>
                      <w:r w:rsidRPr="005C2CEF">
                        <w:rPr>
                          <w:color w:val="1F497D"/>
                          <w:sz w:val="36"/>
                          <w:szCs w:val="32"/>
                        </w:rPr>
                        <w:t xml:space="preserve">Topup , Micro , Refinance , </w:t>
                      </w:r>
                      <w:r w:rsidR="00115704" w:rsidRPr="005C2CEF">
                        <w:rPr>
                          <w:color w:val="1F497D"/>
                          <w:sz w:val="36"/>
                          <w:szCs w:val="32"/>
                        </w:rPr>
                        <w:t>Direct PF</w:t>
                      </w:r>
                      <w:r w:rsidRPr="005C2CEF">
                        <w:rPr>
                          <w:color w:val="1F497D"/>
                          <w:sz w:val="36"/>
                          <w:szCs w:val="32"/>
                        </w:rPr>
                        <w:t xml:space="preserve"> and Advanced Salary</w:t>
                      </w:r>
                    </w:p>
                    <w:p w14:paraId="02A1A683" w14:textId="7F35D0E8" w:rsidR="00115704" w:rsidRDefault="00115704" w:rsidP="00C772D4">
                      <w:pPr>
                        <w:bidi/>
                        <w:spacing w:after="120" w:line="480" w:lineRule="auto"/>
                        <w:jc w:val="center"/>
                        <w:rPr>
                          <w:rFonts w:cs="Arial"/>
                          <w:b/>
                          <w:bCs/>
                          <w:sz w:val="52"/>
                          <w:szCs w:val="96"/>
                        </w:rPr>
                      </w:pPr>
                      <w:r>
                        <w:rPr>
                          <w:color w:val="1F497D"/>
                          <w:sz w:val="52"/>
                          <w:szCs w:val="48"/>
                        </w:rPr>
                        <w:t xml:space="preserve">Mobile Flow </w:t>
                      </w:r>
                      <w:r w:rsidR="00582D7D">
                        <w:rPr>
                          <w:color w:val="1F497D"/>
                          <w:sz w:val="52"/>
                          <w:szCs w:val="48"/>
                        </w:rPr>
                        <w:t>(V 2.5)</w:t>
                      </w:r>
                    </w:p>
                    <w:p w14:paraId="0624A680" w14:textId="61A5168D" w:rsidR="00115704" w:rsidRDefault="00115704" w:rsidP="00C772D4">
                      <w:pPr>
                        <w:bidi/>
                        <w:spacing w:after="120" w:line="480" w:lineRule="auto"/>
                        <w:jc w:val="center"/>
                        <w:rPr>
                          <w:rFonts w:cs="Arial"/>
                          <w:b/>
                          <w:bCs/>
                          <w:sz w:val="24"/>
                          <w:szCs w:val="36"/>
                        </w:rPr>
                      </w:pPr>
                      <w:r>
                        <w:rPr>
                          <w:rFonts w:cs="Arial"/>
                          <w:b/>
                          <w:bCs/>
                          <w:sz w:val="24"/>
                          <w:szCs w:val="36"/>
                        </w:rPr>
                        <w:t>September 15, 2024</w:t>
                      </w:r>
                    </w:p>
                    <w:p w14:paraId="7500463F" w14:textId="77777777" w:rsidR="00115704" w:rsidRDefault="00115704" w:rsidP="00347252">
                      <w:pPr>
                        <w:bidi/>
                        <w:spacing w:after="120"/>
                        <w:jc w:val="center"/>
                        <w:rPr>
                          <w:rFonts w:ascii="Segoe UI" w:hAnsi="Segoe UI" w:cs="Segoe UI"/>
                          <w:b/>
                          <w:bCs/>
                          <w:sz w:val="72"/>
                          <w:szCs w:val="72"/>
                        </w:rPr>
                      </w:pPr>
                    </w:p>
                    <w:p w14:paraId="2693C697" w14:textId="77777777" w:rsidR="00115704" w:rsidRDefault="00115704" w:rsidP="00347252">
                      <w:pPr>
                        <w:bidi/>
                        <w:spacing w:after="120"/>
                        <w:jc w:val="center"/>
                        <w:rPr>
                          <w:rFonts w:ascii="Segoe UI" w:hAnsi="Segoe UI" w:cs="Segoe UI"/>
                          <w:b/>
                          <w:bCs/>
                          <w:sz w:val="72"/>
                          <w:szCs w:val="72"/>
                        </w:rPr>
                      </w:pPr>
                    </w:p>
                    <w:p w14:paraId="0E365152" w14:textId="77777777" w:rsidR="00115704" w:rsidRDefault="00115704" w:rsidP="00347252">
                      <w:pPr>
                        <w:autoSpaceDE w:val="0"/>
                        <w:autoSpaceDN w:val="0"/>
                        <w:bidi/>
                        <w:adjustRightInd w:val="0"/>
                        <w:spacing w:before="90" w:after="120"/>
                        <w:jc w:val="center"/>
                        <w:rPr>
                          <w:rFonts w:ascii="Segoe UI" w:eastAsia="SimSun" w:hAnsi="Segoe UI" w:cs="Segoe UI"/>
                          <w:b/>
                          <w:sz w:val="40"/>
                          <w:szCs w:val="40"/>
                          <w:lang w:val="en-GB"/>
                        </w:rPr>
                      </w:pPr>
                    </w:p>
                    <w:p w14:paraId="54DA6EAF" w14:textId="77777777" w:rsidR="00115704" w:rsidRDefault="00115704" w:rsidP="00347252">
                      <w:pPr>
                        <w:autoSpaceDE w:val="0"/>
                        <w:autoSpaceDN w:val="0"/>
                        <w:bidi/>
                        <w:adjustRightInd w:val="0"/>
                        <w:spacing w:before="90" w:after="120"/>
                        <w:jc w:val="center"/>
                        <w:rPr>
                          <w:rFonts w:eastAsia="SimSun" w:cs="Arial"/>
                          <w:b/>
                          <w:sz w:val="28"/>
                          <w:szCs w:val="32"/>
                          <w:lang w:val="en-GB"/>
                        </w:rPr>
                      </w:pPr>
                    </w:p>
                  </w:txbxContent>
                </v:textbox>
                <w10:wrap anchorx="page"/>
              </v:rect>
            </w:pict>
          </mc:Fallback>
        </mc:AlternateContent>
      </w:r>
      <w:bookmarkStart w:id="0" w:name="_Toc52179605"/>
      <w:r w:rsidRPr="005B1BFD">
        <w:rPr>
          <w:sz w:val="24"/>
          <w:szCs w:val="24"/>
        </w:rPr>
        <w:br w:type="page"/>
      </w:r>
    </w:p>
    <w:sdt>
      <w:sdtPr>
        <w:rPr>
          <w:rFonts w:ascii="Arial" w:eastAsia="Times New Roman" w:hAnsi="Arial" w:cs="Times New Roman"/>
          <w:color w:val="auto"/>
          <w:sz w:val="24"/>
          <w:szCs w:val="24"/>
          <w:lang w:eastAsia="de-CH"/>
        </w:rPr>
        <w:id w:val="593591272"/>
        <w:docPartObj>
          <w:docPartGallery w:val="Table of Contents"/>
          <w:docPartUnique/>
        </w:docPartObj>
      </w:sdtPr>
      <w:sdtEndPr>
        <w:rPr>
          <w:b/>
          <w:bCs/>
          <w:noProof/>
        </w:rPr>
      </w:sdtEndPr>
      <w:sdtContent>
        <w:p w14:paraId="0FD50F18" w14:textId="77777777" w:rsidR="007B3A36" w:rsidRPr="005B1BFD" w:rsidRDefault="007B3A36" w:rsidP="00E0795F">
          <w:pPr>
            <w:pStyle w:val="TOCHeading"/>
            <w:rPr>
              <w:sz w:val="24"/>
              <w:szCs w:val="24"/>
            </w:rPr>
          </w:pPr>
          <w:r w:rsidRPr="005B1BFD">
            <w:rPr>
              <w:sz w:val="24"/>
              <w:szCs w:val="24"/>
            </w:rPr>
            <w:t>Contents</w:t>
          </w:r>
        </w:p>
        <w:p w14:paraId="7CD9D094" w14:textId="48A356AE" w:rsidR="005C2CEF" w:rsidRDefault="007B3A36">
          <w:pPr>
            <w:pStyle w:val="TOC1"/>
            <w:rPr>
              <w:rFonts w:asciiTheme="minorHAnsi" w:eastAsiaTheme="minorEastAsia" w:hAnsiTheme="minorHAnsi" w:cstheme="minorBidi"/>
              <w:noProof/>
              <w:kern w:val="2"/>
              <w:sz w:val="24"/>
              <w:szCs w:val="24"/>
              <w:lang w:eastAsia="en-US"/>
              <w14:ligatures w14:val="standardContextual"/>
            </w:rPr>
          </w:pPr>
          <w:r w:rsidRPr="005B1BFD">
            <w:rPr>
              <w:sz w:val="24"/>
              <w:szCs w:val="24"/>
            </w:rPr>
            <w:fldChar w:fldCharType="begin"/>
          </w:r>
          <w:r w:rsidRPr="005B1BFD">
            <w:rPr>
              <w:sz w:val="24"/>
              <w:szCs w:val="24"/>
            </w:rPr>
            <w:instrText xml:space="preserve"> TOC \o "1-3" \h \z \u </w:instrText>
          </w:r>
          <w:r w:rsidRPr="005B1BFD">
            <w:rPr>
              <w:sz w:val="24"/>
              <w:szCs w:val="24"/>
            </w:rPr>
            <w:fldChar w:fldCharType="separate"/>
          </w:r>
          <w:hyperlink w:anchor="_Toc180499184" w:history="1">
            <w:r w:rsidR="005C2CEF" w:rsidRPr="004758BD">
              <w:rPr>
                <w:rStyle w:val="Hyperlink"/>
                <w:rFonts w:asciiTheme="minorBidi" w:hAnsiTheme="minorBidi"/>
                <w:b/>
                <w:bCs/>
                <w:noProof/>
              </w:rPr>
              <w:t>Document Version History</w:t>
            </w:r>
            <w:r w:rsidR="005C2CEF">
              <w:rPr>
                <w:noProof/>
                <w:webHidden/>
              </w:rPr>
              <w:tab/>
            </w:r>
            <w:r w:rsidR="005C2CEF">
              <w:rPr>
                <w:noProof/>
                <w:webHidden/>
              </w:rPr>
              <w:fldChar w:fldCharType="begin"/>
            </w:r>
            <w:r w:rsidR="005C2CEF">
              <w:rPr>
                <w:noProof/>
                <w:webHidden/>
              </w:rPr>
              <w:instrText xml:space="preserve"> PAGEREF _Toc180499184 \h </w:instrText>
            </w:r>
            <w:r w:rsidR="005C2CEF">
              <w:rPr>
                <w:noProof/>
                <w:webHidden/>
              </w:rPr>
            </w:r>
            <w:r w:rsidR="005C2CEF">
              <w:rPr>
                <w:noProof/>
                <w:webHidden/>
              </w:rPr>
              <w:fldChar w:fldCharType="separate"/>
            </w:r>
            <w:r w:rsidR="005C2CEF">
              <w:rPr>
                <w:noProof/>
                <w:webHidden/>
              </w:rPr>
              <w:t>4</w:t>
            </w:r>
            <w:r w:rsidR="005C2CEF">
              <w:rPr>
                <w:noProof/>
                <w:webHidden/>
              </w:rPr>
              <w:fldChar w:fldCharType="end"/>
            </w:r>
          </w:hyperlink>
        </w:p>
        <w:p w14:paraId="4B23B7C0" w14:textId="54D477BC"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185" w:history="1">
            <w:r w:rsidR="005C2CEF" w:rsidRPr="004758BD">
              <w:rPr>
                <w:rStyle w:val="Hyperlink"/>
                <w:rFonts w:asciiTheme="minorBidi" w:hAnsiTheme="minorBidi"/>
                <w:b/>
                <w:bCs/>
                <w:noProof/>
              </w:rPr>
              <w:t>Document Review &amp; Approval History</w:t>
            </w:r>
            <w:r w:rsidR="005C2CEF">
              <w:rPr>
                <w:noProof/>
                <w:webHidden/>
              </w:rPr>
              <w:tab/>
            </w:r>
            <w:r w:rsidR="005C2CEF">
              <w:rPr>
                <w:noProof/>
                <w:webHidden/>
              </w:rPr>
              <w:fldChar w:fldCharType="begin"/>
            </w:r>
            <w:r w:rsidR="005C2CEF">
              <w:rPr>
                <w:noProof/>
                <w:webHidden/>
              </w:rPr>
              <w:instrText xml:space="preserve"> PAGEREF _Toc180499185 \h </w:instrText>
            </w:r>
            <w:r w:rsidR="005C2CEF">
              <w:rPr>
                <w:noProof/>
                <w:webHidden/>
              </w:rPr>
            </w:r>
            <w:r w:rsidR="005C2CEF">
              <w:rPr>
                <w:noProof/>
                <w:webHidden/>
              </w:rPr>
              <w:fldChar w:fldCharType="separate"/>
            </w:r>
            <w:r w:rsidR="005C2CEF">
              <w:rPr>
                <w:noProof/>
                <w:webHidden/>
              </w:rPr>
              <w:t>4</w:t>
            </w:r>
            <w:r w:rsidR="005C2CEF">
              <w:rPr>
                <w:noProof/>
                <w:webHidden/>
              </w:rPr>
              <w:fldChar w:fldCharType="end"/>
            </w:r>
          </w:hyperlink>
        </w:p>
        <w:p w14:paraId="344D0F80" w14:textId="4BBECAAD"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186" w:history="1">
            <w:r w:rsidR="005C2CEF" w:rsidRPr="004758BD">
              <w:rPr>
                <w:rStyle w:val="Hyperlink"/>
                <w:rFonts w:asciiTheme="minorBidi" w:hAnsiTheme="minorBidi"/>
                <w:b/>
                <w:bCs/>
                <w:noProof/>
              </w:rPr>
              <w:t>Document References</w:t>
            </w:r>
            <w:r w:rsidR="005C2CEF">
              <w:rPr>
                <w:noProof/>
                <w:webHidden/>
              </w:rPr>
              <w:tab/>
            </w:r>
            <w:r w:rsidR="005C2CEF">
              <w:rPr>
                <w:noProof/>
                <w:webHidden/>
              </w:rPr>
              <w:fldChar w:fldCharType="begin"/>
            </w:r>
            <w:r w:rsidR="005C2CEF">
              <w:rPr>
                <w:noProof/>
                <w:webHidden/>
              </w:rPr>
              <w:instrText xml:space="preserve"> PAGEREF _Toc180499186 \h </w:instrText>
            </w:r>
            <w:r w:rsidR="005C2CEF">
              <w:rPr>
                <w:noProof/>
                <w:webHidden/>
              </w:rPr>
            </w:r>
            <w:r w:rsidR="005C2CEF">
              <w:rPr>
                <w:noProof/>
                <w:webHidden/>
              </w:rPr>
              <w:fldChar w:fldCharType="separate"/>
            </w:r>
            <w:r w:rsidR="005C2CEF">
              <w:rPr>
                <w:noProof/>
                <w:webHidden/>
              </w:rPr>
              <w:t>4</w:t>
            </w:r>
            <w:r w:rsidR="005C2CEF">
              <w:rPr>
                <w:noProof/>
                <w:webHidden/>
              </w:rPr>
              <w:fldChar w:fldCharType="end"/>
            </w:r>
          </w:hyperlink>
        </w:p>
        <w:p w14:paraId="0B5877AC" w14:textId="6BFDBD17" w:rsidR="005C2CEF" w:rsidRDefault="00000000">
          <w:pPr>
            <w:pStyle w:val="TOC1"/>
            <w:tabs>
              <w:tab w:val="left" w:pos="440"/>
            </w:tabs>
            <w:rPr>
              <w:rFonts w:asciiTheme="minorHAnsi" w:eastAsiaTheme="minorEastAsia" w:hAnsiTheme="minorHAnsi" w:cstheme="minorBidi"/>
              <w:noProof/>
              <w:kern w:val="2"/>
              <w:sz w:val="24"/>
              <w:szCs w:val="24"/>
              <w:lang w:eastAsia="en-US"/>
              <w14:ligatures w14:val="standardContextual"/>
            </w:rPr>
          </w:pPr>
          <w:hyperlink w:anchor="_Toc180499187" w:history="1">
            <w:r w:rsidR="005C2CEF" w:rsidRPr="004758BD">
              <w:rPr>
                <w:rStyle w:val="Hyperlink"/>
                <w:noProof/>
              </w:rPr>
              <w:t>1.</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rPr>
              <w:t>Introduction</w:t>
            </w:r>
            <w:r w:rsidR="005C2CEF">
              <w:rPr>
                <w:noProof/>
                <w:webHidden/>
              </w:rPr>
              <w:tab/>
            </w:r>
            <w:r w:rsidR="005C2CEF">
              <w:rPr>
                <w:noProof/>
                <w:webHidden/>
              </w:rPr>
              <w:fldChar w:fldCharType="begin"/>
            </w:r>
            <w:r w:rsidR="005C2CEF">
              <w:rPr>
                <w:noProof/>
                <w:webHidden/>
              </w:rPr>
              <w:instrText xml:space="preserve"> PAGEREF _Toc180499187 \h </w:instrText>
            </w:r>
            <w:r w:rsidR="005C2CEF">
              <w:rPr>
                <w:noProof/>
                <w:webHidden/>
              </w:rPr>
            </w:r>
            <w:r w:rsidR="005C2CEF">
              <w:rPr>
                <w:noProof/>
                <w:webHidden/>
              </w:rPr>
              <w:fldChar w:fldCharType="separate"/>
            </w:r>
            <w:r w:rsidR="005C2CEF">
              <w:rPr>
                <w:noProof/>
                <w:webHidden/>
              </w:rPr>
              <w:t>5</w:t>
            </w:r>
            <w:r w:rsidR="005C2CEF">
              <w:rPr>
                <w:noProof/>
                <w:webHidden/>
              </w:rPr>
              <w:fldChar w:fldCharType="end"/>
            </w:r>
          </w:hyperlink>
        </w:p>
        <w:p w14:paraId="5BF3B09D" w14:textId="0BA0DBB0" w:rsidR="005C2CEF"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180499188" w:history="1">
            <w:r w:rsidR="005C2CEF" w:rsidRPr="004758BD">
              <w:rPr>
                <w:rStyle w:val="Hyperlink"/>
                <w:noProof/>
              </w:rPr>
              <w:t>Document Purpose</w:t>
            </w:r>
            <w:r w:rsidR="005C2CEF">
              <w:rPr>
                <w:noProof/>
                <w:webHidden/>
              </w:rPr>
              <w:tab/>
            </w:r>
            <w:r w:rsidR="005C2CEF">
              <w:rPr>
                <w:noProof/>
                <w:webHidden/>
              </w:rPr>
              <w:fldChar w:fldCharType="begin"/>
            </w:r>
            <w:r w:rsidR="005C2CEF">
              <w:rPr>
                <w:noProof/>
                <w:webHidden/>
              </w:rPr>
              <w:instrText xml:space="preserve"> PAGEREF _Toc180499188 \h </w:instrText>
            </w:r>
            <w:r w:rsidR="005C2CEF">
              <w:rPr>
                <w:noProof/>
                <w:webHidden/>
              </w:rPr>
            </w:r>
            <w:r w:rsidR="005C2CEF">
              <w:rPr>
                <w:noProof/>
                <w:webHidden/>
              </w:rPr>
              <w:fldChar w:fldCharType="separate"/>
            </w:r>
            <w:r w:rsidR="005C2CEF">
              <w:rPr>
                <w:noProof/>
                <w:webHidden/>
              </w:rPr>
              <w:t>5</w:t>
            </w:r>
            <w:r w:rsidR="005C2CEF">
              <w:rPr>
                <w:noProof/>
                <w:webHidden/>
              </w:rPr>
              <w:fldChar w:fldCharType="end"/>
            </w:r>
          </w:hyperlink>
        </w:p>
        <w:p w14:paraId="2ECB5A8B" w14:textId="43AC3CCB" w:rsidR="005C2CEF"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180499189" w:history="1">
            <w:r w:rsidR="005C2CEF" w:rsidRPr="004758BD">
              <w:rPr>
                <w:rStyle w:val="Hyperlink"/>
                <w:noProof/>
              </w:rPr>
              <w:t>Solution Objectives</w:t>
            </w:r>
            <w:r w:rsidR="005C2CEF">
              <w:rPr>
                <w:noProof/>
                <w:webHidden/>
              </w:rPr>
              <w:tab/>
            </w:r>
            <w:r w:rsidR="005C2CEF">
              <w:rPr>
                <w:noProof/>
                <w:webHidden/>
              </w:rPr>
              <w:fldChar w:fldCharType="begin"/>
            </w:r>
            <w:r w:rsidR="005C2CEF">
              <w:rPr>
                <w:noProof/>
                <w:webHidden/>
              </w:rPr>
              <w:instrText xml:space="preserve"> PAGEREF _Toc180499189 \h </w:instrText>
            </w:r>
            <w:r w:rsidR="005C2CEF">
              <w:rPr>
                <w:noProof/>
                <w:webHidden/>
              </w:rPr>
            </w:r>
            <w:r w:rsidR="005C2CEF">
              <w:rPr>
                <w:noProof/>
                <w:webHidden/>
              </w:rPr>
              <w:fldChar w:fldCharType="separate"/>
            </w:r>
            <w:r w:rsidR="005C2CEF">
              <w:rPr>
                <w:noProof/>
                <w:webHidden/>
              </w:rPr>
              <w:t>6</w:t>
            </w:r>
            <w:r w:rsidR="005C2CEF">
              <w:rPr>
                <w:noProof/>
                <w:webHidden/>
              </w:rPr>
              <w:fldChar w:fldCharType="end"/>
            </w:r>
          </w:hyperlink>
        </w:p>
        <w:p w14:paraId="4A5D425D" w14:textId="0268C00B" w:rsidR="005C2CEF"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180499190" w:history="1">
            <w:r w:rsidR="005C2CEF" w:rsidRPr="004758BD">
              <w:rPr>
                <w:rStyle w:val="Hyperlink"/>
                <w:noProof/>
              </w:rPr>
              <w:t>Key Requirements:</w:t>
            </w:r>
            <w:r w:rsidR="005C2CEF">
              <w:rPr>
                <w:noProof/>
                <w:webHidden/>
              </w:rPr>
              <w:tab/>
            </w:r>
            <w:r w:rsidR="005C2CEF">
              <w:rPr>
                <w:noProof/>
                <w:webHidden/>
              </w:rPr>
              <w:fldChar w:fldCharType="begin"/>
            </w:r>
            <w:r w:rsidR="005C2CEF">
              <w:rPr>
                <w:noProof/>
                <w:webHidden/>
              </w:rPr>
              <w:instrText xml:space="preserve"> PAGEREF _Toc180499190 \h </w:instrText>
            </w:r>
            <w:r w:rsidR="005C2CEF">
              <w:rPr>
                <w:noProof/>
                <w:webHidden/>
              </w:rPr>
            </w:r>
            <w:r w:rsidR="005C2CEF">
              <w:rPr>
                <w:noProof/>
                <w:webHidden/>
              </w:rPr>
              <w:fldChar w:fldCharType="separate"/>
            </w:r>
            <w:r w:rsidR="005C2CEF">
              <w:rPr>
                <w:noProof/>
                <w:webHidden/>
              </w:rPr>
              <w:t>6</w:t>
            </w:r>
            <w:r w:rsidR="005C2CEF">
              <w:rPr>
                <w:noProof/>
                <w:webHidden/>
              </w:rPr>
              <w:fldChar w:fldCharType="end"/>
            </w:r>
          </w:hyperlink>
        </w:p>
        <w:p w14:paraId="76C7C8A4" w14:textId="3B3A1BC7"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191" w:history="1">
            <w:r w:rsidR="005C2CEF" w:rsidRPr="004758BD">
              <w:rPr>
                <w:rStyle w:val="Hyperlink"/>
                <w:b/>
                <w:bCs/>
                <w:noProof/>
                <w:highlight w:val="white"/>
              </w:rPr>
              <w:t>Scope</w:t>
            </w:r>
            <w:r w:rsidR="005C2CEF">
              <w:rPr>
                <w:noProof/>
                <w:webHidden/>
              </w:rPr>
              <w:tab/>
            </w:r>
            <w:r w:rsidR="005C2CEF">
              <w:rPr>
                <w:noProof/>
                <w:webHidden/>
              </w:rPr>
              <w:fldChar w:fldCharType="begin"/>
            </w:r>
            <w:r w:rsidR="005C2CEF">
              <w:rPr>
                <w:noProof/>
                <w:webHidden/>
              </w:rPr>
              <w:instrText xml:space="preserve"> PAGEREF _Toc180499191 \h </w:instrText>
            </w:r>
            <w:r w:rsidR="005C2CEF">
              <w:rPr>
                <w:noProof/>
                <w:webHidden/>
              </w:rPr>
            </w:r>
            <w:r w:rsidR="005C2CEF">
              <w:rPr>
                <w:noProof/>
                <w:webHidden/>
              </w:rPr>
              <w:fldChar w:fldCharType="separate"/>
            </w:r>
            <w:r w:rsidR="005C2CEF">
              <w:rPr>
                <w:noProof/>
                <w:webHidden/>
              </w:rPr>
              <w:t>7</w:t>
            </w:r>
            <w:r w:rsidR="005C2CEF">
              <w:rPr>
                <w:noProof/>
                <w:webHidden/>
              </w:rPr>
              <w:fldChar w:fldCharType="end"/>
            </w:r>
          </w:hyperlink>
        </w:p>
        <w:p w14:paraId="69693A21" w14:textId="0CEC034D"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192" w:history="1">
            <w:r w:rsidR="005C2CEF" w:rsidRPr="004758BD">
              <w:rPr>
                <w:rStyle w:val="Hyperlink"/>
                <w:b/>
                <w:bCs/>
                <w:noProof/>
                <w:highlight w:val="white"/>
              </w:rPr>
              <w:t>Assumption</w:t>
            </w:r>
            <w:r w:rsidR="005C2CEF">
              <w:rPr>
                <w:noProof/>
                <w:webHidden/>
              </w:rPr>
              <w:tab/>
            </w:r>
            <w:r w:rsidR="005C2CEF">
              <w:rPr>
                <w:noProof/>
                <w:webHidden/>
              </w:rPr>
              <w:fldChar w:fldCharType="begin"/>
            </w:r>
            <w:r w:rsidR="005C2CEF">
              <w:rPr>
                <w:noProof/>
                <w:webHidden/>
              </w:rPr>
              <w:instrText xml:space="preserve"> PAGEREF _Toc180499192 \h </w:instrText>
            </w:r>
            <w:r w:rsidR="005C2CEF">
              <w:rPr>
                <w:noProof/>
                <w:webHidden/>
              </w:rPr>
            </w:r>
            <w:r w:rsidR="005C2CEF">
              <w:rPr>
                <w:noProof/>
                <w:webHidden/>
              </w:rPr>
              <w:fldChar w:fldCharType="separate"/>
            </w:r>
            <w:r w:rsidR="005C2CEF">
              <w:rPr>
                <w:noProof/>
                <w:webHidden/>
              </w:rPr>
              <w:t>7</w:t>
            </w:r>
            <w:r w:rsidR="005C2CEF">
              <w:rPr>
                <w:noProof/>
                <w:webHidden/>
              </w:rPr>
              <w:fldChar w:fldCharType="end"/>
            </w:r>
          </w:hyperlink>
        </w:p>
        <w:p w14:paraId="04E7FC41" w14:textId="0DBACDD3"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193" w:history="1">
            <w:r w:rsidR="005C2CEF" w:rsidRPr="004758BD">
              <w:rPr>
                <w:rStyle w:val="Hyperlink"/>
                <w:b/>
                <w:bCs/>
                <w:noProof/>
                <w:highlight w:val="white"/>
              </w:rPr>
              <w:t>High Level Business Requirements</w:t>
            </w:r>
            <w:r w:rsidR="005C2CEF">
              <w:rPr>
                <w:noProof/>
                <w:webHidden/>
              </w:rPr>
              <w:tab/>
            </w:r>
            <w:r w:rsidR="005C2CEF">
              <w:rPr>
                <w:noProof/>
                <w:webHidden/>
              </w:rPr>
              <w:fldChar w:fldCharType="begin"/>
            </w:r>
            <w:r w:rsidR="005C2CEF">
              <w:rPr>
                <w:noProof/>
                <w:webHidden/>
              </w:rPr>
              <w:instrText xml:space="preserve"> PAGEREF _Toc180499193 \h </w:instrText>
            </w:r>
            <w:r w:rsidR="005C2CEF">
              <w:rPr>
                <w:noProof/>
                <w:webHidden/>
              </w:rPr>
            </w:r>
            <w:r w:rsidR="005C2CEF">
              <w:rPr>
                <w:noProof/>
                <w:webHidden/>
              </w:rPr>
              <w:fldChar w:fldCharType="separate"/>
            </w:r>
            <w:r w:rsidR="005C2CEF">
              <w:rPr>
                <w:noProof/>
                <w:webHidden/>
              </w:rPr>
              <w:t>8</w:t>
            </w:r>
            <w:r w:rsidR="005C2CEF">
              <w:rPr>
                <w:noProof/>
                <w:webHidden/>
              </w:rPr>
              <w:fldChar w:fldCharType="end"/>
            </w:r>
          </w:hyperlink>
        </w:p>
        <w:p w14:paraId="52C4EB2E" w14:textId="7F9D4C04"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194" w:history="1">
            <w:r w:rsidR="005C2CEF" w:rsidRPr="004758BD">
              <w:rPr>
                <w:rStyle w:val="Hyperlink"/>
                <w:rFonts w:asciiTheme="minorBidi" w:hAnsiTheme="minorBidi"/>
                <w:b/>
                <w:bCs/>
                <w:noProof/>
              </w:rPr>
              <w:t>BRD References :-</w:t>
            </w:r>
            <w:r w:rsidR="005C2CEF">
              <w:rPr>
                <w:noProof/>
                <w:webHidden/>
              </w:rPr>
              <w:tab/>
            </w:r>
            <w:r w:rsidR="005C2CEF">
              <w:rPr>
                <w:noProof/>
                <w:webHidden/>
              </w:rPr>
              <w:fldChar w:fldCharType="begin"/>
            </w:r>
            <w:r w:rsidR="005C2CEF">
              <w:rPr>
                <w:noProof/>
                <w:webHidden/>
              </w:rPr>
              <w:instrText xml:space="preserve"> PAGEREF _Toc180499194 \h </w:instrText>
            </w:r>
            <w:r w:rsidR="005C2CEF">
              <w:rPr>
                <w:noProof/>
                <w:webHidden/>
              </w:rPr>
            </w:r>
            <w:r w:rsidR="005C2CEF">
              <w:rPr>
                <w:noProof/>
                <w:webHidden/>
              </w:rPr>
              <w:fldChar w:fldCharType="separate"/>
            </w:r>
            <w:r w:rsidR="005C2CEF">
              <w:rPr>
                <w:noProof/>
                <w:webHidden/>
              </w:rPr>
              <w:t>8</w:t>
            </w:r>
            <w:r w:rsidR="005C2CEF">
              <w:rPr>
                <w:noProof/>
                <w:webHidden/>
              </w:rPr>
              <w:fldChar w:fldCharType="end"/>
            </w:r>
          </w:hyperlink>
        </w:p>
        <w:p w14:paraId="677F2BEF" w14:textId="5EBEF2C5"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195" w:history="1">
            <w:r w:rsidR="005C2CEF" w:rsidRPr="004758BD">
              <w:rPr>
                <w:rStyle w:val="Hyperlink"/>
                <w:rFonts w:asciiTheme="minorBidi" w:hAnsiTheme="minorBidi"/>
                <w:b/>
                <w:bCs/>
                <w:noProof/>
              </w:rPr>
              <w:t>Architecture Overview</w:t>
            </w:r>
            <w:r w:rsidR="005C2CEF">
              <w:rPr>
                <w:noProof/>
                <w:webHidden/>
              </w:rPr>
              <w:tab/>
            </w:r>
            <w:r w:rsidR="005C2CEF">
              <w:rPr>
                <w:noProof/>
                <w:webHidden/>
              </w:rPr>
              <w:fldChar w:fldCharType="begin"/>
            </w:r>
            <w:r w:rsidR="005C2CEF">
              <w:rPr>
                <w:noProof/>
                <w:webHidden/>
              </w:rPr>
              <w:instrText xml:space="preserve"> PAGEREF _Toc180499195 \h </w:instrText>
            </w:r>
            <w:r w:rsidR="005C2CEF">
              <w:rPr>
                <w:noProof/>
                <w:webHidden/>
              </w:rPr>
            </w:r>
            <w:r w:rsidR="005C2CEF">
              <w:rPr>
                <w:noProof/>
                <w:webHidden/>
              </w:rPr>
              <w:fldChar w:fldCharType="separate"/>
            </w:r>
            <w:r w:rsidR="005C2CEF">
              <w:rPr>
                <w:noProof/>
                <w:webHidden/>
              </w:rPr>
              <w:t>9</w:t>
            </w:r>
            <w:r w:rsidR="005C2CEF">
              <w:rPr>
                <w:noProof/>
                <w:webHidden/>
              </w:rPr>
              <w:fldChar w:fldCharType="end"/>
            </w:r>
          </w:hyperlink>
        </w:p>
        <w:p w14:paraId="14C56311" w14:textId="54C87C22" w:rsidR="005C2CEF" w:rsidRDefault="00000000">
          <w:pPr>
            <w:pStyle w:val="TOC3"/>
            <w:tabs>
              <w:tab w:val="right" w:leader="dot" w:pos="9800"/>
            </w:tabs>
            <w:rPr>
              <w:rFonts w:cstheme="minorBidi"/>
              <w:noProof/>
              <w:kern w:val="2"/>
              <w:sz w:val="24"/>
              <w:szCs w:val="24"/>
              <w14:ligatures w14:val="standardContextual"/>
            </w:rPr>
          </w:pPr>
          <w:hyperlink w:anchor="_Toc180499196" w:history="1">
            <w:r w:rsidR="005C2CEF" w:rsidRPr="004758BD">
              <w:rPr>
                <w:rStyle w:val="Hyperlink"/>
                <w:noProof/>
              </w:rPr>
              <w:t>Architecture Layers</w:t>
            </w:r>
            <w:r w:rsidR="005C2CEF">
              <w:rPr>
                <w:noProof/>
                <w:webHidden/>
              </w:rPr>
              <w:tab/>
            </w:r>
            <w:r w:rsidR="005C2CEF">
              <w:rPr>
                <w:noProof/>
                <w:webHidden/>
              </w:rPr>
              <w:fldChar w:fldCharType="begin"/>
            </w:r>
            <w:r w:rsidR="005C2CEF">
              <w:rPr>
                <w:noProof/>
                <w:webHidden/>
              </w:rPr>
              <w:instrText xml:space="preserve"> PAGEREF _Toc180499196 \h </w:instrText>
            </w:r>
            <w:r w:rsidR="005C2CEF">
              <w:rPr>
                <w:noProof/>
                <w:webHidden/>
              </w:rPr>
            </w:r>
            <w:r w:rsidR="005C2CEF">
              <w:rPr>
                <w:noProof/>
                <w:webHidden/>
              </w:rPr>
              <w:fldChar w:fldCharType="separate"/>
            </w:r>
            <w:r w:rsidR="005C2CEF">
              <w:rPr>
                <w:noProof/>
                <w:webHidden/>
              </w:rPr>
              <w:t>9</w:t>
            </w:r>
            <w:r w:rsidR="005C2CEF">
              <w:rPr>
                <w:noProof/>
                <w:webHidden/>
              </w:rPr>
              <w:fldChar w:fldCharType="end"/>
            </w:r>
          </w:hyperlink>
        </w:p>
        <w:p w14:paraId="73764496" w14:textId="07183845" w:rsidR="005C2CEF"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180499197" w:history="1">
            <w:r w:rsidR="005C2CEF" w:rsidRPr="004758BD">
              <w:rPr>
                <w:rStyle w:val="Hyperlink"/>
                <w:rFonts w:ascii="Symbol" w:hAnsi="Symbol"/>
                <w:noProof/>
              </w:rPr>
              <w:t></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rPr>
              <w:t>Diagram</w:t>
            </w:r>
            <w:r w:rsidR="005C2CEF">
              <w:rPr>
                <w:noProof/>
                <w:webHidden/>
              </w:rPr>
              <w:tab/>
            </w:r>
            <w:r w:rsidR="005C2CEF">
              <w:rPr>
                <w:noProof/>
                <w:webHidden/>
              </w:rPr>
              <w:fldChar w:fldCharType="begin"/>
            </w:r>
            <w:r w:rsidR="005C2CEF">
              <w:rPr>
                <w:noProof/>
                <w:webHidden/>
              </w:rPr>
              <w:instrText xml:space="preserve"> PAGEREF _Toc180499197 \h </w:instrText>
            </w:r>
            <w:r w:rsidR="005C2CEF">
              <w:rPr>
                <w:noProof/>
                <w:webHidden/>
              </w:rPr>
            </w:r>
            <w:r w:rsidR="005C2CEF">
              <w:rPr>
                <w:noProof/>
                <w:webHidden/>
              </w:rPr>
              <w:fldChar w:fldCharType="separate"/>
            </w:r>
            <w:r w:rsidR="005C2CEF">
              <w:rPr>
                <w:noProof/>
                <w:webHidden/>
              </w:rPr>
              <w:t>9</w:t>
            </w:r>
            <w:r w:rsidR="005C2CEF">
              <w:rPr>
                <w:noProof/>
                <w:webHidden/>
              </w:rPr>
              <w:fldChar w:fldCharType="end"/>
            </w:r>
          </w:hyperlink>
        </w:p>
        <w:p w14:paraId="1B321E4A" w14:textId="6DECC790" w:rsidR="005C2CEF" w:rsidRDefault="00000000">
          <w:pPr>
            <w:pStyle w:val="TOC3"/>
            <w:tabs>
              <w:tab w:val="right" w:leader="dot" w:pos="9800"/>
            </w:tabs>
            <w:rPr>
              <w:rFonts w:cstheme="minorBidi"/>
              <w:noProof/>
              <w:kern w:val="2"/>
              <w:sz w:val="24"/>
              <w:szCs w:val="24"/>
              <w14:ligatures w14:val="standardContextual"/>
            </w:rPr>
          </w:pPr>
          <w:hyperlink w:anchor="_Toc180499198" w:history="1">
            <w:r w:rsidR="005C2CEF" w:rsidRPr="004758BD">
              <w:rPr>
                <w:rStyle w:val="Hyperlink"/>
                <w:noProof/>
                <w:lang w:val="en-GB"/>
              </w:rPr>
              <w:t>GWs Integration</w:t>
            </w:r>
            <w:r w:rsidR="005C2CEF">
              <w:rPr>
                <w:noProof/>
                <w:webHidden/>
              </w:rPr>
              <w:tab/>
            </w:r>
            <w:r w:rsidR="005C2CEF">
              <w:rPr>
                <w:noProof/>
                <w:webHidden/>
              </w:rPr>
              <w:fldChar w:fldCharType="begin"/>
            </w:r>
            <w:r w:rsidR="005C2CEF">
              <w:rPr>
                <w:noProof/>
                <w:webHidden/>
              </w:rPr>
              <w:instrText xml:space="preserve"> PAGEREF _Toc180499198 \h </w:instrText>
            </w:r>
            <w:r w:rsidR="005C2CEF">
              <w:rPr>
                <w:noProof/>
                <w:webHidden/>
              </w:rPr>
            </w:r>
            <w:r w:rsidR="005C2CEF">
              <w:rPr>
                <w:noProof/>
                <w:webHidden/>
              </w:rPr>
              <w:fldChar w:fldCharType="separate"/>
            </w:r>
            <w:r w:rsidR="005C2CEF">
              <w:rPr>
                <w:noProof/>
                <w:webHidden/>
              </w:rPr>
              <w:t>12</w:t>
            </w:r>
            <w:r w:rsidR="005C2CEF">
              <w:rPr>
                <w:noProof/>
                <w:webHidden/>
              </w:rPr>
              <w:fldChar w:fldCharType="end"/>
            </w:r>
          </w:hyperlink>
        </w:p>
        <w:p w14:paraId="6CC0B0A8" w14:textId="1EAD2148" w:rsidR="005C2CEF"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180499199" w:history="1">
            <w:r w:rsidR="005C2CEF">
              <w:rPr>
                <w:noProof/>
                <w:webHidden/>
              </w:rPr>
              <w:tab/>
            </w:r>
            <w:r w:rsidR="005C2CEF">
              <w:rPr>
                <w:noProof/>
                <w:webHidden/>
              </w:rPr>
              <w:fldChar w:fldCharType="begin"/>
            </w:r>
            <w:r w:rsidR="005C2CEF">
              <w:rPr>
                <w:noProof/>
                <w:webHidden/>
              </w:rPr>
              <w:instrText xml:space="preserve"> PAGEREF _Toc180499199 \h </w:instrText>
            </w:r>
            <w:r w:rsidR="005C2CEF">
              <w:rPr>
                <w:noProof/>
                <w:webHidden/>
              </w:rPr>
            </w:r>
            <w:r w:rsidR="005C2CEF">
              <w:rPr>
                <w:noProof/>
                <w:webHidden/>
              </w:rPr>
              <w:fldChar w:fldCharType="separate"/>
            </w:r>
            <w:r w:rsidR="005C2CEF">
              <w:rPr>
                <w:noProof/>
                <w:webHidden/>
              </w:rPr>
              <w:t>12</w:t>
            </w:r>
            <w:r w:rsidR="005C2CEF">
              <w:rPr>
                <w:noProof/>
                <w:webHidden/>
              </w:rPr>
              <w:fldChar w:fldCharType="end"/>
            </w:r>
          </w:hyperlink>
        </w:p>
        <w:p w14:paraId="37460A94" w14:textId="439B43DA" w:rsidR="005C2CEF"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180499200" w:history="1">
            <w:r w:rsidR="005C2CEF" w:rsidRPr="004758BD">
              <w:rPr>
                <w:rStyle w:val="Hyperlink"/>
                <w:noProof/>
              </w:rPr>
              <w:t>Core Systems</w:t>
            </w:r>
            <w:r w:rsidR="005C2CEF">
              <w:rPr>
                <w:noProof/>
                <w:webHidden/>
              </w:rPr>
              <w:tab/>
            </w:r>
            <w:r w:rsidR="005C2CEF">
              <w:rPr>
                <w:noProof/>
                <w:webHidden/>
              </w:rPr>
              <w:fldChar w:fldCharType="begin"/>
            </w:r>
            <w:r w:rsidR="005C2CEF">
              <w:rPr>
                <w:noProof/>
                <w:webHidden/>
              </w:rPr>
              <w:instrText xml:space="preserve"> PAGEREF _Toc180499200 \h </w:instrText>
            </w:r>
            <w:r w:rsidR="005C2CEF">
              <w:rPr>
                <w:noProof/>
                <w:webHidden/>
              </w:rPr>
            </w:r>
            <w:r w:rsidR="005C2CEF">
              <w:rPr>
                <w:noProof/>
                <w:webHidden/>
              </w:rPr>
              <w:fldChar w:fldCharType="separate"/>
            </w:r>
            <w:r w:rsidR="005C2CEF">
              <w:rPr>
                <w:noProof/>
                <w:webHidden/>
              </w:rPr>
              <w:t>13</w:t>
            </w:r>
            <w:r w:rsidR="005C2CEF">
              <w:rPr>
                <w:noProof/>
                <w:webHidden/>
              </w:rPr>
              <w:fldChar w:fldCharType="end"/>
            </w:r>
          </w:hyperlink>
        </w:p>
        <w:p w14:paraId="151098AC" w14:textId="064564B0" w:rsidR="005C2CEF"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180499201" w:history="1">
            <w:r w:rsidR="005C2CEF" w:rsidRPr="004758BD">
              <w:rPr>
                <w:rStyle w:val="Hyperlink"/>
                <w:noProof/>
              </w:rPr>
              <w:t>Logical Application Architecture</w:t>
            </w:r>
            <w:r w:rsidR="005C2CEF">
              <w:rPr>
                <w:noProof/>
                <w:webHidden/>
              </w:rPr>
              <w:tab/>
            </w:r>
            <w:r w:rsidR="005C2CEF">
              <w:rPr>
                <w:noProof/>
                <w:webHidden/>
              </w:rPr>
              <w:fldChar w:fldCharType="begin"/>
            </w:r>
            <w:r w:rsidR="005C2CEF">
              <w:rPr>
                <w:noProof/>
                <w:webHidden/>
              </w:rPr>
              <w:instrText xml:space="preserve"> PAGEREF _Toc180499201 \h </w:instrText>
            </w:r>
            <w:r w:rsidR="005C2CEF">
              <w:rPr>
                <w:noProof/>
                <w:webHidden/>
              </w:rPr>
            </w:r>
            <w:r w:rsidR="005C2CEF">
              <w:rPr>
                <w:noProof/>
                <w:webHidden/>
              </w:rPr>
              <w:fldChar w:fldCharType="separate"/>
            </w:r>
            <w:r w:rsidR="005C2CEF">
              <w:rPr>
                <w:noProof/>
                <w:webHidden/>
              </w:rPr>
              <w:t>13</w:t>
            </w:r>
            <w:r w:rsidR="005C2CEF">
              <w:rPr>
                <w:noProof/>
                <w:webHidden/>
              </w:rPr>
              <w:fldChar w:fldCharType="end"/>
            </w:r>
          </w:hyperlink>
        </w:p>
        <w:p w14:paraId="38BDCE35" w14:textId="6DAB0CB3" w:rsidR="005C2CEF" w:rsidRDefault="00000000">
          <w:pPr>
            <w:pStyle w:val="TOC3"/>
            <w:tabs>
              <w:tab w:val="right" w:leader="dot" w:pos="9800"/>
            </w:tabs>
            <w:rPr>
              <w:rFonts w:cstheme="minorBidi"/>
              <w:noProof/>
              <w:kern w:val="2"/>
              <w:sz w:val="24"/>
              <w:szCs w:val="24"/>
              <w14:ligatures w14:val="standardContextual"/>
            </w:rPr>
          </w:pPr>
          <w:hyperlink w:anchor="_Toc180499202" w:history="1">
            <w:r w:rsidR="005C2CEF" w:rsidRPr="004758BD">
              <w:rPr>
                <w:rStyle w:val="Hyperlink"/>
                <w:noProof/>
              </w:rPr>
              <w:t>1-Transact Loan Management System (LMS)</w:t>
            </w:r>
            <w:r w:rsidR="005C2CEF">
              <w:rPr>
                <w:noProof/>
                <w:webHidden/>
              </w:rPr>
              <w:tab/>
            </w:r>
            <w:r w:rsidR="005C2CEF">
              <w:rPr>
                <w:noProof/>
                <w:webHidden/>
              </w:rPr>
              <w:fldChar w:fldCharType="begin"/>
            </w:r>
            <w:r w:rsidR="005C2CEF">
              <w:rPr>
                <w:noProof/>
                <w:webHidden/>
              </w:rPr>
              <w:instrText xml:space="preserve"> PAGEREF _Toc180499202 \h </w:instrText>
            </w:r>
            <w:r w:rsidR="005C2CEF">
              <w:rPr>
                <w:noProof/>
                <w:webHidden/>
              </w:rPr>
            </w:r>
            <w:r w:rsidR="005C2CEF">
              <w:rPr>
                <w:noProof/>
                <w:webHidden/>
              </w:rPr>
              <w:fldChar w:fldCharType="separate"/>
            </w:r>
            <w:r w:rsidR="005C2CEF">
              <w:rPr>
                <w:noProof/>
                <w:webHidden/>
              </w:rPr>
              <w:t>13</w:t>
            </w:r>
            <w:r w:rsidR="005C2CEF">
              <w:rPr>
                <w:noProof/>
                <w:webHidden/>
              </w:rPr>
              <w:fldChar w:fldCharType="end"/>
            </w:r>
          </w:hyperlink>
        </w:p>
        <w:p w14:paraId="649CAB48" w14:textId="2CC8BE1B" w:rsidR="005C2CEF" w:rsidRDefault="00000000">
          <w:pPr>
            <w:pStyle w:val="TOC3"/>
            <w:tabs>
              <w:tab w:val="right" w:leader="dot" w:pos="9800"/>
            </w:tabs>
            <w:rPr>
              <w:rFonts w:cstheme="minorBidi"/>
              <w:noProof/>
              <w:kern w:val="2"/>
              <w:sz w:val="24"/>
              <w:szCs w:val="24"/>
              <w14:ligatures w14:val="standardContextual"/>
            </w:rPr>
          </w:pPr>
          <w:hyperlink w:anchor="_Toc180499203" w:history="1">
            <w:r w:rsidR="005C2CEF" w:rsidRPr="004758BD">
              <w:rPr>
                <w:rStyle w:val="Hyperlink"/>
                <w:noProof/>
              </w:rPr>
              <w:t xml:space="preserve">2-Newgen </w:t>
            </w:r>
            <w:r w:rsidR="005C2CEF" w:rsidRPr="004758BD">
              <w:rPr>
                <w:rStyle w:val="Hyperlink"/>
                <w:noProof/>
                <w:lang w:val="en-GB"/>
              </w:rPr>
              <w:t xml:space="preserve">iBPS </w:t>
            </w:r>
            <w:r w:rsidR="005C2CEF" w:rsidRPr="004758BD">
              <w:rPr>
                <w:rStyle w:val="Hyperlink"/>
                <w:noProof/>
              </w:rPr>
              <w:t>LOS</w:t>
            </w:r>
            <w:r w:rsidR="005C2CEF">
              <w:rPr>
                <w:noProof/>
                <w:webHidden/>
              </w:rPr>
              <w:tab/>
            </w:r>
            <w:r w:rsidR="005C2CEF">
              <w:rPr>
                <w:noProof/>
                <w:webHidden/>
              </w:rPr>
              <w:fldChar w:fldCharType="begin"/>
            </w:r>
            <w:r w:rsidR="005C2CEF">
              <w:rPr>
                <w:noProof/>
                <w:webHidden/>
              </w:rPr>
              <w:instrText xml:space="preserve"> PAGEREF _Toc180499203 \h </w:instrText>
            </w:r>
            <w:r w:rsidR="005C2CEF">
              <w:rPr>
                <w:noProof/>
                <w:webHidden/>
              </w:rPr>
            </w:r>
            <w:r w:rsidR="005C2CEF">
              <w:rPr>
                <w:noProof/>
                <w:webHidden/>
              </w:rPr>
              <w:fldChar w:fldCharType="separate"/>
            </w:r>
            <w:r w:rsidR="005C2CEF">
              <w:rPr>
                <w:noProof/>
                <w:webHidden/>
              </w:rPr>
              <w:t>14</w:t>
            </w:r>
            <w:r w:rsidR="005C2CEF">
              <w:rPr>
                <w:noProof/>
                <w:webHidden/>
              </w:rPr>
              <w:fldChar w:fldCharType="end"/>
            </w:r>
          </w:hyperlink>
        </w:p>
        <w:p w14:paraId="6963D5CD" w14:textId="6589E3C3" w:rsidR="005C2CEF" w:rsidRDefault="00000000">
          <w:pPr>
            <w:pStyle w:val="TOC3"/>
            <w:tabs>
              <w:tab w:val="right" w:leader="dot" w:pos="9800"/>
            </w:tabs>
            <w:rPr>
              <w:rFonts w:cstheme="minorBidi"/>
              <w:noProof/>
              <w:kern w:val="2"/>
              <w:sz w:val="24"/>
              <w:szCs w:val="24"/>
              <w14:ligatures w14:val="standardContextual"/>
            </w:rPr>
          </w:pPr>
          <w:hyperlink w:anchor="_Toc180499204" w:history="1">
            <w:r w:rsidR="005C2CEF" w:rsidRPr="004758BD">
              <w:rPr>
                <w:rStyle w:val="Hyperlink"/>
                <w:noProof/>
              </w:rPr>
              <w:t>3- MS-Dynamics</w:t>
            </w:r>
            <w:r w:rsidR="005C2CEF">
              <w:rPr>
                <w:noProof/>
                <w:webHidden/>
              </w:rPr>
              <w:tab/>
            </w:r>
            <w:r w:rsidR="005C2CEF">
              <w:rPr>
                <w:noProof/>
                <w:webHidden/>
              </w:rPr>
              <w:fldChar w:fldCharType="begin"/>
            </w:r>
            <w:r w:rsidR="005C2CEF">
              <w:rPr>
                <w:noProof/>
                <w:webHidden/>
              </w:rPr>
              <w:instrText xml:space="preserve"> PAGEREF _Toc180499204 \h </w:instrText>
            </w:r>
            <w:r w:rsidR="005C2CEF">
              <w:rPr>
                <w:noProof/>
                <w:webHidden/>
              </w:rPr>
            </w:r>
            <w:r w:rsidR="005C2CEF">
              <w:rPr>
                <w:noProof/>
                <w:webHidden/>
              </w:rPr>
              <w:fldChar w:fldCharType="separate"/>
            </w:r>
            <w:r w:rsidR="005C2CEF">
              <w:rPr>
                <w:noProof/>
                <w:webHidden/>
              </w:rPr>
              <w:t>14</w:t>
            </w:r>
            <w:r w:rsidR="005C2CEF">
              <w:rPr>
                <w:noProof/>
                <w:webHidden/>
              </w:rPr>
              <w:fldChar w:fldCharType="end"/>
            </w:r>
          </w:hyperlink>
        </w:p>
        <w:p w14:paraId="360E01D9" w14:textId="7CCB2955" w:rsidR="005C2CEF" w:rsidRDefault="00000000">
          <w:pPr>
            <w:pStyle w:val="TOC3"/>
            <w:tabs>
              <w:tab w:val="right" w:leader="dot" w:pos="9800"/>
            </w:tabs>
            <w:rPr>
              <w:rFonts w:cstheme="minorBidi"/>
              <w:noProof/>
              <w:kern w:val="2"/>
              <w:sz w:val="24"/>
              <w:szCs w:val="24"/>
              <w14:ligatures w14:val="standardContextual"/>
            </w:rPr>
          </w:pPr>
          <w:hyperlink w:anchor="_Toc180499205" w:history="1">
            <w:r w:rsidR="005C2CEF" w:rsidRPr="004758BD">
              <w:rPr>
                <w:rStyle w:val="Hyperlink"/>
                <w:noProof/>
              </w:rPr>
              <w:t>4- ENME</w:t>
            </w:r>
            <w:r w:rsidR="005C2CEF">
              <w:rPr>
                <w:noProof/>
                <w:webHidden/>
              </w:rPr>
              <w:tab/>
            </w:r>
            <w:r w:rsidR="005C2CEF">
              <w:rPr>
                <w:noProof/>
                <w:webHidden/>
              </w:rPr>
              <w:fldChar w:fldCharType="begin"/>
            </w:r>
            <w:r w:rsidR="005C2CEF">
              <w:rPr>
                <w:noProof/>
                <w:webHidden/>
              </w:rPr>
              <w:instrText xml:space="preserve"> PAGEREF _Toc180499205 \h </w:instrText>
            </w:r>
            <w:r w:rsidR="005C2CEF">
              <w:rPr>
                <w:noProof/>
                <w:webHidden/>
              </w:rPr>
            </w:r>
            <w:r w:rsidR="005C2CEF">
              <w:rPr>
                <w:noProof/>
                <w:webHidden/>
              </w:rPr>
              <w:fldChar w:fldCharType="separate"/>
            </w:r>
            <w:r w:rsidR="005C2CEF">
              <w:rPr>
                <w:noProof/>
                <w:webHidden/>
              </w:rPr>
              <w:t>14</w:t>
            </w:r>
            <w:r w:rsidR="005C2CEF">
              <w:rPr>
                <w:noProof/>
                <w:webHidden/>
              </w:rPr>
              <w:fldChar w:fldCharType="end"/>
            </w:r>
          </w:hyperlink>
        </w:p>
        <w:p w14:paraId="5269BCA5" w14:textId="66D422F8" w:rsidR="005C2CEF" w:rsidRDefault="00000000">
          <w:pPr>
            <w:pStyle w:val="TOC3"/>
            <w:tabs>
              <w:tab w:val="right" w:leader="dot" w:pos="9800"/>
            </w:tabs>
            <w:rPr>
              <w:rFonts w:cstheme="minorBidi"/>
              <w:noProof/>
              <w:kern w:val="2"/>
              <w:sz w:val="24"/>
              <w:szCs w:val="24"/>
              <w14:ligatures w14:val="standardContextual"/>
            </w:rPr>
          </w:pPr>
          <w:hyperlink w:anchor="_Toc180499206" w:history="1">
            <w:r w:rsidR="005C2CEF" w:rsidRPr="004758BD">
              <w:rPr>
                <w:rStyle w:val="Hyperlink"/>
                <w:noProof/>
              </w:rPr>
              <w:t>1- Emkan Payment System Hub (PSH)</w:t>
            </w:r>
            <w:r w:rsidR="005C2CEF">
              <w:rPr>
                <w:noProof/>
                <w:webHidden/>
              </w:rPr>
              <w:tab/>
            </w:r>
            <w:r w:rsidR="005C2CEF">
              <w:rPr>
                <w:noProof/>
                <w:webHidden/>
              </w:rPr>
              <w:fldChar w:fldCharType="begin"/>
            </w:r>
            <w:r w:rsidR="005C2CEF">
              <w:rPr>
                <w:noProof/>
                <w:webHidden/>
              </w:rPr>
              <w:instrText xml:space="preserve"> PAGEREF _Toc180499206 \h </w:instrText>
            </w:r>
            <w:r w:rsidR="005C2CEF">
              <w:rPr>
                <w:noProof/>
                <w:webHidden/>
              </w:rPr>
            </w:r>
            <w:r w:rsidR="005C2CEF">
              <w:rPr>
                <w:noProof/>
                <w:webHidden/>
              </w:rPr>
              <w:fldChar w:fldCharType="separate"/>
            </w:r>
            <w:r w:rsidR="005C2CEF">
              <w:rPr>
                <w:noProof/>
                <w:webHidden/>
              </w:rPr>
              <w:t>16</w:t>
            </w:r>
            <w:r w:rsidR="005C2CEF">
              <w:rPr>
                <w:noProof/>
                <w:webHidden/>
              </w:rPr>
              <w:fldChar w:fldCharType="end"/>
            </w:r>
          </w:hyperlink>
        </w:p>
        <w:p w14:paraId="3D76E57A" w14:textId="06DA888D" w:rsidR="005C2CEF" w:rsidRDefault="00000000">
          <w:pPr>
            <w:pStyle w:val="TOC3"/>
            <w:tabs>
              <w:tab w:val="right" w:leader="dot" w:pos="9800"/>
            </w:tabs>
            <w:rPr>
              <w:rFonts w:cstheme="minorBidi"/>
              <w:noProof/>
              <w:kern w:val="2"/>
              <w:sz w:val="24"/>
              <w:szCs w:val="24"/>
              <w14:ligatures w14:val="standardContextual"/>
            </w:rPr>
          </w:pPr>
          <w:hyperlink w:anchor="_Toc180499207" w:history="1">
            <w:r w:rsidR="005C2CEF" w:rsidRPr="004758BD">
              <w:rPr>
                <w:rStyle w:val="Hyperlink"/>
                <w:noProof/>
              </w:rPr>
              <w:t>2- Emkan Notification Engine</w:t>
            </w:r>
            <w:r w:rsidR="005C2CEF">
              <w:rPr>
                <w:noProof/>
                <w:webHidden/>
              </w:rPr>
              <w:tab/>
            </w:r>
            <w:r w:rsidR="005C2CEF">
              <w:rPr>
                <w:noProof/>
                <w:webHidden/>
              </w:rPr>
              <w:fldChar w:fldCharType="begin"/>
            </w:r>
            <w:r w:rsidR="005C2CEF">
              <w:rPr>
                <w:noProof/>
                <w:webHidden/>
              </w:rPr>
              <w:instrText xml:space="preserve"> PAGEREF _Toc180499207 \h </w:instrText>
            </w:r>
            <w:r w:rsidR="005C2CEF">
              <w:rPr>
                <w:noProof/>
                <w:webHidden/>
              </w:rPr>
            </w:r>
            <w:r w:rsidR="005C2CEF">
              <w:rPr>
                <w:noProof/>
                <w:webHidden/>
              </w:rPr>
              <w:fldChar w:fldCharType="separate"/>
            </w:r>
            <w:r w:rsidR="005C2CEF">
              <w:rPr>
                <w:noProof/>
                <w:webHidden/>
              </w:rPr>
              <w:t>16</w:t>
            </w:r>
            <w:r w:rsidR="005C2CEF">
              <w:rPr>
                <w:noProof/>
                <w:webHidden/>
              </w:rPr>
              <w:fldChar w:fldCharType="end"/>
            </w:r>
          </w:hyperlink>
        </w:p>
        <w:p w14:paraId="154E4381" w14:textId="7DDC3F5C" w:rsidR="005C2CEF" w:rsidRDefault="00000000">
          <w:pPr>
            <w:pStyle w:val="TOC3"/>
            <w:tabs>
              <w:tab w:val="right" w:leader="dot" w:pos="9800"/>
            </w:tabs>
            <w:rPr>
              <w:rFonts w:cstheme="minorBidi"/>
              <w:noProof/>
              <w:kern w:val="2"/>
              <w:sz w:val="24"/>
              <w:szCs w:val="24"/>
              <w14:ligatures w14:val="standardContextual"/>
            </w:rPr>
          </w:pPr>
          <w:hyperlink w:anchor="_Toc180499208" w:history="1">
            <w:r w:rsidR="005C2CEF" w:rsidRPr="004758BD">
              <w:rPr>
                <w:rStyle w:val="Hyperlink"/>
                <w:noProof/>
              </w:rPr>
              <w:t>3- Emkan Rules Engine</w:t>
            </w:r>
            <w:r w:rsidR="005C2CEF">
              <w:rPr>
                <w:noProof/>
                <w:webHidden/>
              </w:rPr>
              <w:tab/>
            </w:r>
            <w:r w:rsidR="005C2CEF">
              <w:rPr>
                <w:noProof/>
                <w:webHidden/>
              </w:rPr>
              <w:fldChar w:fldCharType="begin"/>
            </w:r>
            <w:r w:rsidR="005C2CEF">
              <w:rPr>
                <w:noProof/>
                <w:webHidden/>
              </w:rPr>
              <w:instrText xml:space="preserve"> PAGEREF _Toc180499208 \h </w:instrText>
            </w:r>
            <w:r w:rsidR="005C2CEF">
              <w:rPr>
                <w:noProof/>
                <w:webHidden/>
              </w:rPr>
            </w:r>
            <w:r w:rsidR="005C2CEF">
              <w:rPr>
                <w:noProof/>
                <w:webHidden/>
              </w:rPr>
              <w:fldChar w:fldCharType="separate"/>
            </w:r>
            <w:r w:rsidR="005C2CEF">
              <w:rPr>
                <w:noProof/>
                <w:webHidden/>
              </w:rPr>
              <w:t>16</w:t>
            </w:r>
            <w:r w:rsidR="005C2CEF">
              <w:rPr>
                <w:noProof/>
                <w:webHidden/>
              </w:rPr>
              <w:fldChar w:fldCharType="end"/>
            </w:r>
          </w:hyperlink>
        </w:p>
        <w:p w14:paraId="76805898" w14:textId="647AF817" w:rsidR="005C2CEF" w:rsidRDefault="00000000">
          <w:pPr>
            <w:pStyle w:val="TOC3"/>
            <w:tabs>
              <w:tab w:val="right" w:leader="dot" w:pos="9800"/>
            </w:tabs>
            <w:rPr>
              <w:rFonts w:cstheme="minorBidi"/>
              <w:noProof/>
              <w:kern w:val="2"/>
              <w:sz w:val="24"/>
              <w:szCs w:val="24"/>
              <w14:ligatures w14:val="standardContextual"/>
            </w:rPr>
          </w:pPr>
          <w:hyperlink w:anchor="_Toc180499209" w:history="1">
            <w:r w:rsidR="005C2CEF" w:rsidRPr="004758BD">
              <w:rPr>
                <w:rStyle w:val="Hyperlink"/>
                <w:noProof/>
              </w:rPr>
              <w:t>6- Registration Microservice</w:t>
            </w:r>
            <w:r w:rsidR="005C2CEF">
              <w:rPr>
                <w:noProof/>
                <w:webHidden/>
              </w:rPr>
              <w:tab/>
            </w:r>
            <w:r w:rsidR="005C2CEF">
              <w:rPr>
                <w:noProof/>
                <w:webHidden/>
              </w:rPr>
              <w:fldChar w:fldCharType="begin"/>
            </w:r>
            <w:r w:rsidR="005C2CEF">
              <w:rPr>
                <w:noProof/>
                <w:webHidden/>
              </w:rPr>
              <w:instrText xml:space="preserve"> PAGEREF _Toc180499209 \h </w:instrText>
            </w:r>
            <w:r w:rsidR="005C2CEF">
              <w:rPr>
                <w:noProof/>
                <w:webHidden/>
              </w:rPr>
            </w:r>
            <w:r w:rsidR="005C2CEF">
              <w:rPr>
                <w:noProof/>
                <w:webHidden/>
              </w:rPr>
              <w:fldChar w:fldCharType="separate"/>
            </w:r>
            <w:r w:rsidR="005C2CEF">
              <w:rPr>
                <w:noProof/>
                <w:webHidden/>
              </w:rPr>
              <w:t>16</w:t>
            </w:r>
            <w:r w:rsidR="005C2CEF">
              <w:rPr>
                <w:noProof/>
                <w:webHidden/>
              </w:rPr>
              <w:fldChar w:fldCharType="end"/>
            </w:r>
          </w:hyperlink>
        </w:p>
        <w:p w14:paraId="34D3A9EB" w14:textId="60D9ADB4" w:rsidR="005C2CEF"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180499210" w:history="1">
            <w:r w:rsidR="005C2CEF" w:rsidRPr="004758BD">
              <w:rPr>
                <w:rStyle w:val="Hyperlink"/>
                <w:noProof/>
              </w:rPr>
              <w:t>Quality and rule engine</w:t>
            </w:r>
            <w:r w:rsidR="005C2CEF">
              <w:rPr>
                <w:noProof/>
                <w:webHidden/>
              </w:rPr>
              <w:tab/>
            </w:r>
            <w:r w:rsidR="005C2CEF">
              <w:rPr>
                <w:noProof/>
                <w:webHidden/>
              </w:rPr>
              <w:fldChar w:fldCharType="begin"/>
            </w:r>
            <w:r w:rsidR="005C2CEF">
              <w:rPr>
                <w:noProof/>
                <w:webHidden/>
              </w:rPr>
              <w:instrText xml:space="preserve"> PAGEREF _Toc180499210 \h </w:instrText>
            </w:r>
            <w:r w:rsidR="005C2CEF">
              <w:rPr>
                <w:noProof/>
                <w:webHidden/>
              </w:rPr>
            </w:r>
            <w:r w:rsidR="005C2CEF">
              <w:rPr>
                <w:noProof/>
                <w:webHidden/>
              </w:rPr>
              <w:fldChar w:fldCharType="separate"/>
            </w:r>
            <w:r w:rsidR="005C2CEF">
              <w:rPr>
                <w:noProof/>
                <w:webHidden/>
              </w:rPr>
              <w:t>17</w:t>
            </w:r>
            <w:r w:rsidR="005C2CEF">
              <w:rPr>
                <w:noProof/>
                <w:webHidden/>
              </w:rPr>
              <w:fldChar w:fldCharType="end"/>
            </w:r>
          </w:hyperlink>
        </w:p>
        <w:p w14:paraId="372A6906" w14:textId="78C162F7" w:rsidR="005C2CEF"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180499211" w:history="1">
            <w:r w:rsidR="005C2CEF" w:rsidRPr="004758BD">
              <w:rPr>
                <w:rStyle w:val="Hyperlink"/>
                <w:noProof/>
              </w:rPr>
              <w:t>Parallel Run and Coexistence</w:t>
            </w:r>
            <w:r w:rsidR="005C2CEF">
              <w:rPr>
                <w:noProof/>
                <w:webHidden/>
              </w:rPr>
              <w:tab/>
            </w:r>
            <w:r w:rsidR="005C2CEF">
              <w:rPr>
                <w:noProof/>
                <w:webHidden/>
              </w:rPr>
              <w:fldChar w:fldCharType="begin"/>
            </w:r>
            <w:r w:rsidR="005C2CEF">
              <w:rPr>
                <w:noProof/>
                <w:webHidden/>
              </w:rPr>
              <w:instrText xml:space="preserve"> PAGEREF _Toc180499211 \h </w:instrText>
            </w:r>
            <w:r w:rsidR="005C2CEF">
              <w:rPr>
                <w:noProof/>
                <w:webHidden/>
              </w:rPr>
            </w:r>
            <w:r w:rsidR="005C2CEF">
              <w:rPr>
                <w:noProof/>
                <w:webHidden/>
              </w:rPr>
              <w:fldChar w:fldCharType="separate"/>
            </w:r>
            <w:r w:rsidR="005C2CEF">
              <w:rPr>
                <w:noProof/>
                <w:webHidden/>
              </w:rPr>
              <w:t>18</w:t>
            </w:r>
            <w:r w:rsidR="005C2CEF">
              <w:rPr>
                <w:noProof/>
                <w:webHidden/>
              </w:rPr>
              <w:fldChar w:fldCharType="end"/>
            </w:r>
          </w:hyperlink>
        </w:p>
        <w:p w14:paraId="710BDE0C" w14:textId="389E3B2D" w:rsidR="005C2CEF" w:rsidRDefault="00000000">
          <w:pPr>
            <w:pStyle w:val="TOC3"/>
            <w:tabs>
              <w:tab w:val="right" w:leader="dot" w:pos="9800"/>
            </w:tabs>
            <w:rPr>
              <w:rFonts w:cstheme="minorBidi"/>
              <w:noProof/>
              <w:kern w:val="2"/>
              <w:sz w:val="24"/>
              <w:szCs w:val="24"/>
              <w14:ligatures w14:val="standardContextual"/>
            </w:rPr>
          </w:pPr>
          <w:hyperlink w:anchor="_Toc180499212" w:history="1">
            <w:r w:rsidR="005C2CEF" w:rsidRPr="004758BD">
              <w:rPr>
                <w:rStyle w:val="Hyperlink"/>
                <w:noProof/>
              </w:rPr>
              <w:t>Inquiries:</w:t>
            </w:r>
            <w:r w:rsidR="005C2CEF">
              <w:rPr>
                <w:noProof/>
                <w:webHidden/>
              </w:rPr>
              <w:tab/>
            </w:r>
            <w:r w:rsidR="005C2CEF">
              <w:rPr>
                <w:noProof/>
                <w:webHidden/>
              </w:rPr>
              <w:fldChar w:fldCharType="begin"/>
            </w:r>
            <w:r w:rsidR="005C2CEF">
              <w:rPr>
                <w:noProof/>
                <w:webHidden/>
              </w:rPr>
              <w:instrText xml:space="preserve"> PAGEREF _Toc180499212 \h </w:instrText>
            </w:r>
            <w:r w:rsidR="005C2CEF">
              <w:rPr>
                <w:noProof/>
                <w:webHidden/>
              </w:rPr>
            </w:r>
            <w:r w:rsidR="005C2CEF">
              <w:rPr>
                <w:noProof/>
                <w:webHidden/>
              </w:rPr>
              <w:fldChar w:fldCharType="separate"/>
            </w:r>
            <w:r w:rsidR="005C2CEF">
              <w:rPr>
                <w:noProof/>
                <w:webHidden/>
              </w:rPr>
              <w:t>18</w:t>
            </w:r>
            <w:r w:rsidR="005C2CEF">
              <w:rPr>
                <w:noProof/>
                <w:webHidden/>
              </w:rPr>
              <w:fldChar w:fldCharType="end"/>
            </w:r>
          </w:hyperlink>
        </w:p>
        <w:p w14:paraId="6F526E83" w14:textId="735E526F" w:rsidR="005C2CEF" w:rsidRDefault="00000000">
          <w:pPr>
            <w:pStyle w:val="TOC3"/>
            <w:tabs>
              <w:tab w:val="right" w:leader="dot" w:pos="9800"/>
            </w:tabs>
            <w:rPr>
              <w:rFonts w:cstheme="minorBidi"/>
              <w:noProof/>
              <w:kern w:val="2"/>
              <w:sz w:val="24"/>
              <w:szCs w:val="24"/>
              <w14:ligatures w14:val="standardContextual"/>
            </w:rPr>
          </w:pPr>
          <w:hyperlink w:anchor="_Toc180499213" w:history="1">
            <w:r w:rsidR="005C2CEF" w:rsidRPr="004758BD">
              <w:rPr>
                <w:rStyle w:val="Hyperlink"/>
                <w:noProof/>
              </w:rPr>
              <w:t>1-Aggregator Logic</w:t>
            </w:r>
            <w:r w:rsidR="005C2CEF">
              <w:rPr>
                <w:noProof/>
                <w:webHidden/>
              </w:rPr>
              <w:tab/>
            </w:r>
            <w:r w:rsidR="005C2CEF">
              <w:rPr>
                <w:noProof/>
                <w:webHidden/>
              </w:rPr>
              <w:fldChar w:fldCharType="begin"/>
            </w:r>
            <w:r w:rsidR="005C2CEF">
              <w:rPr>
                <w:noProof/>
                <w:webHidden/>
              </w:rPr>
              <w:instrText xml:space="preserve"> PAGEREF _Toc180499213 \h </w:instrText>
            </w:r>
            <w:r w:rsidR="005C2CEF">
              <w:rPr>
                <w:noProof/>
                <w:webHidden/>
              </w:rPr>
            </w:r>
            <w:r w:rsidR="005C2CEF">
              <w:rPr>
                <w:noProof/>
                <w:webHidden/>
              </w:rPr>
              <w:fldChar w:fldCharType="separate"/>
            </w:r>
            <w:r w:rsidR="005C2CEF">
              <w:rPr>
                <w:noProof/>
                <w:webHidden/>
              </w:rPr>
              <w:t>18</w:t>
            </w:r>
            <w:r w:rsidR="005C2CEF">
              <w:rPr>
                <w:noProof/>
                <w:webHidden/>
              </w:rPr>
              <w:fldChar w:fldCharType="end"/>
            </w:r>
          </w:hyperlink>
        </w:p>
        <w:p w14:paraId="4866970B" w14:textId="6E14C530" w:rsidR="005C2CEF" w:rsidRDefault="00000000">
          <w:pPr>
            <w:pStyle w:val="TOC3"/>
            <w:tabs>
              <w:tab w:val="right" w:leader="dot" w:pos="9800"/>
            </w:tabs>
            <w:rPr>
              <w:rFonts w:cstheme="minorBidi"/>
              <w:noProof/>
              <w:kern w:val="2"/>
              <w:sz w:val="24"/>
              <w:szCs w:val="24"/>
              <w14:ligatures w14:val="standardContextual"/>
            </w:rPr>
          </w:pPr>
          <w:hyperlink w:anchor="_Toc180499214" w:history="1">
            <w:r w:rsidR="005C2CEF" w:rsidRPr="004758BD">
              <w:rPr>
                <w:rStyle w:val="Hyperlink"/>
                <w:noProof/>
              </w:rPr>
              <w:t>2-Dispatcher Logic</w:t>
            </w:r>
            <w:r w:rsidR="005C2CEF">
              <w:rPr>
                <w:noProof/>
                <w:webHidden/>
              </w:rPr>
              <w:tab/>
            </w:r>
            <w:r w:rsidR="005C2CEF">
              <w:rPr>
                <w:noProof/>
                <w:webHidden/>
              </w:rPr>
              <w:fldChar w:fldCharType="begin"/>
            </w:r>
            <w:r w:rsidR="005C2CEF">
              <w:rPr>
                <w:noProof/>
                <w:webHidden/>
              </w:rPr>
              <w:instrText xml:space="preserve"> PAGEREF _Toc180499214 \h </w:instrText>
            </w:r>
            <w:r w:rsidR="005C2CEF">
              <w:rPr>
                <w:noProof/>
                <w:webHidden/>
              </w:rPr>
            </w:r>
            <w:r w:rsidR="005C2CEF">
              <w:rPr>
                <w:noProof/>
                <w:webHidden/>
              </w:rPr>
              <w:fldChar w:fldCharType="separate"/>
            </w:r>
            <w:r w:rsidR="005C2CEF">
              <w:rPr>
                <w:noProof/>
                <w:webHidden/>
              </w:rPr>
              <w:t>19</w:t>
            </w:r>
            <w:r w:rsidR="005C2CEF">
              <w:rPr>
                <w:noProof/>
                <w:webHidden/>
              </w:rPr>
              <w:fldChar w:fldCharType="end"/>
            </w:r>
          </w:hyperlink>
        </w:p>
        <w:p w14:paraId="22BD59CA" w14:textId="54DC7B19" w:rsidR="005C2CEF"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180499215" w:history="1">
            <w:r w:rsidR="005C2CEF" w:rsidRPr="004758BD">
              <w:rPr>
                <w:rStyle w:val="Hyperlink"/>
                <w:rFonts w:ascii="Symbol" w:hAnsi="Symbol"/>
                <w:noProof/>
              </w:rPr>
              <w:t></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rPr>
              <w:t>Description</w:t>
            </w:r>
            <w:r w:rsidR="005C2CEF">
              <w:rPr>
                <w:noProof/>
                <w:webHidden/>
              </w:rPr>
              <w:tab/>
            </w:r>
            <w:r w:rsidR="005C2CEF">
              <w:rPr>
                <w:noProof/>
                <w:webHidden/>
              </w:rPr>
              <w:fldChar w:fldCharType="begin"/>
            </w:r>
            <w:r w:rsidR="005C2CEF">
              <w:rPr>
                <w:noProof/>
                <w:webHidden/>
              </w:rPr>
              <w:instrText xml:space="preserve"> PAGEREF _Toc180499215 \h </w:instrText>
            </w:r>
            <w:r w:rsidR="005C2CEF">
              <w:rPr>
                <w:noProof/>
                <w:webHidden/>
              </w:rPr>
            </w:r>
            <w:r w:rsidR="005C2CEF">
              <w:rPr>
                <w:noProof/>
                <w:webHidden/>
              </w:rPr>
              <w:fldChar w:fldCharType="separate"/>
            </w:r>
            <w:r w:rsidR="005C2CEF">
              <w:rPr>
                <w:noProof/>
                <w:webHidden/>
              </w:rPr>
              <w:t>19</w:t>
            </w:r>
            <w:r w:rsidR="005C2CEF">
              <w:rPr>
                <w:noProof/>
                <w:webHidden/>
              </w:rPr>
              <w:fldChar w:fldCharType="end"/>
            </w:r>
          </w:hyperlink>
        </w:p>
        <w:p w14:paraId="552A5739" w14:textId="2A5ABA1F"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216" w:history="1">
            <w:r w:rsidR="005C2CEF" w:rsidRPr="004758BD">
              <w:rPr>
                <w:rStyle w:val="Hyperlink"/>
                <w:rFonts w:asciiTheme="minorBidi" w:hAnsiTheme="minorBidi"/>
                <w:b/>
                <w:bCs/>
                <w:noProof/>
              </w:rPr>
              <w:t>Execution Flow View</w:t>
            </w:r>
            <w:r w:rsidR="005C2CEF">
              <w:rPr>
                <w:noProof/>
                <w:webHidden/>
              </w:rPr>
              <w:tab/>
            </w:r>
            <w:r w:rsidR="005C2CEF">
              <w:rPr>
                <w:noProof/>
                <w:webHidden/>
              </w:rPr>
              <w:fldChar w:fldCharType="begin"/>
            </w:r>
            <w:r w:rsidR="005C2CEF">
              <w:rPr>
                <w:noProof/>
                <w:webHidden/>
              </w:rPr>
              <w:instrText xml:space="preserve"> PAGEREF _Toc180499216 \h </w:instrText>
            </w:r>
            <w:r w:rsidR="005C2CEF">
              <w:rPr>
                <w:noProof/>
                <w:webHidden/>
              </w:rPr>
            </w:r>
            <w:r w:rsidR="005C2CEF">
              <w:rPr>
                <w:noProof/>
                <w:webHidden/>
              </w:rPr>
              <w:fldChar w:fldCharType="separate"/>
            </w:r>
            <w:r w:rsidR="005C2CEF">
              <w:rPr>
                <w:noProof/>
                <w:webHidden/>
              </w:rPr>
              <w:t>21</w:t>
            </w:r>
            <w:r w:rsidR="005C2CEF">
              <w:rPr>
                <w:noProof/>
                <w:webHidden/>
              </w:rPr>
              <w:fldChar w:fldCharType="end"/>
            </w:r>
          </w:hyperlink>
        </w:p>
        <w:p w14:paraId="5461126D" w14:textId="1E5913FF" w:rsidR="005C2CEF" w:rsidRDefault="00000000">
          <w:pPr>
            <w:pStyle w:val="TOC1"/>
            <w:tabs>
              <w:tab w:val="left" w:pos="720"/>
            </w:tabs>
            <w:rPr>
              <w:rFonts w:asciiTheme="minorHAnsi" w:eastAsiaTheme="minorEastAsia" w:hAnsiTheme="minorHAnsi" w:cstheme="minorBidi"/>
              <w:noProof/>
              <w:kern w:val="2"/>
              <w:sz w:val="24"/>
              <w:szCs w:val="24"/>
              <w:lang w:eastAsia="en-US"/>
              <w14:ligatures w14:val="standardContextual"/>
            </w:rPr>
          </w:pPr>
          <w:hyperlink w:anchor="_Toc180499217" w:history="1">
            <w:r w:rsidR="005C2CEF" w:rsidRPr="004758BD">
              <w:rPr>
                <w:rStyle w:val="Hyperlink"/>
                <w:rFonts w:cstheme="majorHAnsi"/>
                <w:noProof/>
                <w:lang w:eastAsia="en-US"/>
              </w:rPr>
              <w:t>.1.</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Configuration</w:t>
            </w:r>
            <w:r w:rsidR="005C2CEF">
              <w:rPr>
                <w:noProof/>
                <w:webHidden/>
              </w:rPr>
              <w:tab/>
            </w:r>
            <w:r w:rsidR="005C2CEF">
              <w:rPr>
                <w:noProof/>
                <w:webHidden/>
              </w:rPr>
              <w:fldChar w:fldCharType="begin"/>
            </w:r>
            <w:r w:rsidR="005C2CEF">
              <w:rPr>
                <w:noProof/>
                <w:webHidden/>
              </w:rPr>
              <w:instrText xml:space="preserve"> PAGEREF _Toc180499217 \h </w:instrText>
            </w:r>
            <w:r w:rsidR="005C2CEF">
              <w:rPr>
                <w:noProof/>
                <w:webHidden/>
              </w:rPr>
            </w:r>
            <w:r w:rsidR="005C2CEF">
              <w:rPr>
                <w:noProof/>
                <w:webHidden/>
              </w:rPr>
              <w:fldChar w:fldCharType="separate"/>
            </w:r>
            <w:r w:rsidR="005C2CEF">
              <w:rPr>
                <w:noProof/>
                <w:webHidden/>
              </w:rPr>
              <w:t>21</w:t>
            </w:r>
            <w:r w:rsidR="005C2CEF">
              <w:rPr>
                <w:noProof/>
                <w:webHidden/>
              </w:rPr>
              <w:fldChar w:fldCharType="end"/>
            </w:r>
          </w:hyperlink>
        </w:p>
        <w:p w14:paraId="2B0CCEF1" w14:textId="1E995EA2" w:rsidR="005C2CEF" w:rsidRDefault="00000000">
          <w:pPr>
            <w:pStyle w:val="TOC1"/>
            <w:tabs>
              <w:tab w:val="left" w:pos="440"/>
            </w:tabs>
            <w:rPr>
              <w:rFonts w:asciiTheme="minorHAnsi" w:eastAsiaTheme="minorEastAsia" w:hAnsiTheme="minorHAnsi" w:cstheme="minorBidi"/>
              <w:noProof/>
              <w:kern w:val="2"/>
              <w:sz w:val="24"/>
              <w:szCs w:val="24"/>
              <w:lang w:eastAsia="en-US"/>
              <w14:ligatures w14:val="standardContextual"/>
            </w:rPr>
          </w:pPr>
          <w:hyperlink w:anchor="_Toc180499218" w:history="1">
            <w:r w:rsidR="005C2CEF" w:rsidRPr="004758BD">
              <w:rPr>
                <w:rStyle w:val="Hyperlink"/>
                <w:noProof/>
                <w:lang w:eastAsia="en-US"/>
              </w:rPr>
              <w:t>1.</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Manage My Profile</w:t>
            </w:r>
            <w:r w:rsidR="005C2CEF">
              <w:rPr>
                <w:noProof/>
                <w:webHidden/>
              </w:rPr>
              <w:tab/>
            </w:r>
            <w:r w:rsidR="005C2CEF">
              <w:rPr>
                <w:noProof/>
                <w:webHidden/>
              </w:rPr>
              <w:fldChar w:fldCharType="begin"/>
            </w:r>
            <w:r w:rsidR="005C2CEF">
              <w:rPr>
                <w:noProof/>
                <w:webHidden/>
              </w:rPr>
              <w:instrText xml:space="preserve"> PAGEREF _Toc180499218 \h </w:instrText>
            </w:r>
            <w:r w:rsidR="005C2CEF">
              <w:rPr>
                <w:noProof/>
                <w:webHidden/>
              </w:rPr>
            </w:r>
            <w:r w:rsidR="005C2CEF">
              <w:rPr>
                <w:noProof/>
                <w:webHidden/>
              </w:rPr>
              <w:fldChar w:fldCharType="separate"/>
            </w:r>
            <w:r w:rsidR="005C2CEF">
              <w:rPr>
                <w:noProof/>
                <w:webHidden/>
              </w:rPr>
              <w:t>24</w:t>
            </w:r>
            <w:r w:rsidR="005C2CEF">
              <w:rPr>
                <w:noProof/>
                <w:webHidden/>
              </w:rPr>
              <w:fldChar w:fldCharType="end"/>
            </w:r>
          </w:hyperlink>
        </w:p>
        <w:p w14:paraId="256BCA3F" w14:textId="48CDF2B8" w:rsidR="005C2CEF" w:rsidRDefault="00000000">
          <w:pPr>
            <w:pStyle w:val="TOC1"/>
            <w:tabs>
              <w:tab w:val="left" w:pos="440"/>
            </w:tabs>
            <w:rPr>
              <w:rFonts w:asciiTheme="minorHAnsi" w:eastAsiaTheme="minorEastAsia" w:hAnsiTheme="minorHAnsi" w:cstheme="minorBidi"/>
              <w:noProof/>
              <w:kern w:val="2"/>
              <w:sz w:val="24"/>
              <w:szCs w:val="24"/>
              <w:lang w:eastAsia="en-US"/>
              <w14:ligatures w14:val="standardContextual"/>
            </w:rPr>
          </w:pPr>
          <w:hyperlink w:anchor="_Toc180499219" w:history="1">
            <w:r w:rsidR="005C2CEF" w:rsidRPr="004758BD">
              <w:rPr>
                <w:rStyle w:val="Hyperlink"/>
                <w:noProof/>
                <w:lang w:eastAsia="en-US"/>
              </w:rPr>
              <w:t>2.</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Dashboard Flow   S2</w:t>
            </w:r>
            <w:r w:rsidR="005C2CEF">
              <w:rPr>
                <w:noProof/>
                <w:webHidden/>
              </w:rPr>
              <w:tab/>
            </w:r>
            <w:r w:rsidR="005C2CEF">
              <w:rPr>
                <w:noProof/>
                <w:webHidden/>
              </w:rPr>
              <w:fldChar w:fldCharType="begin"/>
            </w:r>
            <w:r w:rsidR="005C2CEF">
              <w:rPr>
                <w:noProof/>
                <w:webHidden/>
              </w:rPr>
              <w:instrText xml:space="preserve"> PAGEREF _Toc180499219 \h </w:instrText>
            </w:r>
            <w:r w:rsidR="005C2CEF">
              <w:rPr>
                <w:noProof/>
                <w:webHidden/>
              </w:rPr>
            </w:r>
            <w:r w:rsidR="005C2CEF">
              <w:rPr>
                <w:noProof/>
                <w:webHidden/>
              </w:rPr>
              <w:fldChar w:fldCharType="separate"/>
            </w:r>
            <w:r w:rsidR="005C2CEF">
              <w:rPr>
                <w:noProof/>
                <w:webHidden/>
              </w:rPr>
              <w:t>25</w:t>
            </w:r>
            <w:r w:rsidR="005C2CEF">
              <w:rPr>
                <w:noProof/>
                <w:webHidden/>
              </w:rPr>
              <w:fldChar w:fldCharType="end"/>
            </w:r>
          </w:hyperlink>
        </w:p>
        <w:p w14:paraId="333A8C6F" w14:textId="7EA2919A" w:rsidR="005C2CEF" w:rsidRDefault="00000000">
          <w:pPr>
            <w:pStyle w:val="TOC1"/>
            <w:tabs>
              <w:tab w:val="left" w:pos="440"/>
            </w:tabs>
            <w:rPr>
              <w:rFonts w:asciiTheme="minorHAnsi" w:eastAsiaTheme="minorEastAsia" w:hAnsiTheme="minorHAnsi" w:cstheme="minorBidi"/>
              <w:noProof/>
              <w:kern w:val="2"/>
              <w:sz w:val="24"/>
              <w:szCs w:val="24"/>
              <w:lang w:eastAsia="en-US"/>
              <w14:ligatures w14:val="standardContextual"/>
            </w:rPr>
          </w:pPr>
          <w:hyperlink w:anchor="_Toc180499220" w:history="1">
            <w:r w:rsidR="005C2CEF" w:rsidRPr="004758BD">
              <w:rPr>
                <w:rStyle w:val="Hyperlink"/>
                <w:noProof/>
                <w:lang w:eastAsia="en-US"/>
              </w:rPr>
              <w:t>3.</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Loan Eligibility Flow (Lead Generation Flow ).  S1</w:t>
            </w:r>
            <w:r w:rsidR="005C2CEF">
              <w:rPr>
                <w:noProof/>
                <w:webHidden/>
              </w:rPr>
              <w:tab/>
            </w:r>
            <w:r w:rsidR="005C2CEF">
              <w:rPr>
                <w:noProof/>
                <w:webHidden/>
              </w:rPr>
              <w:fldChar w:fldCharType="begin"/>
            </w:r>
            <w:r w:rsidR="005C2CEF">
              <w:rPr>
                <w:noProof/>
                <w:webHidden/>
              </w:rPr>
              <w:instrText xml:space="preserve"> PAGEREF _Toc180499220 \h </w:instrText>
            </w:r>
            <w:r w:rsidR="005C2CEF">
              <w:rPr>
                <w:noProof/>
                <w:webHidden/>
              </w:rPr>
            </w:r>
            <w:r w:rsidR="005C2CEF">
              <w:rPr>
                <w:noProof/>
                <w:webHidden/>
              </w:rPr>
              <w:fldChar w:fldCharType="separate"/>
            </w:r>
            <w:r w:rsidR="005C2CEF">
              <w:rPr>
                <w:noProof/>
                <w:webHidden/>
              </w:rPr>
              <w:t>33</w:t>
            </w:r>
            <w:r w:rsidR="005C2CEF">
              <w:rPr>
                <w:noProof/>
                <w:webHidden/>
              </w:rPr>
              <w:fldChar w:fldCharType="end"/>
            </w:r>
          </w:hyperlink>
        </w:p>
        <w:p w14:paraId="682A44FB" w14:textId="5117D02B" w:rsidR="005C2CEF" w:rsidRDefault="00000000">
          <w:pPr>
            <w:pStyle w:val="TOC1"/>
            <w:tabs>
              <w:tab w:val="left" w:pos="440"/>
            </w:tabs>
            <w:rPr>
              <w:rFonts w:asciiTheme="minorHAnsi" w:eastAsiaTheme="minorEastAsia" w:hAnsiTheme="minorHAnsi" w:cstheme="minorBidi"/>
              <w:noProof/>
              <w:kern w:val="2"/>
              <w:sz w:val="24"/>
              <w:szCs w:val="24"/>
              <w:lang w:eastAsia="en-US"/>
              <w14:ligatures w14:val="standardContextual"/>
            </w:rPr>
          </w:pPr>
          <w:hyperlink w:anchor="_Toc180499221" w:history="1">
            <w:r w:rsidR="005C2CEF" w:rsidRPr="004758BD">
              <w:rPr>
                <w:rStyle w:val="Hyperlink"/>
                <w:noProof/>
                <w:lang w:eastAsia="en-US"/>
              </w:rPr>
              <w:t>4.</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Customer declaration  s2</w:t>
            </w:r>
            <w:r w:rsidR="005C2CEF">
              <w:rPr>
                <w:noProof/>
                <w:webHidden/>
              </w:rPr>
              <w:tab/>
            </w:r>
            <w:r w:rsidR="005C2CEF">
              <w:rPr>
                <w:noProof/>
                <w:webHidden/>
              </w:rPr>
              <w:fldChar w:fldCharType="begin"/>
            </w:r>
            <w:r w:rsidR="005C2CEF">
              <w:rPr>
                <w:noProof/>
                <w:webHidden/>
              </w:rPr>
              <w:instrText xml:space="preserve"> PAGEREF _Toc180499221 \h </w:instrText>
            </w:r>
            <w:r w:rsidR="005C2CEF">
              <w:rPr>
                <w:noProof/>
                <w:webHidden/>
              </w:rPr>
            </w:r>
            <w:r w:rsidR="005C2CEF">
              <w:rPr>
                <w:noProof/>
                <w:webHidden/>
              </w:rPr>
              <w:fldChar w:fldCharType="separate"/>
            </w:r>
            <w:r w:rsidR="005C2CEF">
              <w:rPr>
                <w:noProof/>
                <w:webHidden/>
              </w:rPr>
              <w:t>38</w:t>
            </w:r>
            <w:r w:rsidR="005C2CEF">
              <w:rPr>
                <w:noProof/>
                <w:webHidden/>
              </w:rPr>
              <w:fldChar w:fldCharType="end"/>
            </w:r>
          </w:hyperlink>
        </w:p>
        <w:p w14:paraId="38A5360A" w14:textId="0FCB1676" w:rsidR="005C2CEF" w:rsidRDefault="00000000">
          <w:pPr>
            <w:pStyle w:val="TOC1"/>
            <w:tabs>
              <w:tab w:val="left" w:pos="440"/>
            </w:tabs>
            <w:rPr>
              <w:rFonts w:asciiTheme="minorHAnsi" w:eastAsiaTheme="minorEastAsia" w:hAnsiTheme="minorHAnsi" w:cstheme="minorBidi"/>
              <w:noProof/>
              <w:kern w:val="2"/>
              <w:sz w:val="24"/>
              <w:szCs w:val="24"/>
              <w:lang w:eastAsia="en-US"/>
              <w14:ligatures w14:val="standardContextual"/>
            </w:rPr>
          </w:pPr>
          <w:hyperlink w:anchor="_Toc180499222" w:history="1">
            <w:r w:rsidR="005C2CEF" w:rsidRPr="004758BD">
              <w:rPr>
                <w:rStyle w:val="Hyperlink"/>
                <w:noProof/>
                <w:lang w:eastAsia="en-US"/>
              </w:rPr>
              <w:t>5.</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Upload Document Flow S3</w:t>
            </w:r>
            <w:r w:rsidR="005C2CEF">
              <w:rPr>
                <w:noProof/>
                <w:webHidden/>
              </w:rPr>
              <w:tab/>
            </w:r>
            <w:r w:rsidR="005C2CEF">
              <w:rPr>
                <w:noProof/>
                <w:webHidden/>
              </w:rPr>
              <w:fldChar w:fldCharType="begin"/>
            </w:r>
            <w:r w:rsidR="005C2CEF">
              <w:rPr>
                <w:noProof/>
                <w:webHidden/>
              </w:rPr>
              <w:instrText xml:space="preserve"> PAGEREF _Toc180499222 \h </w:instrText>
            </w:r>
            <w:r w:rsidR="005C2CEF">
              <w:rPr>
                <w:noProof/>
                <w:webHidden/>
              </w:rPr>
            </w:r>
            <w:r w:rsidR="005C2CEF">
              <w:rPr>
                <w:noProof/>
                <w:webHidden/>
              </w:rPr>
              <w:fldChar w:fldCharType="separate"/>
            </w:r>
            <w:r w:rsidR="005C2CEF">
              <w:rPr>
                <w:noProof/>
                <w:webHidden/>
              </w:rPr>
              <w:t>48</w:t>
            </w:r>
            <w:r w:rsidR="005C2CEF">
              <w:rPr>
                <w:noProof/>
                <w:webHidden/>
              </w:rPr>
              <w:fldChar w:fldCharType="end"/>
            </w:r>
          </w:hyperlink>
        </w:p>
        <w:p w14:paraId="3516E3D7" w14:textId="7FC960B0" w:rsidR="005C2CEF" w:rsidRDefault="00000000">
          <w:pPr>
            <w:pStyle w:val="TOC1"/>
            <w:tabs>
              <w:tab w:val="left" w:pos="440"/>
            </w:tabs>
            <w:rPr>
              <w:rFonts w:asciiTheme="minorHAnsi" w:eastAsiaTheme="minorEastAsia" w:hAnsiTheme="minorHAnsi" w:cstheme="minorBidi"/>
              <w:noProof/>
              <w:kern w:val="2"/>
              <w:sz w:val="24"/>
              <w:szCs w:val="24"/>
              <w:lang w:eastAsia="en-US"/>
              <w14:ligatures w14:val="standardContextual"/>
            </w:rPr>
          </w:pPr>
          <w:hyperlink w:anchor="_Toc180499223" w:history="1">
            <w:r w:rsidR="005C2CEF" w:rsidRPr="004758BD">
              <w:rPr>
                <w:rStyle w:val="Hyperlink"/>
                <w:noProof/>
                <w:lang w:eastAsia="en-US"/>
              </w:rPr>
              <w:t>6.</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Quality Flow</w:t>
            </w:r>
            <w:r w:rsidR="005C2CEF">
              <w:rPr>
                <w:noProof/>
                <w:webHidden/>
              </w:rPr>
              <w:tab/>
            </w:r>
            <w:r w:rsidR="005C2CEF">
              <w:rPr>
                <w:noProof/>
                <w:webHidden/>
              </w:rPr>
              <w:fldChar w:fldCharType="begin"/>
            </w:r>
            <w:r w:rsidR="005C2CEF">
              <w:rPr>
                <w:noProof/>
                <w:webHidden/>
              </w:rPr>
              <w:instrText xml:space="preserve"> PAGEREF _Toc180499223 \h </w:instrText>
            </w:r>
            <w:r w:rsidR="005C2CEF">
              <w:rPr>
                <w:noProof/>
                <w:webHidden/>
              </w:rPr>
            </w:r>
            <w:r w:rsidR="005C2CEF">
              <w:rPr>
                <w:noProof/>
                <w:webHidden/>
              </w:rPr>
              <w:fldChar w:fldCharType="separate"/>
            </w:r>
            <w:r w:rsidR="005C2CEF">
              <w:rPr>
                <w:noProof/>
                <w:webHidden/>
              </w:rPr>
              <w:t>49</w:t>
            </w:r>
            <w:r w:rsidR="005C2CEF">
              <w:rPr>
                <w:noProof/>
                <w:webHidden/>
              </w:rPr>
              <w:fldChar w:fldCharType="end"/>
            </w:r>
          </w:hyperlink>
        </w:p>
        <w:p w14:paraId="4A2F9083" w14:textId="053B5932" w:rsidR="005C2CEF" w:rsidRDefault="00000000">
          <w:pPr>
            <w:pStyle w:val="TOC1"/>
            <w:tabs>
              <w:tab w:val="left" w:pos="440"/>
            </w:tabs>
            <w:rPr>
              <w:rFonts w:asciiTheme="minorHAnsi" w:eastAsiaTheme="minorEastAsia" w:hAnsiTheme="minorHAnsi" w:cstheme="minorBidi"/>
              <w:noProof/>
              <w:kern w:val="2"/>
              <w:sz w:val="24"/>
              <w:szCs w:val="24"/>
              <w:lang w:eastAsia="en-US"/>
              <w14:ligatures w14:val="standardContextual"/>
            </w:rPr>
          </w:pPr>
          <w:hyperlink w:anchor="_Toc180499224" w:history="1">
            <w:r w:rsidR="005C2CEF" w:rsidRPr="004758BD">
              <w:rPr>
                <w:rStyle w:val="Hyperlink"/>
                <w:noProof/>
                <w:lang w:eastAsia="en-US"/>
              </w:rPr>
              <w:t>7.</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Offering Flow</w:t>
            </w:r>
            <w:r w:rsidR="005C2CEF">
              <w:rPr>
                <w:noProof/>
                <w:webHidden/>
              </w:rPr>
              <w:tab/>
            </w:r>
            <w:r w:rsidR="005C2CEF">
              <w:rPr>
                <w:noProof/>
                <w:webHidden/>
              </w:rPr>
              <w:fldChar w:fldCharType="begin"/>
            </w:r>
            <w:r w:rsidR="005C2CEF">
              <w:rPr>
                <w:noProof/>
                <w:webHidden/>
              </w:rPr>
              <w:instrText xml:space="preserve"> PAGEREF _Toc180499224 \h </w:instrText>
            </w:r>
            <w:r w:rsidR="005C2CEF">
              <w:rPr>
                <w:noProof/>
                <w:webHidden/>
              </w:rPr>
            </w:r>
            <w:r w:rsidR="005C2CEF">
              <w:rPr>
                <w:noProof/>
                <w:webHidden/>
              </w:rPr>
              <w:fldChar w:fldCharType="separate"/>
            </w:r>
            <w:r w:rsidR="005C2CEF">
              <w:rPr>
                <w:noProof/>
                <w:webHidden/>
              </w:rPr>
              <w:t>51</w:t>
            </w:r>
            <w:r w:rsidR="005C2CEF">
              <w:rPr>
                <w:noProof/>
                <w:webHidden/>
              </w:rPr>
              <w:fldChar w:fldCharType="end"/>
            </w:r>
          </w:hyperlink>
        </w:p>
        <w:p w14:paraId="1DC7D087" w14:textId="79D4F83A" w:rsidR="005C2CEF" w:rsidRDefault="00000000">
          <w:pPr>
            <w:pStyle w:val="TOC1"/>
            <w:tabs>
              <w:tab w:val="left" w:pos="440"/>
            </w:tabs>
            <w:rPr>
              <w:rFonts w:asciiTheme="minorHAnsi" w:eastAsiaTheme="minorEastAsia" w:hAnsiTheme="minorHAnsi" w:cstheme="minorBidi"/>
              <w:noProof/>
              <w:kern w:val="2"/>
              <w:sz w:val="24"/>
              <w:szCs w:val="24"/>
              <w:lang w:eastAsia="en-US"/>
              <w14:ligatures w14:val="standardContextual"/>
            </w:rPr>
          </w:pPr>
          <w:hyperlink w:anchor="_Toc180499225" w:history="1">
            <w:r w:rsidR="005C2CEF" w:rsidRPr="004758BD">
              <w:rPr>
                <w:rStyle w:val="Hyperlink"/>
                <w:noProof/>
                <w:lang w:eastAsia="en-US"/>
              </w:rPr>
              <w:t>8.</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IVR Flow</w:t>
            </w:r>
            <w:r w:rsidR="005C2CEF">
              <w:rPr>
                <w:noProof/>
                <w:webHidden/>
              </w:rPr>
              <w:tab/>
            </w:r>
            <w:r w:rsidR="005C2CEF">
              <w:rPr>
                <w:noProof/>
                <w:webHidden/>
              </w:rPr>
              <w:fldChar w:fldCharType="begin"/>
            </w:r>
            <w:r w:rsidR="005C2CEF">
              <w:rPr>
                <w:noProof/>
                <w:webHidden/>
              </w:rPr>
              <w:instrText xml:space="preserve"> PAGEREF _Toc180499225 \h </w:instrText>
            </w:r>
            <w:r w:rsidR="005C2CEF">
              <w:rPr>
                <w:noProof/>
                <w:webHidden/>
              </w:rPr>
            </w:r>
            <w:r w:rsidR="005C2CEF">
              <w:rPr>
                <w:noProof/>
                <w:webHidden/>
              </w:rPr>
              <w:fldChar w:fldCharType="separate"/>
            </w:r>
            <w:r w:rsidR="005C2CEF">
              <w:rPr>
                <w:noProof/>
                <w:webHidden/>
              </w:rPr>
              <w:t>54</w:t>
            </w:r>
            <w:r w:rsidR="005C2CEF">
              <w:rPr>
                <w:noProof/>
                <w:webHidden/>
              </w:rPr>
              <w:fldChar w:fldCharType="end"/>
            </w:r>
          </w:hyperlink>
        </w:p>
        <w:p w14:paraId="159783D7" w14:textId="3C4F10D6" w:rsidR="005C2CEF" w:rsidRDefault="00000000">
          <w:pPr>
            <w:pStyle w:val="TOC1"/>
            <w:tabs>
              <w:tab w:val="left" w:pos="440"/>
            </w:tabs>
            <w:rPr>
              <w:rFonts w:asciiTheme="minorHAnsi" w:eastAsiaTheme="minorEastAsia" w:hAnsiTheme="minorHAnsi" w:cstheme="minorBidi"/>
              <w:noProof/>
              <w:kern w:val="2"/>
              <w:sz w:val="24"/>
              <w:szCs w:val="24"/>
              <w:lang w:eastAsia="en-US"/>
              <w14:ligatures w14:val="standardContextual"/>
            </w:rPr>
          </w:pPr>
          <w:hyperlink w:anchor="_Toc180499226" w:history="1">
            <w:r w:rsidR="005C2CEF" w:rsidRPr="004758BD">
              <w:rPr>
                <w:rStyle w:val="Hyperlink"/>
                <w:noProof/>
                <w:lang w:eastAsia="en-US"/>
              </w:rPr>
              <w:t>9.</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BuyCommodity Flow</w:t>
            </w:r>
            <w:r w:rsidR="005C2CEF">
              <w:rPr>
                <w:noProof/>
                <w:webHidden/>
              </w:rPr>
              <w:tab/>
            </w:r>
            <w:r w:rsidR="005C2CEF">
              <w:rPr>
                <w:noProof/>
                <w:webHidden/>
              </w:rPr>
              <w:fldChar w:fldCharType="begin"/>
            </w:r>
            <w:r w:rsidR="005C2CEF">
              <w:rPr>
                <w:noProof/>
                <w:webHidden/>
              </w:rPr>
              <w:instrText xml:space="preserve"> PAGEREF _Toc180499226 \h </w:instrText>
            </w:r>
            <w:r w:rsidR="005C2CEF">
              <w:rPr>
                <w:noProof/>
                <w:webHidden/>
              </w:rPr>
            </w:r>
            <w:r w:rsidR="005C2CEF">
              <w:rPr>
                <w:noProof/>
                <w:webHidden/>
              </w:rPr>
              <w:fldChar w:fldCharType="separate"/>
            </w:r>
            <w:r w:rsidR="005C2CEF">
              <w:rPr>
                <w:noProof/>
                <w:webHidden/>
              </w:rPr>
              <w:t>56</w:t>
            </w:r>
            <w:r w:rsidR="005C2CEF">
              <w:rPr>
                <w:noProof/>
                <w:webHidden/>
              </w:rPr>
              <w:fldChar w:fldCharType="end"/>
            </w:r>
          </w:hyperlink>
        </w:p>
        <w:p w14:paraId="70A99CCE" w14:textId="7F856E41" w:rsidR="005C2CEF" w:rsidRDefault="00000000">
          <w:pPr>
            <w:pStyle w:val="TOC1"/>
            <w:tabs>
              <w:tab w:val="left" w:pos="720"/>
            </w:tabs>
            <w:rPr>
              <w:rFonts w:asciiTheme="minorHAnsi" w:eastAsiaTheme="minorEastAsia" w:hAnsiTheme="minorHAnsi" w:cstheme="minorBidi"/>
              <w:noProof/>
              <w:kern w:val="2"/>
              <w:sz w:val="24"/>
              <w:szCs w:val="24"/>
              <w:lang w:eastAsia="en-US"/>
              <w14:ligatures w14:val="standardContextual"/>
            </w:rPr>
          </w:pPr>
          <w:hyperlink w:anchor="_Toc180499227" w:history="1">
            <w:r w:rsidR="005C2CEF" w:rsidRPr="004758BD">
              <w:rPr>
                <w:rStyle w:val="Hyperlink"/>
                <w:noProof/>
                <w:lang w:eastAsia="en-US"/>
              </w:rPr>
              <w:t>10.</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IBAN Verification Flow</w:t>
            </w:r>
            <w:r w:rsidR="005C2CEF">
              <w:rPr>
                <w:noProof/>
                <w:webHidden/>
              </w:rPr>
              <w:tab/>
            </w:r>
            <w:r w:rsidR="005C2CEF">
              <w:rPr>
                <w:noProof/>
                <w:webHidden/>
              </w:rPr>
              <w:fldChar w:fldCharType="begin"/>
            </w:r>
            <w:r w:rsidR="005C2CEF">
              <w:rPr>
                <w:noProof/>
                <w:webHidden/>
              </w:rPr>
              <w:instrText xml:space="preserve"> PAGEREF _Toc180499227 \h </w:instrText>
            </w:r>
            <w:r w:rsidR="005C2CEF">
              <w:rPr>
                <w:noProof/>
                <w:webHidden/>
              </w:rPr>
            </w:r>
            <w:r w:rsidR="005C2CEF">
              <w:rPr>
                <w:noProof/>
                <w:webHidden/>
              </w:rPr>
              <w:fldChar w:fldCharType="separate"/>
            </w:r>
            <w:r w:rsidR="005C2CEF">
              <w:rPr>
                <w:noProof/>
                <w:webHidden/>
              </w:rPr>
              <w:t>59</w:t>
            </w:r>
            <w:r w:rsidR="005C2CEF">
              <w:rPr>
                <w:noProof/>
                <w:webHidden/>
              </w:rPr>
              <w:fldChar w:fldCharType="end"/>
            </w:r>
          </w:hyperlink>
        </w:p>
        <w:p w14:paraId="35F1728A" w14:textId="7044FDC0" w:rsidR="005C2CEF" w:rsidRDefault="00000000">
          <w:pPr>
            <w:pStyle w:val="TOC1"/>
            <w:tabs>
              <w:tab w:val="left" w:pos="720"/>
            </w:tabs>
            <w:rPr>
              <w:rFonts w:asciiTheme="minorHAnsi" w:eastAsiaTheme="minorEastAsia" w:hAnsiTheme="minorHAnsi" w:cstheme="minorBidi"/>
              <w:noProof/>
              <w:kern w:val="2"/>
              <w:sz w:val="24"/>
              <w:szCs w:val="24"/>
              <w:lang w:eastAsia="en-US"/>
              <w14:ligatures w14:val="standardContextual"/>
            </w:rPr>
          </w:pPr>
          <w:hyperlink w:anchor="_Toc180499228" w:history="1">
            <w:r w:rsidR="005C2CEF" w:rsidRPr="004758BD">
              <w:rPr>
                <w:rStyle w:val="Hyperlink"/>
                <w:noProof/>
                <w:lang w:eastAsia="en-US"/>
              </w:rPr>
              <w:t>11.</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ContractSigning Flow</w:t>
            </w:r>
            <w:r w:rsidR="005C2CEF">
              <w:rPr>
                <w:noProof/>
                <w:webHidden/>
              </w:rPr>
              <w:tab/>
            </w:r>
            <w:r w:rsidR="005C2CEF">
              <w:rPr>
                <w:noProof/>
                <w:webHidden/>
              </w:rPr>
              <w:fldChar w:fldCharType="begin"/>
            </w:r>
            <w:r w:rsidR="005C2CEF">
              <w:rPr>
                <w:noProof/>
                <w:webHidden/>
              </w:rPr>
              <w:instrText xml:space="preserve"> PAGEREF _Toc180499228 \h </w:instrText>
            </w:r>
            <w:r w:rsidR="005C2CEF">
              <w:rPr>
                <w:noProof/>
                <w:webHidden/>
              </w:rPr>
            </w:r>
            <w:r w:rsidR="005C2CEF">
              <w:rPr>
                <w:noProof/>
                <w:webHidden/>
              </w:rPr>
              <w:fldChar w:fldCharType="separate"/>
            </w:r>
            <w:r w:rsidR="005C2CEF">
              <w:rPr>
                <w:noProof/>
                <w:webHidden/>
              </w:rPr>
              <w:t>66</w:t>
            </w:r>
            <w:r w:rsidR="005C2CEF">
              <w:rPr>
                <w:noProof/>
                <w:webHidden/>
              </w:rPr>
              <w:fldChar w:fldCharType="end"/>
            </w:r>
          </w:hyperlink>
        </w:p>
        <w:p w14:paraId="0AC3DA99" w14:textId="4B08B1D2" w:rsidR="005C2CEF" w:rsidRDefault="00000000">
          <w:pPr>
            <w:pStyle w:val="TOC1"/>
            <w:tabs>
              <w:tab w:val="left" w:pos="720"/>
            </w:tabs>
            <w:rPr>
              <w:rFonts w:asciiTheme="minorHAnsi" w:eastAsiaTheme="minorEastAsia" w:hAnsiTheme="minorHAnsi" w:cstheme="minorBidi"/>
              <w:noProof/>
              <w:kern w:val="2"/>
              <w:sz w:val="24"/>
              <w:szCs w:val="24"/>
              <w:lang w:eastAsia="en-US"/>
              <w14:ligatures w14:val="standardContextual"/>
            </w:rPr>
          </w:pPr>
          <w:hyperlink w:anchor="_Toc180499229" w:history="1">
            <w:r w:rsidR="005C2CEF" w:rsidRPr="004758BD">
              <w:rPr>
                <w:rStyle w:val="Hyperlink"/>
                <w:noProof/>
                <w:lang w:eastAsia="en-US"/>
              </w:rPr>
              <w:t>12.</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Sanad Flow</w:t>
            </w:r>
            <w:r w:rsidR="005C2CEF">
              <w:rPr>
                <w:noProof/>
                <w:webHidden/>
              </w:rPr>
              <w:tab/>
            </w:r>
            <w:r w:rsidR="005C2CEF">
              <w:rPr>
                <w:noProof/>
                <w:webHidden/>
              </w:rPr>
              <w:fldChar w:fldCharType="begin"/>
            </w:r>
            <w:r w:rsidR="005C2CEF">
              <w:rPr>
                <w:noProof/>
                <w:webHidden/>
              </w:rPr>
              <w:instrText xml:space="preserve"> PAGEREF _Toc180499229 \h </w:instrText>
            </w:r>
            <w:r w:rsidR="005C2CEF">
              <w:rPr>
                <w:noProof/>
                <w:webHidden/>
              </w:rPr>
            </w:r>
            <w:r w:rsidR="005C2CEF">
              <w:rPr>
                <w:noProof/>
                <w:webHidden/>
              </w:rPr>
              <w:fldChar w:fldCharType="separate"/>
            </w:r>
            <w:r w:rsidR="005C2CEF">
              <w:rPr>
                <w:noProof/>
                <w:webHidden/>
              </w:rPr>
              <w:t>67</w:t>
            </w:r>
            <w:r w:rsidR="005C2CEF">
              <w:rPr>
                <w:noProof/>
                <w:webHidden/>
              </w:rPr>
              <w:fldChar w:fldCharType="end"/>
            </w:r>
          </w:hyperlink>
        </w:p>
        <w:p w14:paraId="16A5D77B" w14:textId="1F649743" w:rsidR="005C2CEF" w:rsidRDefault="00000000">
          <w:pPr>
            <w:pStyle w:val="TOC1"/>
            <w:tabs>
              <w:tab w:val="left" w:pos="720"/>
            </w:tabs>
            <w:rPr>
              <w:rFonts w:asciiTheme="minorHAnsi" w:eastAsiaTheme="minorEastAsia" w:hAnsiTheme="minorHAnsi" w:cstheme="minorBidi"/>
              <w:noProof/>
              <w:kern w:val="2"/>
              <w:sz w:val="24"/>
              <w:szCs w:val="24"/>
              <w:lang w:eastAsia="en-US"/>
              <w14:ligatures w14:val="standardContextual"/>
            </w:rPr>
          </w:pPr>
          <w:hyperlink w:anchor="_Toc180499230" w:history="1">
            <w:r w:rsidR="005C2CEF" w:rsidRPr="004758BD">
              <w:rPr>
                <w:rStyle w:val="Hyperlink"/>
                <w:noProof/>
                <w:lang w:eastAsia="en-US"/>
              </w:rPr>
              <w:t>13.</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view sale authorization Flow</w:t>
            </w:r>
            <w:r w:rsidR="005C2CEF">
              <w:rPr>
                <w:noProof/>
                <w:webHidden/>
              </w:rPr>
              <w:tab/>
            </w:r>
            <w:r w:rsidR="005C2CEF">
              <w:rPr>
                <w:noProof/>
                <w:webHidden/>
              </w:rPr>
              <w:fldChar w:fldCharType="begin"/>
            </w:r>
            <w:r w:rsidR="005C2CEF">
              <w:rPr>
                <w:noProof/>
                <w:webHidden/>
              </w:rPr>
              <w:instrText xml:space="preserve"> PAGEREF _Toc180499230 \h </w:instrText>
            </w:r>
            <w:r w:rsidR="005C2CEF">
              <w:rPr>
                <w:noProof/>
                <w:webHidden/>
              </w:rPr>
            </w:r>
            <w:r w:rsidR="005C2CEF">
              <w:rPr>
                <w:noProof/>
                <w:webHidden/>
              </w:rPr>
              <w:fldChar w:fldCharType="separate"/>
            </w:r>
            <w:r w:rsidR="005C2CEF">
              <w:rPr>
                <w:noProof/>
                <w:webHidden/>
              </w:rPr>
              <w:t>69</w:t>
            </w:r>
            <w:r w:rsidR="005C2CEF">
              <w:rPr>
                <w:noProof/>
                <w:webHidden/>
              </w:rPr>
              <w:fldChar w:fldCharType="end"/>
            </w:r>
          </w:hyperlink>
        </w:p>
        <w:p w14:paraId="7348507D" w14:textId="34CB0929" w:rsidR="005C2CEF" w:rsidRDefault="00000000">
          <w:pPr>
            <w:pStyle w:val="TOC1"/>
            <w:tabs>
              <w:tab w:val="left" w:pos="720"/>
            </w:tabs>
            <w:rPr>
              <w:rFonts w:asciiTheme="minorHAnsi" w:eastAsiaTheme="minorEastAsia" w:hAnsiTheme="minorHAnsi" w:cstheme="minorBidi"/>
              <w:noProof/>
              <w:kern w:val="2"/>
              <w:sz w:val="24"/>
              <w:szCs w:val="24"/>
              <w:lang w:eastAsia="en-US"/>
              <w14:ligatures w14:val="standardContextual"/>
            </w:rPr>
          </w:pPr>
          <w:hyperlink w:anchor="_Toc180499231" w:history="1">
            <w:r w:rsidR="005C2CEF" w:rsidRPr="004758BD">
              <w:rPr>
                <w:rStyle w:val="Hyperlink"/>
                <w:noProof/>
                <w:lang w:eastAsia="en-US"/>
              </w:rPr>
              <w:t>14.</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Sell commodity Flow</w:t>
            </w:r>
            <w:r w:rsidR="005C2CEF">
              <w:rPr>
                <w:noProof/>
                <w:webHidden/>
              </w:rPr>
              <w:tab/>
            </w:r>
            <w:r w:rsidR="005C2CEF">
              <w:rPr>
                <w:noProof/>
                <w:webHidden/>
              </w:rPr>
              <w:fldChar w:fldCharType="begin"/>
            </w:r>
            <w:r w:rsidR="005C2CEF">
              <w:rPr>
                <w:noProof/>
                <w:webHidden/>
              </w:rPr>
              <w:instrText xml:space="preserve"> PAGEREF _Toc180499231 \h </w:instrText>
            </w:r>
            <w:r w:rsidR="005C2CEF">
              <w:rPr>
                <w:noProof/>
                <w:webHidden/>
              </w:rPr>
            </w:r>
            <w:r w:rsidR="005C2CEF">
              <w:rPr>
                <w:noProof/>
                <w:webHidden/>
              </w:rPr>
              <w:fldChar w:fldCharType="separate"/>
            </w:r>
            <w:r w:rsidR="005C2CEF">
              <w:rPr>
                <w:noProof/>
                <w:webHidden/>
              </w:rPr>
              <w:t>69</w:t>
            </w:r>
            <w:r w:rsidR="005C2CEF">
              <w:rPr>
                <w:noProof/>
                <w:webHidden/>
              </w:rPr>
              <w:fldChar w:fldCharType="end"/>
            </w:r>
          </w:hyperlink>
        </w:p>
        <w:p w14:paraId="3844BE33" w14:textId="69F36A73" w:rsidR="005C2CEF" w:rsidRDefault="00000000">
          <w:pPr>
            <w:pStyle w:val="TOC1"/>
            <w:tabs>
              <w:tab w:val="left" w:pos="720"/>
            </w:tabs>
            <w:rPr>
              <w:rFonts w:asciiTheme="minorHAnsi" w:eastAsiaTheme="minorEastAsia" w:hAnsiTheme="minorHAnsi" w:cstheme="minorBidi"/>
              <w:noProof/>
              <w:kern w:val="2"/>
              <w:sz w:val="24"/>
              <w:szCs w:val="24"/>
              <w:lang w:eastAsia="en-US"/>
              <w14:ligatures w14:val="standardContextual"/>
            </w:rPr>
          </w:pPr>
          <w:hyperlink w:anchor="_Toc180499232" w:history="1">
            <w:r w:rsidR="005C2CEF" w:rsidRPr="004758BD">
              <w:rPr>
                <w:rStyle w:val="Hyperlink"/>
                <w:noProof/>
                <w:lang w:eastAsia="en-US"/>
              </w:rPr>
              <w:t>15.</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Disbursment Flow</w:t>
            </w:r>
            <w:r w:rsidR="005C2CEF">
              <w:rPr>
                <w:noProof/>
                <w:webHidden/>
              </w:rPr>
              <w:tab/>
            </w:r>
            <w:r w:rsidR="005C2CEF">
              <w:rPr>
                <w:noProof/>
                <w:webHidden/>
              </w:rPr>
              <w:fldChar w:fldCharType="begin"/>
            </w:r>
            <w:r w:rsidR="005C2CEF">
              <w:rPr>
                <w:noProof/>
                <w:webHidden/>
              </w:rPr>
              <w:instrText xml:space="preserve"> PAGEREF _Toc180499232 \h </w:instrText>
            </w:r>
            <w:r w:rsidR="005C2CEF">
              <w:rPr>
                <w:noProof/>
                <w:webHidden/>
              </w:rPr>
            </w:r>
            <w:r w:rsidR="005C2CEF">
              <w:rPr>
                <w:noProof/>
                <w:webHidden/>
              </w:rPr>
              <w:fldChar w:fldCharType="separate"/>
            </w:r>
            <w:r w:rsidR="005C2CEF">
              <w:rPr>
                <w:noProof/>
                <w:webHidden/>
              </w:rPr>
              <w:t>70</w:t>
            </w:r>
            <w:r w:rsidR="005C2CEF">
              <w:rPr>
                <w:noProof/>
                <w:webHidden/>
              </w:rPr>
              <w:fldChar w:fldCharType="end"/>
            </w:r>
          </w:hyperlink>
        </w:p>
        <w:p w14:paraId="40418EDB" w14:textId="7233072C" w:rsidR="005C2CEF" w:rsidRDefault="00000000">
          <w:pPr>
            <w:pStyle w:val="TOC1"/>
            <w:tabs>
              <w:tab w:val="left" w:pos="720"/>
            </w:tabs>
            <w:rPr>
              <w:rFonts w:asciiTheme="minorHAnsi" w:eastAsiaTheme="minorEastAsia" w:hAnsiTheme="minorHAnsi" w:cstheme="minorBidi"/>
              <w:noProof/>
              <w:kern w:val="2"/>
              <w:sz w:val="24"/>
              <w:szCs w:val="24"/>
              <w:lang w:eastAsia="en-US"/>
              <w14:ligatures w14:val="standardContextual"/>
            </w:rPr>
          </w:pPr>
          <w:hyperlink w:anchor="_Toc180499233" w:history="1">
            <w:r w:rsidR="005C2CEF" w:rsidRPr="004758BD">
              <w:rPr>
                <w:rStyle w:val="Hyperlink"/>
                <w:noProof/>
                <w:lang w:eastAsia="en-US"/>
              </w:rPr>
              <w:t>16.</w:t>
            </w:r>
            <w:r w:rsidR="005C2CEF">
              <w:rPr>
                <w:rFonts w:asciiTheme="minorHAnsi" w:eastAsiaTheme="minorEastAsia" w:hAnsiTheme="minorHAnsi" w:cstheme="minorBidi"/>
                <w:noProof/>
                <w:kern w:val="2"/>
                <w:sz w:val="24"/>
                <w:szCs w:val="24"/>
                <w:lang w:eastAsia="en-US"/>
                <w14:ligatures w14:val="standardContextual"/>
              </w:rPr>
              <w:tab/>
            </w:r>
            <w:r w:rsidR="005C2CEF" w:rsidRPr="004758BD">
              <w:rPr>
                <w:rStyle w:val="Hyperlink"/>
                <w:noProof/>
                <w:lang w:eastAsia="en-US"/>
              </w:rPr>
              <w:t>MissDocument Flow</w:t>
            </w:r>
            <w:r w:rsidR="005C2CEF">
              <w:rPr>
                <w:noProof/>
                <w:webHidden/>
              </w:rPr>
              <w:tab/>
            </w:r>
            <w:r w:rsidR="005C2CEF">
              <w:rPr>
                <w:noProof/>
                <w:webHidden/>
              </w:rPr>
              <w:fldChar w:fldCharType="begin"/>
            </w:r>
            <w:r w:rsidR="005C2CEF">
              <w:rPr>
                <w:noProof/>
                <w:webHidden/>
              </w:rPr>
              <w:instrText xml:space="preserve"> PAGEREF _Toc180499233 \h </w:instrText>
            </w:r>
            <w:r w:rsidR="005C2CEF">
              <w:rPr>
                <w:noProof/>
                <w:webHidden/>
              </w:rPr>
            </w:r>
            <w:r w:rsidR="005C2CEF">
              <w:rPr>
                <w:noProof/>
                <w:webHidden/>
              </w:rPr>
              <w:fldChar w:fldCharType="separate"/>
            </w:r>
            <w:r w:rsidR="005C2CEF">
              <w:rPr>
                <w:noProof/>
                <w:webHidden/>
              </w:rPr>
              <w:t>70</w:t>
            </w:r>
            <w:r w:rsidR="005C2CEF">
              <w:rPr>
                <w:noProof/>
                <w:webHidden/>
              </w:rPr>
              <w:fldChar w:fldCharType="end"/>
            </w:r>
          </w:hyperlink>
        </w:p>
        <w:p w14:paraId="2E1249B7" w14:textId="7170F68A"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234" w:history="1">
            <w:r w:rsidR="005C2CEF" w:rsidRPr="004758BD">
              <w:rPr>
                <w:rStyle w:val="Hyperlink"/>
                <w:rFonts w:asciiTheme="minorBidi" w:hAnsiTheme="minorBidi"/>
                <w:b/>
                <w:bCs/>
                <w:noProof/>
              </w:rPr>
              <w:t>Deployment and Security View</w:t>
            </w:r>
            <w:r w:rsidR="005C2CEF">
              <w:rPr>
                <w:noProof/>
                <w:webHidden/>
              </w:rPr>
              <w:tab/>
            </w:r>
            <w:r w:rsidR="005C2CEF">
              <w:rPr>
                <w:noProof/>
                <w:webHidden/>
              </w:rPr>
              <w:fldChar w:fldCharType="begin"/>
            </w:r>
            <w:r w:rsidR="005C2CEF">
              <w:rPr>
                <w:noProof/>
                <w:webHidden/>
              </w:rPr>
              <w:instrText xml:space="preserve"> PAGEREF _Toc180499234 \h </w:instrText>
            </w:r>
            <w:r w:rsidR="005C2CEF">
              <w:rPr>
                <w:noProof/>
                <w:webHidden/>
              </w:rPr>
            </w:r>
            <w:r w:rsidR="005C2CEF">
              <w:rPr>
                <w:noProof/>
                <w:webHidden/>
              </w:rPr>
              <w:fldChar w:fldCharType="separate"/>
            </w:r>
            <w:r w:rsidR="005C2CEF">
              <w:rPr>
                <w:noProof/>
                <w:webHidden/>
              </w:rPr>
              <w:t>71</w:t>
            </w:r>
            <w:r w:rsidR="005C2CEF">
              <w:rPr>
                <w:noProof/>
                <w:webHidden/>
              </w:rPr>
              <w:fldChar w:fldCharType="end"/>
            </w:r>
          </w:hyperlink>
        </w:p>
        <w:p w14:paraId="0EA2C960" w14:textId="63003ADC"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235" w:history="1">
            <w:r w:rsidR="005C2CEF" w:rsidRPr="004758BD">
              <w:rPr>
                <w:rStyle w:val="Hyperlink"/>
                <w:noProof/>
                <w:lang w:val="en-GB"/>
              </w:rPr>
              <w:t>Appendix A - Architectural Decisions</w:t>
            </w:r>
            <w:r w:rsidR="005C2CEF">
              <w:rPr>
                <w:noProof/>
                <w:webHidden/>
              </w:rPr>
              <w:tab/>
            </w:r>
            <w:r w:rsidR="005C2CEF">
              <w:rPr>
                <w:noProof/>
                <w:webHidden/>
              </w:rPr>
              <w:fldChar w:fldCharType="begin"/>
            </w:r>
            <w:r w:rsidR="005C2CEF">
              <w:rPr>
                <w:noProof/>
                <w:webHidden/>
              </w:rPr>
              <w:instrText xml:space="preserve"> PAGEREF _Toc180499235 \h </w:instrText>
            </w:r>
            <w:r w:rsidR="005C2CEF">
              <w:rPr>
                <w:noProof/>
                <w:webHidden/>
              </w:rPr>
            </w:r>
            <w:r w:rsidR="005C2CEF">
              <w:rPr>
                <w:noProof/>
                <w:webHidden/>
              </w:rPr>
              <w:fldChar w:fldCharType="separate"/>
            </w:r>
            <w:r w:rsidR="005C2CEF">
              <w:rPr>
                <w:noProof/>
                <w:webHidden/>
              </w:rPr>
              <w:t>72</w:t>
            </w:r>
            <w:r w:rsidR="005C2CEF">
              <w:rPr>
                <w:noProof/>
                <w:webHidden/>
              </w:rPr>
              <w:fldChar w:fldCharType="end"/>
            </w:r>
          </w:hyperlink>
        </w:p>
        <w:p w14:paraId="16141DD4" w14:textId="5BC765EB" w:rsidR="005C2CEF"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180499236" w:history="1">
            <w:bookmarkStart w:id="1" w:name="_Toc180499177"/>
            <w:bookmarkEnd w:id="1"/>
            <w:r w:rsidR="006E5A15" w:rsidRPr="005C2CEF">
              <w:rPr>
                <w:rStyle w:val="Hyperlink"/>
                <w:noProof/>
              </w:rPr>
              <w:object w:dxaOrig="1539" w:dyaOrig="997" w14:anchorId="1747C3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7.3pt;height:49.75pt;mso-width-percent:0;mso-height-percent:0;mso-width-percent:0;mso-height-percent:0" o:ole="">
                  <v:imagedata r:id="rId10" o:title=""/>
                </v:shape>
                <o:OLEObject Type="Embed" ProgID="Excel.Sheet.12" ShapeID="_x0000_i1025" DrawAspect="Icon" ObjectID="_1791723516" r:id="rId11"/>
              </w:object>
            </w:r>
            <w:r w:rsidR="005C2CEF">
              <w:rPr>
                <w:noProof/>
                <w:webHidden/>
              </w:rPr>
              <w:tab/>
            </w:r>
            <w:r w:rsidR="005C2CEF">
              <w:rPr>
                <w:noProof/>
                <w:webHidden/>
              </w:rPr>
              <w:fldChar w:fldCharType="begin"/>
            </w:r>
            <w:r w:rsidR="005C2CEF">
              <w:rPr>
                <w:noProof/>
                <w:webHidden/>
              </w:rPr>
              <w:instrText xml:space="preserve"> PAGEREF _Toc180499236 \h </w:instrText>
            </w:r>
            <w:r w:rsidR="005C2CEF">
              <w:rPr>
                <w:noProof/>
                <w:webHidden/>
              </w:rPr>
            </w:r>
            <w:r w:rsidR="005C2CEF">
              <w:rPr>
                <w:noProof/>
                <w:webHidden/>
              </w:rPr>
              <w:fldChar w:fldCharType="separate"/>
            </w:r>
            <w:r w:rsidR="005C2CEF">
              <w:rPr>
                <w:noProof/>
                <w:webHidden/>
              </w:rPr>
              <w:t>72</w:t>
            </w:r>
            <w:r w:rsidR="005C2CEF">
              <w:rPr>
                <w:noProof/>
                <w:webHidden/>
              </w:rPr>
              <w:fldChar w:fldCharType="end"/>
            </w:r>
          </w:hyperlink>
        </w:p>
        <w:p w14:paraId="1CC8F91A" w14:textId="318879D1"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237" w:history="1">
            <w:r w:rsidR="005C2CEF" w:rsidRPr="004758BD">
              <w:rPr>
                <w:rStyle w:val="Hyperlink"/>
                <w:noProof/>
                <w:lang w:val="en-GB"/>
              </w:rPr>
              <w:t>Appendix D – Failing Retry Policy</w:t>
            </w:r>
            <w:r w:rsidR="005C2CEF">
              <w:rPr>
                <w:noProof/>
                <w:webHidden/>
              </w:rPr>
              <w:tab/>
            </w:r>
            <w:r w:rsidR="005C2CEF">
              <w:rPr>
                <w:noProof/>
                <w:webHidden/>
              </w:rPr>
              <w:fldChar w:fldCharType="begin"/>
            </w:r>
            <w:r w:rsidR="005C2CEF">
              <w:rPr>
                <w:noProof/>
                <w:webHidden/>
              </w:rPr>
              <w:instrText xml:space="preserve"> PAGEREF _Toc180499237 \h </w:instrText>
            </w:r>
            <w:r w:rsidR="005C2CEF">
              <w:rPr>
                <w:noProof/>
                <w:webHidden/>
              </w:rPr>
            </w:r>
            <w:r w:rsidR="005C2CEF">
              <w:rPr>
                <w:noProof/>
                <w:webHidden/>
              </w:rPr>
              <w:fldChar w:fldCharType="separate"/>
            </w:r>
            <w:r w:rsidR="005C2CEF">
              <w:rPr>
                <w:noProof/>
                <w:webHidden/>
              </w:rPr>
              <w:t>72</w:t>
            </w:r>
            <w:r w:rsidR="005C2CEF">
              <w:rPr>
                <w:noProof/>
                <w:webHidden/>
              </w:rPr>
              <w:fldChar w:fldCharType="end"/>
            </w:r>
          </w:hyperlink>
        </w:p>
        <w:p w14:paraId="65091EEE" w14:textId="39F8625E"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238" w:history="1">
            <w:r w:rsidR="005C2CEF" w:rsidRPr="004758BD">
              <w:rPr>
                <w:rStyle w:val="Hyperlink"/>
                <w:noProof/>
                <w:lang w:val="en-GB"/>
              </w:rPr>
              <w:t>Appendix E – Cooling Period</w:t>
            </w:r>
            <w:r w:rsidR="005C2CEF">
              <w:rPr>
                <w:noProof/>
                <w:webHidden/>
              </w:rPr>
              <w:tab/>
            </w:r>
            <w:r w:rsidR="005C2CEF">
              <w:rPr>
                <w:noProof/>
                <w:webHidden/>
              </w:rPr>
              <w:fldChar w:fldCharType="begin"/>
            </w:r>
            <w:r w:rsidR="005C2CEF">
              <w:rPr>
                <w:noProof/>
                <w:webHidden/>
              </w:rPr>
              <w:instrText xml:space="preserve"> PAGEREF _Toc180499238 \h </w:instrText>
            </w:r>
            <w:r w:rsidR="005C2CEF">
              <w:rPr>
                <w:noProof/>
                <w:webHidden/>
              </w:rPr>
            </w:r>
            <w:r w:rsidR="005C2CEF">
              <w:rPr>
                <w:noProof/>
                <w:webHidden/>
              </w:rPr>
              <w:fldChar w:fldCharType="separate"/>
            </w:r>
            <w:r w:rsidR="005C2CEF">
              <w:rPr>
                <w:noProof/>
                <w:webHidden/>
              </w:rPr>
              <w:t>73</w:t>
            </w:r>
            <w:r w:rsidR="005C2CEF">
              <w:rPr>
                <w:noProof/>
                <w:webHidden/>
              </w:rPr>
              <w:fldChar w:fldCharType="end"/>
            </w:r>
          </w:hyperlink>
        </w:p>
        <w:p w14:paraId="29F46B0D" w14:textId="05F02686"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239" w:history="1">
            <w:r w:rsidR="005C2CEF" w:rsidRPr="004758BD">
              <w:rPr>
                <w:rStyle w:val="Hyperlink"/>
                <w:noProof/>
                <w:lang w:val="en-GB"/>
              </w:rPr>
              <w:t>Appendix H – Retention Policy</w:t>
            </w:r>
            <w:r w:rsidR="005C2CEF">
              <w:rPr>
                <w:noProof/>
                <w:webHidden/>
              </w:rPr>
              <w:tab/>
            </w:r>
            <w:r w:rsidR="005C2CEF">
              <w:rPr>
                <w:noProof/>
                <w:webHidden/>
              </w:rPr>
              <w:fldChar w:fldCharType="begin"/>
            </w:r>
            <w:r w:rsidR="005C2CEF">
              <w:rPr>
                <w:noProof/>
                <w:webHidden/>
              </w:rPr>
              <w:instrText xml:space="preserve"> PAGEREF _Toc180499239 \h </w:instrText>
            </w:r>
            <w:r w:rsidR="005C2CEF">
              <w:rPr>
                <w:noProof/>
                <w:webHidden/>
              </w:rPr>
            </w:r>
            <w:r w:rsidR="005C2CEF">
              <w:rPr>
                <w:noProof/>
                <w:webHidden/>
              </w:rPr>
              <w:fldChar w:fldCharType="separate"/>
            </w:r>
            <w:r w:rsidR="005C2CEF">
              <w:rPr>
                <w:noProof/>
                <w:webHidden/>
              </w:rPr>
              <w:t>73</w:t>
            </w:r>
            <w:r w:rsidR="005C2CEF">
              <w:rPr>
                <w:noProof/>
                <w:webHidden/>
              </w:rPr>
              <w:fldChar w:fldCharType="end"/>
            </w:r>
          </w:hyperlink>
        </w:p>
        <w:p w14:paraId="20BB9C5A" w14:textId="0338A422"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240" w:history="1">
            <w:r w:rsidR="005C2CEF" w:rsidRPr="004758BD">
              <w:rPr>
                <w:rStyle w:val="Hyperlink"/>
                <w:noProof/>
                <w:lang w:val="en-GB"/>
              </w:rPr>
              <w:t>Appendix R – Risks</w:t>
            </w:r>
            <w:r w:rsidR="005C2CEF">
              <w:rPr>
                <w:noProof/>
                <w:webHidden/>
              </w:rPr>
              <w:tab/>
            </w:r>
            <w:r w:rsidR="005C2CEF">
              <w:rPr>
                <w:noProof/>
                <w:webHidden/>
              </w:rPr>
              <w:fldChar w:fldCharType="begin"/>
            </w:r>
            <w:r w:rsidR="005C2CEF">
              <w:rPr>
                <w:noProof/>
                <w:webHidden/>
              </w:rPr>
              <w:instrText xml:space="preserve"> PAGEREF _Toc180499240 \h </w:instrText>
            </w:r>
            <w:r w:rsidR="005C2CEF">
              <w:rPr>
                <w:noProof/>
                <w:webHidden/>
              </w:rPr>
            </w:r>
            <w:r w:rsidR="005C2CEF">
              <w:rPr>
                <w:noProof/>
                <w:webHidden/>
              </w:rPr>
              <w:fldChar w:fldCharType="separate"/>
            </w:r>
            <w:r w:rsidR="005C2CEF">
              <w:rPr>
                <w:noProof/>
                <w:webHidden/>
              </w:rPr>
              <w:t>73</w:t>
            </w:r>
            <w:r w:rsidR="005C2CEF">
              <w:rPr>
                <w:noProof/>
                <w:webHidden/>
              </w:rPr>
              <w:fldChar w:fldCharType="end"/>
            </w:r>
          </w:hyperlink>
        </w:p>
        <w:p w14:paraId="5869FF3C" w14:textId="2485D183"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241" w:history="1">
            <w:r w:rsidR="005C2CEF" w:rsidRPr="004758BD">
              <w:rPr>
                <w:rStyle w:val="Hyperlink"/>
                <w:noProof/>
                <w:lang w:val="en-GB"/>
              </w:rPr>
              <w:t>Appendix I – General Impacts</w:t>
            </w:r>
            <w:r w:rsidR="005C2CEF">
              <w:rPr>
                <w:noProof/>
                <w:webHidden/>
              </w:rPr>
              <w:tab/>
            </w:r>
            <w:r w:rsidR="005C2CEF">
              <w:rPr>
                <w:noProof/>
                <w:webHidden/>
              </w:rPr>
              <w:fldChar w:fldCharType="begin"/>
            </w:r>
            <w:r w:rsidR="005C2CEF">
              <w:rPr>
                <w:noProof/>
                <w:webHidden/>
              </w:rPr>
              <w:instrText xml:space="preserve"> PAGEREF _Toc180499241 \h </w:instrText>
            </w:r>
            <w:r w:rsidR="005C2CEF">
              <w:rPr>
                <w:noProof/>
                <w:webHidden/>
              </w:rPr>
            </w:r>
            <w:r w:rsidR="005C2CEF">
              <w:rPr>
                <w:noProof/>
                <w:webHidden/>
              </w:rPr>
              <w:fldChar w:fldCharType="separate"/>
            </w:r>
            <w:r w:rsidR="005C2CEF">
              <w:rPr>
                <w:noProof/>
                <w:webHidden/>
              </w:rPr>
              <w:t>74</w:t>
            </w:r>
            <w:r w:rsidR="005C2CEF">
              <w:rPr>
                <w:noProof/>
                <w:webHidden/>
              </w:rPr>
              <w:fldChar w:fldCharType="end"/>
            </w:r>
          </w:hyperlink>
        </w:p>
        <w:p w14:paraId="75719921" w14:textId="74062444" w:rsidR="005C2CEF" w:rsidRDefault="00000000">
          <w:pPr>
            <w:pStyle w:val="TOC1"/>
            <w:rPr>
              <w:rFonts w:asciiTheme="minorHAnsi" w:eastAsiaTheme="minorEastAsia" w:hAnsiTheme="minorHAnsi" w:cstheme="minorBidi"/>
              <w:noProof/>
              <w:kern w:val="2"/>
              <w:sz w:val="24"/>
              <w:szCs w:val="24"/>
              <w:lang w:eastAsia="en-US"/>
              <w14:ligatures w14:val="standardContextual"/>
            </w:rPr>
          </w:pPr>
          <w:hyperlink w:anchor="_Toc180499242" w:history="1">
            <w:r w:rsidR="005C2CEF" w:rsidRPr="004758BD">
              <w:rPr>
                <w:rStyle w:val="Hyperlink"/>
                <w:noProof/>
                <w:lang w:val="en-GB"/>
              </w:rPr>
              <w:t>Appendix T – Third Parties</w:t>
            </w:r>
            <w:r w:rsidR="005C2CEF">
              <w:rPr>
                <w:noProof/>
                <w:webHidden/>
              </w:rPr>
              <w:tab/>
            </w:r>
            <w:r w:rsidR="005C2CEF">
              <w:rPr>
                <w:noProof/>
                <w:webHidden/>
              </w:rPr>
              <w:fldChar w:fldCharType="begin"/>
            </w:r>
            <w:r w:rsidR="005C2CEF">
              <w:rPr>
                <w:noProof/>
                <w:webHidden/>
              </w:rPr>
              <w:instrText xml:space="preserve"> PAGEREF _Toc180499242 \h </w:instrText>
            </w:r>
            <w:r w:rsidR="005C2CEF">
              <w:rPr>
                <w:noProof/>
                <w:webHidden/>
              </w:rPr>
            </w:r>
            <w:r w:rsidR="005C2CEF">
              <w:rPr>
                <w:noProof/>
                <w:webHidden/>
              </w:rPr>
              <w:fldChar w:fldCharType="separate"/>
            </w:r>
            <w:r w:rsidR="005C2CEF">
              <w:rPr>
                <w:noProof/>
                <w:webHidden/>
              </w:rPr>
              <w:t>74</w:t>
            </w:r>
            <w:r w:rsidR="005C2CEF">
              <w:rPr>
                <w:noProof/>
                <w:webHidden/>
              </w:rPr>
              <w:fldChar w:fldCharType="end"/>
            </w:r>
          </w:hyperlink>
        </w:p>
        <w:p w14:paraId="3A08ACEC" w14:textId="220C7C41" w:rsidR="00347252" w:rsidRPr="005B1BFD" w:rsidRDefault="007B3A36" w:rsidP="00E0795F">
          <w:pPr>
            <w:rPr>
              <w:sz w:val="24"/>
              <w:szCs w:val="24"/>
            </w:rPr>
          </w:pPr>
          <w:r w:rsidRPr="005B1BFD">
            <w:rPr>
              <w:b/>
              <w:bCs/>
              <w:noProof/>
              <w:sz w:val="24"/>
              <w:szCs w:val="24"/>
            </w:rPr>
            <w:fldChar w:fldCharType="end"/>
          </w:r>
        </w:p>
      </w:sdtContent>
    </w:sdt>
    <w:p w14:paraId="79DEB49F" w14:textId="77777777" w:rsidR="00347252" w:rsidRPr="005B1BFD" w:rsidRDefault="00347252" w:rsidP="00E0795F">
      <w:pPr>
        <w:bidi/>
        <w:spacing w:after="160" w:line="256" w:lineRule="auto"/>
        <w:rPr>
          <w:b/>
          <w:sz w:val="24"/>
          <w:szCs w:val="24"/>
        </w:rPr>
      </w:pPr>
      <w:r w:rsidRPr="005B1BFD">
        <w:rPr>
          <w:sz w:val="24"/>
          <w:szCs w:val="24"/>
        </w:rPr>
        <w:br w:type="page"/>
      </w:r>
    </w:p>
    <w:p w14:paraId="6FC41E43" w14:textId="77777777" w:rsidR="00347252" w:rsidRPr="005B1BFD" w:rsidRDefault="00347252" w:rsidP="00E0795F">
      <w:pPr>
        <w:pStyle w:val="Heading1"/>
        <w:rPr>
          <w:rFonts w:asciiTheme="minorBidi" w:hAnsiTheme="minorBidi" w:cstheme="minorBidi"/>
          <w:b/>
          <w:bCs/>
          <w:color w:val="auto"/>
          <w:sz w:val="24"/>
          <w:szCs w:val="24"/>
          <w:rtl/>
        </w:rPr>
      </w:pPr>
      <w:bookmarkStart w:id="2" w:name="_Toc104917540"/>
      <w:bookmarkStart w:id="3" w:name="_Toc180499184"/>
      <w:r w:rsidRPr="005B1BFD">
        <w:rPr>
          <w:rFonts w:asciiTheme="minorBidi" w:hAnsiTheme="minorBidi" w:cstheme="minorBidi"/>
          <w:b/>
          <w:bCs/>
          <w:color w:val="auto"/>
          <w:sz w:val="24"/>
          <w:szCs w:val="24"/>
        </w:rPr>
        <w:lastRenderedPageBreak/>
        <w:t>Document Version History</w:t>
      </w:r>
      <w:bookmarkEnd w:id="2"/>
      <w:bookmarkEnd w:id="3"/>
    </w:p>
    <w:tbl>
      <w:tblPr>
        <w:tblW w:w="0" w:type="auto"/>
        <w:tblLook w:val="04A0" w:firstRow="1" w:lastRow="0" w:firstColumn="1" w:lastColumn="0" w:noHBand="0" w:noVBand="1"/>
      </w:tblPr>
      <w:tblGrid>
        <w:gridCol w:w="625"/>
        <w:gridCol w:w="1530"/>
        <w:gridCol w:w="3150"/>
        <w:gridCol w:w="3809"/>
      </w:tblGrid>
      <w:tr w:rsidR="00347252" w:rsidRPr="005B1BFD" w14:paraId="3247D3F8" w14:textId="77777777" w:rsidTr="00347252">
        <w:trPr>
          <w:trHeight w:val="377"/>
        </w:trPr>
        <w:tc>
          <w:tcPr>
            <w:tcW w:w="625" w:type="dxa"/>
            <w:tcBorders>
              <w:top w:val="single" w:sz="4" w:space="0" w:color="auto"/>
              <w:left w:val="single" w:sz="4" w:space="0" w:color="auto"/>
              <w:bottom w:val="single" w:sz="4" w:space="0" w:color="auto"/>
              <w:right w:val="single" w:sz="4" w:space="0" w:color="auto"/>
            </w:tcBorders>
            <w:shd w:val="clear" w:color="auto" w:fill="3A3772"/>
            <w:vAlign w:val="center"/>
            <w:hideMark/>
          </w:tcPr>
          <w:p w14:paraId="51C9DCC3" w14:textId="77777777" w:rsidR="00347252" w:rsidRPr="005B1BFD" w:rsidRDefault="00347252" w:rsidP="00E0795F">
            <w:pPr>
              <w:rPr>
                <w:b/>
                <w:bCs/>
                <w:color w:val="FFFFFF" w:themeColor="background1"/>
                <w:sz w:val="24"/>
                <w:szCs w:val="24"/>
              </w:rPr>
            </w:pPr>
            <w:r w:rsidRPr="005B1BFD">
              <w:rPr>
                <w:b/>
                <w:bCs/>
                <w:color w:val="FFFFFF" w:themeColor="background1"/>
                <w:sz w:val="24"/>
                <w:szCs w:val="24"/>
              </w:rPr>
              <w:t>Ver</w:t>
            </w:r>
          </w:p>
        </w:tc>
        <w:tc>
          <w:tcPr>
            <w:tcW w:w="1530" w:type="dxa"/>
            <w:tcBorders>
              <w:top w:val="single" w:sz="4" w:space="0" w:color="auto"/>
              <w:left w:val="single" w:sz="4" w:space="0" w:color="auto"/>
              <w:bottom w:val="single" w:sz="4" w:space="0" w:color="auto"/>
              <w:right w:val="single" w:sz="4" w:space="0" w:color="auto"/>
            </w:tcBorders>
            <w:shd w:val="clear" w:color="auto" w:fill="3A3772"/>
            <w:vAlign w:val="center"/>
            <w:hideMark/>
          </w:tcPr>
          <w:p w14:paraId="4826F862" w14:textId="77777777" w:rsidR="00347252" w:rsidRPr="005B1BFD" w:rsidRDefault="00347252" w:rsidP="00E0795F">
            <w:pPr>
              <w:rPr>
                <w:b/>
                <w:bCs/>
                <w:color w:val="FFFFFF" w:themeColor="background1"/>
                <w:sz w:val="24"/>
                <w:szCs w:val="24"/>
              </w:rPr>
            </w:pPr>
            <w:r w:rsidRPr="005B1BFD">
              <w:rPr>
                <w:b/>
                <w:bCs/>
                <w:color w:val="FFFFFF" w:themeColor="background1"/>
                <w:sz w:val="24"/>
                <w:szCs w:val="24"/>
              </w:rPr>
              <w:t>Date</w:t>
            </w:r>
          </w:p>
        </w:tc>
        <w:tc>
          <w:tcPr>
            <w:tcW w:w="3150" w:type="dxa"/>
            <w:tcBorders>
              <w:top w:val="single" w:sz="4" w:space="0" w:color="auto"/>
              <w:left w:val="single" w:sz="4" w:space="0" w:color="auto"/>
              <w:bottom w:val="single" w:sz="4" w:space="0" w:color="auto"/>
              <w:right w:val="single" w:sz="4" w:space="0" w:color="auto"/>
            </w:tcBorders>
            <w:shd w:val="clear" w:color="auto" w:fill="3A3772"/>
            <w:vAlign w:val="center"/>
            <w:hideMark/>
          </w:tcPr>
          <w:p w14:paraId="1A13B5C0" w14:textId="77777777" w:rsidR="00347252" w:rsidRPr="005B1BFD" w:rsidRDefault="00347252" w:rsidP="00E0795F">
            <w:pPr>
              <w:rPr>
                <w:b/>
                <w:bCs/>
                <w:color w:val="FFFFFF" w:themeColor="background1"/>
                <w:sz w:val="24"/>
                <w:szCs w:val="24"/>
              </w:rPr>
            </w:pPr>
            <w:r w:rsidRPr="005B1BFD">
              <w:rPr>
                <w:b/>
                <w:bCs/>
                <w:color w:val="FFFFFF" w:themeColor="background1"/>
                <w:sz w:val="24"/>
                <w:szCs w:val="24"/>
              </w:rPr>
              <w:t>Author</w:t>
            </w:r>
          </w:p>
        </w:tc>
        <w:tc>
          <w:tcPr>
            <w:tcW w:w="3809" w:type="dxa"/>
            <w:tcBorders>
              <w:top w:val="single" w:sz="4" w:space="0" w:color="auto"/>
              <w:left w:val="single" w:sz="4" w:space="0" w:color="auto"/>
              <w:bottom w:val="single" w:sz="4" w:space="0" w:color="auto"/>
              <w:right w:val="single" w:sz="4" w:space="0" w:color="auto"/>
            </w:tcBorders>
            <w:shd w:val="clear" w:color="auto" w:fill="3A3772"/>
            <w:vAlign w:val="center"/>
            <w:hideMark/>
          </w:tcPr>
          <w:p w14:paraId="01303AAE" w14:textId="77777777" w:rsidR="00347252" w:rsidRPr="005B1BFD" w:rsidRDefault="00347252" w:rsidP="00E0795F">
            <w:pPr>
              <w:rPr>
                <w:b/>
                <w:bCs/>
                <w:color w:val="FFFFFF" w:themeColor="background1"/>
                <w:sz w:val="24"/>
                <w:szCs w:val="24"/>
              </w:rPr>
            </w:pPr>
            <w:r w:rsidRPr="005B1BFD">
              <w:rPr>
                <w:b/>
                <w:bCs/>
                <w:color w:val="FFFFFF" w:themeColor="background1"/>
                <w:sz w:val="24"/>
                <w:szCs w:val="24"/>
              </w:rPr>
              <w:t>Change Description</w:t>
            </w:r>
          </w:p>
        </w:tc>
      </w:tr>
      <w:tr w:rsidR="006151E7" w:rsidRPr="005B1BFD" w14:paraId="114B7013" w14:textId="77777777" w:rsidTr="00347252">
        <w:tc>
          <w:tcPr>
            <w:tcW w:w="625" w:type="dxa"/>
            <w:tcBorders>
              <w:top w:val="single" w:sz="4" w:space="0" w:color="auto"/>
              <w:left w:val="single" w:sz="4" w:space="0" w:color="auto"/>
              <w:bottom w:val="single" w:sz="4" w:space="0" w:color="auto"/>
              <w:right w:val="single" w:sz="4" w:space="0" w:color="auto"/>
            </w:tcBorders>
          </w:tcPr>
          <w:p w14:paraId="55D82856" w14:textId="7BDB22A3" w:rsidR="006151E7" w:rsidRPr="005B1BFD" w:rsidRDefault="006135F7" w:rsidP="00E0795F">
            <w:pPr>
              <w:rPr>
                <w:sz w:val="24"/>
                <w:szCs w:val="24"/>
              </w:rPr>
            </w:pPr>
            <w:r>
              <w:rPr>
                <w:sz w:val="24"/>
                <w:szCs w:val="24"/>
              </w:rPr>
              <w:t>0.1</w:t>
            </w:r>
          </w:p>
        </w:tc>
        <w:tc>
          <w:tcPr>
            <w:tcW w:w="1530" w:type="dxa"/>
            <w:tcBorders>
              <w:top w:val="single" w:sz="4" w:space="0" w:color="auto"/>
              <w:left w:val="single" w:sz="4" w:space="0" w:color="auto"/>
              <w:bottom w:val="single" w:sz="4" w:space="0" w:color="auto"/>
              <w:right w:val="single" w:sz="4" w:space="0" w:color="auto"/>
            </w:tcBorders>
          </w:tcPr>
          <w:p w14:paraId="60904C1F" w14:textId="229D7F1A" w:rsidR="006151E7" w:rsidRPr="005B1BFD" w:rsidRDefault="005B4588" w:rsidP="00E0795F">
            <w:pPr>
              <w:rPr>
                <w:sz w:val="24"/>
                <w:szCs w:val="24"/>
              </w:rPr>
            </w:pPr>
            <w:r>
              <w:rPr>
                <w:sz w:val="24"/>
                <w:szCs w:val="24"/>
              </w:rPr>
              <w:t>15</w:t>
            </w:r>
            <w:r w:rsidR="006151E7" w:rsidRPr="005B1BFD">
              <w:rPr>
                <w:sz w:val="24"/>
                <w:szCs w:val="24"/>
              </w:rPr>
              <w:t>/0</w:t>
            </w:r>
            <w:r>
              <w:rPr>
                <w:sz w:val="24"/>
                <w:szCs w:val="24"/>
              </w:rPr>
              <w:t>9</w:t>
            </w:r>
            <w:r w:rsidR="006151E7" w:rsidRPr="005B1BFD">
              <w:rPr>
                <w:sz w:val="24"/>
                <w:szCs w:val="24"/>
              </w:rPr>
              <w:t>/2024</w:t>
            </w:r>
          </w:p>
        </w:tc>
        <w:tc>
          <w:tcPr>
            <w:tcW w:w="3150" w:type="dxa"/>
            <w:tcBorders>
              <w:top w:val="single" w:sz="4" w:space="0" w:color="auto"/>
              <w:left w:val="single" w:sz="4" w:space="0" w:color="auto"/>
              <w:bottom w:val="single" w:sz="4" w:space="0" w:color="auto"/>
              <w:right w:val="single" w:sz="4" w:space="0" w:color="auto"/>
            </w:tcBorders>
          </w:tcPr>
          <w:p w14:paraId="1E1608AF" w14:textId="2841FF8A" w:rsidR="005B4588" w:rsidRDefault="005B4588" w:rsidP="00E0795F">
            <w:pPr>
              <w:rPr>
                <w:sz w:val="24"/>
                <w:szCs w:val="24"/>
              </w:rPr>
            </w:pPr>
            <w:r>
              <w:rPr>
                <w:sz w:val="24"/>
                <w:szCs w:val="24"/>
              </w:rPr>
              <w:t>Mohammed Ishaq</w:t>
            </w:r>
          </w:p>
          <w:p w14:paraId="1AC53C26" w14:textId="0F21C883" w:rsidR="006151E7" w:rsidRPr="005B1BFD" w:rsidRDefault="006151E7" w:rsidP="00E0795F">
            <w:pPr>
              <w:rPr>
                <w:sz w:val="24"/>
                <w:szCs w:val="24"/>
              </w:rPr>
            </w:pPr>
            <w:r w:rsidRPr="005B1BFD">
              <w:rPr>
                <w:sz w:val="24"/>
                <w:szCs w:val="24"/>
              </w:rPr>
              <w:t>Mohamed Hosni</w:t>
            </w:r>
          </w:p>
        </w:tc>
        <w:tc>
          <w:tcPr>
            <w:tcW w:w="3809" w:type="dxa"/>
            <w:tcBorders>
              <w:top w:val="single" w:sz="4" w:space="0" w:color="auto"/>
              <w:left w:val="single" w:sz="4" w:space="0" w:color="auto"/>
              <w:bottom w:val="single" w:sz="4" w:space="0" w:color="auto"/>
              <w:right w:val="single" w:sz="4" w:space="0" w:color="auto"/>
            </w:tcBorders>
          </w:tcPr>
          <w:p w14:paraId="59D883D4" w14:textId="77777777" w:rsidR="00C34FF9" w:rsidRDefault="00C34FF9" w:rsidP="00E0795F">
            <w:pPr>
              <w:rPr>
                <w:sz w:val="24"/>
                <w:szCs w:val="24"/>
              </w:rPr>
            </w:pPr>
          </w:p>
          <w:p w14:paraId="1BA12D16" w14:textId="409E89C9" w:rsidR="006151E7" w:rsidRPr="005B1BFD" w:rsidRDefault="006151E7" w:rsidP="00E0795F">
            <w:pPr>
              <w:rPr>
                <w:sz w:val="24"/>
                <w:szCs w:val="24"/>
              </w:rPr>
            </w:pPr>
          </w:p>
        </w:tc>
      </w:tr>
      <w:tr w:rsidR="006135F7" w:rsidRPr="005B1BFD" w14:paraId="43CE8DD5" w14:textId="77777777" w:rsidTr="00347252">
        <w:tc>
          <w:tcPr>
            <w:tcW w:w="625" w:type="dxa"/>
            <w:tcBorders>
              <w:top w:val="single" w:sz="4" w:space="0" w:color="auto"/>
              <w:left w:val="single" w:sz="4" w:space="0" w:color="auto"/>
              <w:bottom w:val="single" w:sz="4" w:space="0" w:color="auto"/>
              <w:right w:val="single" w:sz="4" w:space="0" w:color="auto"/>
            </w:tcBorders>
          </w:tcPr>
          <w:p w14:paraId="3F05A87D" w14:textId="75994346" w:rsidR="006135F7" w:rsidRDefault="006135F7" w:rsidP="00E0795F">
            <w:pPr>
              <w:rPr>
                <w:sz w:val="24"/>
                <w:szCs w:val="24"/>
              </w:rPr>
            </w:pPr>
            <w:r>
              <w:rPr>
                <w:sz w:val="24"/>
                <w:szCs w:val="24"/>
              </w:rPr>
              <w:t>04</w:t>
            </w:r>
          </w:p>
        </w:tc>
        <w:tc>
          <w:tcPr>
            <w:tcW w:w="1530" w:type="dxa"/>
            <w:tcBorders>
              <w:top w:val="single" w:sz="4" w:space="0" w:color="auto"/>
              <w:left w:val="single" w:sz="4" w:space="0" w:color="auto"/>
              <w:bottom w:val="single" w:sz="4" w:space="0" w:color="auto"/>
              <w:right w:val="single" w:sz="4" w:space="0" w:color="auto"/>
            </w:tcBorders>
          </w:tcPr>
          <w:p w14:paraId="571D9754" w14:textId="5D6FEF1A" w:rsidR="006135F7" w:rsidRDefault="000A78F0" w:rsidP="00E0795F">
            <w:pPr>
              <w:rPr>
                <w:sz w:val="24"/>
                <w:szCs w:val="24"/>
              </w:rPr>
            </w:pPr>
            <w:r>
              <w:rPr>
                <w:sz w:val="24"/>
                <w:szCs w:val="24"/>
              </w:rPr>
              <w:t>14/10/2024</w:t>
            </w:r>
          </w:p>
        </w:tc>
        <w:tc>
          <w:tcPr>
            <w:tcW w:w="3150" w:type="dxa"/>
            <w:tcBorders>
              <w:top w:val="single" w:sz="4" w:space="0" w:color="auto"/>
              <w:left w:val="single" w:sz="4" w:space="0" w:color="auto"/>
              <w:bottom w:val="single" w:sz="4" w:space="0" w:color="auto"/>
              <w:right w:val="single" w:sz="4" w:space="0" w:color="auto"/>
            </w:tcBorders>
          </w:tcPr>
          <w:p w14:paraId="6E719167" w14:textId="77777777" w:rsidR="006135F7" w:rsidRDefault="000A78F0" w:rsidP="00E0795F">
            <w:pPr>
              <w:rPr>
                <w:sz w:val="24"/>
                <w:szCs w:val="24"/>
              </w:rPr>
            </w:pPr>
            <w:r>
              <w:rPr>
                <w:sz w:val="24"/>
                <w:szCs w:val="24"/>
              </w:rPr>
              <w:t>Mohammed Ishaq</w:t>
            </w:r>
          </w:p>
          <w:p w14:paraId="25435C24" w14:textId="78C1375D" w:rsidR="000A78F0" w:rsidRPr="005B1BFD" w:rsidRDefault="000A78F0" w:rsidP="00E0795F">
            <w:pPr>
              <w:rPr>
                <w:sz w:val="24"/>
                <w:szCs w:val="24"/>
              </w:rPr>
            </w:pPr>
            <w:r>
              <w:rPr>
                <w:sz w:val="24"/>
                <w:szCs w:val="24"/>
              </w:rPr>
              <w:t>Mohammed Hosni</w:t>
            </w:r>
          </w:p>
        </w:tc>
        <w:tc>
          <w:tcPr>
            <w:tcW w:w="3809" w:type="dxa"/>
            <w:tcBorders>
              <w:top w:val="single" w:sz="4" w:space="0" w:color="auto"/>
              <w:left w:val="single" w:sz="4" w:space="0" w:color="auto"/>
              <w:bottom w:val="single" w:sz="4" w:space="0" w:color="auto"/>
              <w:right w:val="single" w:sz="4" w:space="0" w:color="auto"/>
            </w:tcBorders>
          </w:tcPr>
          <w:p w14:paraId="243296C3" w14:textId="1FD6E390" w:rsidR="006135F7" w:rsidRDefault="000A78F0" w:rsidP="00E0795F">
            <w:pPr>
              <w:rPr>
                <w:sz w:val="24"/>
                <w:szCs w:val="24"/>
              </w:rPr>
            </w:pPr>
            <w:r>
              <w:rPr>
                <w:sz w:val="24"/>
                <w:szCs w:val="24"/>
              </w:rPr>
              <w:t xml:space="preserve">Updated Iban Verification flow and Contract Signing </w:t>
            </w:r>
          </w:p>
        </w:tc>
      </w:tr>
      <w:tr w:rsidR="00B370B8" w:rsidRPr="005B1BFD" w14:paraId="5F3218F0" w14:textId="77777777" w:rsidTr="00347252">
        <w:tc>
          <w:tcPr>
            <w:tcW w:w="625" w:type="dxa"/>
            <w:tcBorders>
              <w:top w:val="single" w:sz="4" w:space="0" w:color="auto"/>
              <w:left w:val="single" w:sz="4" w:space="0" w:color="auto"/>
              <w:bottom w:val="single" w:sz="4" w:space="0" w:color="auto"/>
              <w:right w:val="single" w:sz="4" w:space="0" w:color="auto"/>
            </w:tcBorders>
          </w:tcPr>
          <w:p w14:paraId="121E0520" w14:textId="15C9DE01" w:rsidR="00B370B8" w:rsidRDefault="00582D7D" w:rsidP="00E0795F">
            <w:pPr>
              <w:rPr>
                <w:sz w:val="24"/>
                <w:szCs w:val="24"/>
              </w:rPr>
            </w:pPr>
            <w:r>
              <w:rPr>
                <w:sz w:val="24"/>
                <w:szCs w:val="24"/>
              </w:rPr>
              <w:t>05</w:t>
            </w:r>
          </w:p>
        </w:tc>
        <w:tc>
          <w:tcPr>
            <w:tcW w:w="1530" w:type="dxa"/>
            <w:tcBorders>
              <w:top w:val="single" w:sz="4" w:space="0" w:color="auto"/>
              <w:left w:val="single" w:sz="4" w:space="0" w:color="auto"/>
              <w:bottom w:val="single" w:sz="4" w:space="0" w:color="auto"/>
              <w:right w:val="single" w:sz="4" w:space="0" w:color="auto"/>
            </w:tcBorders>
          </w:tcPr>
          <w:p w14:paraId="24B76695" w14:textId="77777777" w:rsidR="00B370B8" w:rsidRDefault="00B370B8" w:rsidP="00E0795F">
            <w:pPr>
              <w:rPr>
                <w:sz w:val="24"/>
                <w:szCs w:val="24"/>
              </w:rPr>
            </w:pPr>
          </w:p>
        </w:tc>
        <w:tc>
          <w:tcPr>
            <w:tcW w:w="3150" w:type="dxa"/>
            <w:tcBorders>
              <w:top w:val="single" w:sz="4" w:space="0" w:color="auto"/>
              <w:left w:val="single" w:sz="4" w:space="0" w:color="auto"/>
              <w:bottom w:val="single" w:sz="4" w:space="0" w:color="auto"/>
              <w:right w:val="single" w:sz="4" w:space="0" w:color="auto"/>
            </w:tcBorders>
          </w:tcPr>
          <w:p w14:paraId="2AE72052" w14:textId="7116BE52" w:rsidR="00B370B8" w:rsidRDefault="00B370B8" w:rsidP="00E0795F">
            <w:pPr>
              <w:rPr>
                <w:sz w:val="24"/>
                <w:szCs w:val="24"/>
              </w:rPr>
            </w:pPr>
            <w:r>
              <w:rPr>
                <w:sz w:val="24"/>
                <w:szCs w:val="24"/>
              </w:rPr>
              <w:t>Mohammed Hosni</w:t>
            </w:r>
          </w:p>
        </w:tc>
        <w:tc>
          <w:tcPr>
            <w:tcW w:w="3809" w:type="dxa"/>
            <w:tcBorders>
              <w:top w:val="single" w:sz="4" w:space="0" w:color="auto"/>
              <w:left w:val="single" w:sz="4" w:space="0" w:color="auto"/>
              <w:bottom w:val="single" w:sz="4" w:space="0" w:color="auto"/>
              <w:right w:val="single" w:sz="4" w:space="0" w:color="auto"/>
            </w:tcBorders>
          </w:tcPr>
          <w:p w14:paraId="22E5534A" w14:textId="77777777" w:rsidR="00B370B8" w:rsidRDefault="00B370B8" w:rsidP="00E0795F">
            <w:pPr>
              <w:rPr>
                <w:sz w:val="24"/>
                <w:szCs w:val="24"/>
              </w:rPr>
            </w:pPr>
            <w:r>
              <w:rPr>
                <w:sz w:val="24"/>
                <w:szCs w:val="24"/>
              </w:rPr>
              <w:t xml:space="preserve">High level Design Diagram </w:t>
            </w:r>
          </w:p>
          <w:p w14:paraId="7FCFBA7C" w14:textId="7FAB3A92" w:rsidR="00582D7D" w:rsidRDefault="00582D7D" w:rsidP="00E0795F">
            <w:pPr>
              <w:rPr>
                <w:sz w:val="24"/>
                <w:szCs w:val="24"/>
              </w:rPr>
            </w:pPr>
            <w:r>
              <w:rPr>
                <w:sz w:val="24"/>
                <w:szCs w:val="24"/>
              </w:rPr>
              <w:t xml:space="preserve">IBAN Diagram </w:t>
            </w:r>
          </w:p>
        </w:tc>
      </w:tr>
      <w:tr w:rsidR="00582D7D" w:rsidRPr="005B1BFD" w14:paraId="16CD3CD3" w14:textId="77777777" w:rsidTr="00347252">
        <w:tc>
          <w:tcPr>
            <w:tcW w:w="625" w:type="dxa"/>
            <w:tcBorders>
              <w:top w:val="single" w:sz="4" w:space="0" w:color="auto"/>
              <w:left w:val="single" w:sz="4" w:space="0" w:color="auto"/>
              <w:bottom w:val="single" w:sz="4" w:space="0" w:color="auto"/>
              <w:right w:val="single" w:sz="4" w:space="0" w:color="auto"/>
            </w:tcBorders>
          </w:tcPr>
          <w:p w14:paraId="78AB0E43" w14:textId="41542C4E" w:rsidR="00582D7D" w:rsidRDefault="00582D7D" w:rsidP="00E0795F">
            <w:pPr>
              <w:rPr>
                <w:sz w:val="24"/>
                <w:szCs w:val="24"/>
              </w:rPr>
            </w:pPr>
            <w:r>
              <w:rPr>
                <w:sz w:val="24"/>
                <w:szCs w:val="24"/>
              </w:rPr>
              <w:t>06</w:t>
            </w:r>
          </w:p>
        </w:tc>
        <w:tc>
          <w:tcPr>
            <w:tcW w:w="1530" w:type="dxa"/>
            <w:tcBorders>
              <w:top w:val="single" w:sz="4" w:space="0" w:color="auto"/>
              <w:left w:val="single" w:sz="4" w:space="0" w:color="auto"/>
              <w:bottom w:val="single" w:sz="4" w:space="0" w:color="auto"/>
              <w:right w:val="single" w:sz="4" w:space="0" w:color="auto"/>
            </w:tcBorders>
          </w:tcPr>
          <w:p w14:paraId="554F28DC" w14:textId="77777777" w:rsidR="00582D7D" w:rsidRDefault="00582D7D" w:rsidP="00E0795F">
            <w:pPr>
              <w:rPr>
                <w:sz w:val="24"/>
                <w:szCs w:val="24"/>
              </w:rPr>
            </w:pPr>
          </w:p>
        </w:tc>
        <w:tc>
          <w:tcPr>
            <w:tcW w:w="3150" w:type="dxa"/>
            <w:tcBorders>
              <w:top w:val="single" w:sz="4" w:space="0" w:color="auto"/>
              <w:left w:val="single" w:sz="4" w:space="0" w:color="auto"/>
              <w:bottom w:val="single" w:sz="4" w:space="0" w:color="auto"/>
              <w:right w:val="single" w:sz="4" w:space="0" w:color="auto"/>
            </w:tcBorders>
          </w:tcPr>
          <w:p w14:paraId="24C72C88" w14:textId="77777777" w:rsidR="00582D7D" w:rsidRDefault="00582D7D" w:rsidP="00582D7D">
            <w:pPr>
              <w:rPr>
                <w:sz w:val="24"/>
                <w:szCs w:val="24"/>
              </w:rPr>
            </w:pPr>
            <w:r>
              <w:rPr>
                <w:sz w:val="24"/>
                <w:szCs w:val="24"/>
              </w:rPr>
              <w:t>Mohammed Ishaq</w:t>
            </w:r>
          </w:p>
          <w:p w14:paraId="58DF57D0" w14:textId="77777777" w:rsidR="00582D7D" w:rsidRDefault="00582D7D" w:rsidP="00E0795F">
            <w:pPr>
              <w:rPr>
                <w:sz w:val="24"/>
                <w:szCs w:val="24"/>
              </w:rPr>
            </w:pPr>
          </w:p>
        </w:tc>
        <w:tc>
          <w:tcPr>
            <w:tcW w:w="3809" w:type="dxa"/>
            <w:tcBorders>
              <w:top w:val="single" w:sz="4" w:space="0" w:color="auto"/>
              <w:left w:val="single" w:sz="4" w:space="0" w:color="auto"/>
              <w:bottom w:val="single" w:sz="4" w:space="0" w:color="auto"/>
              <w:right w:val="single" w:sz="4" w:space="0" w:color="auto"/>
            </w:tcBorders>
          </w:tcPr>
          <w:p w14:paraId="0B38A2E1" w14:textId="22FE81D2" w:rsidR="00582D7D" w:rsidRDefault="00582D7D" w:rsidP="00E0795F">
            <w:pPr>
              <w:rPr>
                <w:sz w:val="24"/>
                <w:szCs w:val="24"/>
              </w:rPr>
            </w:pPr>
            <w:r>
              <w:rPr>
                <w:sz w:val="24"/>
                <w:szCs w:val="24"/>
              </w:rPr>
              <w:t>UPDATE Description</w:t>
            </w:r>
          </w:p>
        </w:tc>
      </w:tr>
      <w:tr w:rsidR="00531740" w:rsidRPr="005B1BFD" w14:paraId="5589D82D" w14:textId="77777777" w:rsidTr="00347252">
        <w:tc>
          <w:tcPr>
            <w:tcW w:w="625" w:type="dxa"/>
            <w:tcBorders>
              <w:top w:val="single" w:sz="4" w:space="0" w:color="auto"/>
              <w:left w:val="single" w:sz="4" w:space="0" w:color="auto"/>
              <w:bottom w:val="single" w:sz="4" w:space="0" w:color="auto"/>
              <w:right w:val="single" w:sz="4" w:space="0" w:color="auto"/>
            </w:tcBorders>
          </w:tcPr>
          <w:p w14:paraId="46F24D93" w14:textId="6EEAD950" w:rsidR="00531740" w:rsidRDefault="00531740" w:rsidP="00E0795F">
            <w:pPr>
              <w:rPr>
                <w:sz w:val="24"/>
                <w:szCs w:val="24"/>
              </w:rPr>
            </w:pPr>
            <w:r>
              <w:rPr>
                <w:sz w:val="24"/>
                <w:szCs w:val="24"/>
              </w:rPr>
              <w:t>07</w:t>
            </w:r>
          </w:p>
        </w:tc>
        <w:tc>
          <w:tcPr>
            <w:tcW w:w="1530" w:type="dxa"/>
            <w:tcBorders>
              <w:top w:val="single" w:sz="4" w:space="0" w:color="auto"/>
              <w:left w:val="single" w:sz="4" w:space="0" w:color="auto"/>
              <w:bottom w:val="single" w:sz="4" w:space="0" w:color="auto"/>
              <w:right w:val="single" w:sz="4" w:space="0" w:color="auto"/>
            </w:tcBorders>
          </w:tcPr>
          <w:p w14:paraId="5896E987" w14:textId="70D260DB" w:rsidR="00531740" w:rsidRDefault="00531740" w:rsidP="00E0795F">
            <w:pPr>
              <w:rPr>
                <w:sz w:val="24"/>
                <w:szCs w:val="24"/>
              </w:rPr>
            </w:pPr>
            <w:r>
              <w:rPr>
                <w:sz w:val="24"/>
                <w:szCs w:val="24"/>
              </w:rPr>
              <w:t>22/10/2024</w:t>
            </w:r>
          </w:p>
        </w:tc>
        <w:tc>
          <w:tcPr>
            <w:tcW w:w="3150" w:type="dxa"/>
            <w:tcBorders>
              <w:top w:val="single" w:sz="4" w:space="0" w:color="auto"/>
              <w:left w:val="single" w:sz="4" w:space="0" w:color="auto"/>
              <w:bottom w:val="single" w:sz="4" w:space="0" w:color="auto"/>
              <w:right w:val="single" w:sz="4" w:space="0" w:color="auto"/>
            </w:tcBorders>
          </w:tcPr>
          <w:p w14:paraId="3089B3D0" w14:textId="21E3E3AB" w:rsidR="00531740" w:rsidRDefault="00531740" w:rsidP="00582D7D">
            <w:pPr>
              <w:rPr>
                <w:sz w:val="24"/>
                <w:szCs w:val="24"/>
              </w:rPr>
            </w:pPr>
            <w:r>
              <w:rPr>
                <w:sz w:val="24"/>
                <w:szCs w:val="24"/>
              </w:rPr>
              <w:t>Mohammed Ishaq</w:t>
            </w:r>
          </w:p>
        </w:tc>
        <w:tc>
          <w:tcPr>
            <w:tcW w:w="3809" w:type="dxa"/>
            <w:tcBorders>
              <w:top w:val="single" w:sz="4" w:space="0" w:color="auto"/>
              <w:left w:val="single" w:sz="4" w:space="0" w:color="auto"/>
              <w:bottom w:val="single" w:sz="4" w:space="0" w:color="auto"/>
              <w:right w:val="single" w:sz="4" w:space="0" w:color="auto"/>
            </w:tcBorders>
          </w:tcPr>
          <w:p w14:paraId="2DC40F40" w14:textId="0446D626" w:rsidR="00531740" w:rsidRDefault="00531740" w:rsidP="00E0795F">
            <w:pPr>
              <w:rPr>
                <w:sz w:val="24"/>
                <w:szCs w:val="24"/>
              </w:rPr>
            </w:pPr>
            <w:r>
              <w:rPr>
                <w:sz w:val="24"/>
                <w:szCs w:val="24"/>
              </w:rPr>
              <w:t>Updated Payment Flow</w:t>
            </w:r>
          </w:p>
        </w:tc>
      </w:tr>
      <w:tr w:rsidR="00B70BDC" w:rsidRPr="005B1BFD" w14:paraId="10DB13DC" w14:textId="77777777" w:rsidTr="00347252">
        <w:tc>
          <w:tcPr>
            <w:tcW w:w="625" w:type="dxa"/>
            <w:tcBorders>
              <w:top w:val="single" w:sz="4" w:space="0" w:color="auto"/>
              <w:left w:val="single" w:sz="4" w:space="0" w:color="auto"/>
              <w:bottom w:val="single" w:sz="4" w:space="0" w:color="auto"/>
              <w:right w:val="single" w:sz="4" w:space="0" w:color="auto"/>
            </w:tcBorders>
          </w:tcPr>
          <w:p w14:paraId="7A64C1D0" w14:textId="689F7EE8" w:rsidR="00B70BDC" w:rsidRDefault="00B70BDC" w:rsidP="00E0795F">
            <w:pPr>
              <w:rPr>
                <w:sz w:val="24"/>
                <w:szCs w:val="24"/>
              </w:rPr>
            </w:pPr>
            <w:r>
              <w:rPr>
                <w:sz w:val="24"/>
                <w:szCs w:val="24"/>
              </w:rPr>
              <w:t>08</w:t>
            </w:r>
          </w:p>
        </w:tc>
        <w:tc>
          <w:tcPr>
            <w:tcW w:w="1530" w:type="dxa"/>
            <w:tcBorders>
              <w:top w:val="single" w:sz="4" w:space="0" w:color="auto"/>
              <w:left w:val="single" w:sz="4" w:space="0" w:color="auto"/>
              <w:bottom w:val="single" w:sz="4" w:space="0" w:color="auto"/>
              <w:right w:val="single" w:sz="4" w:space="0" w:color="auto"/>
            </w:tcBorders>
          </w:tcPr>
          <w:p w14:paraId="066C3450" w14:textId="695B662A" w:rsidR="00B70BDC" w:rsidRDefault="00B70BDC" w:rsidP="00E0795F">
            <w:pPr>
              <w:rPr>
                <w:sz w:val="24"/>
                <w:szCs w:val="24"/>
              </w:rPr>
            </w:pPr>
            <w:r>
              <w:rPr>
                <w:sz w:val="24"/>
                <w:szCs w:val="24"/>
              </w:rPr>
              <w:t>24/10/2024</w:t>
            </w:r>
          </w:p>
        </w:tc>
        <w:tc>
          <w:tcPr>
            <w:tcW w:w="3150" w:type="dxa"/>
            <w:tcBorders>
              <w:top w:val="single" w:sz="4" w:space="0" w:color="auto"/>
              <w:left w:val="single" w:sz="4" w:space="0" w:color="auto"/>
              <w:bottom w:val="single" w:sz="4" w:space="0" w:color="auto"/>
              <w:right w:val="single" w:sz="4" w:space="0" w:color="auto"/>
            </w:tcBorders>
          </w:tcPr>
          <w:p w14:paraId="001F9C56" w14:textId="0CBDD9C4" w:rsidR="00B70BDC" w:rsidRDefault="00B70BDC" w:rsidP="00582D7D">
            <w:pPr>
              <w:rPr>
                <w:sz w:val="24"/>
                <w:szCs w:val="24"/>
              </w:rPr>
            </w:pPr>
            <w:r>
              <w:rPr>
                <w:sz w:val="24"/>
                <w:szCs w:val="24"/>
              </w:rPr>
              <w:t>Mohammed Ishaq</w:t>
            </w:r>
          </w:p>
        </w:tc>
        <w:tc>
          <w:tcPr>
            <w:tcW w:w="3809" w:type="dxa"/>
            <w:tcBorders>
              <w:top w:val="single" w:sz="4" w:space="0" w:color="auto"/>
              <w:left w:val="single" w:sz="4" w:space="0" w:color="auto"/>
              <w:bottom w:val="single" w:sz="4" w:space="0" w:color="auto"/>
              <w:right w:val="single" w:sz="4" w:space="0" w:color="auto"/>
            </w:tcBorders>
          </w:tcPr>
          <w:p w14:paraId="57BD365B" w14:textId="4C77320C" w:rsidR="00B70BDC" w:rsidRDefault="00B70BDC" w:rsidP="00E0795F">
            <w:pPr>
              <w:rPr>
                <w:sz w:val="24"/>
                <w:szCs w:val="24"/>
              </w:rPr>
            </w:pPr>
            <w:r>
              <w:rPr>
                <w:sz w:val="24"/>
                <w:szCs w:val="24"/>
              </w:rPr>
              <w:t>Updated Newgen Flows</w:t>
            </w:r>
          </w:p>
        </w:tc>
      </w:tr>
    </w:tbl>
    <w:p w14:paraId="2ED4FF88" w14:textId="77777777" w:rsidR="00347252" w:rsidRPr="005B1BFD" w:rsidRDefault="00347252" w:rsidP="00E0795F">
      <w:pPr>
        <w:pStyle w:val="Caption"/>
        <w:rPr>
          <w:sz w:val="24"/>
          <w:szCs w:val="24"/>
        </w:rPr>
      </w:pPr>
      <w:bookmarkStart w:id="4" w:name="_Toc87266237"/>
      <w:r w:rsidRPr="005B1BFD">
        <w:rPr>
          <w:sz w:val="24"/>
          <w:szCs w:val="24"/>
        </w:rPr>
        <w:t>Table 2 Document Version History</w:t>
      </w:r>
      <w:bookmarkEnd w:id="4"/>
    </w:p>
    <w:p w14:paraId="3C5BDB36" w14:textId="77777777" w:rsidR="00347252" w:rsidRPr="005B1BFD" w:rsidRDefault="00347252" w:rsidP="00E0795F">
      <w:pPr>
        <w:pStyle w:val="Heading1"/>
        <w:rPr>
          <w:rFonts w:asciiTheme="minorBidi" w:hAnsiTheme="minorBidi" w:cstheme="minorBidi"/>
          <w:b/>
          <w:bCs/>
          <w:color w:val="auto"/>
          <w:sz w:val="24"/>
          <w:szCs w:val="24"/>
        </w:rPr>
      </w:pPr>
      <w:bookmarkStart w:id="5" w:name="_Toc104917541"/>
      <w:bookmarkStart w:id="6" w:name="_Toc180499185"/>
      <w:r w:rsidRPr="005B1BFD">
        <w:rPr>
          <w:rFonts w:asciiTheme="minorBidi" w:hAnsiTheme="minorBidi" w:cstheme="minorBidi"/>
          <w:b/>
          <w:bCs/>
          <w:color w:val="auto"/>
          <w:sz w:val="24"/>
          <w:szCs w:val="24"/>
        </w:rPr>
        <w:t>Document Review &amp; Approval History</w:t>
      </w:r>
      <w:bookmarkEnd w:id="5"/>
      <w:bookmarkEnd w:id="6"/>
    </w:p>
    <w:tbl>
      <w:tblPr>
        <w:tblW w:w="0" w:type="auto"/>
        <w:tblLook w:val="04A0" w:firstRow="1" w:lastRow="0" w:firstColumn="1" w:lastColumn="0" w:noHBand="0" w:noVBand="1"/>
      </w:tblPr>
      <w:tblGrid>
        <w:gridCol w:w="1097"/>
        <w:gridCol w:w="1815"/>
        <w:gridCol w:w="1980"/>
        <w:gridCol w:w="1994"/>
        <w:gridCol w:w="2167"/>
      </w:tblGrid>
      <w:tr w:rsidR="00347252" w:rsidRPr="005B1BFD" w14:paraId="64011A75" w14:textId="77777777" w:rsidTr="00347252">
        <w:trPr>
          <w:trHeight w:val="377"/>
        </w:trPr>
        <w:tc>
          <w:tcPr>
            <w:tcW w:w="1060" w:type="dxa"/>
            <w:tcBorders>
              <w:top w:val="single" w:sz="4" w:space="0" w:color="auto"/>
              <w:left w:val="single" w:sz="4" w:space="0" w:color="auto"/>
              <w:bottom w:val="single" w:sz="4" w:space="0" w:color="auto"/>
              <w:right w:val="single" w:sz="4" w:space="0" w:color="auto"/>
            </w:tcBorders>
            <w:shd w:val="clear" w:color="auto" w:fill="3A3772"/>
            <w:vAlign w:val="center"/>
            <w:hideMark/>
          </w:tcPr>
          <w:p w14:paraId="2AF57DCC" w14:textId="77777777" w:rsidR="00347252" w:rsidRPr="005B1BFD" w:rsidRDefault="00347252" w:rsidP="00E0795F">
            <w:pPr>
              <w:rPr>
                <w:b/>
                <w:bCs/>
                <w:color w:val="FFFFFF" w:themeColor="background1"/>
                <w:sz w:val="24"/>
                <w:szCs w:val="24"/>
              </w:rPr>
            </w:pPr>
            <w:r w:rsidRPr="005B1BFD">
              <w:rPr>
                <w:b/>
                <w:bCs/>
                <w:color w:val="FFFFFF" w:themeColor="background1"/>
                <w:sz w:val="24"/>
                <w:szCs w:val="24"/>
              </w:rPr>
              <w:t>Version</w:t>
            </w:r>
          </w:p>
        </w:tc>
        <w:tc>
          <w:tcPr>
            <w:tcW w:w="1815" w:type="dxa"/>
            <w:tcBorders>
              <w:top w:val="single" w:sz="4" w:space="0" w:color="auto"/>
              <w:left w:val="single" w:sz="4" w:space="0" w:color="auto"/>
              <w:bottom w:val="single" w:sz="4" w:space="0" w:color="auto"/>
              <w:right w:val="single" w:sz="4" w:space="0" w:color="auto"/>
            </w:tcBorders>
            <w:shd w:val="clear" w:color="auto" w:fill="3A3772"/>
            <w:vAlign w:val="center"/>
            <w:hideMark/>
          </w:tcPr>
          <w:p w14:paraId="26E7CEBB" w14:textId="77777777" w:rsidR="00347252" w:rsidRPr="005B1BFD" w:rsidRDefault="00347252" w:rsidP="00E0795F">
            <w:pPr>
              <w:rPr>
                <w:b/>
                <w:bCs/>
                <w:color w:val="FFFFFF" w:themeColor="background1"/>
                <w:sz w:val="24"/>
                <w:szCs w:val="24"/>
              </w:rPr>
            </w:pPr>
            <w:r w:rsidRPr="005B1BFD">
              <w:rPr>
                <w:b/>
                <w:bCs/>
                <w:color w:val="FFFFFF" w:themeColor="background1"/>
                <w:sz w:val="24"/>
                <w:szCs w:val="24"/>
              </w:rPr>
              <w:t>Reviewer</w:t>
            </w:r>
          </w:p>
        </w:tc>
        <w:tc>
          <w:tcPr>
            <w:tcW w:w="1980" w:type="dxa"/>
            <w:tcBorders>
              <w:top w:val="single" w:sz="4" w:space="0" w:color="auto"/>
              <w:left w:val="single" w:sz="4" w:space="0" w:color="auto"/>
              <w:bottom w:val="single" w:sz="4" w:space="0" w:color="auto"/>
              <w:right w:val="single" w:sz="4" w:space="0" w:color="auto"/>
            </w:tcBorders>
            <w:shd w:val="clear" w:color="auto" w:fill="3A3772"/>
            <w:vAlign w:val="center"/>
            <w:hideMark/>
          </w:tcPr>
          <w:p w14:paraId="25F2AAAF" w14:textId="77777777" w:rsidR="00347252" w:rsidRPr="005B1BFD" w:rsidRDefault="00347252" w:rsidP="00E0795F">
            <w:pPr>
              <w:rPr>
                <w:b/>
                <w:bCs/>
                <w:color w:val="FFFFFF" w:themeColor="background1"/>
                <w:sz w:val="24"/>
                <w:szCs w:val="24"/>
              </w:rPr>
            </w:pPr>
            <w:r w:rsidRPr="005B1BFD">
              <w:rPr>
                <w:b/>
                <w:bCs/>
                <w:color w:val="FFFFFF" w:themeColor="background1"/>
                <w:sz w:val="24"/>
                <w:szCs w:val="24"/>
              </w:rPr>
              <w:t>Approver</w:t>
            </w:r>
          </w:p>
        </w:tc>
        <w:tc>
          <w:tcPr>
            <w:tcW w:w="1994" w:type="dxa"/>
            <w:tcBorders>
              <w:top w:val="single" w:sz="4" w:space="0" w:color="auto"/>
              <w:left w:val="single" w:sz="4" w:space="0" w:color="auto"/>
              <w:bottom w:val="single" w:sz="4" w:space="0" w:color="auto"/>
              <w:right w:val="single" w:sz="4" w:space="0" w:color="auto"/>
            </w:tcBorders>
            <w:shd w:val="clear" w:color="auto" w:fill="3A3772"/>
            <w:vAlign w:val="center"/>
            <w:hideMark/>
          </w:tcPr>
          <w:p w14:paraId="698AD1BD" w14:textId="77777777" w:rsidR="00347252" w:rsidRPr="005B1BFD" w:rsidRDefault="00347252" w:rsidP="00E0795F">
            <w:pPr>
              <w:rPr>
                <w:b/>
                <w:bCs/>
                <w:color w:val="FFFFFF" w:themeColor="background1"/>
                <w:sz w:val="24"/>
                <w:szCs w:val="24"/>
              </w:rPr>
            </w:pPr>
            <w:r w:rsidRPr="005B1BFD">
              <w:rPr>
                <w:b/>
                <w:bCs/>
                <w:color w:val="FFFFFF" w:themeColor="background1"/>
                <w:sz w:val="24"/>
                <w:szCs w:val="24"/>
              </w:rPr>
              <w:t>Review Date</w:t>
            </w:r>
          </w:p>
        </w:tc>
        <w:tc>
          <w:tcPr>
            <w:tcW w:w="2167" w:type="dxa"/>
            <w:tcBorders>
              <w:top w:val="single" w:sz="4" w:space="0" w:color="auto"/>
              <w:left w:val="single" w:sz="4" w:space="0" w:color="auto"/>
              <w:bottom w:val="single" w:sz="4" w:space="0" w:color="auto"/>
              <w:right w:val="single" w:sz="4" w:space="0" w:color="auto"/>
            </w:tcBorders>
            <w:shd w:val="clear" w:color="auto" w:fill="3A3772"/>
            <w:hideMark/>
          </w:tcPr>
          <w:p w14:paraId="0D9D3B85" w14:textId="77777777" w:rsidR="00347252" w:rsidRPr="005B1BFD" w:rsidRDefault="00347252" w:rsidP="00E0795F">
            <w:pPr>
              <w:rPr>
                <w:b/>
                <w:bCs/>
                <w:color w:val="FFFFFF" w:themeColor="background1"/>
                <w:sz w:val="24"/>
                <w:szCs w:val="24"/>
              </w:rPr>
            </w:pPr>
            <w:r w:rsidRPr="005B1BFD">
              <w:rPr>
                <w:b/>
                <w:bCs/>
                <w:color w:val="FFFFFF" w:themeColor="background1"/>
                <w:sz w:val="24"/>
                <w:szCs w:val="24"/>
              </w:rPr>
              <w:t>Approval Date</w:t>
            </w:r>
          </w:p>
        </w:tc>
      </w:tr>
      <w:tr w:rsidR="00347252" w:rsidRPr="005B1BFD" w14:paraId="507E6FFE" w14:textId="77777777" w:rsidTr="00347252">
        <w:tc>
          <w:tcPr>
            <w:tcW w:w="1060" w:type="dxa"/>
            <w:tcBorders>
              <w:top w:val="single" w:sz="4" w:space="0" w:color="auto"/>
              <w:left w:val="single" w:sz="4" w:space="0" w:color="auto"/>
              <w:bottom w:val="single" w:sz="4" w:space="0" w:color="auto"/>
              <w:right w:val="single" w:sz="4" w:space="0" w:color="auto"/>
            </w:tcBorders>
            <w:hideMark/>
          </w:tcPr>
          <w:p w14:paraId="1960DCBD" w14:textId="77777777" w:rsidR="00347252" w:rsidRPr="005B1BFD" w:rsidRDefault="00347252" w:rsidP="00E0795F">
            <w:pPr>
              <w:rPr>
                <w:sz w:val="24"/>
                <w:szCs w:val="24"/>
              </w:rPr>
            </w:pPr>
            <w:r w:rsidRPr="005B1BFD">
              <w:rPr>
                <w:sz w:val="24"/>
                <w:szCs w:val="24"/>
              </w:rPr>
              <w:t>0.1</w:t>
            </w:r>
          </w:p>
        </w:tc>
        <w:tc>
          <w:tcPr>
            <w:tcW w:w="1815" w:type="dxa"/>
            <w:tcBorders>
              <w:top w:val="single" w:sz="4" w:space="0" w:color="auto"/>
              <w:left w:val="single" w:sz="4" w:space="0" w:color="auto"/>
              <w:bottom w:val="single" w:sz="4" w:space="0" w:color="auto"/>
              <w:right w:val="single" w:sz="4" w:space="0" w:color="auto"/>
            </w:tcBorders>
          </w:tcPr>
          <w:p w14:paraId="3400F728" w14:textId="77777777" w:rsidR="00347252" w:rsidRPr="005B1BFD" w:rsidRDefault="00347252" w:rsidP="00E0795F">
            <w:pPr>
              <w:rPr>
                <w:sz w:val="24"/>
                <w:szCs w:val="24"/>
              </w:rPr>
            </w:pPr>
          </w:p>
        </w:tc>
        <w:tc>
          <w:tcPr>
            <w:tcW w:w="1980" w:type="dxa"/>
            <w:tcBorders>
              <w:top w:val="single" w:sz="4" w:space="0" w:color="auto"/>
              <w:left w:val="single" w:sz="4" w:space="0" w:color="auto"/>
              <w:bottom w:val="single" w:sz="4" w:space="0" w:color="auto"/>
              <w:right w:val="single" w:sz="4" w:space="0" w:color="auto"/>
            </w:tcBorders>
          </w:tcPr>
          <w:p w14:paraId="241691B9" w14:textId="77777777" w:rsidR="00347252" w:rsidRPr="005B1BFD" w:rsidRDefault="00347252" w:rsidP="00E0795F">
            <w:pPr>
              <w:rPr>
                <w:sz w:val="24"/>
                <w:szCs w:val="24"/>
              </w:rPr>
            </w:pPr>
          </w:p>
        </w:tc>
        <w:tc>
          <w:tcPr>
            <w:tcW w:w="1994" w:type="dxa"/>
            <w:tcBorders>
              <w:top w:val="single" w:sz="4" w:space="0" w:color="auto"/>
              <w:left w:val="single" w:sz="4" w:space="0" w:color="auto"/>
              <w:bottom w:val="single" w:sz="4" w:space="0" w:color="auto"/>
              <w:right w:val="single" w:sz="4" w:space="0" w:color="auto"/>
            </w:tcBorders>
          </w:tcPr>
          <w:p w14:paraId="10E13808" w14:textId="77777777" w:rsidR="00347252" w:rsidRPr="005B1BFD" w:rsidRDefault="00347252" w:rsidP="00E0795F">
            <w:pPr>
              <w:rPr>
                <w:sz w:val="24"/>
                <w:szCs w:val="24"/>
              </w:rPr>
            </w:pPr>
          </w:p>
        </w:tc>
        <w:tc>
          <w:tcPr>
            <w:tcW w:w="2167" w:type="dxa"/>
            <w:tcBorders>
              <w:top w:val="single" w:sz="4" w:space="0" w:color="auto"/>
              <w:left w:val="single" w:sz="4" w:space="0" w:color="auto"/>
              <w:bottom w:val="single" w:sz="4" w:space="0" w:color="auto"/>
              <w:right w:val="single" w:sz="4" w:space="0" w:color="auto"/>
            </w:tcBorders>
          </w:tcPr>
          <w:p w14:paraId="2B2F4BDF" w14:textId="77777777" w:rsidR="00347252" w:rsidRPr="005B1BFD" w:rsidRDefault="00347252" w:rsidP="00E0795F">
            <w:pPr>
              <w:rPr>
                <w:sz w:val="24"/>
                <w:szCs w:val="24"/>
              </w:rPr>
            </w:pPr>
          </w:p>
        </w:tc>
      </w:tr>
      <w:tr w:rsidR="00347252" w:rsidRPr="005B1BFD" w14:paraId="115C897F" w14:textId="77777777" w:rsidTr="00347252">
        <w:tc>
          <w:tcPr>
            <w:tcW w:w="1060" w:type="dxa"/>
            <w:tcBorders>
              <w:top w:val="single" w:sz="4" w:space="0" w:color="auto"/>
              <w:left w:val="single" w:sz="4" w:space="0" w:color="auto"/>
              <w:bottom w:val="single" w:sz="4" w:space="0" w:color="auto"/>
              <w:right w:val="single" w:sz="4" w:space="0" w:color="auto"/>
            </w:tcBorders>
          </w:tcPr>
          <w:p w14:paraId="1D9B5624" w14:textId="77777777" w:rsidR="00347252" w:rsidRPr="005B1BFD" w:rsidRDefault="00347252" w:rsidP="00E0795F">
            <w:pPr>
              <w:rPr>
                <w:sz w:val="24"/>
                <w:szCs w:val="24"/>
              </w:rPr>
            </w:pPr>
          </w:p>
        </w:tc>
        <w:tc>
          <w:tcPr>
            <w:tcW w:w="1815" w:type="dxa"/>
            <w:tcBorders>
              <w:top w:val="single" w:sz="4" w:space="0" w:color="auto"/>
              <w:left w:val="single" w:sz="4" w:space="0" w:color="auto"/>
              <w:bottom w:val="single" w:sz="4" w:space="0" w:color="auto"/>
              <w:right w:val="single" w:sz="4" w:space="0" w:color="auto"/>
            </w:tcBorders>
          </w:tcPr>
          <w:p w14:paraId="6B446803" w14:textId="77777777" w:rsidR="00347252" w:rsidRPr="005B1BFD" w:rsidRDefault="00347252" w:rsidP="00E0795F">
            <w:pPr>
              <w:rPr>
                <w:sz w:val="24"/>
                <w:szCs w:val="24"/>
              </w:rPr>
            </w:pPr>
          </w:p>
        </w:tc>
        <w:tc>
          <w:tcPr>
            <w:tcW w:w="1980" w:type="dxa"/>
            <w:tcBorders>
              <w:top w:val="single" w:sz="4" w:space="0" w:color="auto"/>
              <w:left w:val="single" w:sz="4" w:space="0" w:color="auto"/>
              <w:bottom w:val="single" w:sz="4" w:space="0" w:color="auto"/>
              <w:right w:val="single" w:sz="4" w:space="0" w:color="auto"/>
            </w:tcBorders>
          </w:tcPr>
          <w:p w14:paraId="3A571920" w14:textId="77777777" w:rsidR="00347252" w:rsidRPr="005B1BFD" w:rsidRDefault="00347252" w:rsidP="00E0795F">
            <w:pPr>
              <w:rPr>
                <w:sz w:val="24"/>
                <w:szCs w:val="24"/>
              </w:rPr>
            </w:pPr>
          </w:p>
        </w:tc>
        <w:tc>
          <w:tcPr>
            <w:tcW w:w="1994" w:type="dxa"/>
            <w:tcBorders>
              <w:top w:val="single" w:sz="4" w:space="0" w:color="auto"/>
              <w:left w:val="single" w:sz="4" w:space="0" w:color="auto"/>
              <w:bottom w:val="single" w:sz="4" w:space="0" w:color="auto"/>
              <w:right w:val="single" w:sz="4" w:space="0" w:color="auto"/>
            </w:tcBorders>
          </w:tcPr>
          <w:p w14:paraId="3A6BB8F7" w14:textId="77777777" w:rsidR="00347252" w:rsidRPr="005B1BFD" w:rsidRDefault="00347252" w:rsidP="00E0795F">
            <w:pPr>
              <w:keepNext/>
              <w:rPr>
                <w:sz w:val="24"/>
                <w:szCs w:val="24"/>
              </w:rPr>
            </w:pPr>
          </w:p>
        </w:tc>
        <w:tc>
          <w:tcPr>
            <w:tcW w:w="2167" w:type="dxa"/>
            <w:tcBorders>
              <w:top w:val="single" w:sz="4" w:space="0" w:color="auto"/>
              <w:left w:val="single" w:sz="4" w:space="0" w:color="auto"/>
              <w:bottom w:val="single" w:sz="4" w:space="0" w:color="auto"/>
              <w:right w:val="single" w:sz="4" w:space="0" w:color="auto"/>
            </w:tcBorders>
          </w:tcPr>
          <w:p w14:paraId="51A3BB7D" w14:textId="77777777" w:rsidR="00347252" w:rsidRPr="005B1BFD" w:rsidRDefault="00347252" w:rsidP="00E0795F">
            <w:pPr>
              <w:keepNext/>
              <w:rPr>
                <w:sz w:val="24"/>
                <w:szCs w:val="24"/>
              </w:rPr>
            </w:pPr>
          </w:p>
        </w:tc>
      </w:tr>
    </w:tbl>
    <w:p w14:paraId="261393DF" w14:textId="77777777" w:rsidR="00347252" w:rsidRPr="005B1BFD" w:rsidRDefault="00347252" w:rsidP="00E0795F">
      <w:pPr>
        <w:pStyle w:val="Caption"/>
        <w:rPr>
          <w:sz w:val="24"/>
          <w:szCs w:val="24"/>
        </w:rPr>
      </w:pPr>
      <w:bookmarkStart w:id="7" w:name="_Toc87266238"/>
      <w:r w:rsidRPr="005B1BFD">
        <w:rPr>
          <w:sz w:val="24"/>
          <w:szCs w:val="24"/>
        </w:rPr>
        <w:t>Table 3 Document Review &amp; Approval History</w:t>
      </w:r>
      <w:bookmarkEnd w:id="7"/>
    </w:p>
    <w:p w14:paraId="581C9778" w14:textId="77777777" w:rsidR="00347252" w:rsidRPr="005B1BFD" w:rsidRDefault="00347252" w:rsidP="00E0795F">
      <w:pPr>
        <w:pStyle w:val="Heading1"/>
        <w:rPr>
          <w:rFonts w:asciiTheme="minorBidi" w:hAnsiTheme="minorBidi" w:cstheme="minorBidi"/>
          <w:b/>
          <w:bCs/>
          <w:color w:val="auto"/>
          <w:sz w:val="24"/>
          <w:szCs w:val="24"/>
        </w:rPr>
      </w:pPr>
      <w:bookmarkStart w:id="8" w:name="_Toc180499186"/>
      <w:r w:rsidRPr="005B1BFD">
        <w:rPr>
          <w:rFonts w:asciiTheme="minorBidi" w:hAnsiTheme="minorBidi" w:cstheme="minorBidi"/>
          <w:b/>
          <w:bCs/>
          <w:color w:val="auto"/>
          <w:sz w:val="24"/>
          <w:szCs w:val="24"/>
        </w:rPr>
        <w:t>Document References</w:t>
      </w:r>
      <w:bookmarkEnd w:id="8"/>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520"/>
      </w:tblGrid>
      <w:tr w:rsidR="00347252" w:rsidRPr="005B1BFD" w14:paraId="5097AFB4" w14:textId="77777777" w:rsidTr="00CC522C">
        <w:tc>
          <w:tcPr>
            <w:tcW w:w="2547" w:type="dxa"/>
            <w:tcBorders>
              <w:top w:val="single" w:sz="4" w:space="0" w:color="000000"/>
              <w:left w:val="single" w:sz="4" w:space="0" w:color="000000"/>
              <w:bottom w:val="single" w:sz="4" w:space="0" w:color="000000"/>
              <w:right w:val="single" w:sz="4" w:space="0" w:color="000000"/>
            </w:tcBorders>
            <w:shd w:val="clear" w:color="auto" w:fill="3A3772"/>
            <w:hideMark/>
          </w:tcPr>
          <w:p w14:paraId="5BEBBF0B" w14:textId="77777777" w:rsidR="00347252" w:rsidRPr="005B1BFD" w:rsidRDefault="00347252" w:rsidP="00E0795F">
            <w:pPr>
              <w:spacing w:line="256" w:lineRule="auto"/>
              <w:rPr>
                <w:rFonts w:asciiTheme="majorHAnsi" w:hAnsiTheme="majorHAnsi" w:cstheme="majorHAnsi"/>
                <w:b/>
                <w:color w:val="FFFFFF"/>
                <w:sz w:val="24"/>
                <w:szCs w:val="24"/>
              </w:rPr>
            </w:pPr>
            <w:r w:rsidRPr="005B1BFD">
              <w:rPr>
                <w:rFonts w:asciiTheme="majorHAnsi" w:hAnsiTheme="majorHAnsi" w:cstheme="majorHAnsi"/>
                <w:b/>
                <w:color w:val="FFFFFF"/>
                <w:sz w:val="24"/>
                <w:szCs w:val="24"/>
              </w:rPr>
              <w:t>Document Name</w:t>
            </w:r>
          </w:p>
        </w:tc>
        <w:tc>
          <w:tcPr>
            <w:tcW w:w="6520" w:type="dxa"/>
            <w:tcBorders>
              <w:top w:val="single" w:sz="4" w:space="0" w:color="000000"/>
              <w:left w:val="single" w:sz="4" w:space="0" w:color="000000"/>
              <w:bottom w:val="single" w:sz="4" w:space="0" w:color="000000"/>
              <w:right w:val="single" w:sz="4" w:space="0" w:color="000000"/>
            </w:tcBorders>
            <w:shd w:val="clear" w:color="auto" w:fill="3A3772"/>
            <w:hideMark/>
          </w:tcPr>
          <w:p w14:paraId="7E0CEAC6" w14:textId="77777777" w:rsidR="00347252" w:rsidRPr="005B1BFD" w:rsidRDefault="00347252" w:rsidP="00E0795F">
            <w:pPr>
              <w:tabs>
                <w:tab w:val="left" w:pos="2805"/>
                <w:tab w:val="center" w:pos="3435"/>
              </w:tabs>
              <w:spacing w:line="256" w:lineRule="auto"/>
              <w:rPr>
                <w:rFonts w:asciiTheme="majorHAnsi" w:hAnsiTheme="majorHAnsi" w:cstheme="majorHAnsi"/>
                <w:b/>
                <w:color w:val="FFFFFF"/>
                <w:sz w:val="24"/>
                <w:szCs w:val="24"/>
              </w:rPr>
            </w:pPr>
            <w:r w:rsidRPr="005B1BFD">
              <w:rPr>
                <w:rFonts w:asciiTheme="majorHAnsi" w:hAnsiTheme="majorHAnsi" w:cstheme="majorHAnsi"/>
                <w:b/>
                <w:color w:val="FFFFFF"/>
                <w:sz w:val="24"/>
                <w:szCs w:val="24"/>
              </w:rPr>
              <w:t>Document Link</w:t>
            </w:r>
          </w:p>
        </w:tc>
      </w:tr>
    </w:tbl>
    <w:p w14:paraId="4B289F84" w14:textId="77777777" w:rsidR="00347252" w:rsidRPr="005B1BFD" w:rsidRDefault="00347252" w:rsidP="00E0795F">
      <w:pPr>
        <w:bidi/>
        <w:spacing w:after="160" w:line="256" w:lineRule="auto"/>
        <w:rPr>
          <w:rFonts w:asciiTheme="minorBidi" w:eastAsiaTheme="majorEastAsia" w:hAnsiTheme="minorBidi" w:cstheme="minorBidi"/>
          <w:b/>
          <w:bCs/>
          <w:sz w:val="24"/>
          <w:szCs w:val="24"/>
        </w:rPr>
      </w:pPr>
    </w:p>
    <w:p w14:paraId="707C6CCF" w14:textId="77777777" w:rsidR="00347252" w:rsidRPr="005B1BFD" w:rsidRDefault="00347252" w:rsidP="00E0795F">
      <w:pPr>
        <w:rPr>
          <w:sz w:val="24"/>
          <w:szCs w:val="24"/>
        </w:rPr>
      </w:pPr>
      <w:r w:rsidRPr="005B1BFD">
        <w:rPr>
          <w:rFonts w:ascii="Times New Roman" w:hAnsi="Times New Roman"/>
          <w:b/>
          <w:bCs/>
          <w:sz w:val="24"/>
          <w:szCs w:val="24"/>
          <w:lang w:val="de-DE"/>
        </w:rPr>
        <w:t>Acronym Defintion</w:t>
      </w:r>
    </w:p>
    <w:p w14:paraId="70672394" w14:textId="77777777" w:rsidR="00347252" w:rsidRPr="005B1BFD" w:rsidRDefault="00347252" w:rsidP="00E0795F">
      <w:pPr>
        <w:rPr>
          <w:sz w:val="24"/>
          <w:szCs w:val="24"/>
        </w:rPr>
      </w:pPr>
    </w:p>
    <w:tbl>
      <w:tblPr>
        <w:tblW w:w="9067" w:type="dxa"/>
        <w:tblLook w:val="04A0" w:firstRow="1" w:lastRow="0" w:firstColumn="1" w:lastColumn="0" w:noHBand="0" w:noVBand="1"/>
      </w:tblPr>
      <w:tblGrid>
        <w:gridCol w:w="1980"/>
        <w:gridCol w:w="7087"/>
      </w:tblGrid>
      <w:tr w:rsidR="00347252" w:rsidRPr="005B1BFD" w14:paraId="3CD393AC" w14:textId="77777777" w:rsidTr="00347252">
        <w:tc>
          <w:tcPr>
            <w:tcW w:w="1980" w:type="dxa"/>
            <w:tcBorders>
              <w:top w:val="single" w:sz="4" w:space="0" w:color="auto"/>
              <w:left w:val="single" w:sz="4" w:space="0" w:color="auto"/>
              <w:bottom w:val="single" w:sz="4" w:space="0" w:color="auto"/>
              <w:right w:val="single" w:sz="4" w:space="0" w:color="auto"/>
            </w:tcBorders>
            <w:shd w:val="clear" w:color="auto" w:fill="3A3772"/>
            <w:hideMark/>
          </w:tcPr>
          <w:p w14:paraId="3FCCD1A3" w14:textId="77777777" w:rsidR="00347252" w:rsidRPr="005B1BFD" w:rsidRDefault="00347252" w:rsidP="00E0795F">
            <w:pPr>
              <w:rPr>
                <w:b/>
                <w:bCs/>
                <w:color w:val="FFFFFF" w:themeColor="background1"/>
                <w:sz w:val="24"/>
                <w:szCs w:val="24"/>
                <w:lang w:val="en-GB"/>
              </w:rPr>
            </w:pPr>
            <w:r w:rsidRPr="005B1BFD">
              <w:rPr>
                <w:b/>
                <w:bCs/>
                <w:color w:val="FFFFFF" w:themeColor="background1"/>
                <w:sz w:val="24"/>
                <w:szCs w:val="24"/>
                <w:lang w:val="en-GB"/>
              </w:rPr>
              <w:t>Acronym</w:t>
            </w:r>
          </w:p>
        </w:tc>
        <w:tc>
          <w:tcPr>
            <w:tcW w:w="7087" w:type="dxa"/>
            <w:tcBorders>
              <w:top w:val="single" w:sz="4" w:space="0" w:color="auto"/>
              <w:left w:val="single" w:sz="4" w:space="0" w:color="auto"/>
              <w:bottom w:val="single" w:sz="4" w:space="0" w:color="auto"/>
              <w:right w:val="single" w:sz="4" w:space="0" w:color="auto"/>
            </w:tcBorders>
            <w:shd w:val="clear" w:color="auto" w:fill="3A3772"/>
            <w:hideMark/>
          </w:tcPr>
          <w:p w14:paraId="2F933135" w14:textId="77777777" w:rsidR="00347252" w:rsidRPr="005B1BFD" w:rsidRDefault="00347252" w:rsidP="00E0795F">
            <w:pPr>
              <w:rPr>
                <w:b/>
                <w:bCs/>
                <w:color w:val="FFFFFF" w:themeColor="background1"/>
                <w:sz w:val="24"/>
                <w:szCs w:val="24"/>
                <w:lang w:val="en-GB"/>
              </w:rPr>
            </w:pPr>
            <w:r w:rsidRPr="005B1BFD">
              <w:rPr>
                <w:b/>
                <w:bCs/>
                <w:color w:val="FFFFFF" w:themeColor="background1"/>
                <w:sz w:val="24"/>
                <w:szCs w:val="24"/>
                <w:lang w:val="en-GB"/>
              </w:rPr>
              <w:t>Description</w:t>
            </w:r>
          </w:p>
        </w:tc>
      </w:tr>
      <w:tr w:rsidR="00347252" w:rsidRPr="005B1BFD" w14:paraId="0E53781C" w14:textId="77777777" w:rsidTr="00347252">
        <w:tc>
          <w:tcPr>
            <w:tcW w:w="1980" w:type="dxa"/>
            <w:tcBorders>
              <w:top w:val="single" w:sz="4" w:space="0" w:color="auto"/>
              <w:left w:val="single" w:sz="4" w:space="0" w:color="auto"/>
              <w:bottom w:val="single" w:sz="4" w:space="0" w:color="auto"/>
              <w:right w:val="single" w:sz="4" w:space="0" w:color="auto"/>
            </w:tcBorders>
            <w:hideMark/>
          </w:tcPr>
          <w:p w14:paraId="1BD50A06" w14:textId="77777777" w:rsidR="00347252" w:rsidRPr="005B1BFD" w:rsidRDefault="00347252" w:rsidP="00E0795F">
            <w:pPr>
              <w:rPr>
                <w:sz w:val="24"/>
                <w:szCs w:val="24"/>
                <w:lang w:val="en-GB"/>
              </w:rPr>
            </w:pPr>
            <w:r w:rsidRPr="005B1BFD">
              <w:rPr>
                <w:sz w:val="24"/>
                <w:szCs w:val="24"/>
                <w:lang w:val="en-GB"/>
              </w:rPr>
              <w:t>ARB</w:t>
            </w:r>
          </w:p>
        </w:tc>
        <w:tc>
          <w:tcPr>
            <w:tcW w:w="7087" w:type="dxa"/>
            <w:tcBorders>
              <w:top w:val="single" w:sz="4" w:space="0" w:color="auto"/>
              <w:left w:val="single" w:sz="4" w:space="0" w:color="auto"/>
              <w:bottom w:val="single" w:sz="4" w:space="0" w:color="auto"/>
              <w:right w:val="single" w:sz="4" w:space="0" w:color="auto"/>
            </w:tcBorders>
            <w:hideMark/>
          </w:tcPr>
          <w:p w14:paraId="56EE482B" w14:textId="77777777" w:rsidR="00347252" w:rsidRPr="005B1BFD" w:rsidRDefault="00347252" w:rsidP="00E0795F">
            <w:pPr>
              <w:rPr>
                <w:sz w:val="24"/>
                <w:szCs w:val="24"/>
                <w:lang w:val="en-GB"/>
              </w:rPr>
            </w:pPr>
            <w:r w:rsidRPr="005B1BFD">
              <w:rPr>
                <w:sz w:val="24"/>
                <w:szCs w:val="24"/>
                <w:lang w:val="en-GB"/>
              </w:rPr>
              <w:t>Al Rajhi Bank</w:t>
            </w:r>
          </w:p>
        </w:tc>
      </w:tr>
      <w:tr w:rsidR="00347252" w:rsidRPr="005B1BFD" w14:paraId="4EC0197A" w14:textId="77777777" w:rsidTr="00347252">
        <w:tc>
          <w:tcPr>
            <w:tcW w:w="1980" w:type="dxa"/>
            <w:tcBorders>
              <w:top w:val="single" w:sz="4" w:space="0" w:color="auto"/>
              <w:left w:val="single" w:sz="4" w:space="0" w:color="auto"/>
              <w:bottom w:val="single" w:sz="4" w:space="0" w:color="auto"/>
              <w:right w:val="single" w:sz="4" w:space="0" w:color="auto"/>
            </w:tcBorders>
            <w:hideMark/>
          </w:tcPr>
          <w:p w14:paraId="33337F86" w14:textId="77777777" w:rsidR="00347252" w:rsidRPr="005B1BFD" w:rsidRDefault="00347252" w:rsidP="00E0795F">
            <w:pPr>
              <w:rPr>
                <w:sz w:val="24"/>
                <w:szCs w:val="24"/>
              </w:rPr>
            </w:pPr>
            <w:r w:rsidRPr="005B1BFD">
              <w:rPr>
                <w:sz w:val="24"/>
                <w:szCs w:val="24"/>
              </w:rPr>
              <w:t>API</w:t>
            </w:r>
          </w:p>
        </w:tc>
        <w:tc>
          <w:tcPr>
            <w:tcW w:w="7087" w:type="dxa"/>
            <w:tcBorders>
              <w:top w:val="single" w:sz="4" w:space="0" w:color="auto"/>
              <w:left w:val="single" w:sz="4" w:space="0" w:color="auto"/>
              <w:bottom w:val="single" w:sz="4" w:space="0" w:color="auto"/>
              <w:right w:val="single" w:sz="4" w:space="0" w:color="auto"/>
            </w:tcBorders>
            <w:hideMark/>
          </w:tcPr>
          <w:p w14:paraId="59AFF7BE" w14:textId="77777777" w:rsidR="00347252" w:rsidRPr="005B1BFD" w:rsidRDefault="00347252" w:rsidP="00E0795F">
            <w:pPr>
              <w:rPr>
                <w:sz w:val="24"/>
                <w:szCs w:val="24"/>
                <w:lang w:val="en-GB"/>
              </w:rPr>
            </w:pPr>
            <w:r w:rsidRPr="005B1BFD">
              <w:rPr>
                <w:sz w:val="24"/>
                <w:szCs w:val="24"/>
                <w:lang w:val="en-GB"/>
              </w:rPr>
              <w:t>Application Programming Interface</w:t>
            </w:r>
          </w:p>
        </w:tc>
      </w:tr>
      <w:tr w:rsidR="00347252" w:rsidRPr="005B1BFD" w14:paraId="331DB859" w14:textId="77777777" w:rsidTr="00347252">
        <w:tc>
          <w:tcPr>
            <w:tcW w:w="1980" w:type="dxa"/>
            <w:tcBorders>
              <w:top w:val="single" w:sz="4" w:space="0" w:color="auto"/>
              <w:left w:val="single" w:sz="4" w:space="0" w:color="auto"/>
              <w:bottom w:val="single" w:sz="4" w:space="0" w:color="auto"/>
              <w:right w:val="single" w:sz="4" w:space="0" w:color="auto"/>
            </w:tcBorders>
            <w:hideMark/>
          </w:tcPr>
          <w:p w14:paraId="3A9E34EA" w14:textId="77777777" w:rsidR="00347252" w:rsidRPr="005B1BFD" w:rsidRDefault="00347252" w:rsidP="00E0795F">
            <w:pPr>
              <w:rPr>
                <w:sz w:val="24"/>
                <w:szCs w:val="24"/>
              </w:rPr>
            </w:pPr>
            <w:r w:rsidRPr="005B1BFD">
              <w:rPr>
                <w:sz w:val="24"/>
                <w:szCs w:val="24"/>
              </w:rPr>
              <w:t>OTP</w:t>
            </w:r>
          </w:p>
        </w:tc>
        <w:tc>
          <w:tcPr>
            <w:tcW w:w="7087" w:type="dxa"/>
            <w:tcBorders>
              <w:top w:val="single" w:sz="4" w:space="0" w:color="auto"/>
              <w:left w:val="single" w:sz="4" w:space="0" w:color="auto"/>
              <w:bottom w:val="single" w:sz="4" w:space="0" w:color="auto"/>
              <w:right w:val="single" w:sz="4" w:space="0" w:color="auto"/>
            </w:tcBorders>
            <w:hideMark/>
          </w:tcPr>
          <w:p w14:paraId="6260B572" w14:textId="77777777" w:rsidR="00347252" w:rsidRPr="005B1BFD" w:rsidRDefault="00347252" w:rsidP="00E0795F">
            <w:pPr>
              <w:rPr>
                <w:sz w:val="24"/>
                <w:szCs w:val="24"/>
                <w:lang w:val="en-GB"/>
              </w:rPr>
            </w:pPr>
            <w:r w:rsidRPr="005B1BFD">
              <w:rPr>
                <w:sz w:val="24"/>
                <w:szCs w:val="24"/>
                <w:lang w:val="en-GB"/>
              </w:rPr>
              <w:t>One Time Password</w:t>
            </w:r>
          </w:p>
        </w:tc>
      </w:tr>
      <w:tr w:rsidR="00347252" w:rsidRPr="005B1BFD" w14:paraId="3D394AC5" w14:textId="77777777" w:rsidTr="00347252">
        <w:tc>
          <w:tcPr>
            <w:tcW w:w="1980" w:type="dxa"/>
            <w:tcBorders>
              <w:top w:val="single" w:sz="4" w:space="0" w:color="auto"/>
              <w:left w:val="single" w:sz="4" w:space="0" w:color="auto"/>
              <w:bottom w:val="single" w:sz="4" w:space="0" w:color="auto"/>
              <w:right w:val="single" w:sz="4" w:space="0" w:color="auto"/>
            </w:tcBorders>
            <w:hideMark/>
          </w:tcPr>
          <w:p w14:paraId="1635F152" w14:textId="77777777" w:rsidR="00347252" w:rsidRPr="005B1BFD" w:rsidRDefault="00347252" w:rsidP="00E0795F">
            <w:pPr>
              <w:rPr>
                <w:sz w:val="24"/>
                <w:szCs w:val="24"/>
              </w:rPr>
            </w:pPr>
            <w:r w:rsidRPr="005B1BFD">
              <w:rPr>
                <w:sz w:val="24"/>
                <w:szCs w:val="24"/>
              </w:rPr>
              <w:t>BAU</w:t>
            </w:r>
          </w:p>
        </w:tc>
        <w:tc>
          <w:tcPr>
            <w:tcW w:w="7087" w:type="dxa"/>
            <w:tcBorders>
              <w:top w:val="single" w:sz="4" w:space="0" w:color="auto"/>
              <w:left w:val="single" w:sz="4" w:space="0" w:color="auto"/>
              <w:bottom w:val="single" w:sz="4" w:space="0" w:color="auto"/>
              <w:right w:val="single" w:sz="4" w:space="0" w:color="auto"/>
            </w:tcBorders>
            <w:hideMark/>
          </w:tcPr>
          <w:p w14:paraId="2E77991A" w14:textId="77777777" w:rsidR="00347252" w:rsidRPr="005B1BFD" w:rsidRDefault="00347252" w:rsidP="00E0795F">
            <w:pPr>
              <w:rPr>
                <w:sz w:val="24"/>
                <w:szCs w:val="24"/>
                <w:lang w:val="en-GB"/>
              </w:rPr>
            </w:pPr>
            <w:r w:rsidRPr="005B1BFD">
              <w:rPr>
                <w:sz w:val="24"/>
                <w:szCs w:val="24"/>
                <w:lang w:val="en-GB"/>
              </w:rPr>
              <w:t>Business as Usual (already implemented / As is)</w:t>
            </w:r>
          </w:p>
        </w:tc>
      </w:tr>
      <w:tr w:rsidR="00347252" w:rsidRPr="005B1BFD" w14:paraId="13741F47" w14:textId="77777777" w:rsidTr="00347252">
        <w:tc>
          <w:tcPr>
            <w:tcW w:w="1980" w:type="dxa"/>
            <w:tcBorders>
              <w:top w:val="single" w:sz="4" w:space="0" w:color="auto"/>
              <w:left w:val="single" w:sz="4" w:space="0" w:color="auto"/>
              <w:bottom w:val="single" w:sz="4" w:space="0" w:color="auto"/>
              <w:right w:val="single" w:sz="4" w:space="0" w:color="auto"/>
            </w:tcBorders>
            <w:hideMark/>
          </w:tcPr>
          <w:p w14:paraId="59F6369D" w14:textId="77777777" w:rsidR="00347252" w:rsidRPr="005B1BFD" w:rsidRDefault="00347252" w:rsidP="00E0795F">
            <w:pPr>
              <w:rPr>
                <w:sz w:val="24"/>
                <w:szCs w:val="24"/>
              </w:rPr>
            </w:pPr>
            <w:r w:rsidRPr="005B1BFD">
              <w:rPr>
                <w:sz w:val="24"/>
                <w:szCs w:val="24"/>
              </w:rPr>
              <w:t>MS</w:t>
            </w:r>
          </w:p>
        </w:tc>
        <w:tc>
          <w:tcPr>
            <w:tcW w:w="7087" w:type="dxa"/>
            <w:tcBorders>
              <w:top w:val="single" w:sz="4" w:space="0" w:color="auto"/>
              <w:left w:val="single" w:sz="4" w:space="0" w:color="auto"/>
              <w:bottom w:val="single" w:sz="4" w:space="0" w:color="auto"/>
              <w:right w:val="single" w:sz="4" w:space="0" w:color="auto"/>
            </w:tcBorders>
            <w:hideMark/>
          </w:tcPr>
          <w:p w14:paraId="559A1713" w14:textId="77777777" w:rsidR="00347252" w:rsidRPr="005B1BFD" w:rsidRDefault="00347252" w:rsidP="00E0795F">
            <w:pPr>
              <w:rPr>
                <w:sz w:val="24"/>
                <w:szCs w:val="24"/>
                <w:lang w:val="en-GB"/>
              </w:rPr>
            </w:pPr>
            <w:r w:rsidRPr="005B1BFD">
              <w:rPr>
                <w:sz w:val="24"/>
                <w:szCs w:val="24"/>
                <w:lang w:val="en-GB"/>
              </w:rPr>
              <w:t>Microservice</w:t>
            </w:r>
          </w:p>
        </w:tc>
      </w:tr>
      <w:tr w:rsidR="00347252" w:rsidRPr="005B1BFD" w14:paraId="21893FC3" w14:textId="77777777" w:rsidTr="00347252">
        <w:tc>
          <w:tcPr>
            <w:tcW w:w="1980" w:type="dxa"/>
            <w:tcBorders>
              <w:top w:val="single" w:sz="4" w:space="0" w:color="auto"/>
              <w:left w:val="single" w:sz="4" w:space="0" w:color="auto"/>
              <w:bottom w:val="single" w:sz="4" w:space="0" w:color="auto"/>
              <w:right w:val="single" w:sz="4" w:space="0" w:color="auto"/>
            </w:tcBorders>
            <w:hideMark/>
          </w:tcPr>
          <w:p w14:paraId="68E0A56E" w14:textId="77777777" w:rsidR="00347252" w:rsidRPr="005B1BFD" w:rsidRDefault="00347252" w:rsidP="00E0795F">
            <w:pPr>
              <w:rPr>
                <w:sz w:val="24"/>
                <w:szCs w:val="24"/>
              </w:rPr>
            </w:pPr>
            <w:r w:rsidRPr="005B1BFD">
              <w:rPr>
                <w:sz w:val="24"/>
                <w:szCs w:val="24"/>
              </w:rPr>
              <w:t>AML</w:t>
            </w:r>
          </w:p>
        </w:tc>
        <w:tc>
          <w:tcPr>
            <w:tcW w:w="7087" w:type="dxa"/>
            <w:tcBorders>
              <w:top w:val="single" w:sz="4" w:space="0" w:color="auto"/>
              <w:left w:val="single" w:sz="4" w:space="0" w:color="auto"/>
              <w:bottom w:val="single" w:sz="4" w:space="0" w:color="auto"/>
              <w:right w:val="single" w:sz="4" w:space="0" w:color="auto"/>
            </w:tcBorders>
            <w:hideMark/>
          </w:tcPr>
          <w:p w14:paraId="0D376779" w14:textId="77777777" w:rsidR="00347252" w:rsidRPr="005B1BFD" w:rsidRDefault="00347252" w:rsidP="00E0795F">
            <w:pPr>
              <w:rPr>
                <w:sz w:val="24"/>
                <w:szCs w:val="24"/>
                <w:lang w:val="en-GB"/>
              </w:rPr>
            </w:pPr>
            <w:r w:rsidRPr="005B1BFD">
              <w:rPr>
                <w:sz w:val="24"/>
                <w:szCs w:val="24"/>
                <w:lang w:val="en-GB"/>
              </w:rPr>
              <w:t>Anti-Money Laundering</w:t>
            </w:r>
          </w:p>
        </w:tc>
      </w:tr>
      <w:tr w:rsidR="00347252" w:rsidRPr="005B1BFD" w14:paraId="6A0063F1" w14:textId="77777777" w:rsidTr="00347252">
        <w:tc>
          <w:tcPr>
            <w:tcW w:w="1980" w:type="dxa"/>
            <w:tcBorders>
              <w:top w:val="single" w:sz="4" w:space="0" w:color="auto"/>
              <w:left w:val="single" w:sz="4" w:space="0" w:color="auto"/>
              <w:bottom w:val="single" w:sz="4" w:space="0" w:color="auto"/>
              <w:right w:val="single" w:sz="4" w:space="0" w:color="auto"/>
            </w:tcBorders>
            <w:hideMark/>
          </w:tcPr>
          <w:p w14:paraId="295FD529" w14:textId="77777777" w:rsidR="00347252" w:rsidRPr="005B1BFD" w:rsidRDefault="00347252" w:rsidP="00E0795F">
            <w:pPr>
              <w:rPr>
                <w:sz w:val="24"/>
                <w:szCs w:val="24"/>
                <w:lang w:val="en-GB"/>
              </w:rPr>
            </w:pPr>
            <w:r w:rsidRPr="005B1BFD">
              <w:rPr>
                <w:sz w:val="24"/>
                <w:szCs w:val="24"/>
              </w:rPr>
              <w:t>IVR</w:t>
            </w:r>
          </w:p>
        </w:tc>
        <w:tc>
          <w:tcPr>
            <w:tcW w:w="7087" w:type="dxa"/>
            <w:tcBorders>
              <w:top w:val="single" w:sz="4" w:space="0" w:color="auto"/>
              <w:left w:val="single" w:sz="4" w:space="0" w:color="auto"/>
              <w:bottom w:val="single" w:sz="4" w:space="0" w:color="auto"/>
              <w:right w:val="single" w:sz="4" w:space="0" w:color="auto"/>
            </w:tcBorders>
            <w:hideMark/>
          </w:tcPr>
          <w:p w14:paraId="5C815E02" w14:textId="77777777" w:rsidR="00347252" w:rsidRPr="005B1BFD" w:rsidRDefault="00347252" w:rsidP="00E0795F">
            <w:pPr>
              <w:rPr>
                <w:sz w:val="24"/>
                <w:szCs w:val="24"/>
                <w:lang w:val="en-GB"/>
              </w:rPr>
            </w:pPr>
            <w:r w:rsidRPr="005B1BFD">
              <w:rPr>
                <w:sz w:val="24"/>
                <w:szCs w:val="24"/>
              </w:rPr>
              <w:t>Interactive Voice Response</w:t>
            </w:r>
          </w:p>
        </w:tc>
      </w:tr>
      <w:tr w:rsidR="00347252" w:rsidRPr="005B1BFD" w14:paraId="1084C1B3" w14:textId="77777777" w:rsidTr="00347252">
        <w:tc>
          <w:tcPr>
            <w:tcW w:w="1980" w:type="dxa"/>
            <w:tcBorders>
              <w:top w:val="single" w:sz="4" w:space="0" w:color="auto"/>
              <w:left w:val="single" w:sz="4" w:space="0" w:color="auto"/>
              <w:bottom w:val="single" w:sz="4" w:space="0" w:color="auto"/>
              <w:right w:val="single" w:sz="4" w:space="0" w:color="auto"/>
            </w:tcBorders>
            <w:hideMark/>
          </w:tcPr>
          <w:p w14:paraId="2C070000" w14:textId="77777777" w:rsidR="00347252" w:rsidRPr="005B1BFD" w:rsidRDefault="00347252" w:rsidP="00E0795F">
            <w:pPr>
              <w:rPr>
                <w:sz w:val="24"/>
                <w:szCs w:val="24"/>
              </w:rPr>
            </w:pPr>
            <w:r w:rsidRPr="005B1BFD">
              <w:rPr>
                <w:sz w:val="24"/>
                <w:szCs w:val="24"/>
              </w:rPr>
              <w:t>SAMA</w:t>
            </w:r>
          </w:p>
        </w:tc>
        <w:tc>
          <w:tcPr>
            <w:tcW w:w="7087" w:type="dxa"/>
            <w:tcBorders>
              <w:top w:val="single" w:sz="4" w:space="0" w:color="auto"/>
              <w:left w:val="single" w:sz="4" w:space="0" w:color="auto"/>
              <w:bottom w:val="single" w:sz="4" w:space="0" w:color="auto"/>
              <w:right w:val="single" w:sz="4" w:space="0" w:color="auto"/>
            </w:tcBorders>
            <w:hideMark/>
          </w:tcPr>
          <w:p w14:paraId="2397C59C" w14:textId="77777777" w:rsidR="00347252" w:rsidRPr="005B1BFD" w:rsidRDefault="00347252" w:rsidP="00E0795F">
            <w:pPr>
              <w:rPr>
                <w:sz w:val="24"/>
                <w:szCs w:val="24"/>
              </w:rPr>
            </w:pPr>
            <w:r w:rsidRPr="005B1BFD">
              <w:rPr>
                <w:sz w:val="24"/>
                <w:szCs w:val="24"/>
              </w:rPr>
              <w:t>Saudi Central Bank</w:t>
            </w:r>
          </w:p>
        </w:tc>
      </w:tr>
      <w:tr w:rsidR="00347252" w:rsidRPr="005B1BFD" w14:paraId="18AF8299" w14:textId="77777777" w:rsidTr="00347252">
        <w:tc>
          <w:tcPr>
            <w:tcW w:w="1980" w:type="dxa"/>
            <w:tcBorders>
              <w:top w:val="single" w:sz="4" w:space="0" w:color="auto"/>
              <w:left w:val="single" w:sz="4" w:space="0" w:color="auto"/>
              <w:bottom w:val="single" w:sz="4" w:space="0" w:color="auto"/>
              <w:right w:val="single" w:sz="4" w:space="0" w:color="auto"/>
            </w:tcBorders>
            <w:hideMark/>
          </w:tcPr>
          <w:p w14:paraId="5007A334" w14:textId="77777777" w:rsidR="00347252" w:rsidRPr="005B1BFD" w:rsidRDefault="00347252" w:rsidP="00E0795F">
            <w:pPr>
              <w:rPr>
                <w:sz w:val="24"/>
                <w:szCs w:val="24"/>
              </w:rPr>
            </w:pPr>
            <w:r w:rsidRPr="005B1BFD">
              <w:rPr>
                <w:sz w:val="24"/>
                <w:szCs w:val="24"/>
              </w:rPr>
              <w:t xml:space="preserve">SIMAH </w:t>
            </w:r>
          </w:p>
        </w:tc>
        <w:tc>
          <w:tcPr>
            <w:tcW w:w="7087" w:type="dxa"/>
            <w:tcBorders>
              <w:top w:val="single" w:sz="4" w:space="0" w:color="auto"/>
              <w:left w:val="single" w:sz="4" w:space="0" w:color="auto"/>
              <w:bottom w:val="single" w:sz="4" w:space="0" w:color="auto"/>
              <w:right w:val="single" w:sz="4" w:space="0" w:color="auto"/>
            </w:tcBorders>
            <w:hideMark/>
          </w:tcPr>
          <w:p w14:paraId="500CDE0D" w14:textId="77777777" w:rsidR="00347252" w:rsidRPr="005B1BFD" w:rsidRDefault="00347252" w:rsidP="00E0795F">
            <w:pPr>
              <w:rPr>
                <w:sz w:val="24"/>
                <w:szCs w:val="24"/>
              </w:rPr>
            </w:pPr>
            <w:r w:rsidRPr="005B1BFD">
              <w:rPr>
                <w:sz w:val="24"/>
                <w:szCs w:val="24"/>
              </w:rPr>
              <w:t>Saudi Credit Bureau</w:t>
            </w:r>
          </w:p>
        </w:tc>
      </w:tr>
    </w:tbl>
    <w:p w14:paraId="031CCF3B" w14:textId="77777777" w:rsidR="00347252" w:rsidRPr="005B1BFD" w:rsidRDefault="00347252" w:rsidP="00E0795F">
      <w:pPr>
        <w:rPr>
          <w:rFonts w:ascii="Times New Roman" w:hAnsi="Times New Roman"/>
          <w:b/>
          <w:bCs/>
          <w:sz w:val="24"/>
          <w:szCs w:val="24"/>
          <w:lang w:val="de-DE"/>
        </w:rPr>
      </w:pPr>
    </w:p>
    <w:p w14:paraId="0346B24D" w14:textId="77777777" w:rsidR="003E4A40" w:rsidRPr="005B1BFD" w:rsidRDefault="003E4A40" w:rsidP="00E0795F">
      <w:pPr>
        <w:rPr>
          <w:rFonts w:ascii="Times New Roman" w:hAnsi="Times New Roman"/>
          <w:b/>
          <w:bCs/>
          <w:sz w:val="24"/>
          <w:szCs w:val="24"/>
          <w:lang w:val="de-DE"/>
        </w:rPr>
      </w:pPr>
    </w:p>
    <w:p w14:paraId="4A32D95D" w14:textId="77777777" w:rsidR="00347252" w:rsidRPr="005B1BFD" w:rsidRDefault="00347252" w:rsidP="00E0795F">
      <w:pPr>
        <w:rPr>
          <w:rFonts w:ascii="Times New Roman" w:hAnsi="Times New Roman"/>
          <w:b/>
          <w:bCs/>
          <w:sz w:val="24"/>
          <w:szCs w:val="24"/>
          <w:lang w:val="de-DE"/>
        </w:rPr>
      </w:pPr>
      <w:r w:rsidRPr="005B1BFD">
        <w:rPr>
          <w:rFonts w:ascii="Times New Roman" w:hAnsi="Times New Roman"/>
          <w:b/>
          <w:bCs/>
          <w:sz w:val="24"/>
          <w:szCs w:val="24"/>
          <w:lang w:val="de-DE"/>
        </w:rPr>
        <w:t>System Roles</w:t>
      </w:r>
    </w:p>
    <w:p w14:paraId="1BC9A7C3" w14:textId="77777777" w:rsidR="00347252" w:rsidRPr="005B1BFD" w:rsidRDefault="00347252" w:rsidP="00E0795F">
      <w:pPr>
        <w:spacing w:after="160" w:line="256" w:lineRule="auto"/>
        <w:rPr>
          <w:rFonts w:ascii="Calibri" w:hAnsi="Calibri"/>
          <w:color w:val="767171"/>
          <w:sz w:val="24"/>
          <w:szCs w:val="24"/>
        </w:rPr>
      </w:pPr>
      <w:r w:rsidRPr="005B1BFD">
        <w:rPr>
          <w:rFonts w:ascii="Calibri" w:hAnsi="Calibri"/>
          <w:color w:val="767171"/>
          <w:sz w:val="24"/>
          <w:szCs w:val="24"/>
        </w:rPr>
        <w:t>List of all related systems and their roles as per the solution</w:t>
      </w:r>
    </w:p>
    <w:tbl>
      <w:tblPr>
        <w:tblW w:w="9239"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ook w:val="04A0" w:firstRow="1" w:lastRow="0" w:firstColumn="1" w:lastColumn="0" w:noHBand="0" w:noVBand="1"/>
      </w:tblPr>
      <w:tblGrid>
        <w:gridCol w:w="2886"/>
        <w:gridCol w:w="6353"/>
      </w:tblGrid>
      <w:tr w:rsidR="00347252" w:rsidRPr="005B1BFD" w14:paraId="38669499" w14:textId="77777777" w:rsidTr="00347252">
        <w:trPr>
          <w:trHeight w:val="422"/>
        </w:trPr>
        <w:tc>
          <w:tcPr>
            <w:tcW w:w="2886" w:type="dxa"/>
            <w:tcBorders>
              <w:top w:val="single" w:sz="8" w:space="0" w:color="FFFFFF"/>
              <w:left w:val="single" w:sz="8" w:space="0" w:color="FFFFFF"/>
              <w:bottom w:val="single" w:sz="24" w:space="0" w:color="FFFFFF"/>
              <w:right w:val="single" w:sz="8" w:space="0" w:color="FFFFFF"/>
            </w:tcBorders>
            <w:shd w:val="clear" w:color="auto" w:fill="4472C4"/>
            <w:hideMark/>
          </w:tcPr>
          <w:p w14:paraId="2235B404" w14:textId="77777777" w:rsidR="00347252" w:rsidRPr="005B1BFD" w:rsidRDefault="00347252"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System</w:t>
            </w:r>
          </w:p>
        </w:tc>
        <w:tc>
          <w:tcPr>
            <w:tcW w:w="6353" w:type="dxa"/>
            <w:tcBorders>
              <w:top w:val="single" w:sz="8" w:space="0" w:color="FFFFFF"/>
              <w:left w:val="single" w:sz="8" w:space="0" w:color="FFFFFF"/>
              <w:bottom w:val="single" w:sz="24" w:space="0" w:color="FFFFFF"/>
              <w:right w:val="single" w:sz="8" w:space="0" w:color="FFFFFF"/>
            </w:tcBorders>
            <w:shd w:val="clear" w:color="auto" w:fill="4472C4"/>
            <w:hideMark/>
          </w:tcPr>
          <w:p w14:paraId="0147BE92" w14:textId="77777777" w:rsidR="00347252" w:rsidRPr="005B1BFD" w:rsidRDefault="00347252"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 xml:space="preserve">Role </w:t>
            </w:r>
          </w:p>
        </w:tc>
      </w:tr>
      <w:tr w:rsidR="00347252" w:rsidRPr="005B1BFD" w14:paraId="20DC6C60" w14:textId="77777777" w:rsidTr="00347252">
        <w:trPr>
          <w:trHeight w:val="422"/>
        </w:trPr>
        <w:tc>
          <w:tcPr>
            <w:tcW w:w="2886" w:type="dxa"/>
            <w:tcBorders>
              <w:top w:val="single" w:sz="8" w:space="0" w:color="FFFFFF"/>
              <w:left w:val="single" w:sz="8" w:space="0" w:color="FFFFFF"/>
              <w:bottom w:val="single" w:sz="6" w:space="0" w:color="FFFFFF"/>
              <w:right w:val="single" w:sz="24" w:space="0" w:color="FFFFFF"/>
            </w:tcBorders>
            <w:shd w:val="clear" w:color="auto" w:fill="4472C4"/>
            <w:hideMark/>
          </w:tcPr>
          <w:p w14:paraId="525F75D8" w14:textId="77777777" w:rsidR="00347252" w:rsidRPr="005B1BFD" w:rsidRDefault="00347252"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Mobile App</w:t>
            </w:r>
          </w:p>
        </w:tc>
        <w:tc>
          <w:tcPr>
            <w:tcW w:w="6353" w:type="dxa"/>
            <w:tcBorders>
              <w:top w:val="single" w:sz="8" w:space="0" w:color="FFFFFF"/>
              <w:left w:val="single" w:sz="8" w:space="0" w:color="FFFFFF"/>
              <w:bottom w:val="single" w:sz="8" w:space="0" w:color="FFFFFF"/>
              <w:right w:val="single" w:sz="8" w:space="0" w:color="FFFFFF"/>
            </w:tcBorders>
            <w:shd w:val="clear" w:color="auto" w:fill="A1B8E1"/>
            <w:hideMark/>
          </w:tcPr>
          <w:p w14:paraId="3338B09E" w14:textId="77777777" w:rsidR="00347252" w:rsidRPr="005B1BFD" w:rsidRDefault="00347252"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Customer Interface</w:t>
            </w:r>
          </w:p>
        </w:tc>
      </w:tr>
      <w:tr w:rsidR="00347252" w:rsidRPr="005B1BFD" w14:paraId="7CB0CA63" w14:textId="77777777" w:rsidTr="00347252">
        <w:trPr>
          <w:trHeight w:val="422"/>
        </w:trPr>
        <w:tc>
          <w:tcPr>
            <w:tcW w:w="2886" w:type="dxa"/>
            <w:tcBorders>
              <w:top w:val="single" w:sz="6" w:space="0" w:color="FFFFFF"/>
              <w:left w:val="single" w:sz="8" w:space="0" w:color="FFFFFF"/>
              <w:bottom w:val="single" w:sz="6" w:space="0" w:color="FFFFFF"/>
              <w:right w:val="single" w:sz="24" w:space="0" w:color="FFFFFF"/>
            </w:tcBorders>
            <w:shd w:val="clear" w:color="auto" w:fill="4472C4"/>
            <w:hideMark/>
          </w:tcPr>
          <w:p w14:paraId="43366396" w14:textId="77777777" w:rsidR="00347252" w:rsidRPr="005B1BFD" w:rsidRDefault="00347252"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Emkan Services</w:t>
            </w:r>
          </w:p>
        </w:tc>
        <w:tc>
          <w:tcPr>
            <w:tcW w:w="6353" w:type="dxa"/>
            <w:tcBorders>
              <w:top w:val="single" w:sz="6" w:space="0" w:color="FFFFFF"/>
              <w:left w:val="single" w:sz="6" w:space="0" w:color="FFFFFF"/>
              <w:bottom w:val="single" w:sz="6" w:space="0" w:color="FFFFFF"/>
              <w:right w:val="single" w:sz="8" w:space="0" w:color="FFFFFF"/>
            </w:tcBorders>
            <w:shd w:val="clear" w:color="auto" w:fill="D0DBF0"/>
            <w:hideMark/>
          </w:tcPr>
          <w:p w14:paraId="18973AA0" w14:textId="77777777" w:rsidR="00347252" w:rsidRPr="005B1BFD" w:rsidRDefault="00347252"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 xml:space="preserve">Integration , Business and Mobile BE Services </w:t>
            </w:r>
          </w:p>
        </w:tc>
      </w:tr>
      <w:tr w:rsidR="00BC669C" w:rsidRPr="005B1BFD" w14:paraId="2E7CB182" w14:textId="77777777" w:rsidTr="00E976F2">
        <w:trPr>
          <w:trHeight w:val="1682"/>
        </w:trPr>
        <w:tc>
          <w:tcPr>
            <w:tcW w:w="2886" w:type="dxa"/>
            <w:tcBorders>
              <w:top w:val="single" w:sz="8" w:space="0" w:color="FFFFFF"/>
              <w:left w:val="single" w:sz="8" w:space="0" w:color="FFFFFF"/>
              <w:right w:val="single" w:sz="24" w:space="0" w:color="FFFFFF"/>
            </w:tcBorders>
            <w:shd w:val="clear" w:color="auto" w:fill="4472C4"/>
            <w:hideMark/>
          </w:tcPr>
          <w:p w14:paraId="255135FF" w14:textId="77777777" w:rsidR="00BC669C" w:rsidRPr="005B1BFD" w:rsidRDefault="00BC669C"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lastRenderedPageBreak/>
              <w:t>Kastle</w:t>
            </w:r>
          </w:p>
        </w:tc>
        <w:tc>
          <w:tcPr>
            <w:tcW w:w="6353" w:type="dxa"/>
            <w:tcBorders>
              <w:top w:val="single" w:sz="8" w:space="0" w:color="FFFFFF"/>
              <w:left w:val="single" w:sz="8" w:space="0" w:color="FFFFFF"/>
              <w:right w:val="single" w:sz="8" w:space="0" w:color="FFFFFF"/>
            </w:tcBorders>
            <w:shd w:val="clear" w:color="auto" w:fill="A1B8E1"/>
            <w:hideMark/>
          </w:tcPr>
          <w:p w14:paraId="37913F32" w14:textId="77777777" w:rsidR="00BC669C" w:rsidRPr="005B1BFD" w:rsidRDefault="00BC669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Loan Orignation  Banking System(LOS) has following modules:</w:t>
            </w:r>
          </w:p>
          <w:p w14:paraId="5A32268C" w14:textId="77777777" w:rsidR="00BC669C" w:rsidRPr="005B1BFD" w:rsidRDefault="00BC669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Product Catalog</w:t>
            </w:r>
          </w:p>
          <w:p w14:paraId="50FDAA57" w14:textId="77777777" w:rsidR="00BC669C" w:rsidRPr="005B1BFD" w:rsidRDefault="00BC669C" w:rsidP="00E0795F">
            <w:pPr>
              <w:spacing w:after="160" w:line="256" w:lineRule="auto"/>
              <w:rPr>
                <w:sz w:val="24"/>
                <w:szCs w:val="24"/>
                <w:lang w:val="de-DE"/>
              </w:rPr>
            </w:pPr>
            <w:r w:rsidRPr="005B1BFD">
              <w:rPr>
                <w:sz w:val="24"/>
                <w:szCs w:val="24"/>
                <w:lang w:val="de-DE"/>
              </w:rPr>
              <w:t>LMS Loan management System</w:t>
            </w:r>
          </w:p>
        </w:tc>
      </w:tr>
      <w:tr w:rsidR="001B5660" w:rsidRPr="005B1BFD" w14:paraId="7756EE32" w14:textId="77777777" w:rsidTr="00E976F2">
        <w:trPr>
          <w:trHeight w:val="1682"/>
        </w:trPr>
        <w:tc>
          <w:tcPr>
            <w:tcW w:w="2886" w:type="dxa"/>
            <w:tcBorders>
              <w:top w:val="single" w:sz="8" w:space="0" w:color="FFFFFF"/>
              <w:left w:val="single" w:sz="8" w:space="0" w:color="FFFFFF"/>
              <w:right w:val="single" w:sz="24" w:space="0" w:color="FFFFFF"/>
            </w:tcBorders>
            <w:shd w:val="clear" w:color="auto" w:fill="4472C4"/>
          </w:tcPr>
          <w:p w14:paraId="58E2670F" w14:textId="6DEF245B" w:rsidR="001B5660" w:rsidRPr="005B1BFD" w:rsidRDefault="001B5660" w:rsidP="00E0795F">
            <w:pPr>
              <w:spacing w:after="160" w:line="256" w:lineRule="auto"/>
              <w:rPr>
                <w:rFonts w:ascii="Times New Roman" w:hAnsi="Times New Roman"/>
                <w:b/>
                <w:bCs/>
                <w:color w:val="FFFFFF"/>
                <w:sz w:val="24"/>
                <w:szCs w:val="24"/>
                <w:lang w:val="de-DE"/>
              </w:rPr>
            </w:pPr>
            <w:r>
              <w:rPr>
                <w:rFonts w:ascii="Times New Roman" w:hAnsi="Times New Roman"/>
                <w:b/>
                <w:bCs/>
                <w:color w:val="FFFFFF"/>
                <w:sz w:val="24"/>
                <w:szCs w:val="24"/>
                <w:lang w:val="de-DE"/>
              </w:rPr>
              <w:t>LOS</w:t>
            </w:r>
          </w:p>
        </w:tc>
        <w:tc>
          <w:tcPr>
            <w:tcW w:w="6353" w:type="dxa"/>
            <w:tcBorders>
              <w:top w:val="single" w:sz="8" w:space="0" w:color="FFFFFF"/>
              <w:left w:val="single" w:sz="8" w:space="0" w:color="FFFFFF"/>
              <w:right w:val="single" w:sz="8" w:space="0" w:color="FFFFFF"/>
            </w:tcBorders>
            <w:shd w:val="clear" w:color="auto" w:fill="A1B8E1"/>
          </w:tcPr>
          <w:p w14:paraId="00988C9C" w14:textId="0D3183AB" w:rsidR="001B5660" w:rsidRPr="005B1BFD" w:rsidRDefault="001B5660" w:rsidP="00E0795F">
            <w:pPr>
              <w:spacing w:after="160" w:line="256" w:lineRule="auto"/>
              <w:rPr>
                <w:rFonts w:ascii="Times New Roman" w:hAnsi="Times New Roman"/>
                <w:sz w:val="24"/>
                <w:szCs w:val="24"/>
                <w:lang w:val="de-DE"/>
              </w:rPr>
            </w:pPr>
            <w:r>
              <w:rPr>
                <w:rFonts w:ascii="Times New Roman" w:hAnsi="Times New Roman"/>
                <w:sz w:val="24"/>
                <w:szCs w:val="24"/>
                <w:lang w:val="de-DE"/>
              </w:rPr>
              <w:t>Loan Origination system (newgen)</w:t>
            </w:r>
          </w:p>
        </w:tc>
      </w:tr>
      <w:tr w:rsidR="00347252" w:rsidRPr="005B1BFD" w14:paraId="67D1F779" w14:textId="77777777" w:rsidTr="00347252">
        <w:trPr>
          <w:trHeight w:val="433"/>
        </w:trPr>
        <w:tc>
          <w:tcPr>
            <w:tcW w:w="2886" w:type="dxa"/>
            <w:tcBorders>
              <w:top w:val="single" w:sz="6" w:space="0" w:color="FFFFFF"/>
              <w:left w:val="single" w:sz="8" w:space="0" w:color="FFFFFF"/>
              <w:bottom w:val="single" w:sz="6" w:space="0" w:color="FFFFFF"/>
              <w:right w:val="single" w:sz="24" w:space="0" w:color="FFFFFF"/>
            </w:tcBorders>
            <w:shd w:val="clear" w:color="auto" w:fill="4472C4"/>
            <w:hideMark/>
          </w:tcPr>
          <w:p w14:paraId="00B2A345" w14:textId="77777777" w:rsidR="00347252" w:rsidRPr="005B1BFD" w:rsidRDefault="00347252"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Qarar</w:t>
            </w:r>
          </w:p>
        </w:tc>
        <w:tc>
          <w:tcPr>
            <w:tcW w:w="6353" w:type="dxa"/>
            <w:tcBorders>
              <w:top w:val="single" w:sz="6" w:space="0" w:color="FFFFFF"/>
              <w:left w:val="single" w:sz="6" w:space="0" w:color="FFFFFF"/>
              <w:bottom w:val="single" w:sz="6" w:space="0" w:color="FFFFFF"/>
              <w:right w:val="single" w:sz="8" w:space="0" w:color="FFFFFF"/>
            </w:tcBorders>
            <w:shd w:val="clear" w:color="auto" w:fill="D0DBF0"/>
            <w:hideMark/>
          </w:tcPr>
          <w:p w14:paraId="602E35C7" w14:textId="77777777" w:rsidR="00347252" w:rsidRPr="005B1BFD" w:rsidRDefault="00347252" w:rsidP="00E0795F">
            <w:pPr>
              <w:spacing w:line="256" w:lineRule="auto"/>
              <w:rPr>
                <w:rFonts w:ascii="Times New Roman" w:hAnsi="Times New Roman"/>
                <w:sz w:val="24"/>
                <w:szCs w:val="24"/>
              </w:rPr>
            </w:pPr>
            <w:r w:rsidRPr="005B1BFD">
              <w:rPr>
                <w:rFonts w:ascii="Times New Roman" w:hAnsi="Times New Roman"/>
                <w:sz w:val="24"/>
                <w:szCs w:val="24"/>
                <w:lang w:val="de-DE"/>
              </w:rPr>
              <w:t>Decision Engine Service[third party],</w:t>
            </w:r>
            <w:r w:rsidRPr="005B1BFD">
              <w:rPr>
                <w:sz w:val="24"/>
                <w:szCs w:val="24"/>
              </w:rPr>
              <w:t xml:space="preserve"> it implements a decision engine based on credit bureau data. it implements decision rules to accept, reject or refer card applications. </w:t>
            </w:r>
          </w:p>
        </w:tc>
      </w:tr>
      <w:tr w:rsidR="00347252" w:rsidRPr="005B1BFD" w14:paraId="18C7F285" w14:textId="77777777" w:rsidTr="00347252">
        <w:trPr>
          <w:trHeight w:val="422"/>
        </w:trPr>
        <w:tc>
          <w:tcPr>
            <w:tcW w:w="2886" w:type="dxa"/>
            <w:tcBorders>
              <w:top w:val="single" w:sz="6" w:space="0" w:color="FFFFFF"/>
              <w:left w:val="single" w:sz="8" w:space="0" w:color="FFFFFF"/>
              <w:bottom w:val="single" w:sz="6" w:space="0" w:color="FFFFFF"/>
              <w:right w:val="single" w:sz="24" w:space="0" w:color="FFFFFF"/>
            </w:tcBorders>
            <w:shd w:val="clear" w:color="auto" w:fill="4472C4"/>
            <w:hideMark/>
          </w:tcPr>
          <w:p w14:paraId="7D0FBCA3" w14:textId="77777777" w:rsidR="00347252" w:rsidRPr="005B1BFD" w:rsidRDefault="00BC669C"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DMS</w:t>
            </w:r>
          </w:p>
        </w:tc>
        <w:tc>
          <w:tcPr>
            <w:tcW w:w="6353" w:type="dxa"/>
            <w:tcBorders>
              <w:top w:val="single" w:sz="6" w:space="0" w:color="FFFFFF"/>
              <w:left w:val="single" w:sz="6" w:space="0" w:color="FFFFFF"/>
              <w:bottom w:val="single" w:sz="6" w:space="0" w:color="FFFFFF"/>
              <w:right w:val="single" w:sz="8" w:space="0" w:color="FFFFFF"/>
            </w:tcBorders>
            <w:shd w:val="clear" w:color="auto" w:fill="D0DBF0"/>
            <w:hideMark/>
          </w:tcPr>
          <w:p w14:paraId="5FC4B7B1" w14:textId="77777777" w:rsidR="00347252" w:rsidRPr="005B1BFD" w:rsidRDefault="00347252"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Document Management System</w:t>
            </w:r>
          </w:p>
        </w:tc>
      </w:tr>
      <w:tr w:rsidR="001B5660" w:rsidRPr="005B1BFD" w14:paraId="5157A3BB" w14:textId="77777777" w:rsidTr="00347252">
        <w:trPr>
          <w:trHeight w:val="422"/>
        </w:trPr>
        <w:tc>
          <w:tcPr>
            <w:tcW w:w="2886" w:type="dxa"/>
            <w:tcBorders>
              <w:top w:val="single" w:sz="6" w:space="0" w:color="FFFFFF"/>
              <w:left w:val="single" w:sz="8" w:space="0" w:color="FFFFFF"/>
              <w:bottom w:val="single" w:sz="6" w:space="0" w:color="FFFFFF"/>
              <w:right w:val="single" w:sz="24" w:space="0" w:color="FFFFFF"/>
            </w:tcBorders>
            <w:shd w:val="clear" w:color="auto" w:fill="4472C4"/>
          </w:tcPr>
          <w:p w14:paraId="6D0D52AA" w14:textId="77777777" w:rsidR="001B5660" w:rsidRPr="005B1BFD" w:rsidRDefault="001B5660" w:rsidP="00E0795F">
            <w:pPr>
              <w:spacing w:after="160" w:line="256" w:lineRule="auto"/>
              <w:rPr>
                <w:rFonts w:ascii="Times New Roman" w:hAnsi="Times New Roman"/>
                <w:b/>
                <w:bCs/>
                <w:color w:val="FFFFFF"/>
                <w:sz w:val="24"/>
                <w:szCs w:val="24"/>
                <w:lang w:val="de-DE"/>
              </w:rPr>
            </w:pPr>
          </w:p>
        </w:tc>
        <w:tc>
          <w:tcPr>
            <w:tcW w:w="6353" w:type="dxa"/>
            <w:tcBorders>
              <w:top w:val="single" w:sz="6" w:space="0" w:color="FFFFFF"/>
              <w:left w:val="single" w:sz="6" w:space="0" w:color="FFFFFF"/>
              <w:bottom w:val="single" w:sz="6" w:space="0" w:color="FFFFFF"/>
              <w:right w:val="single" w:sz="8" w:space="0" w:color="FFFFFF"/>
            </w:tcBorders>
            <w:shd w:val="clear" w:color="auto" w:fill="D0DBF0"/>
          </w:tcPr>
          <w:p w14:paraId="33294563" w14:textId="77777777" w:rsidR="001B5660" w:rsidRPr="005B1BFD" w:rsidRDefault="001B5660" w:rsidP="00E0795F">
            <w:pPr>
              <w:spacing w:after="160" w:line="256" w:lineRule="auto"/>
              <w:rPr>
                <w:rFonts w:ascii="Times New Roman" w:hAnsi="Times New Roman"/>
                <w:sz w:val="24"/>
                <w:szCs w:val="24"/>
                <w:lang w:val="de-DE"/>
              </w:rPr>
            </w:pPr>
          </w:p>
        </w:tc>
      </w:tr>
      <w:tr w:rsidR="00347252" w:rsidRPr="005B1BFD" w14:paraId="48F66291" w14:textId="77777777" w:rsidTr="00347252">
        <w:trPr>
          <w:trHeight w:val="422"/>
        </w:trPr>
        <w:tc>
          <w:tcPr>
            <w:tcW w:w="2886" w:type="dxa"/>
            <w:tcBorders>
              <w:top w:val="single" w:sz="6" w:space="0" w:color="FFFFFF"/>
              <w:left w:val="single" w:sz="8" w:space="0" w:color="FFFFFF"/>
              <w:bottom w:val="single" w:sz="6" w:space="0" w:color="FFFFFF"/>
              <w:right w:val="single" w:sz="24" w:space="0" w:color="FFFFFF"/>
            </w:tcBorders>
            <w:shd w:val="clear" w:color="auto" w:fill="4472C4"/>
            <w:hideMark/>
          </w:tcPr>
          <w:p w14:paraId="49AF9D66" w14:textId="77777777" w:rsidR="00347252" w:rsidRPr="005B1BFD" w:rsidRDefault="00347252" w:rsidP="00E0795F">
            <w:pPr>
              <w:spacing w:after="160" w:line="256" w:lineRule="auto"/>
              <w:rPr>
                <w:rFonts w:ascii="Times New Roman" w:hAnsi="Times New Roman"/>
                <w:b/>
                <w:bCs/>
                <w:color w:val="FFFFFF"/>
                <w:sz w:val="24"/>
                <w:szCs w:val="24"/>
              </w:rPr>
            </w:pPr>
            <w:r w:rsidRPr="005B1BFD">
              <w:rPr>
                <w:rFonts w:ascii="Times New Roman" w:hAnsi="Times New Roman"/>
                <w:b/>
                <w:bCs/>
                <w:color w:val="FFFFFF"/>
                <w:sz w:val="24"/>
                <w:szCs w:val="24"/>
              </w:rPr>
              <w:t>Unifonic</w:t>
            </w:r>
          </w:p>
        </w:tc>
        <w:tc>
          <w:tcPr>
            <w:tcW w:w="6353" w:type="dxa"/>
            <w:tcBorders>
              <w:top w:val="single" w:sz="6" w:space="0" w:color="FFFFFF"/>
              <w:left w:val="single" w:sz="6" w:space="0" w:color="FFFFFF"/>
              <w:bottom w:val="single" w:sz="6" w:space="0" w:color="FFFFFF"/>
              <w:right w:val="single" w:sz="8" w:space="0" w:color="FFFFFF"/>
            </w:tcBorders>
            <w:shd w:val="clear" w:color="auto" w:fill="D0DBF0"/>
            <w:hideMark/>
          </w:tcPr>
          <w:p w14:paraId="71363E06" w14:textId="77777777" w:rsidR="00347252" w:rsidRPr="005B1BFD" w:rsidRDefault="00347252" w:rsidP="00E0795F">
            <w:pPr>
              <w:spacing w:after="160" w:line="256" w:lineRule="auto"/>
              <w:rPr>
                <w:sz w:val="24"/>
                <w:szCs w:val="24"/>
              </w:rPr>
            </w:pPr>
            <w:r w:rsidRPr="005B1BFD">
              <w:rPr>
                <w:rFonts w:asciiTheme="minorHAnsi" w:eastAsiaTheme="minorHAnsi" w:hAnsiTheme="minorHAnsi" w:cstheme="minorHAnsi"/>
                <w:color w:val="000000" w:themeColor="text1"/>
                <w:sz w:val="24"/>
                <w:szCs w:val="24"/>
                <w:lang w:eastAsia="en-US"/>
              </w:rPr>
              <w:t>Third party for sending notification to customer like SMS or IVR</w:t>
            </w:r>
          </w:p>
        </w:tc>
      </w:tr>
      <w:tr w:rsidR="00347252" w:rsidRPr="005B1BFD" w14:paraId="0462DEF5" w14:textId="77777777" w:rsidTr="00347252">
        <w:trPr>
          <w:trHeight w:val="422"/>
        </w:trPr>
        <w:tc>
          <w:tcPr>
            <w:tcW w:w="2886" w:type="dxa"/>
            <w:tcBorders>
              <w:top w:val="single" w:sz="6" w:space="0" w:color="FFFFFF"/>
              <w:left w:val="single" w:sz="8" w:space="0" w:color="FFFFFF"/>
              <w:bottom w:val="single" w:sz="6" w:space="0" w:color="FFFFFF"/>
              <w:right w:val="single" w:sz="24" w:space="0" w:color="FFFFFF"/>
            </w:tcBorders>
            <w:shd w:val="clear" w:color="auto" w:fill="4472C4"/>
            <w:hideMark/>
          </w:tcPr>
          <w:p w14:paraId="2F302E37" w14:textId="77777777" w:rsidR="00347252" w:rsidRPr="005B1BFD" w:rsidRDefault="00347252" w:rsidP="00E0795F">
            <w:pPr>
              <w:spacing w:after="160" w:line="256" w:lineRule="auto"/>
              <w:rPr>
                <w:rFonts w:ascii="Times New Roman" w:hAnsi="Times New Roman"/>
                <w:b/>
                <w:bCs/>
                <w:color w:val="FFFFFF"/>
                <w:sz w:val="24"/>
                <w:szCs w:val="24"/>
              </w:rPr>
            </w:pPr>
            <w:r w:rsidRPr="005B1BFD">
              <w:rPr>
                <w:rFonts w:ascii="Times New Roman" w:hAnsi="Times New Roman"/>
                <w:b/>
                <w:bCs/>
                <w:color w:val="FFFFFF"/>
                <w:sz w:val="24"/>
                <w:szCs w:val="24"/>
              </w:rPr>
              <w:t>Emkan NE</w:t>
            </w:r>
          </w:p>
        </w:tc>
        <w:tc>
          <w:tcPr>
            <w:tcW w:w="6353" w:type="dxa"/>
            <w:tcBorders>
              <w:top w:val="single" w:sz="6" w:space="0" w:color="FFFFFF"/>
              <w:left w:val="single" w:sz="6" w:space="0" w:color="FFFFFF"/>
              <w:bottom w:val="single" w:sz="6" w:space="0" w:color="FFFFFF"/>
              <w:right w:val="single" w:sz="8" w:space="0" w:color="FFFFFF"/>
            </w:tcBorders>
            <w:shd w:val="clear" w:color="auto" w:fill="D0DBF0"/>
            <w:hideMark/>
          </w:tcPr>
          <w:p w14:paraId="6669D024" w14:textId="77777777" w:rsidR="00347252" w:rsidRPr="005B1BFD" w:rsidRDefault="00347252" w:rsidP="00E0795F">
            <w:pPr>
              <w:spacing w:after="160" w:line="256" w:lineRule="auto"/>
              <w:rPr>
                <w:rFonts w:asciiTheme="minorHAnsi" w:eastAsiaTheme="minorHAnsi" w:hAnsiTheme="minorHAnsi" w:cstheme="minorHAnsi"/>
                <w:color w:val="000000" w:themeColor="text1"/>
                <w:sz w:val="24"/>
                <w:szCs w:val="24"/>
                <w:lang w:eastAsia="en-US"/>
              </w:rPr>
            </w:pPr>
            <w:r w:rsidRPr="005B1BFD">
              <w:rPr>
                <w:rFonts w:asciiTheme="minorHAnsi" w:eastAsiaTheme="minorHAnsi" w:hAnsiTheme="minorHAnsi" w:cstheme="minorHAnsi"/>
                <w:color w:val="000000" w:themeColor="text1"/>
                <w:sz w:val="24"/>
                <w:szCs w:val="24"/>
                <w:lang w:eastAsia="en-US"/>
              </w:rPr>
              <w:t xml:space="preserve">Emkan Notification Engine for sending notification like IVR ,SMS, push notification  </w:t>
            </w:r>
          </w:p>
        </w:tc>
      </w:tr>
      <w:tr w:rsidR="00BC669C" w:rsidRPr="005B1BFD" w14:paraId="6F3EE994" w14:textId="77777777" w:rsidTr="00347252">
        <w:trPr>
          <w:trHeight w:val="422"/>
        </w:trPr>
        <w:tc>
          <w:tcPr>
            <w:tcW w:w="2886" w:type="dxa"/>
            <w:tcBorders>
              <w:top w:val="single" w:sz="6" w:space="0" w:color="FFFFFF"/>
              <w:left w:val="single" w:sz="8" w:space="0" w:color="FFFFFF"/>
              <w:bottom w:val="single" w:sz="6" w:space="0" w:color="FFFFFF"/>
              <w:right w:val="single" w:sz="24" w:space="0" w:color="FFFFFF"/>
            </w:tcBorders>
            <w:shd w:val="clear" w:color="auto" w:fill="4472C4"/>
          </w:tcPr>
          <w:p w14:paraId="6010035E" w14:textId="77777777" w:rsidR="00BC669C" w:rsidRPr="005B1BFD" w:rsidRDefault="00BC669C" w:rsidP="00E0795F">
            <w:pPr>
              <w:spacing w:after="160" w:line="256" w:lineRule="auto"/>
              <w:rPr>
                <w:rFonts w:ascii="Times New Roman" w:hAnsi="Times New Roman"/>
                <w:b/>
                <w:bCs/>
                <w:color w:val="FFFFFF"/>
                <w:sz w:val="24"/>
                <w:szCs w:val="24"/>
              </w:rPr>
            </w:pPr>
            <w:r w:rsidRPr="005B1BFD">
              <w:rPr>
                <w:rFonts w:ascii="Times New Roman" w:hAnsi="Times New Roman"/>
                <w:b/>
                <w:bCs/>
                <w:color w:val="FFFFFF"/>
                <w:sz w:val="24"/>
                <w:szCs w:val="24"/>
              </w:rPr>
              <w:t>Emkan Rule Engine</w:t>
            </w:r>
          </w:p>
        </w:tc>
        <w:tc>
          <w:tcPr>
            <w:tcW w:w="6353" w:type="dxa"/>
            <w:tcBorders>
              <w:top w:val="single" w:sz="6" w:space="0" w:color="FFFFFF"/>
              <w:left w:val="single" w:sz="6" w:space="0" w:color="FFFFFF"/>
              <w:bottom w:val="single" w:sz="6" w:space="0" w:color="FFFFFF"/>
              <w:right w:val="single" w:sz="8" w:space="0" w:color="FFFFFF"/>
            </w:tcBorders>
            <w:shd w:val="clear" w:color="auto" w:fill="D0DBF0"/>
          </w:tcPr>
          <w:p w14:paraId="615E06FC" w14:textId="77777777" w:rsidR="00BC669C" w:rsidRPr="005B1BFD" w:rsidRDefault="00BC669C" w:rsidP="00E0795F">
            <w:pPr>
              <w:spacing w:after="160" w:line="256" w:lineRule="auto"/>
              <w:rPr>
                <w:rFonts w:asciiTheme="minorHAnsi" w:eastAsiaTheme="minorHAnsi" w:hAnsiTheme="minorHAnsi" w:cstheme="minorHAnsi"/>
                <w:color w:val="000000" w:themeColor="text1"/>
                <w:sz w:val="24"/>
                <w:szCs w:val="24"/>
                <w:lang w:eastAsia="en-US"/>
              </w:rPr>
            </w:pPr>
            <w:r w:rsidRPr="005B1BFD">
              <w:rPr>
                <w:rFonts w:asciiTheme="minorHAnsi" w:eastAsiaTheme="minorHAnsi" w:hAnsiTheme="minorHAnsi" w:cstheme="minorHAnsi"/>
                <w:color w:val="000000" w:themeColor="text1"/>
                <w:sz w:val="24"/>
                <w:szCs w:val="24"/>
                <w:lang w:eastAsia="en-US"/>
              </w:rPr>
              <w:t xml:space="preserve">System to apply rules provide set of rules result </w:t>
            </w:r>
          </w:p>
        </w:tc>
      </w:tr>
      <w:tr w:rsidR="00913922" w:rsidRPr="005B1BFD" w14:paraId="008EDEF1" w14:textId="77777777" w:rsidTr="00347252">
        <w:trPr>
          <w:trHeight w:val="422"/>
        </w:trPr>
        <w:tc>
          <w:tcPr>
            <w:tcW w:w="2886" w:type="dxa"/>
            <w:tcBorders>
              <w:top w:val="single" w:sz="6" w:space="0" w:color="FFFFFF"/>
              <w:left w:val="single" w:sz="8" w:space="0" w:color="FFFFFF"/>
              <w:bottom w:val="single" w:sz="6" w:space="0" w:color="FFFFFF"/>
              <w:right w:val="single" w:sz="24" w:space="0" w:color="FFFFFF"/>
            </w:tcBorders>
            <w:shd w:val="clear" w:color="auto" w:fill="4472C4"/>
          </w:tcPr>
          <w:p w14:paraId="602CC5CD" w14:textId="28EBBB1B" w:rsidR="00913922" w:rsidRPr="005B1BFD" w:rsidRDefault="00913922" w:rsidP="00E0795F">
            <w:pPr>
              <w:spacing w:after="160" w:line="256" w:lineRule="auto"/>
              <w:rPr>
                <w:rFonts w:ascii="Times New Roman" w:hAnsi="Times New Roman"/>
                <w:b/>
                <w:bCs/>
                <w:color w:val="FFFFFF"/>
                <w:sz w:val="24"/>
                <w:szCs w:val="24"/>
              </w:rPr>
            </w:pPr>
            <w:r w:rsidRPr="005B1BFD">
              <w:rPr>
                <w:rFonts w:ascii="Times New Roman" w:hAnsi="Times New Roman"/>
                <w:b/>
                <w:bCs/>
                <w:color w:val="FFFFFF"/>
                <w:sz w:val="24"/>
                <w:szCs w:val="24"/>
                <w:lang w:val="de-DE"/>
              </w:rPr>
              <w:t>Newgen</w:t>
            </w:r>
          </w:p>
        </w:tc>
        <w:tc>
          <w:tcPr>
            <w:tcW w:w="6353" w:type="dxa"/>
            <w:tcBorders>
              <w:top w:val="single" w:sz="6" w:space="0" w:color="FFFFFF"/>
              <w:left w:val="single" w:sz="6" w:space="0" w:color="FFFFFF"/>
              <w:bottom w:val="single" w:sz="6" w:space="0" w:color="FFFFFF"/>
              <w:right w:val="single" w:sz="8" w:space="0" w:color="FFFFFF"/>
            </w:tcBorders>
            <w:shd w:val="clear" w:color="auto" w:fill="D0DBF0"/>
          </w:tcPr>
          <w:p w14:paraId="30AD39CB" w14:textId="7675B3D3" w:rsidR="00913922" w:rsidRPr="005B1BFD" w:rsidRDefault="00913922" w:rsidP="00E0795F">
            <w:pPr>
              <w:spacing w:after="160" w:line="256" w:lineRule="auto"/>
              <w:rPr>
                <w:rFonts w:asciiTheme="minorHAnsi" w:eastAsiaTheme="minorHAnsi" w:hAnsiTheme="minorHAnsi" w:cstheme="minorHAnsi"/>
                <w:color w:val="000000" w:themeColor="text1"/>
                <w:sz w:val="24"/>
                <w:szCs w:val="24"/>
                <w:lang w:eastAsia="en-US"/>
              </w:rPr>
            </w:pPr>
            <w:r w:rsidRPr="005B1BFD">
              <w:rPr>
                <w:rFonts w:ascii="Times New Roman" w:hAnsi="Times New Roman"/>
                <w:sz w:val="24"/>
                <w:szCs w:val="24"/>
                <w:lang w:val="de-DE"/>
              </w:rPr>
              <w:t>Loan Origination System</w:t>
            </w:r>
          </w:p>
        </w:tc>
      </w:tr>
      <w:tr w:rsidR="00913922" w:rsidRPr="005B1BFD" w14:paraId="607941A9" w14:textId="77777777" w:rsidTr="00347252">
        <w:trPr>
          <w:trHeight w:val="422"/>
        </w:trPr>
        <w:tc>
          <w:tcPr>
            <w:tcW w:w="2886" w:type="dxa"/>
            <w:tcBorders>
              <w:top w:val="single" w:sz="6" w:space="0" w:color="FFFFFF"/>
              <w:left w:val="single" w:sz="8" w:space="0" w:color="FFFFFF"/>
              <w:bottom w:val="single" w:sz="6" w:space="0" w:color="FFFFFF"/>
              <w:right w:val="single" w:sz="24" w:space="0" w:color="FFFFFF"/>
            </w:tcBorders>
            <w:shd w:val="clear" w:color="auto" w:fill="4472C4"/>
          </w:tcPr>
          <w:p w14:paraId="1CDCDA08" w14:textId="26D8E8CE" w:rsidR="00913922" w:rsidRPr="005B1BFD" w:rsidRDefault="00913922"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T24</w:t>
            </w:r>
          </w:p>
        </w:tc>
        <w:tc>
          <w:tcPr>
            <w:tcW w:w="6353" w:type="dxa"/>
            <w:tcBorders>
              <w:top w:val="single" w:sz="6" w:space="0" w:color="FFFFFF"/>
              <w:left w:val="single" w:sz="6" w:space="0" w:color="FFFFFF"/>
              <w:bottom w:val="single" w:sz="6" w:space="0" w:color="FFFFFF"/>
              <w:right w:val="single" w:sz="8" w:space="0" w:color="FFFFFF"/>
            </w:tcBorders>
            <w:shd w:val="clear" w:color="auto" w:fill="D0DBF0"/>
          </w:tcPr>
          <w:p w14:paraId="5FA53899" w14:textId="6A67FCB4" w:rsidR="00913922" w:rsidRPr="005B1BFD" w:rsidRDefault="00913922"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Loan Management System</w:t>
            </w:r>
          </w:p>
        </w:tc>
      </w:tr>
      <w:tr w:rsidR="00913922" w:rsidRPr="005B1BFD" w14:paraId="258DC720" w14:textId="77777777" w:rsidTr="00347252">
        <w:trPr>
          <w:trHeight w:val="422"/>
        </w:trPr>
        <w:tc>
          <w:tcPr>
            <w:tcW w:w="2886" w:type="dxa"/>
            <w:tcBorders>
              <w:top w:val="single" w:sz="6" w:space="0" w:color="FFFFFF"/>
              <w:left w:val="single" w:sz="8" w:space="0" w:color="FFFFFF"/>
              <w:bottom w:val="single" w:sz="6" w:space="0" w:color="FFFFFF"/>
              <w:right w:val="single" w:sz="24" w:space="0" w:color="FFFFFF"/>
            </w:tcBorders>
            <w:shd w:val="clear" w:color="auto" w:fill="4472C4"/>
          </w:tcPr>
          <w:p w14:paraId="2686CC3C" w14:textId="4B1CE0F4" w:rsidR="00913922" w:rsidRPr="005B1BFD" w:rsidRDefault="00913922"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Middleware</w:t>
            </w:r>
          </w:p>
        </w:tc>
        <w:tc>
          <w:tcPr>
            <w:tcW w:w="6353" w:type="dxa"/>
            <w:tcBorders>
              <w:top w:val="single" w:sz="6" w:space="0" w:color="FFFFFF"/>
              <w:left w:val="single" w:sz="6" w:space="0" w:color="FFFFFF"/>
              <w:bottom w:val="single" w:sz="6" w:space="0" w:color="FFFFFF"/>
              <w:right w:val="single" w:sz="8" w:space="0" w:color="FFFFFF"/>
            </w:tcBorders>
            <w:shd w:val="clear" w:color="auto" w:fill="D0DBF0"/>
          </w:tcPr>
          <w:p w14:paraId="1C55E062" w14:textId="2DEED1AD" w:rsidR="00913922" w:rsidRPr="005B1BFD" w:rsidRDefault="00913922"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Integration Layer</w:t>
            </w:r>
          </w:p>
        </w:tc>
      </w:tr>
      <w:tr w:rsidR="00913922" w:rsidRPr="005B1BFD" w14:paraId="4112D3E5" w14:textId="77777777" w:rsidTr="00347252">
        <w:trPr>
          <w:trHeight w:val="422"/>
        </w:trPr>
        <w:tc>
          <w:tcPr>
            <w:tcW w:w="2886" w:type="dxa"/>
            <w:tcBorders>
              <w:top w:val="single" w:sz="6" w:space="0" w:color="FFFFFF"/>
              <w:left w:val="single" w:sz="8" w:space="0" w:color="FFFFFF"/>
              <w:bottom w:val="single" w:sz="6" w:space="0" w:color="FFFFFF"/>
              <w:right w:val="single" w:sz="24" w:space="0" w:color="FFFFFF"/>
            </w:tcBorders>
            <w:shd w:val="clear" w:color="auto" w:fill="4472C4"/>
          </w:tcPr>
          <w:p w14:paraId="2E065B78" w14:textId="0A57CD17" w:rsidR="00913922" w:rsidRPr="005B1BFD" w:rsidRDefault="00913922"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CRM</w:t>
            </w:r>
          </w:p>
        </w:tc>
        <w:tc>
          <w:tcPr>
            <w:tcW w:w="6353" w:type="dxa"/>
            <w:tcBorders>
              <w:top w:val="single" w:sz="6" w:space="0" w:color="FFFFFF"/>
              <w:left w:val="single" w:sz="6" w:space="0" w:color="FFFFFF"/>
              <w:bottom w:val="single" w:sz="6" w:space="0" w:color="FFFFFF"/>
              <w:right w:val="single" w:sz="8" w:space="0" w:color="FFFFFF"/>
            </w:tcBorders>
            <w:shd w:val="clear" w:color="auto" w:fill="D0DBF0"/>
          </w:tcPr>
          <w:p w14:paraId="44EFDD8A" w14:textId="6563971D" w:rsidR="00913922" w:rsidRPr="005B1BFD" w:rsidRDefault="00913922"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Master Customer Data</w:t>
            </w:r>
          </w:p>
        </w:tc>
      </w:tr>
    </w:tbl>
    <w:p w14:paraId="5B93D284" w14:textId="77777777" w:rsidR="00347252" w:rsidRDefault="00347252" w:rsidP="00E0795F">
      <w:pPr>
        <w:pStyle w:val="Heading1"/>
        <w:rPr>
          <w:rFonts w:asciiTheme="minorBidi" w:hAnsiTheme="minorBidi" w:cstheme="minorBidi"/>
          <w:b/>
          <w:bCs/>
          <w:color w:val="auto"/>
          <w:sz w:val="24"/>
          <w:szCs w:val="24"/>
        </w:rPr>
      </w:pPr>
    </w:p>
    <w:p w14:paraId="207D30DA" w14:textId="77777777" w:rsidR="006D4560" w:rsidRPr="006D4560" w:rsidRDefault="006D4560" w:rsidP="006D4560"/>
    <w:p w14:paraId="2DB2A21F" w14:textId="77777777" w:rsidR="001467CD" w:rsidRDefault="001467CD" w:rsidP="00E0795F">
      <w:pPr>
        <w:pStyle w:val="Heading1"/>
        <w:numPr>
          <w:ilvl w:val="0"/>
          <w:numId w:val="15"/>
        </w:numPr>
        <w:ind w:left="720"/>
      </w:pPr>
      <w:bookmarkStart w:id="9" w:name="_Toc173424863"/>
      <w:bookmarkStart w:id="10" w:name="_Toc180499187"/>
      <w:r w:rsidRPr="00D3605B">
        <w:t>Introduction</w:t>
      </w:r>
      <w:bookmarkEnd w:id="9"/>
      <w:bookmarkEnd w:id="10"/>
      <w:r>
        <w:t xml:space="preserve"> </w:t>
      </w:r>
    </w:p>
    <w:p w14:paraId="39025CA0" w14:textId="77777777" w:rsidR="001467CD" w:rsidRPr="00FA727A" w:rsidRDefault="001467CD" w:rsidP="00E0795F">
      <w:pPr>
        <w:rPr>
          <w:rFonts w:ascii="Calibri" w:eastAsiaTheme="minorEastAsia" w:hAnsi="Calibri" w:cs="Calibri"/>
        </w:rPr>
      </w:pPr>
      <w:r w:rsidRPr="2D39DEF6">
        <w:rPr>
          <w:rFonts w:ascii="Calibri" w:eastAsiaTheme="minorEastAsia" w:hAnsi="Calibri" w:cs="Calibri"/>
        </w:rPr>
        <w:t xml:space="preserve">Emkan vision is to implement cutting-edge digital lending solutions that can power Emkan's next growth phase. This will be achieved through a phased migration of the existing loan portfolio and implementation of an integrated lending platform. </w:t>
      </w:r>
    </w:p>
    <w:p w14:paraId="2AA8260A" w14:textId="77777777" w:rsidR="001467CD" w:rsidRPr="00FA727A" w:rsidRDefault="001467CD" w:rsidP="00E0795F">
      <w:pPr>
        <w:rPr>
          <w:rFonts w:ascii="Calibri" w:eastAsiaTheme="minorEastAsia" w:hAnsi="Calibri" w:cs="Calibri"/>
        </w:rPr>
      </w:pPr>
      <w:r w:rsidRPr="2D39DEF6">
        <w:rPr>
          <w:rFonts w:ascii="Calibri" w:eastAsiaTheme="minorEastAsia" w:hAnsi="Calibri" w:cs="Calibri"/>
        </w:rPr>
        <w:t xml:space="preserve">Key objectives are: </w:t>
      </w:r>
    </w:p>
    <w:p w14:paraId="0FC82527" w14:textId="77777777" w:rsidR="001467CD" w:rsidRPr="00FA727A" w:rsidRDefault="001467CD" w:rsidP="00E0795F">
      <w:pPr>
        <w:pStyle w:val="ListParagraph"/>
        <w:numPr>
          <w:ilvl w:val="0"/>
          <w:numId w:val="16"/>
        </w:numPr>
        <w:contextualSpacing/>
        <w:rPr>
          <w:rFonts w:eastAsiaTheme="minorEastAsia"/>
        </w:rPr>
      </w:pPr>
      <w:r w:rsidRPr="00FA727A">
        <w:rPr>
          <w:rFonts w:eastAsiaTheme="minorEastAsia"/>
        </w:rPr>
        <w:t xml:space="preserve">Completely migrate customer records and loan accounts from Kastle to </w:t>
      </w:r>
      <w:r>
        <w:rPr>
          <w:rFonts w:eastAsiaTheme="minorEastAsia"/>
        </w:rPr>
        <w:t>TRANSACT</w:t>
      </w:r>
      <w:r w:rsidRPr="00FA727A">
        <w:rPr>
          <w:rFonts w:eastAsiaTheme="minorEastAsia"/>
        </w:rPr>
        <w:t xml:space="preserve"> Core Banking. </w:t>
      </w:r>
    </w:p>
    <w:p w14:paraId="0C4602A4" w14:textId="77777777" w:rsidR="001467CD" w:rsidRPr="00FA727A" w:rsidRDefault="001467CD" w:rsidP="00E0795F">
      <w:pPr>
        <w:pStyle w:val="ListParagraph"/>
        <w:numPr>
          <w:ilvl w:val="0"/>
          <w:numId w:val="16"/>
        </w:numPr>
        <w:contextualSpacing/>
        <w:rPr>
          <w:rFonts w:eastAsiaTheme="minorEastAsia"/>
        </w:rPr>
      </w:pPr>
      <w:r w:rsidRPr="00FA727A">
        <w:rPr>
          <w:rFonts w:eastAsiaTheme="minorEastAsia"/>
        </w:rPr>
        <w:t xml:space="preserve">Implement a Newgen LOS to automate end-to-end digital lending workflows for all retail products. </w:t>
      </w:r>
    </w:p>
    <w:p w14:paraId="74E00D44" w14:textId="77777777" w:rsidR="001467CD" w:rsidRPr="005943B2" w:rsidRDefault="001467CD" w:rsidP="00E0795F">
      <w:pPr>
        <w:pStyle w:val="Heading2"/>
        <w:jc w:val="left"/>
      </w:pPr>
      <w:bookmarkStart w:id="11" w:name="_Toc133836012"/>
      <w:bookmarkStart w:id="12" w:name="_Toc173424864"/>
      <w:bookmarkStart w:id="13" w:name="_Toc180499188"/>
      <w:r w:rsidRPr="005943B2">
        <w:lastRenderedPageBreak/>
        <w:t>Document Purpose</w:t>
      </w:r>
      <w:bookmarkEnd w:id="11"/>
      <w:bookmarkEnd w:id="12"/>
      <w:bookmarkEnd w:id="13"/>
    </w:p>
    <w:p w14:paraId="5269D2AD" w14:textId="77777777" w:rsidR="001467CD" w:rsidRDefault="001467CD" w:rsidP="00E0795F">
      <w:pPr>
        <w:pStyle w:val="NormalWeb"/>
        <w:spacing w:beforeAutospacing="0" w:after="0" w:afterAutospacing="0"/>
        <w:ind w:left="720"/>
        <w:rPr>
          <w:rFonts w:eastAsiaTheme="minorEastAsia" w:cs="Calibri"/>
        </w:rPr>
      </w:pPr>
      <w:r w:rsidRPr="00AF4D4D">
        <w:rPr>
          <w:rFonts w:eastAsiaTheme="minorEastAsia" w:cs="Calibri"/>
        </w:rPr>
        <w:t xml:space="preserve">The purpose of this document is to produce a High-Level Design (HLD) and architecture for Retail Lending platform implementation and migration, the key building blocks of the solution and how those are going to address the key business and technology requirements. It will also provide the key architectural recommendations and architecture decisions discussed and agreed during the discovery workshops. </w:t>
      </w:r>
    </w:p>
    <w:p w14:paraId="327C1CE0" w14:textId="77777777" w:rsidR="005B0FD6" w:rsidRDefault="005B0FD6" w:rsidP="00E0795F">
      <w:pPr>
        <w:pStyle w:val="NormalWeb"/>
        <w:spacing w:beforeAutospacing="0" w:after="0" w:afterAutospacing="0"/>
        <w:ind w:left="720"/>
        <w:rPr>
          <w:rFonts w:eastAsiaTheme="minorEastAsia" w:cs="Calibri"/>
        </w:rPr>
      </w:pPr>
    </w:p>
    <w:p w14:paraId="06EF0AC9" w14:textId="3825D193" w:rsidR="005B0FD6" w:rsidRPr="00AF4D4D" w:rsidRDefault="005B0FD6" w:rsidP="00E0795F">
      <w:pPr>
        <w:pStyle w:val="NormalWeb"/>
        <w:spacing w:beforeAutospacing="0" w:after="0" w:afterAutospacing="0"/>
        <w:ind w:left="720"/>
        <w:rPr>
          <w:rFonts w:eastAsiaTheme="minorEastAsia" w:cs="Calibri"/>
        </w:rPr>
      </w:pPr>
      <w:r>
        <w:rPr>
          <w:rFonts w:eastAsiaTheme="minorEastAsia" w:cs="Calibri"/>
        </w:rPr>
        <w:t>This document covers Direct PF and Advance Salary.</w:t>
      </w:r>
    </w:p>
    <w:p w14:paraId="40C4231F" w14:textId="77777777" w:rsidR="001467CD" w:rsidRPr="00780DB3" w:rsidRDefault="001467CD" w:rsidP="00E0795F">
      <w:pPr>
        <w:pStyle w:val="NormalWeb"/>
        <w:spacing w:beforeAutospacing="0" w:after="0" w:afterAutospacing="0"/>
        <w:rPr>
          <w:rFonts w:ascii="Readex" w:eastAsiaTheme="minorEastAsia" w:hAnsi="Readex" w:cstheme="minorBidi"/>
          <w:sz w:val="28"/>
          <w:szCs w:val="28"/>
        </w:rPr>
      </w:pPr>
    </w:p>
    <w:p w14:paraId="3F8421CC" w14:textId="77777777" w:rsidR="001467CD" w:rsidRPr="00651897" w:rsidRDefault="001467CD" w:rsidP="00E0795F">
      <w:pPr>
        <w:pStyle w:val="Heading2"/>
        <w:jc w:val="left"/>
      </w:pPr>
      <w:bookmarkStart w:id="14" w:name="_Toc156292326"/>
      <w:bookmarkStart w:id="15" w:name="_Toc173424865"/>
      <w:bookmarkStart w:id="16" w:name="_Toc180499189"/>
      <w:r w:rsidRPr="00651897">
        <w:t>Solution Objectives</w:t>
      </w:r>
      <w:bookmarkEnd w:id="14"/>
      <w:bookmarkEnd w:id="15"/>
      <w:bookmarkEnd w:id="16"/>
    </w:p>
    <w:p w14:paraId="4B11582A" w14:textId="77777777" w:rsidR="001467CD" w:rsidRDefault="001467CD" w:rsidP="00E0795F">
      <w:pPr>
        <w:pStyle w:val="NormalWeb"/>
        <w:numPr>
          <w:ilvl w:val="0"/>
          <w:numId w:val="14"/>
        </w:numPr>
        <w:spacing w:beforeAutospacing="0" w:after="0" w:afterAutospacing="0"/>
        <w:rPr>
          <w:rFonts w:eastAsiaTheme="minorEastAsia" w:cs="Calibri"/>
        </w:rPr>
      </w:pPr>
      <w:r>
        <w:rPr>
          <w:rFonts w:eastAsiaTheme="minorEastAsia" w:cs="Calibri"/>
          <w:lang w:val="en-US"/>
        </w:rPr>
        <w:t xml:space="preserve">Implement retail products using Newgen LOS and Transact LMS </w:t>
      </w:r>
    </w:p>
    <w:p w14:paraId="737020EA" w14:textId="77777777" w:rsidR="001467CD" w:rsidRPr="00AC31AD" w:rsidRDefault="001467CD" w:rsidP="00E0795F">
      <w:pPr>
        <w:pStyle w:val="NormalWeb"/>
        <w:numPr>
          <w:ilvl w:val="0"/>
          <w:numId w:val="14"/>
        </w:numPr>
        <w:spacing w:beforeAutospacing="0" w:after="0" w:afterAutospacing="0"/>
        <w:rPr>
          <w:rFonts w:eastAsiaTheme="minorEastAsia" w:cs="Calibri"/>
        </w:rPr>
      </w:pPr>
      <w:r w:rsidRPr="00AF4D4D">
        <w:rPr>
          <w:rFonts w:eastAsiaTheme="minorEastAsia" w:cs="Calibri"/>
        </w:rPr>
        <w:t xml:space="preserve">Migrate LMS loans </w:t>
      </w:r>
      <w:r>
        <w:rPr>
          <w:rFonts w:eastAsiaTheme="minorEastAsia" w:cs="Calibri"/>
          <w:lang w:val="en-US"/>
        </w:rPr>
        <w:t xml:space="preserve">accounts and contracts </w:t>
      </w:r>
      <w:r w:rsidRPr="00AF4D4D">
        <w:rPr>
          <w:rFonts w:eastAsiaTheme="minorEastAsia" w:cs="Calibri"/>
        </w:rPr>
        <w:t xml:space="preserve">from Kastle to </w:t>
      </w:r>
      <w:r>
        <w:rPr>
          <w:rFonts w:eastAsiaTheme="minorEastAsia" w:cs="Calibri"/>
        </w:rPr>
        <w:t>TRANSACT</w:t>
      </w:r>
      <w:r w:rsidRPr="00AF4D4D">
        <w:rPr>
          <w:rFonts w:eastAsiaTheme="minorEastAsia" w:cs="Calibri"/>
        </w:rPr>
        <w:t xml:space="preserve">. </w:t>
      </w:r>
    </w:p>
    <w:p w14:paraId="2FABB329" w14:textId="77777777" w:rsidR="001467CD" w:rsidRPr="00AF4D4D" w:rsidRDefault="001467CD" w:rsidP="00E0795F">
      <w:pPr>
        <w:pStyle w:val="NormalWeb"/>
        <w:numPr>
          <w:ilvl w:val="0"/>
          <w:numId w:val="14"/>
        </w:numPr>
        <w:spacing w:beforeAutospacing="0" w:after="0" w:afterAutospacing="0"/>
        <w:rPr>
          <w:rFonts w:eastAsiaTheme="minorEastAsia" w:cs="Calibri"/>
          <w:lang w:val="en-US"/>
        </w:rPr>
      </w:pPr>
      <w:r w:rsidRPr="2D39DEF6">
        <w:rPr>
          <w:rFonts w:eastAsiaTheme="minorEastAsia" w:cs="Calibri"/>
          <w:lang w:val="en-US"/>
        </w:rPr>
        <w:t>Accelerate the decommissioning of the handicapped legacy core system, impacting time-to-market and stability.</w:t>
      </w:r>
    </w:p>
    <w:p w14:paraId="6904F300" w14:textId="77777777" w:rsidR="001467CD" w:rsidRPr="00AF4D4D" w:rsidRDefault="001467CD" w:rsidP="00E0795F">
      <w:pPr>
        <w:pStyle w:val="NormalWeb"/>
        <w:numPr>
          <w:ilvl w:val="0"/>
          <w:numId w:val="14"/>
        </w:numPr>
        <w:spacing w:beforeAutospacing="0" w:after="0" w:afterAutospacing="0"/>
        <w:rPr>
          <w:rFonts w:eastAsiaTheme="minorEastAsia" w:cs="Calibri"/>
        </w:rPr>
      </w:pPr>
      <w:r w:rsidRPr="00AF4D4D">
        <w:rPr>
          <w:rFonts w:eastAsiaTheme="minorEastAsia" w:cs="Calibri"/>
        </w:rPr>
        <w:t>Mitigate the typical high-risk associated with this strategic initiative.</w:t>
      </w:r>
    </w:p>
    <w:p w14:paraId="7DEB2F4C" w14:textId="77777777" w:rsidR="001467CD" w:rsidRPr="00AF4D4D" w:rsidRDefault="001467CD" w:rsidP="00E0795F">
      <w:pPr>
        <w:pStyle w:val="NormalWeb"/>
        <w:numPr>
          <w:ilvl w:val="0"/>
          <w:numId w:val="14"/>
        </w:numPr>
        <w:spacing w:beforeAutospacing="0" w:after="0" w:afterAutospacing="0"/>
        <w:rPr>
          <w:rFonts w:eastAsiaTheme="minorEastAsia" w:cs="Calibri"/>
        </w:rPr>
      </w:pPr>
      <w:r w:rsidRPr="00AF4D4D">
        <w:rPr>
          <w:rFonts w:eastAsiaTheme="minorEastAsia" w:cs="Calibri"/>
        </w:rPr>
        <w:t>Minimal impact on Emkan business and operation.</w:t>
      </w:r>
    </w:p>
    <w:p w14:paraId="428270D1" w14:textId="77777777" w:rsidR="001467CD" w:rsidRPr="00AF4D4D" w:rsidRDefault="001467CD" w:rsidP="00E0795F">
      <w:pPr>
        <w:pStyle w:val="NormalWeb"/>
        <w:numPr>
          <w:ilvl w:val="0"/>
          <w:numId w:val="14"/>
        </w:numPr>
        <w:spacing w:beforeAutospacing="0" w:after="0" w:afterAutospacing="0"/>
        <w:rPr>
          <w:rFonts w:eastAsiaTheme="minorEastAsia" w:cs="Calibri"/>
        </w:rPr>
      </w:pPr>
      <w:r w:rsidRPr="00AF4D4D">
        <w:rPr>
          <w:rFonts w:eastAsiaTheme="minorEastAsia" w:cs="Calibri"/>
        </w:rPr>
        <w:t>Seamless transition through phased retail products data and functional migration.</w:t>
      </w:r>
    </w:p>
    <w:p w14:paraId="212EE5A8" w14:textId="77777777" w:rsidR="001467CD" w:rsidRPr="00AF4D4D" w:rsidRDefault="001467CD" w:rsidP="00E0795F">
      <w:pPr>
        <w:pStyle w:val="NormalWeb"/>
        <w:numPr>
          <w:ilvl w:val="0"/>
          <w:numId w:val="14"/>
        </w:numPr>
        <w:spacing w:beforeAutospacing="0" w:after="0" w:afterAutospacing="0"/>
        <w:rPr>
          <w:rFonts w:eastAsiaTheme="minorEastAsia" w:cs="Calibri"/>
        </w:rPr>
      </w:pPr>
      <w:r w:rsidRPr="00AF4D4D">
        <w:rPr>
          <w:rFonts w:eastAsiaTheme="minorEastAsia" w:cs="Calibri"/>
        </w:rPr>
        <w:t>Readiness to host new products on the target platform as early as possible.</w:t>
      </w:r>
    </w:p>
    <w:p w14:paraId="1F2D2ECE" w14:textId="77777777" w:rsidR="001467CD" w:rsidRPr="00AF4D4D" w:rsidRDefault="001467CD" w:rsidP="00E0795F">
      <w:pPr>
        <w:pStyle w:val="NormalWeb"/>
        <w:numPr>
          <w:ilvl w:val="0"/>
          <w:numId w:val="14"/>
        </w:numPr>
        <w:spacing w:beforeAutospacing="0" w:after="0" w:afterAutospacing="0"/>
        <w:rPr>
          <w:rFonts w:eastAsiaTheme="minorEastAsia" w:cs="Calibri"/>
          <w:lang w:val="en-US"/>
        </w:rPr>
      </w:pPr>
      <w:r w:rsidRPr="2D39DEF6">
        <w:rPr>
          <w:rFonts w:eastAsiaTheme="minorEastAsia" w:cs="Calibri"/>
          <w:lang w:val="en-US"/>
        </w:rPr>
        <w:t xml:space="preserve">Capitalize on Customer-Centricity through enterprise-wide Customer Master.  </w:t>
      </w:r>
    </w:p>
    <w:p w14:paraId="23696756" w14:textId="77777777" w:rsidR="001467CD" w:rsidRPr="00AF4D4D" w:rsidRDefault="001467CD" w:rsidP="00E0795F">
      <w:pPr>
        <w:pStyle w:val="NormalWeb"/>
        <w:numPr>
          <w:ilvl w:val="0"/>
          <w:numId w:val="14"/>
        </w:numPr>
        <w:spacing w:beforeAutospacing="0" w:after="0" w:afterAutospacing="0"/>
        <w:rPr>
          <w:rFonts w:eastAsiaTheme="minorEastAsia" w:cs="Calibri"/>
          <w:lang w:val="en-US"/>
        </w:rPr>
      </w:pPr>
      <w:r w:rsidRPr="2D39DEF6">
        <w:rPr>
          <w:rFonts w:eastAsiaTheme="minorEastAsia" w:cs="Calibri"/>
          <w:lang w:val="en-US"/>
        </w:rPr>
        <w:t>Minimal or no impact on customer channels, B2B Gateways and external systems.</w:t>
      </w:r>
    </w:p>
    <w:p w14:paraId="1DAE0132" w14:textId="77777777" w:rsidR="001467CD" w:rsidRPr="00AF4D4D" w:rsidRDefault="001467CD" w:rsidP="00E0795F">
      <w:pPr>
        <w:pStyle w:val="NormalWeb"/>
        <w:numPr>
          <w:ilvl w:val="0"/>
          <w:numId w:val="14"/>
        </w:numPr>
        <w:spacing w:beforeAutospacing="0" w:after="0" w:afterAutospacing="0"/>
        <w:rPr>
          <w:rFonts w:eastAsiaTheme="minorEastAsia" w:cs="Calibri"/>
          <w:lang w:val="en-US"/>
        </w:rPr>
      </w:pPr>
      <w:r w:rsidRPr="2D39DEF6">
        <w:rPr>
          <w:rFonts w:eastAsiaTheme="minorEastAsia" w:cs="Calibri"/>
          <w:lang w:val="en-US"/>
        </w:rPr>
        <w:t>Minimal integration impact on Emkan systems.</w:t>
      </w:r>
    </w:p>
    <w:p w14:paraId="3770A26C" w14:textId="77777777" w:rsidR="001467CD" w:rsidRPr="00AF4D4D" w:rsidRDefault="001467CD" w:rsidP="00E0795F">
      <w:pPr>
        <w:pStyle w:val="NormalWeb"/>
        <w:numPr>
          <w:ilvl w:val="0"/>
          <w:numId w:val="14"/>
        </w:numPr>
        <w:spacing w:beforeAutospacing="0" w:after="0" w:afterAutospacing="0"/>
        <w:rPr>
          <w:rFonts w:eastAsiaTheme="minorEastAsia" w:cs="Calibri"/>
        </w:rPr>
      </w:pPr>
      <w:r w:rsidRPr="00AF4D4D">
        <w:rPr>
          <w:rFonts w:eastAsiaTheme="minorEastAsia" w:cs="Calibri"/>
        </w:rPr>
        <w:t>Converge to Emkan new architecture and technology with superior qualities.</w:t>
      </w:r>
    </w:p>
    <w:p w14:paraId="7713D91B" w14:textId="77777777" w:rsidR="001467CD" w:rsidRDefault="001467CD" w:rsidP="00E0795F"/>
    <w:p w14:paraId="4F7CD2C6" w14:textId="77777777" w:rsidR="001467CD" w:rsidRPr="00D34281" w:rsidRDefault="001467CD" w:rsidP="00E0795F">
      <w:pPr>
        <w:pStyle w:val="Heading2"/>
        <w:jc w:val="left"/>
      </w:pPr>
      <w:bookmarkStart w:id="17" w:name="_Toc156292328"/>
      <w:bookmarkStart w:id="18" w:name="_Toc173424866"/>
      <w:bookmarkStart w:id="19" w:name="_Toc180499190"/>
      <w:r w:rsidRPr="00D34281">
        <w:t>Key Requirements:</w:t>
      </w:r>
      <w:bookmarkEnd w:id="17"/>
      <w:bookmarkEnd w:id="18"/>
      <w:bookmarkEnd w:id="19"/>
    </w:p>
    <w:p w14:paraId="02AEDA6A" w14:textId="77777777" w:rsidR="001467CD" w:rsidRPr="00AF4D4D" w:rsidRDefault="001467CD" w:rsidP="00E0795F">
      <w:pPr>
        <w:ind w:left="720"/>
        <w:rPr>
          <w:rFonts w:cs="Calibri"/>
        </w:rPr>
      </w:pPr>
      <w:r w:rsidRPr="00AF4D4D">
        <w:rPr>
          <w:rFonts w:cs="Calibri"/>
        </w:rPr>
        <w:t>LMS Migration Requirements:</w:t>
      </w:r>
    </w:p>
    <w:p w14:paraId="08FDB7E1" w14:textId="77777777" w:rsidR="001467CD" w:rsidRPr="00AF4D4D" w:rsidRDefault="001467CD" w:rsidP="00E0795F">
      <w:pPr>
        <w:pStyle w:val="NormalWeb"/>
        <w:numPr>
          <w:ilvl w:val="0"/>
          <w:numId w:val="14"/>
        </w:numPr>
        <w:spacing w:beforeAutospacing="0" w:after="0" w:afterAutospacing="0"/>
        <w:ind w:left="1800"/>
        <w:rPr>
          <w:rFonts w:eastAsiaTheme="minorEastAsia" w:cs="Calibri"/>
          <w:lang w:val="en-US"/>
        </w:rPr>
      </w:pPr>
      <w:r w:rsidRPr="2D39DEF6">
        <w:rPr>
          <w:rFonts w:eastAsiaTheme="minorEastAsia" w:cs="Calibri"/>
          <w:lang w:val="en-US"/>
        </w:rPr>
        <w:t>Migrate customer, loan and product data from Kastle to TRANSACT</w:t>
      </w:r>
    </w:p>
    <w:p w14:paraId="0883DC08" w14:textId="77777777" w:rsidR="001467CD" w:rsidRPr="00AF4D4D" w:rsidRDefault="001467CD" w:rsidP="00E0795F">
      <w:pPr>
        <w:pStyle w:val="NormalWeb"/>
        <w:numPr>
          <w:ilvl w:val="0"/>
          <w:numId w:val="14"/>
        </w:numPr>
        <w:spacing w:beforeAutospacing="0" w:after="0" w:afterAutospacing="0"/>
        <w:ind w:left="1800"/>
        <w:rPr>
          <w:rFonts w:eastAsiaTheme="minorEastAsia" w:cs="Calibri"/>
          <w:lang w:val="en-US"/>
        </w:rPr>
      </w:pPr>
      <w:r w:rsidRPr="2D39DEF6">
        <w:rPr>
          <w:rFonts w:eastAsiaTheme="minorEastAsia" w:cs="Calibri"/>
          <w:lang w:val="en-US"/>
        </w:rPr>
        <w:t>Replicate functionalities for loan origination, management and collections</w:t>
      </w:r>
    </w:p>
    <w:p w14:paraId="459CC63C" w14:textId="77777777" w:rsidR="001467CD" w:rsidRPr="00AF4D4D" w:rsidRDefault="001467CD" w:rsidP="00E0795F">
      <w:pPr>
        <w:pStyle w:val="NormalWeb"/>
        <w:numPr>
          <w:ilvl w:val="0"/>
          <w:numId w:val="14"/>
        </w:numPr>
        <w:spacing w:beforeAutospacing="0" w:after="0" w:afterAutospacing="0"/>
        <w:ind w:left="1800"/>
        <w:rPr>
          <w:rFonts w:eastAsiaTheme="minorEastAsia" w:cs="Calibri"/>
        </w:rPr>
      </w:pPr>
      <w:r w:rsidRPr="00AF4D4D">
        <w:rPr>
          <w:rFonts w:eastAsiaTheme="minorEastAsia" w:cs="Calibri"/>
        </w:rPr>
        <w:t>Interfaces with accounting, reporting, downstream systems</w:t>
      </w:r>
    </w:p>
    <w:p w14:paraId="2A6DC43E" w14:textId="77777777" w:rsidR="001467CD" w:rsidRPr="00AF4D4D" w:rsidRDefault="001467CD" w:rsidP="00E0795F">
      <w:pPr>
        <w:pStyle w:val="NormalWeb"/>
        <w:numPr>
          <w:ilvl w:val="0"/>
          <w:numId w:val="14"/>
        </w:numPr>
        <w:spacing w:beforeAutospacing="0" w:after="0" w:afterAutospacing="0"/>
        <w:ind w:left="1800"/>
        <w:rPr>
          <w:rFonts w:eastAsiaTheme="minorEastAsia" w:cs="Calibri"/>
        </w:rPr>
      </w:pPr>
      <w:r w:rsidRPr="00AF4D4D">
        <w:rPr>
          <w:rFonts w:eastAsiaTheme="minorEastAsia" w:cs="Calibri"/>
        </w:rPr>
        <w:t>Role-based access controls and authorization protocols</w:t>
      </w:r>
    </w:p>
    <w:p w14:paraId="500E464E" w14:textId="77777777" w:rsidR="001467CD" w:rsidRPr="00AF4D4D" w:rsidRDefault="001467CD" w:rsidP="00E0795F">
      <w:pPr>
        <w:pStyle w:val="NormalWeb"/>
        <w:numPr>
          <w:ilvl w:val="0"/>
          <w:numId w:val="14"/>
        </w:numPr>
        <w:spacing w:beforeAutospacing="0" w:after="0" w:afterAutospacing="0"/>
        <w:ind w:left="1800"/>
        <w:rPr>
          <w:rFonts w:eastAsiaTheme="minorEastAsia" w:cs="Calibri"/>
          <w:lang w:val="en-US"/>
        </w:rPr>
      </w:pPr>
      <w:r w:rsidRPr="2D39DEF6">
        <w:rPr>
          <w:rFonts w:eastAsiaTheme="minorEastAsia" w:cs="Calibri"/>
          <w:lang w:val="en-US"/>
        </w:rPr>
        <w:t>Performance, availability, reliability and scalability</w:t>
      </w:r>
    </w:p>
    <w:p w14:paraId="4EABF8A0" w14:textId="77777777" w:rsidR="001467CD" w:rsidRDefault="001467CD" w:rsidP="00E0795F">
      <w:pPr>
        <w:pStyle w:val="NormalWeb"/>
        <w:numPr>
          <w:ilvl w:val="0"/>
          <w:numId w:val="14"/>
        </w:numPr>
        <w:spacing w:beforeAutospacing="0" w:after="0" w:afterAutospacing="0"/>
        <w:ind w:left="1800"/>
        <w:rPr>
          <w:rFonts w:eastAsiaTheme="minorEastAsia" w:cs="Calibri"/>
        </w:rPr>
      </w:pPr>
      <w:bookmarkStart w:id="20" w:name="_Hlk150190565"/>
      <w:r w:rsidRPr="00AF4D4D">
        <w:rPr>
          <w:rFonts w:eastAsiaTheme="minorEastAsia" w:cs="Calibri"/>
        </w:rPr>
        <w:t xml:space="preserve">Audit trails </w:t>
      </w:r>
      <w:bookmarkEnd w:id="20"/>
      <w:r w:rsidRPr="00AF4D4D">
        <w:rPr>
          <w:rFonts w:eastAsiaTheme="minorEastAsia" w:cs="Calibri"/>
        </w:rPr>
        <w:t>and regulatory compliance for the solution</w:t>
      </w:r>
    </w:p>
    <w:p w14:paraId="366DE73F" w14:textId="77777777" w:rsidR="001467CD" w:rsidRDefault="001467CD" w:rsidP="00E0795F">
      <w:pPr>
        <w:spacing w:before="100" w:after="200" w:line="276" w:lineRule="auto"/>
        <w:rPr>
          <w:rFonts w:ascii="Calibri" w:eastAsiaTheme="minorEastAsia" w:hAnsi="Calibri" w:cs="Calibri"/>
        </w:rPr>
      </w:pPr>
      <w:r>
        <w:rPr>
          <w:rFonts w:eastAsiaTheme="minorEastAsia" w:cs="Calibri"/>
        </w:rPr>
        <w:br w:type="page"/>
      </w:r>
    </w:p>
    <w:p w14:paraId="314D1C8D" w14:textId="77777777" w:rsidR="001467CD" w:rsidRPr="00AF4D4D" w:rsidRDefault="001467CD" w:rsidP="00E0795F">
      <w:pPr>
        <w:pStyle w:val="NormalWeb"/>
        <w:spacing w:beforeAutospacing="0" w:after="0" w:afterAutospacing="0"/>
        <w:ind w:left="1800"/>
        <w:rPr>
          <w:rFonts w:eastAsiaTheme="minorEastAsia" w:cs="Calibri"/>
        </w:rPr>
      </w:pPr>
    </w:p>
    <w:p w14:paraId="764D1DB1" w14:textId="77777777" w:rsidR="001467CD" w:rsidRPr="00AF4D4D" w:rsidRDefault="001467CD" w:rsidP="00E0795F">
      <w:pPr>
        <w:ind w:left="720"/>
        <w:rPr>
          <w:rFonts w:cs="Calibri"/>
        </w:rPr>
      </w:pPr>
      <w:r w:rsidRPr="00AF4D4D">
        <w:rPr>
          <w:rFonts w:cs="Calibri"/>
        </w:rPr>
        <w:t>LOS Implementation Requirements:</w:t>
      </w:r>
    </w:p>
    <w:p w14:paraId="077912A7" w14:textId="77777777" w:rsidR="001467CD" w:rsidRPr="00AF4D4D" w:rsidRDefault="001467CD" w:rsidP="00E0795F">
      <w:pPr>
        <w:pStyle w:val="NormalWeb"/>
        <w:numPr>
          <w:ilvl w:val="0"/>
          <w:numId w:val="14"/>
        </w:numPr>
        <w:spacing w:beforeAutospacing="0" w:after="0" w:afterAutospacing="0"/>
        <w:ind w:left="1800"/>
        <w:rPr>
          <w:rFonts w:eastAsiaTheme="minorEastAsia" w:cs="Calibri"/>
        </w:rPr>
      </w:pPr>
      <w:r w:rsidRPr="00AF4D4D">
        <w:rPr>
          <w:rFonts w:eastAsiaTheme="minorEastAsia" w:cs="Calibri"/>
        </w:rPr>
        <w:t>End-to-end digital workflows for loan applications</w:t>
      </w:r>
    </w:p>
    <w:p w14:paraId="4ACD542E" w14:textId="77777777" w:rsidR="001467CD" w:rsidRPr="00AF4D4D" w:rsidRDefault="001467CD" w:rsidP="00E0795F">
      <w:pPr>
        <w:pStyle w:val="NormalWeb"/>
        <w:numPr>
          <w:ilvl w:val="0"/>
          <w:numId w:val="14"/>
        </w:numPr>
        <w:spacing w:beforeAutospacing="0" w:after="0" w:afterAutospacing="0"/>
        <w:ind w:left="1800"/>
        <w:rPr>
          <w:rFonts w:eastAsiaTheme="minorEastAsia" w:cs="Calibri"/>
        </w:rPr>
      </w:pPr>
      <w:r w:rsidRPr="00AF4D4D">
        <w:rPr>
          <w:rFonts w:eastAsiaTheme="minorEastAsia" w:cs="Calibri"/>
        </w:rPr>
        <w:t>Configurable approval hierarchies and conditions</w:t>
      </w:r>
    </w:p>
    <w:p w14:paraId="42233570" w14:textId="77777777" w:rsidR="001467CD" w:rsidRPr="00AF4D4D" w:rsidRDefault="001467CD" w:rsidP="00E0795F">
      <w:pPr>
        <w:pStyle w:val="NormalWeb"/>
        <w:numPr>
          <w:ilvl w:val="0"/>
          <w:numId w:val="14"/>
        </w:numPr>
        <w:spacing w:beforeAutospacing="0" w:after="0" w:afterAutospacing="0"/>
        <w:ind w:left="1800"/>
        <w:rPr>
          <w:rFonts w:eastAsiaTheme="minorEastAsia" w:cs="Calibri"/>
        </w:rPr>
      </w:pPr>
      <w:r w:rsidRPr="00AF4D4D">
        <w:rPr>
          <w:rFonts w:eastAsiaTheme="minorEastAsia" w:cs="Calibri"/>
        </w:rPr>
        <w:t>Customizable repayment and settlement options</w:t>
      </w:r>
    </w:p>
    <w:p w14:paraId="5BC5E386" w14:textId="11F06238" w:rsidR="001467CD" w:rsidRPr="00AF4D4D" w:rsidRDefault="001467CD" w:rsidP="00B370B8">
      <w:pPr>
        <w:pStyle w:val="NormalWeb"/>
        <w:numPr>
          <w:ilvl w:val="0"/>
          <w:numId w:val="14"/>
        </w:numPr>
        <w:spacing w:beforeAutospacing="0" w:after="0" w:afterAutospacing="0"/>
        <w:ind w:left="1800"/>
        <w:rPr>
          <w:rFonts w:eastAsiaTheme="minorEastAsia" w:cs="Calibri"/>
        </w:rPr>
      </w:pPr>
      <w:r w:rsidRPr="00AF4D4D">
        <w:rPr>
          <w:rFonts w:eastAsiaTheme="minorEastAsia" w:cs="Calibri"/>
        </w:rPr>
        <w:t>Real-time decision via underwriting and modeling</w:t>
      </w:r>
    </w:p>
    <w:p w14:paraId="51B683B7" w14:textId="77777777" w:rsidR="001467CD" w:rsidRPr="00AF4D4D" w:rsidRDefault="001467CD" w:rsidP="00E0795F">
      <w:pPr>
        <w:pStyle w:val="NormalWeb"/>
        <w:numPr>
          <w:ilvl w:val="0"/>
          <w:numId w:val="14"/>
        </w:numPr>
        <w:spacing w:beforeAutospacing="0" w:after="0" w:afterAutospacing="0"/>
        <w:ind w:left="1800"/>
        <w:rPr>
          <w:rFonts w:eastAsiaTheme="minorEastAsia" w:cs="Calibri"/>
        </w:rPr>
      </w:pPr>
      <w:r w:rsidRPr="00AF4D4D">
        <w:rPr>
          <w:rFonts w:eastAsiaTheme="minorEastAsia" w:cs="Calibri"/>
        </w:rPr>
        <w:t>Straight-through processing for majority of applications</w:t>
      </w:r>
    </w:p>
    <w:p w14:paraId="61E7DCDE" w14:textId="77777777" w:rsidR="001467CD" w:rsidRPr="007E1D50" w:rsidRDefault="001467CD" w:rsidP="00E0795F">
      <w:pPr>
        <w:rPr>
          <w:rFonts w:asciiTheme="minorHAnsi" w:hAnsiTheme="minorHAnsi" w:cstheme="minorHAnsi"/>
          <w:lang w:eastAsia="ar-SA"/>
        </w:rPr>
      </w:pPr>
    </w:p>
    <w:p w14:paraId="1711253D" w14:textId="77777777" w:rsidR="001467CD" w:rsidRDefault="001467CD" w:rsidP="00E0795F"/>
    <w:p w14:paraId="1E34D124" w14:textId="77777777" w:rsidR="00C772D4" w:rsidRPr="001467CD" w:rsidRDefault="00C772D4" w:rsidP="00E0795F">
      <w:pPr>
        <w:rPr>
          <w:rFonts w:ascii="Calibri" w:hAnsi="Calibri" w:cs="Calibri"/>
          <w:sz w:val="24"/>
          <w:szCs w:val="24"/>
        </w:rPr>
      </w:pPr>
    </w:p>
    <w:p w14:paraId="6B4805DA" w14:textId="77777777" w:rsidR="00C772D4" w:rsidRPr="005B1BFD" w:rsidRDefault="00C772D4" w:rsidP="00E0795F">
      <w:pPr>
        <w:pStyle w:val="Heading1"/>
        <w:rPr>
          <w:rFonts w:ascii="Calibri" w:hAnsi="Calibri" w:cs="Calibri"/>
          <w:sz w:val="24"/>
          <w:szCs w:val="24"/>
          <w:lang w:val="en-GB"/>
        </w:rPr>
      </w:pPr>
      <w:bookmarkStart w:id="21" w:name="_Toc173808636"/>
      <w:bookmarkStart w:id="22" w:name="_Toc180499191"/>
      <w:r w:rsidRPr="005B1BFD">
        <w:rPr>
          <w:b/>
          <w:bCs/>
          <w:color w:val="auto"/>
          <w:sz w:val="24"/>
          <w:szCs w:val="24"/>
          <w:highlight w:val="white"/>
        </w:rPr>
        <w:t>Scope</w:t>
      </w:r>
      <w:bookmarkEnd w:id="21"/>
      <w:bookmarkEnd w:id="22"/>
      <w:r w:rsidRPr="005B1BFD">
        <w:rPr>
          <w:rFonts w:ascii="Calibri" w:hAnsi="Calibri" w:cs="Calibri"/>
          <w:sz w:val="24"/>
          <w:szCs w:val="24"/>
          <w:lang w:val="en-GB"/>
        </w:rPr>
        <w:t xml:space="preserve"> </w:t>
      </w:r>
    </w:p>
    <w:p w14:paraId="451569BE" w14:textId="77777777" w:rsidR="00C772D4" w:rsidRPr="005B1BFD" w:rsidRDefault="00C772D4" w:rsidP="00E0795F">
      <w:pPr>
        <w:pStyle w:val="Subtitle"/>
        <w:rPr>
          <w:sz w:val="24"/>
          <w:szCs w:val="24"/>
          <w:lang w:val="en-GB"/>
        </w:rPr>
      </w:pPr>
      <w:r w:rsidRPr="005B1BFD">
        <w:rPr>
          <w:sz w:val="24"/>
          <w:szCs w:val="24"/>
          <w:lang w:val="en-GB"/>
        </w:rPr>
        <w:t>-in scope</w:t>
      </w:r>
    </w:p>
    <w:p w14:paraId="4488AC71" w14:textId="195B777E" w:rsidR="001467CD" w:rsidRPr="00AF4D4D" w:rsidRDefault="001467CD" w:rsidP="00E0795F">
      <w:pPr>
        <w:pStyle w:val="NormalWeb"/>
        <w:spacing w:beforeAutospacing="0" w:after="0" w:afterAutospacing="0"/>
        <w:ind w:left="720"/>
        <w:rPr>
          <w:rFonts w:eastAsiaTheme="minorEastAsia" w:cs="Calibri"/>
        </w:rPr>
      </w:pPr>
      <w:r w:rsidRPr="00AF4D4D">
        <w:rPr>
          <w:rFonts w:eastAsiaTheme="minorEastAsia" w:cs="Calibri"/>
        </w:rPr>
        <w:t xml:space="preserve">The scope of the document covers key architectural viewpoints including business architecture, solution architecture, logical application architecture, data architecture, and technology architecture. The document also captures all the business processes. The HLD provides the definition of the business processes, for Emkan’s Retail Products, solution architecture, logical application architecture, key technology services including integration services, data objects, deployment model. The </w:t>
      </w:r>
      <w:r>
        <w:rPr>
          <w:rFonts w:eastAsiaTheme="minorEastAsia" w:cs="Calibri"/>
          <w:lang w:val="en-US"/>
        </w:rPr>
        <w:t>Integration Team</w:t>
      </w:r>
      <w:r w:rsidRPr="00AF4D4D">
        <w:rPr>
          <w:rFonts w:eastAsiaTheme="minorEastAsia" w:cs="Calibri"/>
        </w:rPr>
        <w:t xml:space="preserve"> </w:t>
      </w:r>
      <w:r>
        <w:rPr>
          <w:rFonts w:eastAsiaTheme="minorEastAsia" w:cs="Calibri"/>
          <w:lang w:val="en-US"/>
        </w:rPr>
        <w:t>would</w:t>
      </w:r>
      <w:r w:rsidRPr="00AF4D4D">
        <w:rPr>
          <w:rFonts w:eastAsiaTheme="minorEastAsia" w:cs="Calibri"/>
        </w:rPr>
        <w:t xml:space="preserve"> provide the description of the interfaces proposed in septate IRD, the integration capabilities (messaging, connectivity, transformation, distribution, </w:t>
      </w:r>
      <w:r w:rsidR="00B370B8" w:rsidRPr="00AF4D4D">
        <w:rPr>
          <w:rFonts w:eastAsiaTheme="minorEastAsia" w:cs="Calibri"/>
        </w:rPr>
        <w:t>etc.</w:t>
      </w:r>
      <w:r w:rsidRPr="00AF4D4D">
        <w:rPr>
          <w:rFonts w:eastAsiaTheme="minorEastAsia" w:cs="Calibri"/>
        </w:rPr>
        <w:t>) and the supporting integration formats (XML, JSON, EDI, Bus, File/FTP, DB, etc.).</w:t>
      </w:r>
    </w:p>
    <w:p w14:paraId="4A4C3F58" w14:textId="77777777" w:rsidR="001467CD" w:rsidRPr="001E17FD" w:rsidRDefault="001467CD" w:rsidP="00E0795F">
      <w:pPr>
        <w:pBdr>
          <w:top w:val="nil"/>
          <w:left w:val="nil"/>
          <w:bottom w:val="nil"/>
          <w:right w:val="nil"/>
          <w:between w:val="nil"/>
        </w:pBdr>
        <w:spacing w:after="120"/>
        <w:ind w:left="720"/>
        <w:rPr>
          <w:rFonts w:asciiTheme="majorHAnsi" w:hAnsiTheme="majorHAnsi" w:cstheme="majorHAnsi"/>
        </w:rPr>
      </w:pPr>
      <w:r>
        <w:rPr>
          <w:rFonts w:asciiTheme="majorHAnsi" w:hAnsiTheme="majorHAnsi" w:cstheme="majorHAnsi"/>
        </w:rPr>
        <w:t>I</w:t>
      </w:r>
    </w:p>
    <w:p w14:paraId="6A26FA11" w14:textId="77777777" w:rsidR="001467CD" w:rsidRPr="00AF4D4D" w:rsidRDefault="001467CD" w:rsidP="00E0795F">
      <w:pPr>
        <w:pStyle w:val="ListParagraph"/>
        <w:numPr>
          <w:ilvl w:val="0"/>
          <w:numId w:val="17"/>
        </w:numPr>
        <w:tabs>
          <w:tab w:val="clear" w:pos="720"/>
          <w:tab w:val="num" w:pos="1080"/>
        </w:tabs>
        <w:spacing w:line="360" w:lineRule="auto"/>
        <w:ind w:left="1080"/>
        <w:contextualSpacing/>
        <w:rPr>
          <w:rFonts w:eastAsiaTheme="minorEastAsia"/>
        </w:rPr>
      </w:pPr>
      <w:r w:rsidRPr="2D39DEF6">
        <w:rPr>
          <w:rFonts w:eastAsiaTheme="minorEastAsia"/>
        </w:rPr>
        <w:t>Build new retail technology platform (LMS &amp; LOS).</w:t>
      </w:r>
    </w:p>
    <w:p w14:paraId="74545BFA" w14:textId="77777777" w:rsidR="001467CD" w:rsidRPr="00AF4D4D" w:rsidRDefault="001467CD" w:rsidP="00E0795F">
      <w:pPr>
        <w:pStyle w:val="ListParagraph"/>
        <w:numPr>
          <w:ilvl w:val="0"/>
          <w:numId w:val="17"/>
        </w:numPr>
        <w:tabs>
          <w:tab w:val="clear" w:pos="720"/>
          <w:tab w:val="num" w:pos="1080"/>
        </w:tabs>
        <w:spacing w:line="360" w:lineRule="auto"/>
        <w:ind w:left="1080"/>
        <w:contextualSpacing/>
        <w:rPr>
          <w:rFonts w:eastAsiaTheme="minorEastAsia"/>
        </w:rPr>
      </w:pPr>
      <w:r w:rsidRPr="00AF4D4D">
        <w:rPr>
          <w:rFonts w:eastAsiaTheme="minorEastAsia"/>
        </w:rPr>
        <w:t xml:space="preserve">Configure the new LMS on </w:t>
      </w:r>
      <w:r>
        <w:rPr>
          <w:rFonts w:eastAsiaTheme="minorEastAsia"/>
        </w:rPr>
        <w:t>TRANSACT</w:t>
      </w:r>
      <w:r w:rsidRPr="00AF4D4D">
        <w:rPr>
          <w:rFonts w:eastAsiaTheme="minorEastAsia"/>
        </w:rPr>
        <w:t xml:space="preserve"> and new LOS on Newgen to cater for the following existing business products:</w:t>
      </w:r>
    </w:p>
    <w:p w14:paraId="6359850C" w14:textId="77777777" w:rsidR="001467CD" w:rsidRPr="00AF4D4D" w:rsidRDefault="001467CD" w:rsidP="00E0795F">
      <w:pPr>
        <w:pStyle w:val="NormalWeb"/>
        <w:numPr>
          <w:ilvl w:val="0"/>
          <w:numId w:val="18"/>
        </w:numPr>
        <w:spacing w:beforeAutospacing="0" w:after="0" w:afterAutospacing="0"/>
        <w:ind w:left="1440"/>
        <w:rPr>
          <w:rFonts w:eastAsiaTheme="minorEastAsia" w:cs="Calibri"/>
        </w:rPr>
      </w:pPr>
      <w:r w:rsidRPr="00AF4D4D">
        <w:rPr>
          <w:rFonts w:eastAsiaTheme="minorEastAsia" w:cs="Calibri"/>
        </w:rPr>
        <w:t>Retail Finance.</w:t>
      </w:r>
    </w:p>
    <w:p w14:paraId="7C520788" w14:textId="77777777" w:rsidR="001467CD" w:rsidRPr="00AF4D4D" w:rsidRDefault="001467CD" w:rsidP="00E0795F">
      <w:pPr>
        <w:pStyle w:val="NormalWeb"/>
        <w:numPr>
          <w:ilvl w:val="0"/>
          <w:numId w:val="18"/>
        </w:numPr>
        <w:spacing w:beforeAutospacing="0" w:after="0" w:afterAutospacing="0"/>
        <w:ind w:left="1440"/>
        <w:rPr>
          <w:rFonts w:eastAsiaTheme="minorEastAsia" w:cs="Calibri"/>
        </w:rPr>
      </w:pPr>
      <w:r w:rsidRPr="00AF4D4D">
        <w:rPr>
          <w:rFonts w:eastAsiaTheme="minorEastAsia" w:cs="Calibri"/>
        </w:rPr>
        <w:t>Micro finance.</w:t>
      </w:r>
    </w:p>
    <w:p w14:paraId="71F7D501" w14:textId="77777777" w:rsidR="001467CD" w:rsidRPr="00AF4D4D" w:rsidRDefault="001467CD" w:rsidP="00E0795F">
      <w:pPr>
        <w:pStyle w:val="NormalWeb"/>
        <w:numPr>
          <w:ilvl w:val="0"/>
          <w:numId w:val="18"/>
        </w:numPr>
        <w:spacing w:beforeAutospacing="0" w:after="0" w:afterAutospacing="0"/>
        <w:ind w:left="1440"/>
        <w:rPr>
          <w:rFonts w:eastAsiaTheme="minorEastAsia" w:cs="Calibri"/>
        </w:rPr>
      </w:pPr>
      <w:r w:rsidRPr="00AF4D4D">
        <w:rPr>
          <w:rFonts w:eastAsiaTheme="minorEastAsia" w:cs="Calibri"/>
        </w:rPr>
        <w:t>Top-up.</w:t>
      </w:r>
    </w:p>
    <w:p w14:paraId="4BB37715" w14:textId="77777777" w:rsidR="001467CD" w:rsidRPr="00AF4D4D" w:rsidRDefault="001467CD" w:rsidP="00E0795F">
      <w:pPr>
        <w:pStyle w:val="NormalWeb"/>
        <w:numPr>
          <w:ilvl w:val="0"/>
          <w:numId w:val="18"/>
        </w:numPr>
        <w:spacing w:beforeAutospacing="0" w:after="0" w:afterAutospacing="0"/>
        <w:ind w:left="1440"/>
        <w:rPr>
          <w:rFonts w:eastAsiaTheme="minorEastAsia" w:cs="Calibri"/>
        </w:rPr>
      </w:pPr>
      <w:r w:rsidRPr="00AF4D4D">
        <w:rPr>
          <w:rFonts w:eastAsiaTheme="minorEastAsia" w:cs="Calibri"/>
        </w:rPr>
        <w:t>Refinance.</w:t>
      </w:r>
    </w:p>
    <w:p w14:paraId="3EEC33E0" w14:textId="77777777" w:rsidR="001467CD" w:rsidRPr="00AF4D4D" w:rsidRDefault="001467CD" w:rsidP="00E0795F">
      <w:pPr>
        <w:pStyle w:val="NormalWeb"/>
        <w:numPr>
          <w:ilvl w:val="0"/>
          <w:numId w:val="18"/>
        </w:numPr>
        <w:spacing w:beforeAutospacing="0" w:after="0" w:afterAutospacing="0"/>
        <w:ind w:left="1440"/>
        <w:rPr>
          <w:rFonts w:eastAsiaTheme="minorEastAsia" w:cs="Calibri"/>
        </w:rPr>
      </w:pPr>
      <w:r w:rsidRPr="00AF4D4D">
        <w:rPr>
          <w:rFonts w:eastAsiaTheme="minorEastAsia" w:cs="Calibri"/>
        </w:rPr>
        <w:t>Buyout.</w:t>
      </w:r>
    </w:p>
    <w:p w14:paraId="068EEAA6" w14:textId="77777777" w:rsidR="001467CD" w:rsidRPr="00AF4D4D" w:rsidRDefault="001467CD" w:rsidP="00E0795F">
      <w:pPr>
        <w:pStyle w:val="NormalWeb"/>
        <w:numPr>
          <w:ilvl w:val="0"/>
          <w:numId w:val="18"/>
        </w:numPr>
        <w:spacing w:beforeAutospacing="0" w:after="0" w:afterAutospacing="0"/>
        <w:ind w:left="1440"/>
        <w:rPr>
          <w:rFonts w:eastAsiaTheme="minorEastAsia" w:cs="Calibri"/>
        </w:rPr>
      </w:pPr>
      <w:r w:rsidRPr="00AF4D4D">
        <w:rPr>
          <w:rFonts w:eastAsiaTheme="minorEastAsia" w:cs="Calibri"/>
        </w:rPr>
        <w:t>Auto-lease.</w:t>
      </w:r>
    </w:p>
    <w:p w14:paraId="33CCA6B7" w14:textId="77777777" w:rsidR="001467CD" w:rsidRPr="00AF4D4D" w:rsidRDefault="001467CD" w:rsidP="00E0795F">
      <w:pPr>
        <w:pStyle w:val="NormalWeb"/>
        <w:numPr>
          <w:ilvl w:val="0"/>
          <w:numId w:val="18"/>
        </w:numPr>
        <w:spacing w:beforeAutospacing="0" w:after="0" w:afterAutospacing="0"/>
        <w:ind w:left="1440"/>
        <w:rPr>
          <w:rFonts w:eastAsiaTheme="minorEastAsia" w:cs="Calibri"/>
        </w:rPr>
      </w:pPr>
      <w:r w:rsidRPr="00AF4D4D">
        <w:rPr>
          <w:rFonts w:eastAsiaTheme="minorEastAsia" w:cs="Calibri"/>
        </w:rPr>
        <w:t>Advanced Salary.</w:t>
      </w:r>
    </w:p>
    <w:p w14:paraId="4D248E1A" w14:textId="77777777" w:rsidR="001467CD" w:rsidRPr="00AF4D4D" w:rsidRDefault="001467CD" w:rsidP="00E0795F">
      <w:pPr>
        <w:pStyle w:val="NormalWeb"/>
        <w:numPr>
          <w:ilvl w:val="0"/>
          <w:numId w:val="18"/>
        </w:numPr>
        <w:spacing w:beforeAutospacing="0" w:after="0" w:afterAutospacing="0"/>
        <w:ind w:left="1440"/>
        <w:rPr>
          <w:rFonts w:eastAsiaTheme="minorEastAsia" w:cs="Calibri"/>
        </w:rPr>
      </w:pPr>
      <w:r w:rsidRPr="00AF4D4D">
        <w:rPr>
          <w:rFonts w:eastAsiaTheme="minorEastAsia" w:cs="Calibri"/>
        </w:rPr>
        <w:t>Direct PF.</w:t>
      </w:r>
    </w:p>
    <w:p w14:paraId="0E6C4A33" w14:textId="77777777" w:rsidR="001467CD" w:rsidRPr="00AF4D4D" w:rsidRDefault="001467CD" w:rsidP="00E0795F">
      <w:pPr>
        <w:pStyle w:val="NormalWeb"/>
        <w:numPr>
          <w:ilvl w:val="0"/>
          <w:numId w:val="18"/>
        </w:numPr>
        <w:spacing w:beforeAutospacing="0" w:after="0" w:afterAutospacing="0"/>
        <w:ind w:left="1440"/>
        <w:rPr>
          <w:rFonts w:eastAsiaTheme="minorEastAsia" w:cs="Calibri"/>
        </w:rPr>
      </w:pPr>
      <w:r w:rsidRPr="00AF4D4D">
        <w:rPr>
          <w:rFonts w:eastAsiaTheme="minorEastAsia" w:cs="Calibri"/>
        </w:rPr>
        <w:t>Credit Card (LOS only).</w:t>
      </w:r>
    </w:p>
    <w:p w14:paraId="7C2D47EC" w14:textId="77777777" w:rsidR="00C772D4" w:rsidRPr="005B1BFD" w:rsidRDefault="00C772D4" w:rsidP="00E0795F">
      <w:pPr>
        <w:rPr>
          <w:sz w:val="24"/>
          <w:szCs w:val="24"/>
          <w:lang w:val="en-GB"/>
        </w:rPr>
      </w:pPr>
    </w:p>
    <w:p w14:paraId="702D2AE2" w14:textId="77777777" w:rsidR="00C772D4" w:rsidRPr="005B1BFD" w:rsidRDefault="00C772D4" w:rsidP="00E0795F">
      <w:pPr>
        <w:pStyle w:val="Subtitle"/>
        <w:rPr>
          <w:sz w:val="24"/>
          <w:szCs w:val="24"/>
          <w:lang w:val="en-GB"/>
        </w:rPr>
      </w:pPr>
      <w:r w:rsidRPr="005B1BFD">
        <w:rPr>
          <w:sz w:val="24"/>
          <w:szCs w:val="24"/>
          <w:lang w:val="en-GB"/>
        </w:rPr>
        <w:t xml:space="preserve"> -out of scope</w:t>
      </w:r>
    </w:p>
    <w:p w14:paraId="0FD30D93" w14:textId="77777777" w:rsidR="00C772D4" w:rsidRPr="005B1BFD" w:rsidRDefault="00C772D4" w:rsidP="00E0795F">
      <w:pPr>
        <w:pStyle w:val="ListParagraph"/>
        <w:numPr>
          <w:ilvl w:val="0"/>
          <w:numId w:val="1"/>
        </w:numPr>
        <w:rPr>
          <w:sz w:val="24"/>
          <w:szCs w:val="24"/>
          <w:lang w:val="en-GB"/>
        </w:rPr>
      </w:pPr>
      <w:r>
        <w:rPr>
          <w:sz w:val="24"/>
          <w:szCs w:val="24"/>
          <w:lang w:val="en-GB"/>
        </w:rPr>
        <w:t xml:space="preserve">Kastle journey out of scope and required changes will covered in separate Document </w:t>
      </w:r>
    </w:p>
    <w:p w14:paraId="2EBC826A" w14:textId="77777777" w:rsidR="00C772D4" w:rsidRPr="005B1BFD" w:rsidRDefault="00C772D4" w:rsidP="00E0795F">
      <w:pPr>
        <w:pStyle w:val="Heading1"/>
        <w:rPr>
          <w:b/>
          <w:bCs/>
          <w:color w:val="auto"/>
          <w:sz w:val="24"/>
          <w:szCs w:val="24"/>
          <w:highlight w:val="white"/>
        </w:rPr>
      </w:pPr>
      <w:bookmarkStart w:id="23" w:name="_Toc173808637"/>
      <w:bookmarkStart w:id="24" w:name="_Toc180499192"/>
      <w:r w:rsidRPr="005B1BFD">
        <w:rPr>
          <w:b/>
          <w:bCs/>
          <w:color w:val="auto"/>
          <w:sz w:val="24"/>
          <w:szCs w:val="24"/>
          <w:highlight w:val="white"/>
        </w:rPr>
        <w:t>Assumption</w:t>
      </w:r>
      <w:bookmarkEnd w:id="23"/>
      <w:bookmarkEnd w:id="24"/>
    </w:p>
    <w:p w14:paraId="10E3F753" w14:textId="540DF958" w:rsidR="00C772D4" w:rsidRDefault="00C772D4" w:rsidP="00E0795F">
      <w:pPr>
        <w:pStyle w:val="ListParagraph"/>
        <w:numPr>
          <w:ilvl w:val="0"/>
          <w:numId w:val="2"/>
        </w:numPr>
        <w:rPr>
          <w:sz w:val="24"/>
          <w:szCs w:val="24"/>
          <w:highlight w:val="white"/>
        </w:rPr>
      </w:pPr>
      <w:r w:rsidRPr="005B1BFD">
        <w:rPr>
          <w:sz w:val="24"/>
          <w:szCs w:val="24"/>
          <w:highlight w:val="white"/>
        </w:rPr>
        <w:t>Emkan Registration flow /Login Flow [BAU]</w:t>
      </w:r>
    </w:p>
    <w:p w14:paraId="16BD4729" w14:textId="77777777" w:rsidR="00C772D4" w:rsidRPr="005B1BFD" w:rsidRDefault="00C772D4" w:rsidP="00E0795F">
      <w:pPr>
        <w:pStyle w:val="ListParagraph"/>
        <w:numPr>
          <w:ilvl w:val="0"/>
          <w:numId w:val="2"/>
        </w:numPr>
        <w:rPr>
          <w:sz w:val="24"/>
          <w:szCs w:val="24"/>
          <w:highlight w:val="white"/>
        </w:rPr>
      </w:pPr>
      <w:r w:rsidRPr="005B1BFD">
        <w:rPr>
          <w:sz w:val="24"/>
          <w:szCs w:val="24"/>
          <w:highlight w:val="white"/>
        </w:rPr>
        <w:t>Emkan Notification Engine [BAU]</w:t>
      </w:r>
    </w:p>
    <w:p w14:paraId="37237CC9" w14:textId="77777777" w:rsidR="00C772D4" w:rsidRPr="005B1BFD" w:rsidRDefault="00C772D4" w:rsidP="00E0795F">
      <w:pPr>
        <w:pStyle w:val="ListParagraph"/>
        <w:rPr>
          <w:sz w:val="24"/>
          <w:szCs w:val="24"/>
          <w:highlight w:val="white"/>
        </w:rPr>
      </w:pPr>
    </w:p>
    <w:p w14:paraId="73FE4B64" w14:textId="77777777" w:rsidR="00347252" w:rsidRPr="005B1BFD" w:rsidRDefault="00347252" w:rsidP="00E0795F">
      <w:pPr>
        <w:pStyle w:val="Heading1"/>
        <w:rPr>
          <w:b/>
          <w:bCs/>
          <w:color w:val="auto"/>
          <w:sz w:val="24"/>
          <w:szCs w:val="24"/>
          <w:highlight w:val="white"/>
        </w:rPr>
      </w:pPr>
      <w:bookmarkStart w:id="25" w:name="_Toc180499193"/>
      <w:r w:rsidRPr="005B1BFD">
        <w:rPr>
          <w:b/>
          <w:bCs/>
          <w:color w:val="auto"/>
          <w:sz w:val="24"/>
          <w:szCs w:val="24"/>
          <w:highlight w:val="white"/>
        </w:rPr>
        <w:lastRenderedPageBreak/>
        <w:t>High Level Business Requirements</w:t>
      </w:r>
      <w:bookmarkEnd w:id="25"/>
    </w:p>
    <w:p w14:paraId="7D9F43B2" w14:textId="77777777" w:rsidR="00347252" w:rsidRPr="005B1BFD" w:rsidRDefault="00347252" w:rsidP="00E0795F">
      <w:pPr>
        <w:rPr>
          <w:sz w:val="24"/>
          <w:szCs w:val="24"/>
          <w:lang w:val="en-GB"/>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5"/>
        <w:gridCol w:w="1545"/>
        <w:gridCol w:w="267"/>
        <w:gridCol w:w="6520"/>
      </w:tblGrid>
      <w:tr w:rsidR="00347252" w:rsidRPr="005B1BFD" w14:paraId="7609BDD6" w14:textId="77777777" w:rsidTr="005563C3">
        <w:tc>
          <w:tcPr>
            <w:tcW w:w="73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hideMark/>
          </w:tcPr>
          <w:p w14:paraId="61F4F3FB" w14:textId="77777777" w:rsidR="00347252" w:rsidRPr="005B1BFD" w:rsidRDefault="00347252" w:rsidP="00E0795F">
            <w:pPr>
              <w:widowControl w:val="0"/>
              <w:spacing w:line="256" w:lineRule="auto"/>
              <w:rPr>
                <w:rFonts w:asciiTheme="majorHAnsi" w:hAnsiTheme="majorHAnsi" w:cstheme="majorHAnsi"/>
                <w:color w:val="FFFFFF"/>
                <w:sz w:val="24"/>
                <w:szCs w:val="24"/>
              </w:rPr>
            </w:pPr>
            <w:r w:rsidRPr="005B1BFD">
              <w:rPr>
                <w:rFonts w:asciiTheme="majorHAnsi" w:hAnsiTheme="majorHAnsi" w:cstheme="majorHAnsi"/>
                <w:color w:val="FFFFFF"/>
                <w:sz w:val="24"/>
                <w:szCs w:val="24"/>
              </w:rPr>
              <w:t>ID</w:t>
            </w:r>
          </w:p>
        </w:tc>
        <w:tc>
          <w:tcPr>
            <w:tcW w:w="1545" w:type="dxa"/>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hideMark/>
          </w:tcPr>
          <w:p w14:paraId="0D40C8D1" w14:textId="77777777" w:rsidR="00347252" w:rsidRPr="005B1BFD" w:rsidRDefault="00347252" w:rsidP="00E0795F">
            <w:pPr>
              <w:widowControl w:val="0"/>
              <w:spacing w:line="256" w:lineRule="auto"/>
              <w:rPr>
                <w:rFonts w:asciiTheme="majorHAnsi" w:hAnsiTheme="majorHAnsi" w:cstheme="majorHAnsi"/>
                <w:color w:val="FFFFFF"/>
                <w:sz w:val="24"/>
                <w:szCs w:val="24"/>
              </w:rPr>
            </w:pPr>
            <w:r w:rsidRPr="005B1BFD">
              <w:rPr>
                <w:rFonts w:asciiTheme="majorHAnsi" w:hAnsiTheme="majorHAnsi" w:cstheme="majorHAnsi"/>
                <w:color w:val="FFFFFF"/>
                <w:sz w:val="24"/>
                <w:szCs w:val="24"/>
              </w:rPr>
              <w:t>JIRA Ref.</w:t>
            </w:r>
          </w:p>
        </w:tc>
        <w:tc>
          <w:tcPr>
            <w:tcW w:w="6787" w:type="dxa"/>
            <w:gridSpan w:val="2"/>
            <w:tcBorders>
              <w:top w:val="single" w:sz="4" w:space="0" w:color="000000"/>
              <w:left w:val="single" w:sz="4" w:space="0" w:color="000000"/>
              <w:bottom w:val="single" w:sz="4" w:space="0" w:color="000000"/>
              <w:right w:val="single" w:sz="4" w:space="0" w:color="000000"/>
            </w:tcBorders>
            <w:shd w:val="clear" w:color="auto" w:fill="0B5394"/>
            <w:tcMar>
              <w:top w:w="100" w:type="dxa"/>
              <w:left w:w="100" w:type="dxa"/>
              <w:bottom w:w="100" w:type="dxa"/>
              <w:right w:w="100" w:type="dxa"/>
            </w:tcMar>
            <w:hideMark/>
          </w:tcPr>
          <w:p w14:paraId="0964AB3B" w14:textId="77777777" w:rsidR="00347252" w:rsidRPr="005B1BFD" w:rsidRDefault="00347252" w:rsidP="00E0795F">
            <w:pPr>
              <w:widowControl w:val="0"/>
              <w:spacing w:line="256" w:lineRule="auto"/>
              <w:rPr>
                <w:rFonts w:asciiTheme="majorHAnsi" w:hAnsiTheme="majorHAnsi" w:cstheme="majorHAnsi"/>
                <w:color w:val="FFFFFF"/>
                <w:sz w:val="24"/>
                <w:szCs w:val="24"/>
              </w:rPr>
            </w:pPr>
            <w:r w:rsidRPr="005B1BFD">
              <w:rPr>
                <w:rFonts w:asciiTheme="majorHAnsi" w:hAnsiTheme="majorHAnsi" w:cstheme="majorHAnsi"/>
                <w:color w:val="FFFFFF"/>
                <w:sz w:val="24"/>
                <w:szCs w:val="24"/>
              </w:rPr>
              <w:t>Statement of Requirement</w:t>
            </w:r>
          </w:p>
        </w:tc>
      </w:tr>
      <w:bookmarkEnd w:id="0"/>
      <w:tr w:rsidR="005563C3" w:rsidRPr="005B1BFD" w14:paraId="4C595A0C" w14:textId="77777777" w:rsidTr="00733C51">
        <w:tblPrEx>
          <w:tblLook w:val="0400" w:firstRow="0" w:lastRow="0" w:firstColumn="0" w:lastColumn="0" w:noHBand="0" w:noVBand="1"/>
        </w:tblPrEx>
        <w:tc>
          <w:tcPr>
            <w:tcW w:w="2547" w:type="dxa"/>
            <w:gridSpan w:val="3"/>
            <w:tcBorders>
              <w:top w:val="single" w:sz="4" w:space="0" w:color="000000"/>
              <w:left w:val="single" w:sz="4" w:space="0" w:color="000000"/>
              <w:bottom w:val="single" w:sz="4" w:space="0" w:color="000000"/>
              <w:right w:val="single" w:sz="4" w:space="0" w:color="000000"/>
            </w:tcBorders>
          </w:tcPr>
          <w:p w14:paraId="296EDDD1" w14:textId="302281B6" w:rsidR="005563C3" w:rsidRPr="005B1BFD" w:rsidRDefault="005563C3" w:rsidP="00E0795F">
            <w:pPr>
              <w:spacing w:line="256" w:lineRule="auto"/>
              <w:rPr>
                <w:rFonts w:asciiTheme="majorHAnsi" w:hAnsiTheme="majorHAnsi" w:cstheme="majorHAnsi"/>
                <w:sz w:val="24"/>
                <w:szCs w:val="24"/>
              </w:rPr>
            </w:pPr>
            <w:r w:rsidRPr="002F5A79">
              <w:rPr>
                <w:rFonts w:asciiTheme="majorHAnsi" w:hAnsiTheme="majorHAnsi" w:cstheme="majorHAnsi"/>
                <w:sz w:val="24"/>
                <w:szCs w:val="24"/>
              </w:rPr>
              <w:t xml:space="preserve">Migration Drop </w:t>
            </w:r>
            <w:r w:rsidR="00582D7D">
              <w:rPr>
                <w:rFonts w:asciiTheme="majorHAnsi" w:hAnsiTheme="majorHAnsi" w:cstheme="majorHAnsi"/>
                <w:sz w:val="24"/>
                <w:szCs w:val="24"/>
              </w:rPr>
              <w:t>1</w:t>
            </w:r>
            <w:r w:rsidRPr="002F5A79">
              <w:rPr>
                <w:rFonts w:asciiTheme="majorHAnsi" w:hAnsiTheme="majorHAnsi" w:cstheme="majorHAnsi"/>
                <w:sz w:val="24"/>
                <w:szCs w:val="24"/>
              </w:rPr>
              <w:t>(LOS)</w:t>
            </w:r>
          </w:p>
        </w:tc>
        <w:tc>
          <w:tcPr>
            <w:tcW w:w="6520" w:type="dxa"/>
            <w:tcBorders>
              <w:top w:val="single" w:sz="4" w:space="0" w:color="000000"/>
              <w:left w:val="single" w:sz="4" w:space="0" w:color="000000"/>
              <w:bottom w:val="single" w:sz="4" w:space="0" w:color="000000"/>
              <w:right w:val="single" w:sz="4" w:space="0" w:color="000000"/>
            </w:tcBorders>
          </w:tcPr>
          <w:p w14:paraId="1D4071C5" w14:textId="32204642" w:rsidR="005563C3" w:rsidRPr="005B1BFD" w:rsidRDefault="00000000" w:rsidP="00E0795F">
            <w:pPr>
              <w:spacing w:line="256" w:lineRule="auto"/>
              <w:rPr>
                <w:rFonts w:asciiTheme="majorHAnsi" w:hAnsiTheme="majorHAnsi" w:cstheme="majorHAnsi"/>
                <w:sz w:val="24"/>
                <w:szCs w:val="24"/>
              </w:rPr>
            </w:pPr>
            <w:hyperlink r:id="rId12" w:history="1">
              <w:r w:rsidR="005563C3" w:rsidRPr="00061FF9">
                <w:rPr>
                  <w:rStyle w:val="Hyperlink"/>
                  <w:rFonts w:asciiTheme="majorHAnsi" w:hAnsiTheme="majorHAnsi" w:cstheme="majorHAnsi"/>
                  <w:sz w:val="24"/>
                  <w:szCs w:val="24"/>
                </w:rPr>
                <w:t>https://jira.emkanfinance.com.sa/browse/</w:t>
              </w:r>
            </w:hyperlink>
            <w:r w:rsidR="00340602" w:rsidRPr="005B1BFD">
              <w:rPr>
                <w:rFonts w:asciiTheme="majorHAnsi" w:hAnsiTheme="majorHAnsi" w:cstheme="majorHAnsi"/>
                <w:sz w:val="24"/>
                <w:szCs w:val="24"/>
              </w:rPr>
              <w:t xml:space="preserve"> </w:t>
            </w:r>
          </w:p>
        </w:tc>
      </w:tr>
      <w:tr w:rsidR="005C2CEF" w:rsidRPr="005B1BFD" w14:paraId="24924F1F" w14:textId="77777777" w:rsidTr="00733C51">
        <w:tblPrEx>
          <w:tblLook w:val="0400" w:firstRow="0" w:lastRow="0" w:firstColumn="0" w:lastColumn="0" w:noHBand="0" w:noVBand="1"/>
        </w:tblPrEx>
        <w:tc>
          <w:tcPr>
            <w:tcW w:w="2547" w:type="dxa"/>
            <w:gridSpan w:val="3"/>
            <w:tcBorders>
              <w:top w:val="single" w:sz="4" w:space="0" w:color="000000"/>
              <w:left w:val="single" w:sz="4" w:space="0" w:color="000000"/>
              <w:bottom w:val="single" w:sz="4" w:space="0" w:color="000000"/>
              <w:right w:val="single" w:sz="4" w:space="0" w:color="000000"/>
            </w:tcBorders>
          </w:tcPr>
          <w:p w14:paraId="615F58D5" w14:textId="75BA0058" w:rsidR="005C2CEF" w:rsidRPr="002F5A79" w:rsidRDefault="00582D7D" w:rsidP="00E0795F">
            <w:pPr>
              <w:spacing w:line="256" w:lineRule="auto"/>
              <w:rPr>
                <w:rFonts w:asciiTheme="majorHAnsi" w:hAnsiTheme="majorHAnsi" w:cstheme="majorHAnsi"/>
                <w:sz w:val="24"/>
                <w:szCs w:val="24"/>
              </w:rPr>
            </w:pPr>
            <w:r>
              <w:rPr>
                <w:rFonts w:asciiTheme="majorHAnsi" w:hAnsiTheme="majorHAnsi" w:cstheme="majorHAnsi"/>
                <w:sz w:val="24"/>
                <w:szCs w:val="24"/>
              </w:rPr>
              <w:t>Mobile Revamp</w:t>
            </w:r>
          </w:p>
        </w:tc>
        <w:tc>
          <w:tcPr>
            <w:tcW w:w="6520" w:type="dxa"/>
            <w:tcBorders>
              <w:top w:val="single" w:sz="4" w:space="0" w:color="000000"/>
              <w:left w:val="single" w:sz="4" w:space="0" w:color="000000"/>
              <w:bottom w:val="single" w:sz="4" w:space="0" w:color="000000"/>
              <w:right w:val="single" w:sz="4" w:space="0" w:color="000000"/>
            </w:tcBorders>
          </w:tcPr>
          <w:p w14:paraId="720606B1" w14:textId="27ADBE86" w:rsidR="005C2CEF" w:rsidRDefault="00000000" w:rsidP="00E0795F">
            <w:pPr>
              <w:spacing w:line="256" w:lineRule="auto"/>
            </w:pPr>
            <w:hyperlink r:id="rId13" w:history="1">
              <w:r w:rsidR="00582D7D" w:rsidRPr="00E545E5">
                <w:rPr>
                  <w:rStyle w:val="Hyperlink"/>
                </w:rPr>
                <w:t>https://jira.emkanfinance.com.sa/browse/DF-9990</w:t>
              </w:r>
            </w:hyperlink>
          </w:p>
          <w:p w14:paraId="21DFDF9D" w14:textId="481224F5" w:rsidR="00582D7D" w:rsidRDefault="00582D7D" w:rsidP="00E0795F">
            <w:pPr>
              <w:spacing w:line="256" w:lineRule="auto"/>
            </w:pPr>
          </w:p>
        </w:tc>
      </w:tr>
      <w:tr w:rsidR="00582D7D" w:rsidRPr="005B1BFD" w14:paraId="4A45911A" w14:textId="77777777" w:rsidTr="00733C51">
        <w:tblPrEx>
          <w:tblLook w:val="0400" w:firstRow="0" w:lastRow="0" w:firstColumn="0" w:lastColumn="0" w:noHBand="0" w:noVBand="1"/>
        </w:tblPrEx>
        <w:tc>
          <w:tcPr>
            <w:tcW w:w="2547" w:type="dxa"/>
            <w:gridSpan w:val="3"/>
            <w:tcBorders>
              <w:top w:val="single" w:sz="4" w:space="0" w:color="000000"/>
              <w:left w:val="single" w:sz="4" w:space="0" w:color="000000"/>
              <w:bottom w:val="single" w:sz="4" w:space="0" w:color="000000"/>
              <w:right w:val="single" w:sz="4" w:space="0" w:color="000000"/>
            </w:tcBorders>
          </w:tcPr>
          <w:p w14:paraId="530878DD" w14:textId="188FD06C" w:rsidR="00582D7D" w:rsidRPr="002F5A79" w:rsidRDefault="00582D7D" w:rsidP="00582D7D">
            <w:pPr>
              <w:spacing w:line="256" w:lineRule="auto"/>
              <w:rPr>
                <w:rFonts w:asciiTheme="majorHAnsi" w:hAnsiTheme="majorHAnsi" w:cstheme="majorHAnsi"/>
                <w:sz w:val="24"/>
                <w:szCs w:val="24"/>
              </w:rPr>
            </w:pPr>
            <w:r w:rsidRPr="002F5A79">
              <w:rPr>
                <w:rFonts w:asciiTheme="majorHAnsi" w:hAnsiTheme="majorHAnsi" w:cstheme="majorHAnsi"/>
                <w:sz w:val="24"/>
                <w:szCs w:val="24"/>
              </w:rPr>
              <w:t xml:space="preserve">Migration Drop </w:t>
            </w:r>
            <w:r>
              <w:rPr>
                <w:rFonts w:asciiTheme="majorHAnsi" w:hAnsiTheme="majorHAnsi" w:cstheme="majorHAnsi"/>
                <w:sz w:val="24"/>
                <w:szCs w:val="24"/>
              </w:rPr>
              <w:t>2</w:t>
            </w:r>
            <w:r w:rsidRPr="002F5A79">
              <w:rPr>
                <w:rFonts w:asciiTheme="majorHAnsi" w:hAnsiTheme="majorHAnsi" w:cstheme="majorHAnsi"/>
                <w:sz w:val="24"/>
                <w:szCs w:val="24"/>
              </w:rPr>
              <w:t>(LOS)</w:t>
            </w:r>
          </w:p>
        </w:tc>
        <w:tc>
          <w:tcPr>
            <w:tcW w:w="6520" w:type="dxa"/>
            <w:tcBorders>
              <w:top w:val="single" w:sz="4" w:space="0" w:color="000000"/>
              <w:left w:val="single" w:sz="4" w:space="0" w:color="000000"/>
              <w:bottom w:val="single" w:sz="4" w:space="0" w:color="000000"/>
              <w:right w:val="single" w:sz="4" w:space="0" w:color="000000"/>
            </w:tcBorders>
          </w:tcPr>
          <w:p w14:paraId="58C68B99" w14:textId="5E46F91C" w:rsidR="00582D7D" w:rsidRDefault="00000000" w:rsidP="00582D7D">
            <w:pPr>
              <w:spacing w:line="256" w:lineRule="auto"/>
            </w:pPr>
            <w:hyperlink r:id="rId14" w:history="1">
              <w:r w:rsidR="00582D7D" w:rsidRPr="00E545E5">
                <w:rPr>
                  <w:rStyle w:val="Hyperlink"/>
                </w:rPr>
                <w:t>https://jira.emkanfinance.com.sa/browse/EDF-30</w:t>
              </w:r>
            </w:hyperlink>
          </w:p>
          <w:p w14:paraId="0711A076" w14:textId="318B3E9E" w:rsidR="00582D7D" w:rsidRPr="00582D7D" w:rsidRDefault="00582D7D" w:rsidP="00582D7D">
            <w:pPr>
              <w:spacing w:line="256" w:lineRule="auto"/>
            </w:pPr>
          </w:p>
        </w:tc>
      </w:tr>
      <w:tr w:rsidR="00582D7D" w:rsidRPr="005B1BFD" w14:paraId="2A80A1F1" w14:textId="77777777" w:rsidTr="00733C51">
        <w:tblPrEx>
          <w:tblLook w:val="0400" w:firstRow="0" w:lastRow="0" w:firstColumn="0" w:lastColumn="0" w:noHBand="0" w:noVBand="1"/>
        </w:tblPrEx>
        <w:tc>
          <w:tcPr>
            <w:tcW w:w="2547" w:type="dxa"/>
            <w:gridSpan w:val="3"/>
            <w:tcBorders>
              <w:top w:val="single" w:sz="4" w:space="0" w:color="000000"/>
              <w:left w:val="single" w:sz="4" w:space="0" w:color="000000"/>
              <w:bottom w:val="single" w:sz="4" w:space="0" w:color="000000"/>
              <w:right w:val="single" w:sz="4" w:space="0" w:color="000000"/>
            </w:tcBorders>
          </w:tcPr>
          <w:p w14:paraId="6998A347" w14:textId="04A4C513" w:rsidR="00582D7D" w:rsidRPr="002F5A79" w:rsidRDefault="00582D7D" w:rsidP="00582D7D">
            <w:pPr>
              <w:spacing w:line="256" w:lineRule="auto"/>
              <w:rPr>
                <w:rFonts w:asciiTheme="majorHAnsi" w:hAnsiTheme="majorHAnsi" w:cstheme="majorHAnsi"/>
                <w:sz w:val="24"/>
                <w:szCs w:val="24"/>
              </w:rPr>
            </w:pPr>
            <w:r w:rsidRPr="002F5A79">
              <w:rPr>
                <w:rFonts w:asciiTheme="majorHAnsi" w:hAnsiTheme="majorHAnsi" w:cstheme="majorHAnsi"/>
                <w:sz w:val="24"/>
                <w:szCs w:val="24"/>
              </w:rPr>
              <w:t xml:space="preserve">Migration Drop </w:t>
            </w:r>
            <w:r>
              <w:rPr>
                <w:rFonts w:asciiTheme="majorHAnsi" w:hAnsiTheme="majorHAnsi" w:cstheme="majorHAnsi"/>
                <w:sz w:val="24"/>
                <w:szCs w:val="24"/>
              </w:rPr>
              <w:t>2</w:t>
            </w:r>
            <w:r w:rsidRPr="002F5A79">
              <w:rPr>
                <w:rFonts w:asciiTheme="majorHAnsi" w:hAnsiTheme="majorHAnsi" w:cstheme="majorHAnsi"/>
                <w:sz w:val="24"/>
                <w:szCs w:val="24"/>
              </w:rPr>
              <w:t>(L</w:t>
            </w:r>
            <w:r>
              <w:rPr>
                <w:rFonts w:asciiTheme="majorHAnsi" w:hAnsiTheme="majorHAnsi" w:cstheme="majorHAnsi"/>
                <w:sz w:val="24"/>
                <w:szCs w:val="24"/>
              </w:rPr>
              <w:t>M</w:t>
            </w:r>
            <w:r w:rsidRPr="002F5A79">
              <w:rPr>
                <w:rFonts w:asciiTheme="majorHAnsi" w:hAnsiTheme="majorHAnsi" w:cstheme="majorHAnsi"/>
                <w:sz w:val="24"/>
                <w:szCs w:val="24"/>
              </w:rPr>
              <w:t>S)</w:t>
            </w:r>
          </w:p>
        </w:tc>
        <w:tc>
          <w:tcPr>
            <w:tcW w:w="6520" w:type="dxa"/>
            <w:tcBorders>
              <w:top w:val="single" w:sz="4" w:space="0" w:color="000000"/>
              <w:left w:val="single" w:sz="4" w:space="0" w:color="000000"/>
              <w:bottom w:val="single" w:sz="4" w:space="0" w:color="000000"/>
              <w:right w:val="single" w:sz="4" w:space="0" w:color="000000"/>
            </w:tcBorders>
          </w:tcPr>
          <w:p w14:paraId="07022544" w14:textId="1865817E" w:rsidR="00582D7D" w:rsidRDefault="00000000" w:rsidP="00582D7D">
            <w:pPr>
              <w:spacing w:line="256" w:lineRule="auto"/>
            </w:pPr>
            <w:hyperlink r:id="rId15" w:history="1">
              <w:r w:rsidR="00582D7D" w:rsidRPr="00E545E5">
                <w:rPr>
                  <w:rStyle w:val="Hyperlink"/>
                </w:rPr>
                <w:t>https://jira.emkanfinance.com.sa/browse/EDF-1572</w:t>
              </w:r>
            </w:hyperlink>
          </w:p>
          <w:p w14:paraId="1FBCD694" w14:textId="3F62D930" w:rsidR="00582D7D" w:rsidRPr="00582D7D" w:rsidRDefault="00582D7D" w:rsidP="00582D7D">
            <w:pPr>
              <w:spacing w:line="256" w:lineRule="auto"/>
            </w:pPr>
          </w:p>
        </w:tc>
      </w:tr>
    </w:tbl>
    <w:p w14:paraId="1AE06324" w14:textId="77777777" w:rsidR="005563C3" w:rsidRDefault="005563C3" w:rsidP="00E0795F">
      <w:pPr>
        <w:pStyle w:val="Heading1"/>
        <w:rPr>
          <w:rFonts w:asciiTheme="minorBidi" w:hAnsiTheme="minorBidi" w:cstheme="minorBidi"/>
          <w:b/>
          <w:bCs/>
          <w:color w:val="auto"/>
          <w:sz w:val="24"/>
          <w:szCs w:val="24"/>
        </w:rPr>
      </w:pPr>
      <w:bookmarkStart w:id="26" w:name="_Toc180499194"/>
      <w:r>
        <w:rPr>
          <w:rFonts w:asciiTheme="minorBidi" w:hAnsiTheme="minorBidi" w:cstheme="minorBidi"/>
          <w:b/>
          <w:bCs/>
          <w:color w:val="auto"/>
          <w:sz w:val="24"/>
          <w:szCs w:val="24"/>
        </w:rPr>
        <w:t xml:space="preserve">BRD </w:t>
      </w:r>
      <w:r w:rsidRPr="005B1BFD">
        <w:rPr>
          <w:rFonts w:asciiTheme="minorBidi" w:hAnsiTheme="minorBidi" w:cstheme="minorBidi"/>
          <w:b/>
          <w:bCs/>
          <w:color w:val="auto"/>
          <w:sz w:val="24"/>
          <w:szCs w:val="24"/>
        </w:rPr>
        <w:t>References</w:t>
      </w:r>
      <w:r>
        <w:rPr>
          <w:rFonts w:asciiTheme="minorBidi" w:hAnsiTheme="minorBidi" w:cstheme="minorBidi"/>
          <w:b/>
          <w:bCs/>
          <w:color w:val="auto"/>
          <w:sz w:val="24"/>
          <w:szCs w:val="24"/>
        </w:rPr>
        <w:t xml:space="preserve"> :-</w:t>
      </w:r>
      <w:bookmarkEnd w:id="26"/>
    </w:p>
    <w:p w14:paraId="2D481B52" w14:textId="77777777" w:rsidR="005563C3" w:rsidRDefault="005563C3" w:rsidP="00E0795F"/>
    <w:p w14:paraId="728CA289" w14:textId="77777777" w:rsidR="001467CD" w:rsidRPr="00AF097D" w:rsidRDefault="001467CD" w:rsidP="00E0795F">
      <w:pPr>
        <w:ind w:left="360"/>
        <w:rPr>
          <w:rFonts w:ascii="Calibri" w:hAnsi="Calibri" w:cs="Calibri"/>
        </w:rPr>
      </w:pPr>
      <w:r w:rsidRPr="2D39DEF6">
        <w:rPr>
          <w:rFonts w:ascii="Calibri" w:hAnsi="Calibri" w:cs="Calibri"/>
        </w:rPr>
        <w:t>The following are the key strategic objectives of the Emkan Fintech Platform, as below:</w:t>
      </w:r>
    </w:p>
    <w:p w14:paraId="184450E4" w14:textId="77777777" w:rsidR="001467CD" w:rsidRPr="006C1037" w:rsidRDefault="001467CD" w:rsidP="00E0795F">
      <w:pPr>
        <w:pStyle w:val="ListParagraph"/>
        <w:numPr>
          <w:ilvl w:val="0"/>
          <w:numId w:val="19"/>
        </w:numPr>
        <w:contextualSpacing/>
        <w:rPr>
          <w:rFonts w:eastAsiaTheme="minorEastAsia"/>
        </w:rPr>
      </w:pPr>
      <w:r w:rsidRPr="006C1037">
        <w:t>A fully- digital Loan Origination and Loan Management service platform that provides services throughout the value chain (loan origination to the disbursement and management)</w:t>
      </w:r>
    </w:p>
    <w:p w14:paraId="0FDFFCB2" w14:textId="77777777" w:rsidR="001467CD" w:rsidRPr="00AF097D" w:rsidRDefault="001467CD" w:rsidP="00E0795F">
      <w:pPr>
        <w:pStyle w:val="ListParagraph"/>
        <w:numPr>
          <w:ilvl w:val="0"/>
          <w:numId w:val="19"/>
        </w:numPr>
        <w:spacing w:line="276" w:lineRule="auto"/>
        <w:contextualSpacing/>
      </w:pPr>
      <w:r w:rsidRPr="2D39DEF6">
        <w:t>A digital platform that offers seamless connectivity with both internal and external systems and is created in accordance with financial industry best practices and standards as per Saudi laws and Emkan’s business model</w:t>
      </w:r>
    </w:p>
    <w:p w14:paraId="1EEDDF2E" w14:textId="77777777" w:rsidR="001467CD" w:rsidRPr="00AF097D" w:rsidRDefault="001467CD" w:rsidP="00E0795F">
      <w:pPr>
        <w:pStyle w:val="ListParagraph"/>
        <w:numPr>
          <w:ilvl w:val="0"/>
          <w:numId w:val="19"/>
        </w:numPr>
        <w:contextualSpacing/>
      </w:pPr>
      <w:r w:rsidRPr="2D39DEF6">
        <w:t>An internal loan underwriting capacity and approval/rejection capacity, that is fully automated and highly optimized, with improved support for Analytics based on rules engine for decision making as per B2B inputs</w:t>
      </w:r>
    </w:p>
    <w:p w14:paraId="2697A920" w14:textId="77777777" w:rsidR="001467CD" w:rsidRPr="00AF097D" w:rsidRDefault="001467CD" w:rsidP="00E0795F">
      <w:pPr>
        <w:pStyle w:val="ListParagraph"/>
        <w:numPr>
          <w:ilvl w:val="0"/>
          <w:numId w:val="19"/>
        </w:numPr>
        <w:spacing w:line="276" w:lineRule="auto"/>
        <w:contextualSpacing/>
      </w:pPr>
      <w:r w:rsidRPr="00AF097D">
        <w:t>Highly configurable workflows to serve the needs of different Loan products, offered by Emkan Finance</w:t>
      </w:r>
    </w:p>
    <w:p w14:paraId="233FFA0F" w14:textId="4CEBDE8D" w:rsidR="001467CD" w:rsidRDefault="001467CD" w:rsidP="00E0795F">
      <w:pPr>
        <w:pStyle w:val="ListParagraph"/>
        <w:numPr>
          <w:ilvl w:val="0"/>
          <w:numId w:val="19"/>
        </w:numPr>
        <w:spacing w:line="276" w:lineRule="auto"/>
        <w:contextualSpacing/>
      </w:pPr>
      <w:r w:rsidRPr="00AF097D">
        <w:t xml:space="preserve">Enabling end to end security to ensure the privacy and confidentiality of the customer’s data and </w:t>
      </w:r>
      <w:r w:rsidR="00B370B8">
        <w:t>Real-time</w:t>
      </w:r>
      <w:r>
        <w:t xml:space="preserve"> customer data </w:t>
      </w:r>
      <w:r w:rsidRPr="00AF097D">
        <w:t xml:space="preserve">with CRM </w:t>
      </w:r>
    </w:p>
    <w:p w14:paraId="6868C539" w14:textId="77777777" w:rsidR="001467CD" w:rsidRPr="002E06D6" w:rsidRDefault="001467CD" w:rsidP="00E0795F">
      <w:pPr>
        <w:pStyle w:val="ListParagraph"/>
        <w:numPr>
          <w:ilvl w:val="0"/>
          <w:numId w:val="19"/>
        </w:numPr>
        <w:spacing w:after="120" w:line="264" w:lineRule="auto"/>
        <w:contextualSpacing/>
      </w:pPr>
      <w:r w:rsidRPr="002E06D6">
        <w:t>Customer onboarding- Customer registration or login</w:t>
      </w:r>
    </w:p>
    <w:p w14:paraId="16630941" w14:textId="77777777" w:rsidR="001467CD" w:rsidRPr="002E06D6" w:rsidRDefault="001467CD" w:rsidP="00E0795F">
      <w:pPr>
        <w:pStyle w:val="ListParagraph"/>
        <w:numPr>
          <w:ilvl w:val="0"/>
          <w:numId w:val="19"/>
        </w:numPr>
        <w:spacing w:after="120" w:line="264" w:lineRule="auto"/>
        <w:contextualSpacing/>
      </w:pPr>
      <w:r w:rsidRPr="002E06D6">
        <w:t>Loan application- Customer selects a particular Loan product start application from Emkan channel.</w:t>
      </w:r>
    </w:p>
    <w:p w14:paraId="7066CB84" w14:textId="77777777" w:rsidR="001467CD" w:rsidRPr="002E06D6" w:rsidRDefault="001467CD" w:rsidP="00E0795F">
      <w:pPr>
        <w:pStyle w:val="ListParagraph"/>
        <w:numPr>
          <w:ilvl w:val="0"/>
          <w:numId w:val="19"/>
        </w:numPr>
        <w:spacing w:after="120" w:line="264" w:lineRule="auto"/>
        <w:contextualSpacing/>
      </w:pPr>
      <w:r w:rsidRPr="2D39DEF6">
        <w:t>Loan eligibility and Contract sign- Customer due diligence, and eligibility based on Credit reports, income and monthly liabilities, with contract sign customer.</w:t>
      </w:r>
    </w:p>
    <w:p w14:paraId="329A7D0B" w14:textId="77777777" w:rsidR="001467CD" w:rsidRPr="00025B1C" w:rsidRDefault="001467CD" w:rsidP="00E0795F">
      <w:pPr>
        <w:pStyle w:val="ListParagraph"/>
        <w:numPr>
          <w:ilvl w:val="0"/>
          <w:numId w:val="19"/>
        </w:numPr>
        <w:spacing w:after="120" w:line="264" w:lineRule="auto"/>
        <w:contextualSpacing/>
      </w:pPr>
      <w:r w:rsidRPr="002E06D6">
        <w:t xml:space="preserve">Disbursement and Loan Management- Payment to customer and account and manage the further updates on monthly payments by customer, till last payment and </w:t>
      </w:r>
      <w:r w:rsidRPr="00025B1C">
        <w:t>contract closure</w:t>
      </w:r>
      <w:r>
        <w:t xml:space="preserve"> </w:t>
      </w:r>
      <w:r w:rsidRPr="001248A4">
        <w:t>in addition to loan early repayment, pas due management, loan amendment</w:t>
      </w:r>
      <w:r w:rsidRPr="00025B1C">
        <w:t>.</w:t>
      </w:r>
    </w:p>
    <w:p w14:paraId="6BBBCCA9" w14:textId="77777777" w:rsidR="001467CD" w:rsidRPr="002E06D6" w:rsidRDefault="001467CD" w:rsidP="00E0795F">
      <w:pPr>
        <w:pStyle w:val="ListParagraph"/>
        <w:numPr>
          <w:ilvl w:val="0"/>
          <w:numId w:val="19"/>
        </w:numPr>
        <w:spacing w:after="120" w:line="264" w:lineRule="auto"/>
        <w:contextualSpacing/>
      </w:pPr>
      <w:r w:rsidRPr="002E06D6">
        <w:t>Collection- Update collection management system, for regular or defaulted payments daily.</w:t>
      </w:r>
    </w:p>
    <w:p w14:paraId="1EA75C0B" w14:textId="77777777" w:rsidR="001467CD" w:rsidRDefault="001467CD" w:rsidP="00E0795F">
      <w:pPr>
        <w:pStyle w:val="ListParagraph"/>
        <w:spacing w:line="276" w:lineRule="auto"/>
        <w:ind w:left="1080"/>
      </w:pPr>
    </w:p>
    <w:p w14:paraId="01253C80" w14:textId="77777777" w:rsidR="001467CD" w:rsidRDefault="001467CD" w:rsidP="00E0795F">
      <w:pPr>
        <w:bidi/>
        <w:spacing w:after="160" w:line="256" w:lineRule="auto"/>
        <w:rPr>
          <w:rFonts w:asciiTheme="minorBidi" w:eastAsiaTheme="majorEastAsia" w:hAnsiTheme="minorBidi" w:cstheme="minorBidi"/>
          <w:b/>
          <w:bCs/>
          <w:sz w:val="24"/>
          <w:szCs w:val="24"/>
        </w:rPr>
      </w:pPr>
    </w:p>
    <w:p w14:paraId="11925138" w14:textId="77777777" w:rsidR="001467CD" w:rsidRDefault="001467CD" w:rsidP="00E0795F">
      <w:pPr>
        <w:bidi/>
        <w:spacing w:after="160" w:line="256" w:lineRule="auto"/>
        <w:rPr>
          <w:rFonts w:asciiTheme="minorBidi" w:eastAsiaTheme="majorEastAsia" w:hAnsiTheme="minorBidi" w:cstheme="minorBidi"/>
          <w:b/>
          <w:bCs/>
          <w:sz w:val="24"/>
          <w:szCs w:val="24"/>
        </w:rPr>
      </w:pPr>
    </w:p>
    <w:p w14:paraId="56584228" w14:textId="3AA6E925" w:rsidR="001467CD" w:rsidRDefault="001467CD" w:rsidP="00EB2ACB">
      <w:pPr>
        <w:bidi/>
        <w:spacing w:after="160" w:line="256" w:lineRule="auto"/>
        <w:jc w:val="right"/>
        <w:rPr>
          <w:rFonts w:asciiTheme="minorBidi" w:eastAsiaTheme="majorEastAsia" w:hAnsiTheme="minorBidi" w:cstheme="minorBidi"/>
          <w:b/>
          <w:bCs/>
          <w:sz w:val="24"/>
          <w:szCs w:val="24"/>
        </w:rPr>
      </w:pPr>
      <w:r>
        <w:rPr>
          <w:rFonts w:asciiTheme="minorBidi" w:eastAsiaTheme="majorEastAsia" w:hAnsiTheme="minorBidi" w:cstheme="minorBidi"/>
          <w:b/>
          <w:bCs/>
          <w:sz w:val="24"/>
          <w:szCs w:val="24"/>
        </w:rPr>
        <w:t>Drops :</w:t>
      </w:r>
    </w:p>
    <w:p w14:paraId="4874ADBC" w14:textId="554605CA" w:rsidR="001467CD" w:rsidRDefault="001467CD" w:rsidP="00E0795F">
      <w:pPr>
        <w:bidi/>
        <w:spacing w:after="160" w:line="256" w:lineRule="auto"/>
        <w:rPr>
          <w:rFonts w:asciiTheme="minorBidi" w:eastAsiaTheme="majorEastAsia" w:hAnsiTheme="minorBidi" w:cstheme="minorBidi"/>
          <w:b/>
          <w:bCs/>
          <w:sz w:val="24"/>
          <w:szCs w:val="24"/>
        </w:rPr>
      </w:pPr>
      <w:r>
        <w:rPr>
          <w:noProof/>
          <w:lang w:eastAsia="en-US"/>
        </w:rPr>
        <w:lastRenderedPageBreak/>
        <w:drawing>
          <wp:inline distT="0" distB="0" distL="0" distR="0" wp14:anchorId="42E59D64" wp14:editId="5C593FD7">
            <wp:extent cx="5943600" cy="3571875"/>
            <wp:effectExtent l="0" t="0" r="0" b="0"/>
            <wp:docPr id="9002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noFill/>
                    <a:ln>
                      <a:noFill/>
                    </a:ln>
                  </pic:spPr>
                </pic:pic>
              </a:graphicData>
            </a:graphic>
          </wp:inline>
        </w:drawing>
      </w:r>
    </w:p>
    <w:p w14:paraId="18D9B9B7" w14:textId="77777777" w:rsidR="001467CD" w:rsidRDefault="001467CD" w:rsidP="00E0795F">
      <w:pPr>
        <w:bidi/>
        <w:spacing w:after="160" w:line="256" w:lineRule="auto"/>
        <w:rPr>
          <w:rFonts w:asciiTheme="minorBidi" w:eastAsiaTheme="majorEastAsia" w:hAnsiTheme="minorBidi" w:cstheme="minorBidi"/>
          <w:b/>
          <w:bCs/>
          <w:sz w:val="24"/>
          <w:szCs w:val="24"/>
        </w:rPr>
      </w:pPr>
    </w:p>
    <w:p w14:paraId="4DE6CC8C" w14:textId="78CB8705" w:rsidR="00855F78" w:rsidRPr="00855F78" w:rsidRDefault="00855F78" w:rsidP="00E0795F">
      <w:pPr>
        <w:spacing w:after="160" w:line="256" w:lineRule="auto"/>
        <w:rPr>
          <w:rFonts w:asciiTheme="minorBidi" w:eastAsiaTheme="majorEastAsia" w:hAnsiTheme="minorBidi" w:cstheme="minorBidi"/>
          <w:b/>
          <w:bCs/>
          <w:sz w:val="24"/>
          <w:szCs w:val="24"/>
        </w:rPr>
      </w:pPr>
    </w:p>
    <w:p w14:paraId="4E94896F" w14:textId="77777777" w:rsidR="00347252" w:rsidRPr="005B1BFD" w:rsidRDefault="00347252" w:rsidP="00E0795F">
      <w:pPr>
        <w:pStyle w:val="Heading1"/>
        <w:rPr>
          <w:rFonts w:asciiTheme="minorBidi" w:hAnsiTheme="minorBidi" w:cstheme="minorBidi"/>
          <w:b/>
          <w:bCs/>
          <w:color w:val="auto"/>
          <w:sz w:val="24"/>
          <w:szCs w:val="24"/>
        </w:rPr>
      </w:pPr>
      <w:bookmarkStart w:id="27" w:name="_Toc180499195"/>
      <w:r w:rsidRPr="005B1BFD">
        <w:rPr>
          <w:rFonts w:asciiTheme="minorBidi" w:hAnsiTheme="minorBidi" w:cstheme="minorBidi"/>
          <w:b/>
          <w:bCs/>
          <w:color w:val="auto"/>
          <w:sz w:val="24"/>
          <w:szCs w:val="24"/>
        </w:rPr>
        <w:t>Architecture Overview</w:t>
      </w:r>
      <w:bookmarkEnd w:id="27"/>
    </w:p>
    <w:p w14:paraId="33694117" w14:textId="77777777" w:rsidR="00347252" w:rsidRPr="005B1BFD" w:rsidRDefault="00347252" w:rsidP="00E0795F">
      <w:pPr>
        <w:rPr>
          <w:sz w:val="24"/>
          <w:szCs w:val="24"/>
        </w:rPr>
      </w:pPr>
    </w:p>
    <w:p w14:paraId="67F2DA0F" w14:textId="77777777" w:rsidR="00347252" w:rsidRPr="005B1BFD" w:rsidRDefault="00347252" w:rsidP="00E0795F">
      <w:pPr>
        <w:rPr>
          <w:sz w:val="24"/>
          <w:szCs w:val="24"/>
        </w:rPr>
      </w:pPr>
      <w:r w:rsidRPr="005B1BFD">
        <w:rPr>
          <w:sz w:val="24"/>
          <w:szCs w:val="24"/>
        </w:rPr>
        <w:t>Our architecture will be Mix of the following:</w:t>
      </w:r>
    </w:p>
    <w:p w14:paraId="4FF6F626" w14:textId="77777777" w:rsidR="00721F30" w:rsidRPr="004470B8" w:rsidRDefault="00721F30" w:rsidP="00E0795F">
      <w:pPr>
        <w:pStyle w:val="ListParagraph"/>
        <w:numPr>
          <w:ilvl w:val="0"/>
          <w:numId w:val="3"/>
        </w:numPr>
        <w:spacing w:after="120"/>
        <w:contextualSpacing/>
      </w:pPr>
      <w:r w:rsidRPr="004470B8">
        <w:t xml:space="preserve">Cloud based </w:t>
      </w:r>
      <w:r>
        <w:t>Architecture using OCI</w:t>
      </w:r>
      <w:r w:rsidRPr="004470B8">
        <w:t xml:space="preserve"> </w:t>
      </w:r>
    </w:p>
    <w:p w14:paraId="504DF448" w14:textId="77777777" w:rsidR="00721F30" w:rsidRDefault="00721F30" w:rsidP="00E0795F">
      <w:pPr>
        <w:pStyle w:val="ListParagraph"/>
        <w:numPr>
          <w:ilvl w:val="0"/>
          <w:numId w:val="3"/>
        </w:numPr>
        <w:spacing w:after="120"/>
        <w:contextualSpacing/>
      </w:pPr>
      <w:r w:rsidRPr="004470B8">
        <w:t xml:space="preserve">Microservice </w:t>
      </w:r>
      <w:r>
        <w:t xml:space="preserve">Architecture  </w:t>
      </w:r>
    </w:p>
    <w:p w14:paraId="59A15E3F" w14:textId="77777777" w:rsidR="00721F30" w:rsidRPr="004470B8" w:rsidRDefault="00721F30" w:rsidP="00E0795F">
      <w:pPr>
        <w:pStyle w:val="ListParagraph"/>
        <w:numPr>
          <w:ilvl w:val="0"/>
          <w:numId w:val="3"/>
        </w:numPr>
        <w:spacing w:after="120"/>
        <w:contextualSpacing/>
      </w:pPr>
      <w:r>
        <w:t xml:space="preserve">Service Oriented Architecture  </w:t>
      </w:r>
    </w:p>
    <w:p w14:paraId="1EA98CE7" w14:textId="77777777" w:rsidR="00721F30" w:rsidRDefault="00721F30" w:rsidP="00E0795F">
      <w:pPr>
        <w:pStyle w:val="ListParagraph"/>
        <w:numPr>
          <w:ilvl w:val="0"/>
          <w:numId w:val="3"/>
        </w:numPr>
        <w:spacing w:after="120"/>
        <w:contextualSpacing/>
      </w:pPr>
      <w:r w:rsidRPr="004470B8">
        <w:t xml:space="preserve">Event </w:t>
      </w:r>
      <w:r>
        <w:t>Driven</w:t>
      </w:r>
      <w:r w:rsidRPr="004470B8">
        <w:t xml:space="preserve"> </w:t>
      </w:r>
      <w:r>
        <w:t xml:space="preserve">Architecture  </w:t>
      </w:r>
    </w:p>
    <w:p w14:paraId="1FF0C445" w14:textId="77777777" w:rsidR="00721F30" w:rsidRDefault="00721F30" w:rsidP="00E0795F">
      <w:pPr>
        <w:spacing w:after="120"/>
        <w:contextualSpacing/>
      </w:pPr>
    </w:p>
    <w:p w14:paraId="42527F8F" w14:textId="77777777" w:rsidR="00721F30" w:rsidRDefault="00721F30" w:rsidP="00E0795F">
      <w:pPr>
        <w:spacing w:after="120"/>
        <w:contextualSpacing/>
      </w:pPr>
    </w:p>
    <w:p w14:paraId="386C3CF4" w14:textId="0A21B477" w:rsidR="00721F30" w:rsidRPr="00ED1617" w:rsidRDefault="00721F30" w:rsidP="00ED1617">
      <w:pPr>
        <w:pStyle w:val="Heading3"/>
      </w:pPr>
      <w:bookmarkStart w:id="28" w:name="_Toc180499196"/>
      <w:r>
        <w:t>Architecture Layers</w:t>
      </w:r>
      <w:bookmarkEnd w:id="28"/>
      <w:r>
        <w:t xml:space="preserve"> </w:t>
      </w:r>
    </w:p>
    <w:p w14:paraId="2B6B3A3A" w14:textId="77777777" w:rsidR="00721F30" w:rsidRPr="00CD2D5D" w:rsidRDefault="00721F30" w:rsidP="00E0795F">
      <w:pPr>
        <w:pStyle w:val="ListParagraph"/>
        <w:numPr>
          <w:ilvl w:val="0"/>
          <w:numId w:val="22"/>
        </w:numPr>
        <w:contextualSpacing/>
      </w:pPr>
      <w:r w:rsidRPr="00CD2D5D">
        <w:t>Channel</w:t>
      </w:r>
    </w:p>
    <w:p w14:paraId="4BA597E4" w14:textId="77777777" w:rsidR="00721F30" w:rsidRPr="00CD2D5D" w:rsidRDefault="00721F30" w:rsidP="00E0795F">
      <w:pPr>
        <w:pStyle w:val="ListParagraph"/>
        <w:numPr>
          <w:ilvl w:val="0"/>
          <w:numId w:val="22"/>
        </w:numPr>
        <w:contextualSpacing/>
      </w:pPr>
      <w:r w:rsidRPr="00CD2D5D">
        <w:t>External Gateway</w:t>
      </w:r>
    </w:p>
    <w:p w14:paraId="2AC0D0FC" w14:textId="77777777" w:rsidR="00721F30" w:rsidRPr="00CD2D5D" w:rsidRDefault="00721F30" w:rsidP="00E0795F">
      <w:pPr>
        <w:pStyle w:val="ListParagraph"/>
        <w:numPr>
          <w:ilvl w:val="0"/>
          <w:numId w:val="22"/>
        </w:numPr>
        <w:contextualSpacing/>
      </w:pPr>
      <w:r w:rsidRPr="00CD2D5D">
        <w:t>User Repository and Identity Management</w:t>
      </w:r>
    </w:p>
    <w:p w14:paraId="421E0E24" w14:textId="77777777" w:rsidR="00721F30" w:rsidRPr="00CD2D5D" w:rsidRDefault="00721F30" w:rsidP="00E0795F">
      <w:pPr>
        <w:pStyle w:val="ListParagraph"/>
        <w:numPr>
          <w:ilvl w:val="0"/>
          <w:numId w:val="22"/>
        </w:numPr>
        <w:contextualSpacing/>
      </w:pPr>
      <w:r w:rsidRPr="00CD2D5D">
        <w:t>Back-end For Front-end (BFF)</w:t>
      </w:r>
    </w:p>
    <w:p w14:paraId="16115692" w14:textId="77777777" w:rsidR="00721F30" w:rsidRPr="00CD2D5D" w:rsidRDefault="00721F30" w:rsidP="00E0795F">
      <w:pPr>
        <w:pStyle w:val="ListParagraph"/>
        <w:numPr>
          <w:ilvl w:val="0"/>
          <w:numId w:val="22"/>
        </w:numPr>
        <w:contextualSpacing/>
      </w:pPr>
      <w:r w:rsidRPr="00CD2D5D">
        <w:t>Integration Layer and internal API Gateway</w:t>
      </w:r>
    </w:p>
    <w:p w14:paraId="3232CA33" w14:textId="77777777" w:rsidR="00721F30" w:rsidRPr="00CD2D5D" w:rsidRDefault="00721F30" w:rsidP="00E0795F">
      <w:pPr>
        <w:pStyle w:val="ListParagraph"/>
        <w:numPr>
          <w:ilvl w:val="0"/>
          <w:numId w:val="22"/>
        </w:numPr>
        <w:contextualSpacing/>
      </w:pPr>
      <w:r w:rsidRPr="00CD2D5D">
        <w:t>Core Systems</w:t>
      </w:r>
    </w:p>
    <w:p w14:paraId="6183D1FA" w14:textId="77777777" w:rsidR="00721F30" w:rsidRPr="00CD2D5D" w:rsidRDefault="00721F30" w:rsidP="00E0795F">
      <w:pPr>
        <w:pStyle w:val="ListParagraph"/>
        <w:numPr>
          <w:ilvl w:val="0"/>
          <w:numId w:val="22"/>
        </w:numPr>
        <w:contextualSpacing/>
      </w:pPr>
      <w:r w:rsidRPr="00CD2D5D">
        <w:t>Data Layer</w:t>
      </w:r>
    </w:p>
    <w:p w14:paraId="65C4F122" w14:textId="77777777" w:rsidR="00721F30" w:rsidRPr="004470B8" w:rsidRDefault="00721F30" w:rsidP="00E0795F">
      <w:pPr>
        <w:spacing w:after="120"/>
        <w:contextualSpacing/>
      </w:pPr>
    </w:p>
    <w:p w14:paraId="1619909F" w14:textId="77777777" w:rsidR="00347252" w:rsidRPr="005B1BFD" w:rsidRDefault="00347252" w:rsidP="00E0795F">
      <w:pPr>
        <w:pStyle w:val="Heading2"/>
        <w:numPr>
          <w:ilvl w:val="0"/>
          <w:numId w:val="3"/>
        </w:numPr>
        <w:ind w:left="360"/>
        <w:jc w:val="left"/>
        <w:rPr>
          <w:sz w:val="24"/>
          <w:szCs w:val="24"/>
        </w:rPr>
      </w:pPr>
      <w:bookmarkStart w:id="29" w:name="_Toc180499197"/>
      <w:r w:rsidRPr="005B1BFD">
        <w:rPr>
          <w:sz w:val="24"/>
          <w:szCs w:val="24"/>
        </w:rPr>
        <w:t>Diagram</w:t>
      </w:r>
      <w:bookmarkEnd w:id="29"/>
    </w:p>
    <w:p w14:paraId="453C874D" w14:textId="1AA05ADD" w:rsidR="00220E16" w:rsidRPr="00B370B8" w:rsidRDefault="00347252" w:rsidP="00B370B8">
      <w:pPr>
        <w:ind w:left="360" w:firstLine="360"/>
        <w:rPr>
          <w:rFonts w:ascii="Calibri" w:hAnsi="Calibri" w:cs="Calibri"/>
          <w:sz w:val="24"/>
          <w:szCs w:val="24"/>
        </w:rPr>
      </w:pPr>
      <w:r w:rsidRPr="005B1BFD">
        <w:rPr>
          <w:rFonts w:ascii="Calibri" w:hAnsi="Calibri" w:cs="Calibri"/>
          <w:sz w:val="24"/>
          <w:szCs w:val="24"/>
        </w:rPr>
        <w:t>The below diagr</w:t>
      </w:r>
      <w:r w:rsidR="00220E16" w:rsidRPr="005B1BFD">
        <w:rPr>
          <w:rFonts w:ascii="Calibri" w:hAnsi="Calibri" w:cs="Calibri"/>
          <w:sz w:val="24"/>
          <w:szCs w:val="24"/>
        </w:rPr>
        <w:t>am will show how the architecture will be</w:t>
      </w:r>
    </w:p>
    <w:p w14:paraId="4DBE5C34" w14:textId="3D548F78" w:rsidR="005A5864" w:rsidRPr="005A5864" w:rsidRDefault="005A5864" w:rsidP="002B7130">
      <w:pPr>
        <w:ind w:right="-1440"/>
        <w:rPr>
          <w:rFonts w:ascii="Times New Roman" w:hAnsi="Times New Roman"/>
          <w:sz w:val="24"/>
          <w:szCs w:val="24"/>
          <w:lang w:eastAsia="en-US"/>
        </w:rPr>
      </w:pPr>
      <w:r w:rsidRPr="005A5864">
        <w:rPr>
          <w:rFonts w:ascii="Times New Roman" w:hAnsi="Times New Roman"/>
          <w:noProof/>
          <w:sz w:val="24"/>
          <w:szCs w:val="24"/>
          <w:lang w:eastAsia="en-US"/>
        </w:rPr>
        <w:lastRenderedPageBreak/>
        <w:drawing>
          <wp:inline distT="0" distB="0" distL="0" distR="0" wp14:anchorId="51949FAC" wp14:editId="1B11B0D9">
            <wp:extent cx="7591404" cy="8852873"/>
            <wp:effectExtent l="0" t="0" r="0" b="5715"/>
            <wp:docPr id="3" name="Picture 3" descr="C:\Users\user\AppData\Local\Microsoft\Windows\INetCache\Content.MSO\C10F9F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Microsoft\Windows\INetCache\Content.MSO\C10F9FC.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26066" cy="8893295"/>
                    </a:xfrm>
                    <a:prstGeom prst="rect">
                      <a:avLst/>
                    </a:prstGeom>
                    <a:noFill/>
                    <a:ln>
                      <a:noFill/>
                    </a:ln>
                  </pic:spPr>
                </pic:pic>
              </a:graphicData>
            </a:graphic>
          </wp:inline>
        </w:drawing>
      </w:r>
    </w:p>
    <w:p w14:paraId="1692E180" w14:textId="21B6B116" w:rsidR="00220E16" w:rsidRPr="00220E16" w:rsidRDefault="00220E16" w:rsidP="00ED1617">
      <w:pPr>
        <w:rPr>
          <w:rFonts w:ascii="Times New Roman" w:hAnsi="Times New Roman"/>
          <w:sz w:val="24"/>
          <w:szCs w:val="24"/>
          <w:lang w:eastAsia="en-US"/>
        </w:rPr>
      </w:pPr>
    </w:p>
    <w:p w14:paraId="6240871B" w14:textId="6F598040" w:rsidR="00721F30" w:rsidRDefault="00721F30" w:rsidP="00E0795F">
      <w:pPr>
        <w:ind w:left="360" w:firstLine="360"/>
        <w:rPr>
          <w:rFonts w:ascii="Calibri" w:hAnsi="Calibri" w:cs="Calibri"/>
          <w:sz w:val="24"/>
          <w:szCs w:val="24"/>
        </w:rPr>
      </w:pPr>
    </w:p>
    <w:p w14:paraId="7564ED69" w14:textId="77777777" w:rsidR="00721F30" w:rsidRDefault="00721F30" w:rsidP="00E0795F">
      <w:pPr>
        <w:ind w:left="360" w:firstLine="360"/>
        <w:rPr>
          <w:rFonts w:ascii="Calibri" w:hAnsi="Calibri" w:cs="Calibri"/>
          <w:sz w:val="24"/>
          <w:szCs w:val="24"/>
        </w:rPr>
      </w:pPr>
    </w:p>
    <w:tbl>
      <w:tblPr>
        <w:tblStyle w:val="GridTable5Dark-Accent5"/>
        <w:tblW w:w="9493" w:type="dxa"/>
        <w:tblLook w:val="04A0" w:firstRow="1" w:lastRow="0" w:firstColumn="1" w:lastColumn="0" w:noHBand="0" w:noVBand="1"/>
      </w:tblPr>
      <w:tblGrid>
        <w:gridCol w:w="496"/>
        <w:gridCol w:w="2760"/>
        <w:gridCol w:w="6237"/>
      </w:tblGrid>
      <w:tr w:rsidR="00721F30" w:rsidRPr="00DD4CCC" w14:paraId="7C6A8BCB" w14:textId="77777777" w:rsidTr="00721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560C53E4" w14:textId="77777777" w:rsidR="00721F30" w:rsidRPr="005A20B8" w:rsidRDefault="00721F30" w:rsidP="00E0795F">
            <w:pPr>
              <w:widowControl w:val="0"/>
              <w:rPr>
                <w:rFonts w:ascii="Calibri" w:hAnsi="Calibri" w:cs="Calibri"/>
                <w:b w:val="0"/>
                <w:bCs w:val="0"/>
                <w:color w:val="FFFFFF"/>
              </w:rPr>
            </w:pPr>
          </w:p>
        </w:tc>
        <w:tc>
          <w:tcPr>
            <w:tcW w:w="2760" w:type="dxa"/>
          </w:tcPr>
          <w:p w14:paraId="31FB34CF" w14:textId="77777777" w:rsidR="00721F30" w:rsidRPr="005A20B8" w:rsidRDefault="00721F30" w:rsidP="00E0795F">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rPr>
            </w:pPr>
            <w:r w:rsidRPr="005A20B8">
              <w:rPr>
                <w:rFonts w:ascii="Calibri" w:hAnsi="Calibri" w:cs="Calibri"/>
                <w:color w:val="FFFFFF"/>
              </w:rPr>
              <w:t>Name</w:t>
            </w:r>
          </w:p>
        </w:tc>
        <w:tc>
          <w:tcPr>
            <w:tcW w:w="6237" w:type="dxa"/>
          </w:tcPr>
          <w:p w14:paraId="0D25C105" w14:textId="77777777" w:rsidR="00721F30" w:rsidRPr="005A20B8" w:rsidRDefault="00721F30" w:rsidP="00E0795F">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rPr>
            </w:pPr>
            <w:r>
              <w:rPr>
                <w:rFonts w:ascii="Calibri" w:hAnsi="Calibri" w:cs="Calibri"/>
                <w:color w:val="FFFFFF"/>
              </w:rPr>
              <w:t>Description</w:t>
            </w:r>
          </w:p>
        </w:tc>
      </w:tr>
      <w:tr w:rsidR="00721F30" w:rsidRPr="001D069E" w14:paraId="787B6551"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3"/>
          </w:tcPr>
          <w:p w14:paraId="1E81E6AE" w14:textId="77777777" w:rsidR="00721F30" w:rsidRPr="008749A0" w:rsidRDefault="00721F30" w:rsidP="00E0795F">
            <w:pPr>
              <w:widowControl w:val="0"/>
              <w:rPr>
                <w:rFonts w:ascii="Calibri" w:hAnsi="Calibri" w:cs="Calibri"/>
                <w:color w:val="000000" w:themeColor="text1"/>
              </w:rPr>
            </w:pPr>
            <w:r w:rsidRPr="005A20B8">
              <w:rPr>
                <w:rFonts w:ascii="Calibri" w:hAnsi="Calibri" w:cs="Calibri"/>
                <w:color w:val="FFFFFF"/>
              </w:rPr>
              <w:t>Channels</w:t>
            </w:r>
          </w:p>
        </w:tc>
      </w:tr>
      <w:tr w:rsidR="00721F30" w:rsidRPr="001D069E" w14:paraId="4992064D"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30EAD8E6" w14:textId="77777777" w:rsidR="00721F30" w:rsidRPr="006A7708" w:rsidRDefault="00721F30" w:rsidP="00E0795F">
            <w:pPr>
              <w:rPr>
                <w:rFonts w:ascii="Calibri" w:hAnsi="Calibri" w:cs="Calibri"/>
                <w:b w:val="0"/>
                <w:bCs w:val="0"/>
                <w:color w:val="FFFFFF"/>
              </w:rPr>
            </w:pPr>
            <w:r w:rsidRPr="006A7708">
              <w:rPr>
                <w:rFonts w:ascii="Calibri" w:hAnsi="Calibri" w:cs="Calibri"/>
                <w:color w:val="FFFFFF"/>
              </w:rPr>
              <w:t>1</w:t>
            </w:r>
          </w:p>
        </w:tc>
        <w:tc>
          <w:tcPr>
            <w:tcW w:w="2760" w:type="dxa"/>
          </w:tcPr>
          <w:p w14:paraId="3C8FCECA"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 xml:space="preserve">Mobile Applications </w:t>
            </w:r>
          </w:p>
        </w:tc>
        <w:tc>
          <w:tcPr>
            <w:tcW w:w="6237" w:type="dxa"/>
          </w:tcPr>
          <w:p w14:paraId="73FCF00D" w14:textId="77777777" w:rsidR="00721F30" w:rsidRPr="00D37319"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Emkan Mobile Application</w:t>
            </w:r>
          </w:p>
        </w:tc>
      </w:tr>
      <w:tr w:rsidR="00721F30" w:rsidRPr="00A10BA1" w14:paraId="281B3570"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0208A140" w14:textId="77777777" w:rsidR="00721F30" w:rsidRPr="006A7708" w:rsidRDefault="00721F30" w:rsidP="00E0795F">
            <w:pPr>
              <w:rPr>
                <w:rFonts w:ascii="Calibri" w:hAnsi="Calibri" w:cs="Calibri"/>
                <w:b w:val="0"/>
                <w:bCs w:val="0"/>
                <w:color w:val="FFFFFF"/>
              </w:rPr>
            </w:pPr>
            <w:r w:rsidRPr="006A7708">
              <w:rPr>
                <w:rFonts w:ascii="Calibri" w:hAnsi="Calibri" w:cs="Calibri"/>
                <w:color w:val="FFFFFF"/>
              </w:rPr>
              <w:t>2</w:t>
            </w:r>
          </w:p>
        </w:tc>
        <w:tc>
          <w:tcPr>
            <w:tcW w:w="2760" w:type="dxa"/>
          </w:tcPr>
          <w:p w14:paraId="201ECF98"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 xml:space="preserve">Emkan’s web site </w:t>
            </w:r>
          </w:p>
        </w:tc>
        <w:tc>
          <w:tcPr>
            <w:tcW w:w="6237" w:type="dxa"/>
          </w:tcPr>
          <w:p w14:paraId="590ECEAA" w14:textId="77777777" w:rsidR="00721F30" w:rsidRPr="00C16D0D"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lang w:val="fr-FR"/>
              </w:rPr>
            </w:pPr>
            <w:r w:rsidRPr="00C16D0D">
              <w:rPr>
                <w:rFonts w:ascii="Calibri" w:hAnsi="Calibri" w:cs="Calibri"/>
                <w:color w:val="000000" w:themeColor="text1"/>
                <w:szCs w:val="22"/>
                <w:lang w:val="fr-FR"/>
              </w:rPr>
              <w:t>Emkan Mobile Application (Retail Finance RF)</w:t>
            </w:r>
          </w:p>
        </w:tc>
      </w:tr>
      <w:tr w:rsidR="00721F30" w:rsidRPr="001D069E" w14:paraId="3B22BFE9"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36DDCFD2" w14:textId="77777777" w:rsidR="00721F30" w:rsidRPr="006A7708" w:rsidRDefault="00721F30" w:rsidP="00E0795F">
            <w:pPr>
              <w:rPr>
                <w:rFonts w:ascii="Calibri" w:hAnsi="Calibri" w:cs="Calibri"/>
                <w:b w:val="0"/>
                <w:bCs w:val="0"/>
                <w:color w:val="FFFFFF"/>
              </w:rPr>
            </w:pPr>
            <w:r w:rsidRPr="006A7708">
              <w:rPr>
                <w:rFonts w:ascii="Calibri" w:hAnsi="Calibri" w:cs="Calibri"/>
                <w:color w:val="FFFFFF"/>
              </w:rPr>
              <w:t>3</w:t>
            </w:r>
          </w:p>
        </w:tc>
        <w:tc>
          <w:tcPr>
            <w:tcW w:w="2760" w:type="dxa"/>
          </w:tcPr>
          <w:p w14:paraId="767A85B9"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Kastle Back office</w:t>
            </w:r>
          </w:p>
        </w:tc>
        <w:tc>
          <w:tcPr>
            <w:tcW w:w="6237" w:type="dxa"/>
          </w:tcPr>
          <w:p w14:paraId="556913A0" w14:textId="77777777" w:rsidR="00721F30" w:rsidRPr="00857868"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Branch journey and underwriting tasks</w:t>
            </w:r>
          </w:p>
        </w:tc>
      </w:tr>
      <w:tr w:rsidR="00721F30" w:rsidRPr="001D069E" w14:paraId="18BFD9B5"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3F291EDE" w14:textId="77777777" w:rsidR="00721F30" w:rsidRPr="006A7708" w:rsidRDefault="00721F30" w:rsidP="00E0795F">
            <w:pPr>
              <w:rPr>
                <w:rFonts w:ascii="Calibri" w:hAnsi="Calibri" w:cs="Calibri"/>
                <w:b w:val="0"/>
                <w:bCs w:val="0"/>
                <w:color w:val="FFFFFF"/>
              </w:rPr>
            </w:pPr>
            <w:r w:rsidRPr="006A7708">
              <w:rPr>
                <w:rFonts w:ascii="Calibri" w:hAnsi="Calibri" w:cs="Calibri"/>
                <w:color w:val="FFFFFF"/>
              </w:rPr>
              <w:t>4</w:t>
            </w:r>
          </w:p>
        </w:tc>
        <w:tc>
          <w:tcPr>
            <w:tcW w:w="2760" w:type="dxa"/>
          </w:tcPr>
          <w:p w14:paraId="27920098"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Newgen</w:t>
            </w:r>
            <w:r w:rsidRPr="008749A0">
              <w:rPr>
                <w:rFonts w:ascii="Calibri" w:hAnsi="Calibri" w:cs="Calibri"/>
                <w:color w:val="000000" w:themeColor="text1"/>
                <w:szCs w:val="22"/>
              </w:rPr>
              <w:t xml:space="preserve"> Back office</w:t>
            </w:r>
          </w:p>
        </w:tc>
        <w:tc>
          <w:tcPr>
            <w:tcW w:w="6237" w:type="dxa"/>
          </w:tcPr>
          <w:p w14:paraId="272D87CF"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and underwriting tasks</w:t>
            </w:r>
          </w:p>
        </w:tc>
      </w:tr>
      <w:tr w:rsidR="00721F30" w:rsidRPr="001D069E" w14:paraId="1D75006C"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130FAF80" w14:textId="77777777" w:rsidR="00721F30" w:rsidRPr="006A7708" w:rsidRDefault="00721F30" w:rsidP="00E0795F">
            <w:pPr>
              <w:rPr>
                <w:rFonts w:ascii="Calibri" w:hAnsi="Calibri" w:cs="Calibri"/>
                <w:b w:val="0"/>
                <w:bCs w:val="0"/>
                <w:color w:val="FFFFFF"/>
              </w:rPr>
            </w:pPr>
            <w:r w:rsidRPr="006A7708">
              <w:rPr>
                <w:rFonts w:ascii="Calibri" w:hAnsi="Calibri" w:cs="Calibri"/>
                <w:color w:val="FFFFFF"/>
              </w:rPr>
              <w:t>5</w:t>
            </w:r>
          </w:p>
        </w:tc>
        <w:tc>
          <w:tcPr>
            <w:tcW w:w="2760" w:type="dxa"/>
          </w:tcPr>
          <w:p w14:paraId="5BCC848F"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Transact Back Office</w:t>
            </w:r>
          </w:p>
        </w:tc>
        <w:tc>
          <w:tcPr>
            <w:tcW w:w="6237" w:type="dxa"/>
          </w:tcPr>
          <w:p w14:paraId="50065197"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LMS back-office tasks</w:t>
            </w:r>
            <w:r w:rsidRPr="008749A0">
              <w:rPr>
                <w:rFonts w:ascii="Calibri" w:hAnsi="Calibri" w:cs="Calibri"/>
                <w:color w:val="000000" w:themeColor="text1"/>
                <w:szCs w:val="22"/>
              </w:rPr>
              <w:t xml:space="preserve"> </w:t>
            </w:r>
          </w:p>
        </w:tc>
      </w:tr>
      <w:tr w:rsidR="00721F30" w:rsidRPr="001D069E" w14:paraId="4093B4C9"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2C9DFEA9" w14:textId="77777777" w:rsidR="00721F30" w:rsidRPr="006A7708" w:rsidRDefault="00721F30" w:rsidP="00E0795F">
            <w:pPr>
              <w:rPr>
                <w:rFonts w:ascii="Calibri" w:hAnsi="Calibri" w:cs="Calibri"/>
                <w:b w:val="0"/>
                <w:bCs w:val="0"/>
                <w:color w:val="FFFFFF"/>
              </w:rPr>
            </w:pPr>
            <w:r w:rsidRPr="006A7708">
              <w:rPr>
                <w:rFonts w:ascii="Calibri" w:hAnsi="Calibri" w:cs="Calibri"/>
                <w:color w:val="FFFFFF"/>
              </w:rPr>
              <w:t>6</w:t>
            </w:r>
          </w:p>
        </w:tc>
        <w:tc>
          <w:tcPr>
            <w:tcW w:w="2760" w:type="dxa"/>
          </w:tcPr>
          <w:p w14:paraId="443F618D"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One Portal</w:t>
            </w:r>
          </w:p>
        </w:tc>
        <w:tc>
          <w:tcPr>
            <w:tcW w:w="6237" w:type="dxa"/>
          </w:tcPr>
          <w:p w14:paraId="4E8E34FD" w14:textId="77777777" w:rsidR="00721F30" w:rsidRPr="00086CB7"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Emkan one portal Staff portal</w:t>
            </w:r>
          </w:p>
        </w:tc>
      </w:tr>
      <w:tr w:rsidR="00721F30" w:rsidRPr="001D069E" w14:paraId="1AB3C487"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7D8B6BEA" w14:textId="77777777" w:rsidR="00721F30" w:rsidRPr="006A7708" w:rsidRDefault="00721F30" w:rsidP="00E0795F">
            <w:pPr>
              <w:rPr>
                <w:rFonts w:ascii="Calibri" w:hAnsi="Calibri" w:cs="Calibri"/>
                <w:b w:val="0"/>
                <w:bCs w:val="0"/>
                <w:color w:val="FFFFFF"/>
              </w:rPr>
            </w:pPr>
            <w:r w:rsidRPr="006A7708">
              <w:rPr>
                <w:rFonts w:ascii="Calibri" w:hAnsi="Calibri" w:cs="Calibri"/>
                <w:color w:val="FFFFFF"/>
              </w:rPr>
              <w:t>7</w:t>
            </w:r>
          </w:p>
        </w:tc>
        <w:tc>
          <w:tcPr>
            <w:tcW w:w="2760" w:type="dxa"/>
          </w:tcPr>
          <w:p w14:paraId="68B7FB99"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Emkan’s Merchants Portal</w:t>
            </w:r>
          </w:p>
        </w:tc>
        <w:tc>
          <w:tcPr>
            <w:tcW w:w="6237" w:type="dxa"/>
          </w:tcPr>
          <w:p w14:paraId="753C05B4"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 xml:space="preserve">Emkan merchant portal </w:t>
            </w:r>
          </w:p>
        </w:tc>
      </w:tr>
      <w:tr w:rsidR="00721F30" w:rsidRPr="001D069E" w14:paraId="09BBB7E8"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7D87255D" w14:textId="77777777" w:rsidR="00721F30" w:rsidRPr="006A7708" w:rsidRDefault="00721F30" w:rsidP="00E0795F">
            <w:pPr>
              <w:rPr>
                <w:rFonts w:ascii="Calibri" w:hAnsi="Calibri" w:cs="Calibri"/>
                <w:b w:val="0"/>
                <w:bCs w:val="0"/>
                <w:color w:val="FFFFFF"/>
              </w:rPr>
            </w:pPr>
            <w:r>
              <w:rPr>
                <w:rFonts w:ascii="Calibri" w:hAnsi="Calibri" w:cs="Calibri"/>
                <w:color w:val="FFFFFF"/>
              </w:rPr>
              <w:t>8</w:t>
            </w:r>
          </w:p>
        </w:tc>
        <w:tc>
          <w:tcPr>
            <w:tcW w:w="2760" w:type="dxa"/>
          </w:tcPr>
          <w:p w14:paraId="44B15513" w14:textId="77777777" w:rsidR="00721F3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Merchant’s E-commerce Platforms</w:t>
            </w:r>
          </w:p>
        </w:tc>
        <w:tc>
          <w:tcPr>
            <w:tcW w:w="6237" w:type="dxa"/>
          </w:tcPr>
          <w:p w14:paraId="62199025" w14:textId="77777777" w:rsidR="00721F30" w:rsidRPr="00086CB7"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 xml:space="preserve">Like Apple or Jarir </w:t>
            </w:r>
          </w:p>
        </w:tc>
      </w:tr>
      <w:tr w:rsidR="00721F30" w:rsidRPr="001D069E" w14:paraId="0D80C3DD"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018AF84E" w14:textId="77777777" w:rsidR="00721F30" w:rsidRDefault="00721F30" w:rsidP="00E0795F">
            <w:pPr>
              <w:rPr>
                <w:rFonts w:ascii="Calibri" w:hAnsi="Calibri" w:cs="Calibri"/>
                <w:b w:val="0"/>
                <w:bCs w:val="0"/>
                <w:color w:val="FFFFFF"/>
              </w:rPr>
            </w:pPr>
            <w:r>
              <w:rPr>
                <w:rFonts w:ascii="Calibri" w:hAnsi="Calibri" w:cs="Calibri"/>
                <w:color w:val="FFFFFF"/>
              </w:rPr>
              <w:t>9</w:t>
            </w:r>
          </w:p>
        </w:tc>
        <w:tc>
          <w:tcPr>
            <w:tcW w:w="2760" w:type="dxa"/>
          </w:tcPr>
          <w:p w14:paraId="4B648494" w14:textId="77777777" w:rsidR="00721F3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Emkan Branch</w:t>
            </w:r>
          </w:p>
        </w:tc>
        <w:tc>
          <w:tcPr>
            <w:tcW w:w="6237" w:type="dxa"/>
          </w:tcPr>
          <w:p w14:paraId="6A3EFD1A" w14:textId="77777777" w:rsidR="00721F3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Newgen Branch journey</w:t>
            </w:r>
          </w:p>
        </w:tc>
      </w:tr>
      <w:tr w:rsidR="00721F30" w:rsidRPr="001D069E" w14:paraId="6CC5CAF4"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3"/>
          </w:tcPr>
          <w:p w14:paraId="1FE69A9A" w14:textId="77777777" w:rsidR="00721F30" w:rsidRPr="006A7708" w:rsidRDefault="00721F30" w:rsidP="00E0795F">
            <w:pPr>
              <w:widowControl w:val="0"/>
              <w:rPr>
                <w:rFonts w:ascii="Calibri" w:hAnsi="Calibri" w:cs="Calibri"/>
                <w:b w:val="0"/>
                <w:bCs w:val="0"/>
                <w:color w:val="FFFFFF"/>
              </w:rPr>
            </w:pPr>
            <w:r w:rsidRPr="006A7708">
              <w:rPr>
                <w:rFonts w:ascii="Calibri" w:hAnsi="Calibri" w:cs="Calibri"/>
                <w:color w:val="FFFFFF"/>
              </w:rPr>
              <w:t xml:space="preserve">Internal Systems and Core Backends </w:t>
            </w:r>
          </w:p>
        </w:tc>
      </w:tr>
      <w:tr w:rsidR="00721F30" w:rsidRPr="001D069E" w14:paraId="0DE2E02A" w14:textId="77777777" w:rsidTr="00721F30">
        <w:trPr>
          <w:trHeight w:val="315"/>
        </w:trPr>
        <w:tc>
          <w:tcPr>
            <w:cnfStyle w:val="001000000000" w:firstRow="0" w:lastRow="0" w:firstColumn="1" w:lastColumn="0" w:oddVBand="0" w:evenVBand="0" w:oddHBand="0" w:evenHBand="0" w:firstRowFirstColumn="0" w:firstRowLastColumn="0" w:lastRowFirstColumn="0" w:lastRowLastColumn="0"/>
            <w:tcW w:w="496" w:type="dxa"/>
          </w:tcPr>
          <w:p w14:paraId="7B07D7A4" w14:textId="77777777" w:rsidR="00721F30" w:rsidRPr="006A7708" w:rsidRDefault="00721F30" w:rsidP="00E0795F">
            <w:pPr>
              <w:rPr>
                <w:rFonts w:ascii="Calibri" w:hAnsi="Calibri" w:cs="Calibri"/>
                <w:b w:val="0"/>
                <w:bCs w:val="0"/>
                <w:color w:val="FFFFFF"/>
              </w:rPr>
            </w:pPr>
            <w:r>
              <w:rPr>
                <w:rFonts w:ascii="Calibri" w:hAnsi="Calibri" w:cs="Calibri"/>
                <w:color w:val="FFFFFF"/>
              </w:rPr>
              <w:t>1</w:t>
            </w:r>
          </w:p>
        </w:tc>
        <w:tc>
          <w:tcPr>
            <w:tcW w:w="2760" w:type="dxa"/>
          </w:tcPr>
          <w:p w14:paraId="76E8A915"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 xml:space="preserve">Temenos </w:t>
            </w:r>
            <w:r>
              <w:rPr>
                <w:rFonts w:ascii="Calibri" w:hAnsi="Calibri" w:cs="Calibri"/>
                <w:color w:val="000000" w:themeColor="text1"/>
                <w:szCs w:val="22"/>
              </w:rPr>
              <w:t>Transact</w:t>
            </w:r>
            <w:r w:rsidRPr="008749A0">
              <w:rPr>
                <w:rFonts w:ascii="Calibri" w:hAnsi="Calibri" w:cs="Calibri"/>
                <w:color w:val="000000" w:themeColor="text1"/>
                <w:szCs w:val="22"/>
              </w:rPr>
              <w:t xml:space="preserve"> </w:t>
            </w:r>
          </w:p>
        </w:tc>
        <w:tc>
          <w:tcPr>
            <w:tcW w:w="6237" w:type="dxa"/>
          </w:tcPr>
          <w:p w14:paraId="56AB8A3B" w14:textId="77777777" w:rsidR="00721F30" w:rsidRPr="00065E6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LMS</w:t>
            </w:r>
            <w:r>
              <w:rPr>
                <w:rFonts w:ascii="Calibri" w:hAnsi="Calibri" w:cs="Calibri"/>
                <w:color w:val="000000" w:themeColor="text1"/>
                <w:szCs w:val="22"/>
              </w:rPr>
              <w:t xml:space="preserve"> Core Banking</w:t>
            </w:r>
          </w:p>
        </w:tc>
      </w:tr>
      <w:tr w:rsidR="00721F30" w:rsidRPr="001D069E" w14:paraId="4954A850" w14:textId="77777777" w:rsidTr="00721F3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96" w:type="dxa"/>
          </w:tcPr>
          <w:p w14:paraId="53BE5FDB" w14:textId="77777777" w:rsidR="00721F30" w:rsidRPr="006A7708" w:rsidRDefault="00721F30" w:rsidP="00E0795F">
            <w:pPr>
              <w:rPr>
                <w:rFonts w:ascii="Calibri" w:hAnsi="Calibri" w:cs="Calibri"/>
                <w:b w:val="0"/>
                <w:bCs w:val="0"/>
                <w:color w:val="FFFFFF"/>
              </w:rPr>
            </w:pPr>
            <w:r>
              <w:rPr>
                <w:rFonts w:ascii="Calibri" w:hAnsi="Calibri" w:cs="Calibri"/>
                <w:color w:val="FFFFFF"/>
              </w:rPr>
              <w:t>2</w:t>
            </w:r>
          </w:p>
        </w:tc>
        <w:tc>
          <w:tcPr>
            <w:tcW w:w="2760" w:type="dxa"/>
          </w:tcPr>
          <w:p w14:paraId="49704207" w14:textId="77777777" w:rsidR="00721F30" w:rsidRPr="00065E6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iBPS</w:t>
            </w:r>
          </w:p>
        </w:tc>
        <w:tc>
          <w:tcPr>
            <w:tcW w:w="6237" w:type="dxa"/>
          </w:tcPr>
          <w:p w14:paraId="72A1EED7" w14:textId="77777777" w:rsidR="00721F30" w:rsidRPr="00065E6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Newgen LOS</w:t>
            </w:r>
          </w:p>
        </w:tc>
      </w:tr>
      <w:tr w:rsidR="00721F30" w:rsidRPr="001D069E" w14:paraId="5B0168E0"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4FC9E8CB" w14:textId="77777777" w:rsidR="00721F30" w:rsidRPr="006A7708" w:rsidRDefault="00721F30" w:rsidP="00E0795F">
            <w:pPr>
              <w:rPr>
                <w:rFonts w:ascii="Calibri" w:hAnsi="Calibri" w:cs="Calibri"/>
                <w:b w:val="0"/>
                <w:bCs w:val="0"/>
                <w:color w:val="FFFFFF"/>
              </w:rPr>
            </w:pPr>
            <w:r>
              <w:rPr>
                <w:rFonts w:ascii="Calibri" w:hAnsi="Calibri" w:cs="Calibri"/>
                <w:color w:val="FFFFFF"/>
              </w:rPr>
              <w:t>3</w:t>
            </w:r>
          </w:p>
        </w:tc>
        <w:tc>
          <w:tcPr>
            <w:tcW w:w="2760" w:type="dxa"/>
          </w:tcPr>
          <w:p w14:paraId="0FF48486" w14:textId="77777777" w:rsidR="00721F30" w:rsidRPr="009C1A38"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 xml:space="preserve">Kastle </w:t>
            </w:r>
            <w:r>
              <w:rPr>
                <w:rFonts w:ascii="Calibri" w:hAnsi="Calibri" w:cs="Calibri"/>
                <w:color w:val="000000" w:themeColor="text1"/>
                <w:szCs w:val="22"/>
              </w:rPr>
              <w:t>ULS</w:t>
            </w:r>
          </w:p>
        </w:tc>
        <w:tc>
          <w:tcPr>
            <w:tcW w:w="6237" w:type="dxa"/>
          </w:tcPr>
          <w:p w14:paraId="328CB4D0" w14:textId="77777777" w:rsidR="00721F30" w:rsidRPr="00065E6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Kastle unified loan system</w:t>
            </w:r>
          </w:p>
        </w:tc>
      </w:tr>
      <w:tr w:rsidR="00721F30" w:rsidRPr="001D069E" w14:paraId="57DDE947"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602146FE" w14:textId="77777777" w:rsidR="00721F30" w:rsidRPr="006A7708" w:rsidRDefault="00721F30" w:rsidP="00E0795F">
            <w:pPr>
              <w:rPr>
                <w:rFonts w:ascii="Calibri" w:hAnsi="Calibri" w:cs="Calibri"/>
                <w:b w:val="0"/>
                <w:bCs w:val="0"/>
                <w:color w:val="FFFFFF"/>
              </w:rPr>
            </w:pPr>
            <w:r>
              <w:rPr>
                <w:rFonts w:ascii="Calibri" w:hAnsi="Calibri" w:cs="Calibri"/>
                <w:color w:val="FFFFFF"/>
              </w:rPr>
              <w:t>4</w:t>
            </w:r>
          </w:p>
        </w:tc>
        <w:tc>
          <w:tcPr>
            <w:tcW w:w="2760" w:type="dxa"/>
          </w:tcPr>
          <w:p w14:paraId="77AD7482"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 xml:space="preserve">MS Dynamics </w:t>
            </w:r>
          </w:p>
        </w:tc>
        <w:tc>
          <w:tcPr>
            <w:tcW w:w="6237" w:type="dxa"/>
          </w:tcPr>
          <w:p w14:paraId="545B9131"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CRM</w:t>
            </w:r>
          </w:p>
        </w:tc>
      </w:tr>
      <w:tr w:rsidR="00721F30" w:rsidRPr="001D069E" w14:paraId="54C564DB"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774B38E2" w14:textId="77777777" w:rsidR="00721F30" w:rsidRPr="006A7708" w:rsidRDefault="00721F30" w:rsidP="00E0795F">
            <w:pPr>
              <w:rPr>
                <w:rFonts w:ascii="Calibri" w:hAnsi="Calibri" w:cs="Calibri"/>
                <w:b w:val="0"/>
                <w:bCs w:val="0"/>
                <w:color w:val="FFFFFF"/>
              </w:rPr>
            </w:pPr>
            <w:r>
              <w:rPr>
                <w:rFonts w:ascii="Calibri" w:hAnsi="Calibri" w:cs="Calibri"/>
                <w:color w:val="FFFFFF"/>
              </w:rPr>
              <w:t>5</w:t>
            </w:r>
          </w:p>
        </w:tc>
        <w:tc>
          <w:tcPr>
            <w:tcW w:w="2760" w:type="dxa"/>
          </w:tcPr>
          <w:p w14:paraId="1BD22C1E"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Oracle GL</w:t>
            </w:r>
          </w:p>
        </w:tc>
        <w:tc>
          <w:tcPr>
            <w:tcW w:w="6237" w:type="dxa"/>
          </w:tcPr>
          <w:p w14:paraId="68F331AB" w14:textId="77777777" w:rsidR="00721F30" w:rsidRPr="004A3272"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GL</w:t>
            </w:r>
          </w:p>
        </w:tc>
      </w:tr>
      <w:tr w:rsidR="00721F30" w:rsidRPr="001D069E" w14:paraId="735FE3C3"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33BB0970" w14:textId="77777777" w:rsidR="00721F30" w:rsidRPr="006A7708" w:rsidRDefault="00721F30" w:rsidP="00E0795F">
            <w:pPr>
              <w:rPr>
                <w:rFonts w:ascii="Calibri" w:hAnsi="Calibri" w:cs="Calibri"/>
                <w:b w:val="0"/>
                <w:bCs w:val="0"/>
                <w:color w:val="FFFFFF"/>
              </w:rPr>
            </w:pPr>
            <w:r>
              <w:rPr>
                <w:rFonts w:ascii="Calibri" w:hAnsi="Calibri" w:cs="Calibri"/>
                <w:color w:val="FFFFFF"/>
              </w:rPr>
              <w:t>6</w:t>
            </w:r>
          </w:p>
        </w:tc>
        <w:tc>
          <w:tcPr>
            <w:tcW w:w="2760" w:type="dxa"/>
          </w:tcPr>
          <w:p w14:paraId="2965EC66"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 xml:space="preserve">Oracle </w:t>
            </w:r>
            <w:r>
              <w:rPr>
                <w:rFonts w:ascii="Calibri" w:hAnsi="Calibri" w:cs="Calibri"/>
                <w:color w:val="000000" w:themeColor="text1"/>
                <w:szCs w:val="22"/>
              </w:rPr>
              <w:t>MFT</w:t>
            </w:r>
          </w:p>
        </w:tc>
        <w:tc>
          <w:tcPr>
            <w:tcW w:w="6237" w:type="dxa"/>
          </w:tcPr>
          <w:p w14:paraId="462ACF4F"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Secured file transfer</w:t>
            </w:r>
          </w:p>
        </w:tc>
      </w:tr>
      <w:tr w:rsidR="00721F30" w:rsidRPr="001D069E" w14:paraId="0E92885D"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40B1966B" w14:textId="77777777" w:rsidR="00721F30" w:rsidRPr="006A7708" w:rsidRDefault="00721F30" w:rsidP="00E0795F">
            <w:pPr>
              <w:rPr>
                <w:rFonts w:ascii="Calibri" w:hAnsi="Calibri" w:cs="Calibri"/>
                <w:b w:val="0"/>
                <w:bCs w:val="0"/>
                <w:color w:val="FFFFFF"/>
              </w:rPr>
            </w:pPr>
            <w:r>
              <w:rPr>
                <w:rFonts w:ascii="Calibri" w:hAnsi="Calibri" w:cs="Calibri"/>
                <w:color w:val="FFFFFF"/>
              </w:rPr>
              <w:t>7</w:t>
            </w:r>
          </w:p>
        </w:tc>
        <w:tc>
          <w:tcPr>
            <w:tcW w:w="2760" w:type="dxa"/>
          </w:tcPr>
          <w:p w14:paraId="77E453F8"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 xml:space="preserve">ENME </w:t>
            </w:r>
          </w:p>
        </w:tc>
        <w:tc>
          <w:tcPr>
            <w:tcW w:w="6237" w:type="dxa"/>
          </w:tcPr>
          <w:p w14:paraId="0D764DC7"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Sanction</w:t>
            </w:r>
          </w:p>
        </w:tc>
      </w:tr>
      <w:tr w:rsidR="00721F30" w:rsidRPr="001D069E" w14:paraId="7A7ABFC2"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26860CB0" w14:textId="77777777" w:rsidR="00721F30" w:rsidRDefault="00721F30" w:rsidP="00E0795F">
            <w:pPr>
              <w:rPr>
                <w:rFonts w:ascii="Calibri" w:hAnsi="Calibri" w:cs="Calibri"/>
                <w:b w:val="0"/>
                <w:bCs w:val="0"/>
                <w:color w:val="FFFFFF"/>
              </w:rPr>
            </w:pPr>
            <w:r>
              <w:rPr>
                <w:rFonts w:ascii="Calibri" w:hAnsi="Calibri" w:cs="Calibri"/>
                <w:color w:val="FFFFFF"/>
              </w:rPr>
              <w:t>8</w:t>
            </w:r>
          </w:p>
        </w:tc>
        <w:tc>
          <w:tcPr>
            <w:tcW w:w="2760" w:type="dxa"/>
          </w:tcPr>
          <w:p w14:paraId="7FA1788D"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SAS</w:t>
            </w:r>
          </w:p>
        </w:tc>
        <w:tc>
          <w:tcPr>
            <w:tcW w:w="6237" w:type="dxa"/>
          </w:tcPr>
          <w:p w14:paraId="709AB766"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Pr>
                <w:rFonts w:ascii="Calibri" w:hAnsi="Calibri" w:cs="Calibri"/>
                <w:color w:val="000000" w:themeColor="text1"/>
                <w:szCs w:val="22"/>
              </w:rPr>
              <w:t>Provisioning</w:t>
            </w:r>
          </w:p>
        </w:tc>
      </w:tr>
      <w:tr w:rsidR="00721F30" w:rsidRPr="001D069E" w14:paraId="40A55689"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521B717B" w14:textId="77777777" w:rsidR="00721F30" w:rsidRPr="006A7708" w:rsidRDefault="00721F30" w:rsidP="00E0795F">
            <w:pPr>
              <w:rPr>
                <w:rFonts w:ascii="Calibri" w:hAnsi="Calibri" w:cs="Calibri"/>
                <w:b w:val="0"/>
                <w:bCs w:val="0"/>
                <w:color w:val="FFFFFF"/>
              </w:rPr>
            </w:pPr>
            <w:r>
              <w:rPr>
                <w:rFonts w:ascii="Calibri" w:hAnsi="Calibri" w:cs="Calibri"/>
                <w:color w:val="FFFFFF"/>
              </w:rPr>
              <w:t>9</w:t>
            </w:r>
          </w:p>
        </w:tc>
        <w:tc>
          <w:tcPr>
            <w:tcW w:w="2760" w:type="dxa"/>
          </w:tcPr>
          <w:p w14:paraId="01DD6D34"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1A19B0">
              <w:rPr>
                <w:rFonts w:ascii="Calibri" w:hAnsi="Calibri" w:cs="Calibri"/>
                <w:color w:val="000000" w:themeColor="text1"/>
                <w:szCs w:val="22"/>
              </w:rPr>
              <w:t xml:space="preserve">Exus </w:t>
            </w:r>
          </w:p>
        </w:tc>
        <w:tc>
          <w:tcPr>
            <w:tcW w:w="6237" w:type="dxa"/>
          </w:tcPr>
          <w:p w14:paraId="26B31E7D"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8749A0">
              <w:rPr>
                <w:rFonts w:ascii="Calibri" w:hAnsi="Calibri" w:cs="Calibri"/>
                <w:color w:val="000000" w:themeColor="text1"/>
                <w:szCs w:val="22"/>
              </w:rPr>
              <w:t>Collection</w:t>
            </w:r>
          </w:p>
        </w:tc>
      </w:tr>
      <w:tr w:rsidR="00721F30" w:rsidRPr="001D069E" w14:paraId="692C5BFE"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3"/>
          </w:tcPr>
          <w:p w14:paraId="21F5AE4C" w14:textId="77777777" w:rsidR="00721F30" w:rsidRPr="006A7708" w:rsidRDefault="00721F30" w:rsidP="00E0795F">
            <w:pPr>
              <w:rPr>
                <w:rFonts w:ascii="Calibri" w:hAnsi="Calibri" w:cs="Calibri"/>
                <w:b w:val="0"/>
                <w:bCs w:val="0"/>
                <w:color w:val="FFFFFF"/>
              </w:rPr>
            </w:pPr>
            <w:r>
              <w:rPr>
                <w:rFonts w:ascii="Calibri" w:hAnsi="Calibri" w:cs="Calibri"/>
                <w:color w:val="FFFFFF"/>
              </w:rPr>
              <w:t xml:space="preserve"> LOS </w:t>
            </w:r>
            <w:r w:rsidRPr="006A7708">
              <w:rPr>
                <w:rFonts w:ascii="Calibri" w:hAnsi="Calibri" w:cs="Calibri"/>
                <w:color w:val="FFFFFF"/>
              </w:rPr>
              <w:t>External 3rd Parties</w:t>
            </w:r>
          </w:p>
        </w:tc>
      </w:tr>
      <w:tr w:rsidR="00721F30" w:rsidRPr="001D069E" w14:paraId="354A8217"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65D21CED" w14:textId="77777777" w:rsidR="00721F30" w:rsidRPr="006A7708" w:rsidRDefault="00721F30" w:rsidP="00E0795F">
            <w:pPr>
              <w:rPr>
                <w:rFonts w:ascii="Calibri" w:hAnsi="Calibri" w:cs="Calibri"/>
                <w:b w:val="0"/>
                <w:bCs w:val="0"/>
                <w:color w:val="FFFFFF"/>
              </w:rPr>
            </w:pPr>
            <w:r>
              <w:rPr>
                <w:rFonts w:ascii="Calibri" w:hAnsi="Calibri" w:cs="Calibri"/>
                <w:color w:val="FFFFFF"/>
              </w:rPr>
              <w:t>1</w:t>
            </w:r>
          </w:p>
        </w:tc>
        <w:tc>
          <w:tcPr>
            <w:tcW w:w="2760" w:type="dxa"/>
          </w:tcPr>
          <w:p w14:paraId="48ACA164"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726687">
              <w:rPr>
                <w:rFonts w:ascii="Calibri" w:hAnsi="Calibri" w:cs="Calibri"/>
              </w:rPr>
              <w:t>GOSI</w:t>
            </w:r>
          </w:p>
        </w:tc>
        <w:tc>
          <w:tcPr>
            <w:tcW w:w="6237" w:type="dxa"/>
          </w:tcPr>
          <w:p w14:paraId="21B84562"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sidRPr="00726687">
              <w:rPr>
                <w:rFonts w:ascii="Calibri" w:hAnsi="Calibri" w:cs="Calibri"/>
              </w:rPr>
              <w:t>None government employee income details</w:t>
            </w:r>
          </w:p>
        </w:tc>
      </w:tr>
      <w:tr w:rsidR="00721F30" w:rsidRPr="001D069E" w14:paraId="5ACE7107"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066D7CC2" w14:textId="77777777" w:rsidR="00721F30" w:rsidRPr="006A7708" w:rsidRDefault="00721F30" w:rsidP="00E0795F">
            <w:pPr>
              <w:rPr>
                <w:rFonts w:ascii="Calibri" w:hAnsi="Calibri" w:cs="Calibri"/>
                <w:b w:val="0"/>
                <w:bCs w:val="0"/>
                <w:color w:val="FFFFFF"/>
              </w:rPr>
            </w:pPr>
            <w:r>
              <w:rPr>
                <w:rFonts w:ascii="Calibri" w:hAnsi="Calibri" w:cs="Calibri"/>
                <w:color w:val="FFFFFF"/>
              </w:rPr>
              <w:t>2</w:t>
            </w:r>
          </w:p>
        </w:tc>
        <w:tc>
          <w:tcPr>
            <w:tcW w:w="2760" w:type="dxa"/>
          </w:tcPr>
          <w:p w14:paraId="3157CE22"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sidRPr="00726687">
              <w:rPr>
                <w:rFonts w:ascii="Calibri" w:hAnsi="Calibri" w:cs="Calibri"/>
              </w:rPr>
              <w:t>Dakhli</w:t>
            </w:r>
          </w:p>
        </w:tc>
        <w:tc>
          <w:tcPr>
            <w:tcW w:w="6237" w:type="dxa"/>
          </w:tcPr>
          <w:p w14:paraId="108BB5E9"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sidRPr="00726687">
              <w:rPr>
                <w:rFonts w:ascii="Calibri" w:hAnsi="Calibri" w:cs="Calibri"/>
              </w:rPr>
              <w:t>government employee income details</w:t>
            </w:r>
          </w:p>
        </w:tc>
      </w:tr>
      <w:tr w:rsidR="00721F30" w:rsidRPr="001D069E" w14:paraId="569E8132"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3CD2FB06" w14:textId="77777777" w:rsidR="00721F30" w:rsidRPr="006A7708" w:rsidRDefault="00721F30" w:rsidP="00E0795F">
            <w:pPr>
              <w:rPr>
                <w:rFonts w:ascii="Calibri" w:hAnsi="Calibri" w:cs="Calibri"/>
                <w:b w:val="0"/>
                <w:bCs w:val="0"/>
                <w:color w:val="FFFFFF"/>
              </w:rPr>
            </w:pPr>
            <w:r>
              <w:rPr>
                <w:rFonts w:ascii="Calibri" w:hAnsi="Calibri" w:cs="Calibri"/>
                <w:color w:val="FFFFFF"/>
              </w:rPr>
              <w:t>3</w:t>
            </w:r>
          </w:p>
        </w:tc>
        <w:tc>
          <w:tcPr>
            <w:tcW w:w="2760" w:type="dxa"/>
          </w:tcPr>
          <w:p w14:paraId="04F4FB16"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726687">
              <w:rPr>
                <w:rFonts w:ascii="Calibri" w:hAnsi="Calibri" w:cs="Calibri"/>
              </w:rPr>
              <w:t>Saudi Post SPL</w:t>
            </w:r>
          </w:p>
        </w:tc>
        <w:tc>
          <w:tcPr>
            <w:tcW w:w="6237" w:type="dxa"/>
          </w:tcPr>
          <w:p w14:paraId="45512FAB"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sidRPr="00726687">
              <w:rPr>
                <w:rFonts w:ascii="Calibri" w:hAnsi="Calibri" w:cs="Calibri"/>
              </w:rPr>
              <w:t>All the National address record of the customer</w:t>
            </w:r>
          </w:p>
        </w:tc>
      </w:tr>
      <w:tr w:rsidR="00721F30" w:rsidRPr="001D069E" w14:paraId="3B98489A"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19CF3F59" w14:textId="77777777" w:rsidR="00721F30" w:rsidRPr="006A7708" w:rsidRDefault="00721F30" w:rsidP="00E0795F">
            <w:pPr>
              <w:rPr>
                <w:rFonts w:ascii="Calibri" w:hAnsi="Calibri" w:cs="Calibri"/>
                <w:b w:val="0"/>
                <w:bCs w:val="0"/>
                <w:color w:val="FFFFFF"/>
              </w:rPr>
            </w:pPr>
            <w:r>
              <w:rPr>
                <w:rFonts w:ascii="Calibri" w:hAnsi="Calibri" w:cs="Calibri"/>
                <w:color w:val="FFFFFF"/>
              </w:rPr>
              <w:t>4</w:t>
            </w:r>
          </w:p>
        </w:tc>
        <w:tc>
          <w:tcPr>
            <w:tcW w:w="2760" w:type="dxa"/>
          </w:tcPr>
          <w:p w14:paraId="3EBDE730"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sidRPr="00726687">
              <w:rPr>
                <w:rFonts w:ascii="Calibri" w:hAnsi="Calibri" w:cs="Calibri"/>
              </w:rPr>
              <w:t>Qarar</w:t>
            </w:r>
          </w:p>
        </w:tc>
        <w:tc>
          <w:tcPr>
            <w:tcW w:w="6237" w:type="dxa"/>
          </w:tcPr>
          <w:p w14:paraId="165AFC93" w14:textId="51AFCFFD"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sidRPr="00726687">
              <w:rPr>
                <w:rFonts w:ascii="Calibri" w:hAnsi="Calibri" w:cs="Calibri"/>
              </w:rPr>
              <w:t>Qarar is credit decision and limit engine fetch and evaluates the customer c</w:t>
            </w:r>
            <w:r w:rsidR="00BF2A15">
              <w:rPr>
                <w:rFonts w:ascii="Calibri" w:hAnsi="Calibri" w:cs="Calibri"/>
              </w:rPr>
              <w:t>r</w:t>
            </w:r>
            <w:r w:rsidRPr="00726687">
              <w:rPr>
                <w:rFonts w:ascii="Calibri" w:hAnsi="Calibri" w:cs="Calibri"/>
              </w:rPr>
              <w:t>edit report from SIMH and provides the scoring, rating, rule-based pricing and decision (</w:t>
            </w:r>
            <w:r w:rsidRPr="00726687">
              <w:rPr>
                <w:rFonts w:ascii="Calibri" w:eastAsiaTheme="minorHAnsi" w:hAnsi="Calibri" w:cs="Calibri"/>
                <w:color w:val="000000" w:themeColor="text1"/>
              </w:rPr>
              <w:t>accept, reject or refer)</w:t>
            </w:r>
          </w:p>
        </w:tc>
      </w:tr>
      <w:tr w:rsidR="00721F30" w:rsidRPr="001D069E" w14:paraId="093E0CE1"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5C26146F" w14:textId="77777777" w:rsidR="00721F30" w:rsidRPr="006A7708" w:rsidRDefault="00721F30" w:rsidP="00E0795F">
            <w:pPr>
              <w:rPr>
                <w:rFonts w:ascii="Calibri" w:hAnsi="Calibri" w:cs="Calibri"/>
                <w:b w:val="0"/>
                <w:bCs w:val="0"/>
                <w:color w:val="FFFFFF"/>
              </w:rPr>
            </w:pPr>
            <w:r>
              <w:rPr>
                <w:rFonts w:ascii="Calibri" w:hAnsi="Calibri" w:cs="Calibri"/>
                <w:color w:val="FFFFFF"/>
              </w:rPr>
              <w:t>5</w:t>
            </w:r>
          </w:p>
        </w:tc>
        <w:tc>
          <w:tcPr>
            <w:tcW w:w="2760" w:type="dxa"/>
          </w:tcPr>
          <w:p w14:paraId="3BEAD405"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726687">
              <w:rPr>
                <w:rFonts w:ascii="Calibri" w:hAnsi="Calibri" w:cs="Calibri"/>
              </w:rPr>
              <w:t>Unifonic</w:t>
            </w:r>
          </w:p>
        </w:tc>
        <w:tc>
          <w:tcPr>
            <w:tcW w:w="6237" w:type="dxa"/>
          </w:tcPr>
          <w:p w14:paraId="3AD49AA9"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sidRPr="00726687">
              <w:rPr>
                <w:rFonts w:ascii="Calibri" w:eastAsiaTheme="minorHAnsi" w:hAnsi="Calibri" w:cs="Calibri"/>
                <w:color w:val="000000" w:themeColor="text1"/>
              </w:rPr>
              <w:t>sending notification (SMS, IVR)</w:t>
            </w:r>
          </w:p>
        </w:tc>
      </w:tr>
      <w:tr w:rsidR="00721F30" w:rsidRPr="001D069E" w14:paraId="782ED546"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2C80D228" w14:textId="77777777" w:rsidR="00721F30" w:rsidRPr="006A7708" w:rsidRDefault="00721F30" w:rsidP="00E0795F">
            <w:pPr>
              <w:rPr>
                <w:rFonts w:ascii="Calibri" w:hAnsi="Calibri" w:cs="Calibri"/>
                <w:b w:val="0"/>
                <w:bCs w:val="0"/>
                <w:color w:val="FFFFFF"/>
              </w:rPr>
            </w:pPr>
            <w:r>
              <w:rPr>
                <w:rFonts w:ascii="Calibri" w:hAnsi="Calibri" w:cs="Calibri"/>
                <w:color w:val="FFFFFF"/>
              </w:rPr>
              <w:t>6</w:t>
            </w:r>
          </w:p>
        </w:tc>
        <w:tc>
          <w:tcPr>
            <w:tcW w:w="2760" w:type="dxa"/>
          </w:tcPr>
          <w:p w14:paraId="650B07C5"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2D39DEF6">
              <w:rPr>
                <w:rFonts w:ascii="Calibri" w:hAnsi="Calibri" w:cs="Calibri"/>
              </w:rPr>
              <w:t>Emdha</w:t>
            </w:r>
          </w:p>
        </w:tc>
        <w:tc>
          <w:tcPr>
            <w:tcW w:w="6237" w:type="dxa"/>
          </w:tcPr>
          <w:p w14:paraId="7335F617"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sidRPr="00726687">
              <w:rPr>
                <w:rFonts w:ascii="Calibri" w:hAnsi="Calibri" w:cs="Calibri"/>
              </w:rPr>
              <w:t>Digital Signature service</w:t>
            </w:r>
          </w:p>
        </w:tc>
      </w:tr>
      <w:tr w:rsidR="00721F30" w:rsidRPr="001D069E" w14:paraId="65B18694"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37B8E779" w14:textId="77777777" w:rsidR="00721F30" w:rsidRPr="006A7708" w:rsidRDefault="00721F30" w:rsidP="00E0795F">
            <w:pPr>
              <w:rPr>
                <w:rFonts w:ascii="Calibri" w:hAnsi="Calibri" w:cs="Calibri"/>
                <w:b w:val="0"/>
                <w:bCs w:val="0"/>
                <w:color w:val="FFFFFF"/>
              </w:rPr>
            </w:pPr>
            <w:r>
              <w:rPr>
                <w:rFonts w:ascii="Calibri" w:hAnsi="Calibri" w:cs="Calibri"/>
                <w:color w:val="FFFFFF"/>
              </w:rPr>
              <w:t>7</w:t>
            </w:r>
          </w:p>
        </w:tc>
        <w:tc>
          <w:tcPr>
            <w:tcW w:w="2760" w:type="dxa"/>
          </w:tcPr>
          <w:p w14:paraId="4B94EF56"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726687">
              <w:rPr>
                <w:rFonts w:ascii="Calibri" w:hAnsi="Calibri" w:cs="Calibri"/>
              </w:rPr>
              <w:t>DDCAP</w:t>
            </w:r>
          </w:p>
        </w:tc>
        <w:tc>
          <w:tcPr>
            <w:tcW w:w="6237" w:type="dxa"/>
          </w:tcPr>
          <w:p w14:paraId="2BAEA30A"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sidRPr="00726687">
              <w:rPr>
                <w:rFonts w:ascii="Calibri" w:hAnsi="Calibri" w:cs="Calibri"/>
              </w:rPr>
              <w:t>This service is to be triggered for purchase/sale of commodity as per Sharia Law</w:t>
            </w:r>
          </w:p>
        </w:tc>
      </w:tr>
      <w:tr w:rsidR="00721F30" w:rsidRPr="001D069E" w14:paraId="501CE3C6"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6684D4B3" w14:textId="77777777" w:rsidR="00721F30" w:rsidRPr="006A7708" w:rsidRDefault="00721F30" w:rsidP="00E0795F">
            <w:pPr>
              <w:rPr>
                <w:rFonts w:ascii="Calibri" w:hAnsi="Calibri" w:cs="Calibri"/>
                <w:b w:val="0"/>
                <w:bCs w:val="0"/>
                <w:color w:val="FFFFFF"/>
              </w:rPr>
            </w:pPr>
            <w:r>
              <w:rPr>
                <w:rFonts w:ascii="Calibri" w:hAnsi="Calibri" w:cs="Calibri"/>
                <w:color w:val="FFFFFF"/>
              </w:rPr>
              <w:t>8</w:t>
            </w:r>
          </w:p>
        </w:tc>
        <w:tc>
          <w:tcPr>
            <w:tcW w:w="2760" w:type="dxa"/>
          </w:tcPr>
          <w:p w14:paraId="10E0B750"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sidRPr="00726687">
              <w:rPr>
                <w:rFonts w:ascii="Calibri" w:hAnsi="Calibri" w:cs="Calibri"/>
              </w:rPr>
              <w:t>Sanad-Nafith</w:t>
            </w:r>
          </w:p>
        </w:tc>
        <w:tc>
          <w:tcPr>
            <w:tcW w:w="6237" w:type="dxa"/>
          </w:tcPr>
          <w:p w14:paraId="17E53B33"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2D39DEF6">
              <w:rPr>
                <w:rFonts w:ascii="Calibri" w:hAnsi="Calibri" w:cs="Calibri"/>
              </w:rPr>
              <w:t>Promissory Note- Nafith Platform, approves and certifies the promissory note and as the final step the promissory note is saved for future reference</w:t>
            </w:r>
          </w:p>
        </w:tc>
      </w:tr>
      <w:tr w:rsidR="00721F30" w:rsidRPr="001D069E" w14:paraId="05CA1B15"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7F5B115F" w14:textId="77777777" w:rsidR="00721F30" w:rsidRPr="006A7708" w:rsidRDefault="00721F30" w:rsidP="00E0795F">
            <w:pPr>
              <w:rPr>
                <w:rFonts w:ascii="Calibri" w:hAnsi="Calibri" w:cs="Calibri"/>
                <w:b w:val="0"/>
                <w:bCs w:val="0"/>
                <w:color w:val="FFFFFF"/>
              </w:rPr>
            </w:pPr>
            <w:r>
              <w:rPr>
                <w:rFonts w:ascii="Calibri" w:hAnsi="Calibri" w:cs="Calibri"/>
                <w:color w:val="FFFFFF"/>
              </w:rPr>
              <w:t>9</w:t>
            </w:r>
          </w:p>
        </w:tc>
        <w:tc>
          <w:tcPr>
            <w:tcW w:w="2760" w:type="dxa"/>
          </w:tcPr>
          <w:p w14:paraId="63B65FAC"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726687">
              <w:rPr>
                <w:rFonts w:ascii="Calibri" w:eastAsiaTheme="minorHAnsi" w:hAnsi="Calibri" w:cs="Calibri"/>
                <w:color w:val="000000" w:themeColor="text1"/>
              </w:rPr>
              <w:t>Nafath</w:t>
            </w:r>
          </w:p>
        </w:tc>
        <w:tc>
          <w:tcPr>
            <w:tcW w:w="6237" w:type="dxa"/>
          </w:tcPr>
          <w:p w14:paraId="6681348E"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sidRPr="00726687">
              <w:rPr>
                <w:rFonts w:ascii="Calibri" w:hAnsi="Calibri" w:cs="Calibri"/>
              </w:rPr>
              <w:t xml:space="preserve">National single sign on and </w:t>
            </w:r>
            <w:r w:rsidRPr="00726687">
              <w:rPr>
                <w:rFonts w:ascii="Calibri" w:eastAsiaTheme="minorHAnsi" w:hAnsi="Calibri" w:cs="Calibri"/>
                <w:color w:val="000000" w:themeColor="text1"/>
              </w:rPr>
              <w:t xml:space="preserve">Absher </w:t>
            </w:r>
            <w:r w:rsidRPr="00726687">
              <w:rPr>
                <w:rFonts w:ascii="Calibri" w:hAnsi="Calibri" w:cs="Calibri"/>
              </w:rPr>
              <w:t>details</w:t>
            </w:r>
          </w:p>
        </w:tc>
      </w:tr>
      <w:tr w:rsidR="00721F30" w:rsidRPr="001D069E" w14:paraId="3A24B954"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357DB2E5" w14:textId="77777777" w:rsidR="00721F30" w:rsidRPr="006A7708" w:rsidRDefault="00721F30" w:rsidP="00E0795F">
            <w:pPr>
              <w:rPr>
                <w:rFonts w:ascii="Calibri" w:hAnsi="Calibri" w:cs="Calibri"/>
                <w:b w:val="0"/>
                <w:bCs w:val="0"/>
                <w:color w:val="FFFFFF"/>
              </w:rPr>
            </w:pPr>
            <w:r>
              <w:rPr>
                <w:rFonts w:ascii="Calibri" w:hAnsi="Calibri" w:cs="Calibri"/>
                <w:color w:val="FFFFFF"/>
              </w:rPr>
              <w:t>10</w:t>
            </w:r>
          </w:p>
        </w:tc>
        <w:tc>
          <w:tcPr>
            <w:tcW w:w="2760" w:type="dxa"/>
          </w:tcPr>
          <w:p w14:paraId="3244D2DC"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sidRPr="00726687">
              <w:rPr>
                <w:rFonts w:ascii="Calibri" w:hAnsi="Calibri" w:cs="Calibri"/>
              </w:rPr>
              <w:t>Elm</w:t>
            </w:r>
          </w:p>
        </w:tc>
        <w:tc>
          <w:tcPr>
            <w:tcW w:w="6237" w:type="dxa"/>
          </w:tcPr>
          <w:p w14:paraId="155A0955"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sidRPr="00726687">
              <w:rPr>
                <w:rFonts w:ascii="Calibri" w:eastAsiaTheme="minorHAnsi" w:hAnsi="Calibri" w:cs="Calibri"/>
                <w:color w:val="000000" w:themeColor="text1"/>
              </w:rPr>
              <w:t>sending OTP /getting Absher details, verify mobile ownership</w:t>
            </w:r>
          </w:p>
        </w:tc>
      </w:tr>
      <w:tr w:rsidR="00721F30" w:rsidRPr="001D069E" w14:paraId="1D70918D"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2DE68EE1" w14:textId="77777777" w:rsidR="00721F30" w:rsidRPr="006A7708" w:rsidRDefault="00721F30" w:rsidP="00E0795F">
            <w:pPr>
              <w:rPr>
                <w:rFonts w:ascii="Calibri" w:hAnsi="Calibri" w:cs="Calibri"/>
                <w:b w:val="0"/>
                <w:bCs w:val="0"/>
                <w:color w:val="FFFFFF"/>
              </w:rPr>
            </w:pPr>
            <w:r>
              <w:rPr>
                <w:rFonts w:ascii="Calibri" w:hAnsi="Calibri" w:cs="Calibri"/>
                <w:color w:val="FFFFFF"/>
              </w:rPr>
              <w:t>11</w:t>
            </w:r>
          </w:p>
        </w:tc>
        <w:tc>
          <w:tcPr>
            <w:tcW w:w="2760" w:type="dxa"/>
          </w:tcPr>
          <w:p w14:paraId="01040C88"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Cs w:val="22"/>
              </w:rPr>
            </w:pPr>
            <w:r w:rsidRPr="00726687">
              <w:rPr>
                <w:rFonts w:ascii="Calibri" w:hAnsi="Calibri" w:cs="Calibri"/>
              </w:rPr>
              <w:t>ARB-Channel</w:t>
            </w:r>
          </w:p>
        </w:tc>
        <w:tc>
          <w:tcPr>
            <w:tcW w:w="6237" w:type="dxa"/>
          </w:tcPr>
          <w:p w14:paraId="13617921"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sidRPr="00726687">
              <w:rPr>
                <w:rFonts w:ascii="Calibri" w:eastAsiaTheme="minorHAnsi" w:hAnsi="Calibri" w:cs="Calibri"/>
                <w:color w:val="000000" w:themeColor="text1"/>
              </w:rPr>
              <w:t>Al-Rajhi Bank provides the information for if the customer is an ARB customer and its Account information, IBAN verification</w:t>
            </w:r>
          </w:p>
        </w:tc>
      </w:tr>
      <w:tr w:rsidR="00721F30" w:rsidRPr="001D069E" w14:paraId="4F465C07"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028C93CC" w14:textId="77777777" w:rsidR="00721F30" w:rsidRPr="006A7708" w:rsidRDefault="00721F30" w:rsidP="00E0795F">
            <w:pPr>
              <w:rPr>
                <w:rFonts w:ascii="Calibri" w:hAnsi="Calibri" w:cs="Calibri"/>
                <w:b w:val="0"/>
                <w:bCs w:val="0"/>
                <w:color w:val="FFFFFF"/>
              </w:rPr>
            </w:pPr>
            <w:r>
              <w:rPr>
                <w:rFonts w:ascii="Calibri" w:hAnsi="Calibri" w:cs="Calibri"/>
                <w:color w:val="FFFFFF"/>
              </w:rPr>
              <w:t>12</w:t>
            </w:r>
          </w:p>
        </w:tc>
        <w:tc>
          <w:tcPr>
            <w:tcW w:w="2760" w:type="dxa"/>
          </w:tcPr>
          <w:p w14:paraId="660EB277"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Cs w:val="22"/>
              </w:rPr>
            </w:pPr>
            <w:r w:rsidRPr="00726687">
              <w:rPr>
                <w:rFonts w:ascii="Calibri" w:hAnsi="Calibri" w:cs="Calibri"/>
              </w:rPr>
              <w:t>Saudi Payment</w:t>
            </w:r>
          </w:p>
        </w:tc>
        <w:tc>
          <w:tcPr>
            <w:tcW w:w="6237" w:type="dxa"/>
          </w:tcPr>
          <w:p w14:paraId="5CE16E03"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sidRPr="00726687">
              <w:rPr>
                <w:rFonts w:ascii="Calibri" w:eastAsiaTheme="minorHAnsi" w:hAnsi="Calibri" w:cs="Calibri"/>
                <w:color w:val="000000" w:themeColor="text1"/>
              </w:rPr>
              <w:t>IBAN verification for none ARB customers</w:t>
            </w:r>
          </w:p>
        </w:tc>
      </w:tr>
      <w:tr w:rsidR="00721F30" w:rsidRPr="001D069E" w14:paraId="6ED8899D"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59456ACF" w14:textId="77777777" w:rsidR="00721F30" w:rsidRDefault="00721F30" w:rsidP="00E0795F">
            <w:pPr>
              <w:rPr>
                <w:rFonts w:ascii="Calibri" w:hAnsi="Calibri" w:cs="Calibri"/>
                <w:b w:val="0"/>
                <w:bCs w:val="0"/>
                <w:color w:val="FFFFFF"/>
              </w:rPr>
            </w:pPr>
          </w:p>
        </w:tc>
        <w:tc>
          <w:tcPr>
            <w:tcW w:w="2760" w:type="dxa"/>
          </w:tcPr>
          <w:p w14:paraId="571F611D" w14:textId="77777777" w:rsidR="00721F30" w:rsidRPr="00726687"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6237" w:type="dxa"/>
          </w:tcPr>
          <w:p w14:paraId="69DD6E2C" w14:textId="77777777" w:rsidR="00721F30" w:rsidRPr="00726687" w:rsidRDefault="00721F30" w:rsidP="00E0795F">
            <w:pPr>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color w:val="000000" w:themeColor="text1"/>
              </w:rPr>
            </w:pPr>
          </w:p>
        </w:tc>
      </w:tr>
      <w:tr w:rsidR="00721F30" w:rsidRPr="001D069E" w14:paraId="7848CC44"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04244101" w14:textId="77777777" w:rsidR="00721F30" w:rsidRDefault="00721F30" w:rsidP="00E0795F">
            <w:pPr>
              <w:rPr>
                <w:rFonts w:ascii="Calibri" w:hAnsi="Calibri" w:cs="Calibri"/>
                <w:b w:val="0"/>
                <w:bCs w:val="0"/>
                <w:color w:val="FFFFFF"/>
              </w:rPr>
            </w:pPr>
          </w:p>
        </w:tc>
        <w:tc>
          <w:tcPr>
            <w:tcW w:w="2760" w:type="dxa"/>
          </w:tcPr>
          <w:p w14:paraId="7DDE654D" w14:textId="77777777" w:rsidR="00721F30" w:rsidRPr="00726687"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6237" w:type="dxa"/>
          </w:tcPr>
          <w:p w14:paraId="57E1460A" w14:textId="77777777" w:rsidR="00721F30" w:rsidRPr="00726687" w:rsidRDefault="00721F30" w:rsidP="00E0795F">
            <w:pPr>
              <w:cnfStyle w:val="000000100000" w:firstRow="0" w:lastRow="0" w:firstColumn="0" w:lastColumn="0" w:oddVBand="0" w:evenVBand="0" w:oddHBand="1" w:evenHBand="0" w:firstRowFirstColumn="0" w:firstRowLastColumn="0" w:lastRowFirstColumn="0" w:lastRowLastColumn="0"/>
              <w:rPr>
                <w:rFonts w:ascii="Calibri" w:eastAsiaTheme="minorHAnsi" w:hAnsi="Calibri" w:cs="Calibri"/>
                <w:color w:val="000000" w:themeColor="text1"/>
              </w:rPr>
            </w:pPr>
          </w:p>
        </w:tc>
      </w:tr>
      <w:tr w:rsidR="00721F30" w:rsidRPr="001D069E" w14:paraId="441EF8E1" w14:textId="77777777" w:rsidTr="00721F30">
        <w:tc>
          <w:tcPr>
            <w:cnfStyle w:val="001000000000" w:firstRow="0" w:lastRow="0" w:firstColumn="1" w:lastColumn="0" w:oddVBand="0" w:evenVBand="0" w:oddHBand="0" w:evenHBand="0" w:firstRowFirstColumn="0" w:firstRowLastColumn="0" w:lastRowFirstColumn="0" w:lastRowLastColumn="0"/>
            <w:tcW w:w="9493" w:type="dxa"/>
            <w:gridSpan w:val="3"/>
          </w:tcPr>
          <w:p w14:paraId="1BD1365B" w14:textId="77777777" w:rsidR="00721F30" w:rsidRPr="006A7708" w:rsidRDefault="00721F30" w:rsidP="00E0795F">
            <w:pPr>
              <w:rPr>
                <w:rFonts w:ascii="Calibri" w:hAnsi="Calibri" w:cs="Calibri"/>
                <w:b w:val="0"/>
                <w:bCs w:val="0"/>
                <w:color w:val="FFFFFF"/>
              </w:rPr>
            </w:pPr>
            <w:r>
              <w:rPr>
                <w:rFonts w:ascii="Calibri" w:hAnsi="Calibri" w:cs="Calibri"/>
                <w:color w:val="FFFFFF"/>
              </w:rPr>
              <w:t xml:space="preserve">LMS </w:t>
            </w:r>
            <w:r w:rsidRPr="006A7708">
              <w:rPr>
                <w:rFonts w:ascii="Calibri" w:hAnsi="Calibri" w:cs="Calibri"/>
                <w:color w:val="FFFFFF"/>
              </w:rPr>
              <w:t xml:space="preserve">External 3rd </w:t>
            </w:r>
            <w:r w:rsidRPr="005B3838">
              <w:rPr>
                <w:rFonts w:ascii="Calibri" w:hAnsi="Calibri" w:cs="Calibri"/>
                <w:color w:val="FFFFFF"/>
              </w:rPr>
              <w:t xml:space="preserve">Parties </w:t>
            </w:r>
          </w:p>
        </w:tc>
      </w:tr>
      <w:tr w:rsidR="00721F30" w:rsidRPr="001D069E" w14:paraId="6010BCD1"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733EB5F0" w14:textId="77777777" w:rsidR="00721F30" w:rsidRPr="006A7708" w:rsidRDefault="00721F30" w:rsidP="00E0795F">
            <w:pPr>
              <w:rPr>
                <w:rFonts w:ascii="Calibri" w:hAnsi="Calibri" w:cs="Calibri"/>
                <w:b w:val="0"/>
                <w:bCs w:val="0"/>
                <w:color w:val="FFFFFF"/>
              </w:rPr>
            </w:pPr>
            <w:r>
              <w:rPr>
                <w:rFonts w:ascii="Calibri" w:hAnsi="Calibri" w:cs="Calibri"/>
                <w:color w:val="FFFFFF"/>
              </w:rPr>
              <w:lastRenderedPageBreak/>
              <w:t>1</w:t>
            </w:r>
          </w:p>
        </w:tc>
        <w:tc>
          <w:tcPr>
            <w:tcW w:w="2760" w:type="dxa"/>
          </w:tcPr>
          <w:p w14:paraId="47D6AF19" w14:textId="77777777"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Calibri"/>
              </w:rPr>
            </w:pPr>
            <w:r w:rsidRPr="00726687">
              <w:rPr>
                <w:rFonts w:ascii="Calibri" w:hAnsi="Calibri" w:cs="Calibri"/>
              </w:rPr>
              <w:t>Neolep</w:t>
            </w:r>
            <w:r>
              <w:rPr>
                <w:rFonts w:ascii="Calibri" w:hAnsi="Calibri" w:cs="Calibri"/>
              </w:rPr>
              <w:t xml:space="preserve"> PGW</w:t>
            </w:r>
          </w:p>
        </w:tc>
        <w:tc>
          <w:tcPr>
            <w:tcW w:w="6237" w:type="dxa"/>
          </w:tcPr>
          <w:p w14:paraId="1208361D" w14:textId="27534852" w:rsidR="00721F30" w:rsidRPr="008749A0" w:rsidRDefault="00721F30" w:rsidP="00E0795F">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Pr>
                <w:rFonts w:ascii="Calibri" w:eastAsiaTheme="minorHAnsi" w:hAnsi="Calibri" w:cs="Calibri"/>
                <w:color w:val="000000" w:themeColor="text1"/>
              </w:rPr>
              <w:t>C</w:t>
            </w:r>
            <w:r w:rsidRPr="00726687">
              <w:rPr>
                <w:rFonts w:ascii="Calibri" w:eastAsiaTheme="minorHAnsi" w:hAnsi="Calibri" w:cs="Calibri"/>
                <w:color w:val="000000" w:themeColor="text1"/>
              </w:rPr>
              <w:t>ustomer payment</w:t>
            </w:r>
          </w:p>
        </w:tc>
      </w:tr>
      <w:tr w:rsidR="00721F30" w:rsidRPr="001D069E" w14:paraId="4BE979C4"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7D28864C" w14:textId="77777777" w:rsidR="00721F30" w:rsidRPr="006A7708" w:rsidRDefault="00721F30" w:rsidP="00E0795F">
            <w:pPr>
              <w:rPr>
                <w:rFonts w:ascii="Calibri" w:hAnsi="Calibri" w:cs="Calibri"/>
                <w:b w:val="0"/>
                <w:bCs w:val="0"/>
                <w:color w:val="FFFFFF"/>
              </w:rPr>
            </w:pPr>
            <w:r>
              <w:rPr>
                <w:rFonts w:ascii="Calibri" w:hAnsi="Calibri" w:cs="Calibri"/>
                <w:color w:val="FFFFFF"/>
              </w:rPr>
              <w:t>2</w:t>
            </w:r>
          </w:p>
        </w:tc>
        <w:tc>
          <w:tcPr>
            <w:tcW w:w="2760" w:type="dxa"/>
          </w:tcPr>
          <w:p w14:paraId="16B512CA"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eastAsiaTheme="majorEastAsia" w:hAnsi="Calibri" w:cs="Calibri"/>
              </w:rPr>
            </w:pPr>
            <w:r>
              <w:t>ARB-Mokafaa</w:t>
            </w:r>
          </w:p>
        </w:tc>
        <w:tc>
          <w:tcPr>
            <w:tcW w:w="6237" w:type="dxa"/>
          </w:tcPr>
          <w:p w14:paraId="3B9E888E" w14:textId="77777777" w:rsidR="00721F30" w:rsidRPr="008749A0" w:rsidRDefault="00721F30" w:rsidP="00E0795F">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Pr>
                <w:rFonts w:ascii="Calibri" w:eastAsiaTheme="minorHAnsi" w:hAnsi="Calibri" w:cs="Calibri"/>
                <w:color w:val="000000" w:themeColor="text1"/>
              </w:rPr>
              <w:t>ARB Loyalty program</w:t>
            </w:r>
          </w:p>
        </w:tc>
      </w:tr>
      <w:tr w:rsidR="00721F30" w:rsidRPr="001D069E" w14:paraId="431887A4"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56F1274C" w14:textId="77777777" w:rsidR="00721F30" w:rsidRPr="006A7708" w:rsidRDefault="00721F30" w:rsidP="00E0795F">
            <w:pPr>
              <w:rPr>
                <w:rFonts w:ascii="Calibri" w:hAnsi="Calibri" w:cs="Calibri"/>
                <w:b w:val="0"/>
                <w:bCs w:val="0"/>
                <w:color w:val="FFFFFF"/>
              </w:rPr>
            </w:pPr>
            <w:r>
              <w:rPr>
                <w:rFonts w:ascii="Calibri" w:hAnsi="Calibri" w:cs="Calibri"/>
                <w:color w:val="FFFFFF"/>
              </w:rPr>
              <w:t>3</w:t>
            </w:r>
          </w:p>
        </w:tc>
        <w:tc>
          <w:tcPr>
            <w:tcW w:w="2760" w:type="dxa"/>
          </w:tcPr>
          <w:p w14:paraId="7C7D794E" w14:textId="77777777" w:rsidR="00721F30" w:rsidRDefault="00721F30" w:rsidP="00E0795F">
            <w:pPr>
              <w:cnfStyle w:val="000000100000" w:firstRow="0" w:lastRow="0" w:firstColumn="0" w:lastColumn="0" w:oddVBand="0" w:evenVBand="0" w:oddHBand="1" w:evenHBand="0" w:firstRowFirstColumn="0" w:firstRowLastColumn="0" w:lastRowFirstColumn="0" w:lastRowLastColumn="0"/>
            </w:pPr>
            <w:r>
              <w:t>SIMAH</w:t>
            </w:r>
          </w:p>
        </w:tc>
        <w:tc>
          <w:tcPr>
            <w:tcW w:w="6237" w:type="dxa"/>
          </w:tcPr>
          <w:p w14:paraId="74A39859" w14:textId="77777777" w:rsidR="00721F30" w:rsidRDefault="00721F30" w:rsidP="00E0795F">
            <w:pPr>
              <w:cnfStyle w:val="000000100000" w:firstRow="0" w:lastRow="0" w:firstColumn="0" w:lastColumn="0" w:oddVBand="0" w:evenVBand="0" w:oddHBand="1" w:evenHBand="0" w:firstRowFirstColumn="0" w:firstRowLastColumn="0" w:lastRowFirstColumn="0" w:lastRowLastColumn="0"/>
              <w:rPr>
                <w:rFonts w:ascii="Calibri" w:eastAsiaTheme="minorHAnsi" w:hAnsi="Calibri" w:cs="Calibri"/>
                <w:color w:val="000000" w:themeColor="text1"/>
              </w:rPr>
            </w:pPr>
            <w:r>
              <w:rPr>
                <w:rFonts w:ascii="Calibri" w:eastAsiaTheme="minorHAnsi" w:hAnsi="Calibri" w:cs="Calibri"/>
                <w:color w:val="000000" w:themeColor="text1"/>
              </w:rPr>
              <w:t>SIMAH file as part of compliance</w:t>
            </w:r>
          </w:p>
        </w:tc>
      </w:tr>
      <w:tr w:rsidR="00721F30" w:rsidRPr="001D069E" w14:paraId="57D8B5CD"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1F187B6B" w14:textId="77777777" w:rsidR="00721F30" w:rsidRPr="006A7708" w:rsidRDefault="00721F30" w:rsidP="00E0795F">
            <w:pPr>
              <w:rPr>
                <w:rFonts w:ascii="Calibri" w:hAnsi="Calibri" w:cs="Calibri"/>
                <w:b w:val="0"/>
                <w:bCs w:val="0"/>
                <w:color w:val="FFFFFF"/>
              </w:rPr>
            </w:pPr>
            <w:r>
              <w:rPr>
                <w:rFonts w:ascii="Calibri" w:hAnsi="Calibri" w:cs="Calibri"/>
                <w:color w:val="FFFFFF"/>
              </w:rPr>
              <w:t>4</w:t>
            </w:r>
          </w:p>
        </w:tc>
        <w:tc>
          <w:tcPr>
            <w:tcW w:w="2760" w:type="dxa"/>
          </w:tcPr>
          <w:p w14:paraId="09436D60" w14:textId="77777777" w:rsidR="00721F30" w:rsidRDefault="00721F30" w:rsidP="00E0795F">
            <w:pPr>
              <w:cnfStyle w:val="000000000000" w:firstRow="0" w:lastRow="0" w:firstColumn="0" w:lastColumn="0" w:oddVBand="0" w:evenVBand="0" w:oddHBand="0" w:evenHBand="0" w:firstRowFirstColumn="0" w:firstRowLastColumn="0" w:lastRowFirstColumn="0" w:lastRowLastColumn="0"/>
            </w:pPr>
            <w:r>
              <w:t>Natheer</w:t>
            </w:r>
          </w:p>
        </w:tc>
        <w:tc>
          <w:tcPr>
            <w:tcW w:w="6237" w:type="dxa"/>
          </w:tcPr>
          <w:p w14:paraId="7AC7A382" w14:textId="77777777" w:rsidR="00721F30" w:rsidRDefault="00721F30" w:rsidP="00E0795F">
            <w:pPr>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color w:val="000000" w:themeColor="text1"/>
              </w:rPr>
            </w:pPr>
            <w:r>
              <w:rPr>
                <w:rFonts w:ascii="Calibri" w:eastAsiaTheme="minorHAnsi" w:hAnsi="Calibri" w:cs="Calibri"/>
                <w:color w:val="000000" w:themeColor="text1"/>
              </w:rPr>
              <w:t>Natheer watch list</w:t>
            </w:r>
          </w:p>
        </w:tc>
      </w:tr>
      <w:tr w:rsidR="00721F30" w:rsidRPr="001D069E" w14:paraId="070E1830"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2FC351D0" w14:textId="77777777" w:rsidR="00721F30" w:rsidRPr="006A7708" w:rsidRDefault="00721F30" w:rsidP="00E0795F">
            <w:pPr>
              <w:rPr>
                <w:rFonts w:ascii="Calibri" w:hAnsi="Calibri" w:cs="Calibri"/>
                <w:b w:val="0"/>
                <w:bCs w:val="0"/>
                <w:color w:val="FFFFFF"/>
              </w:rPr>
            </w:pPr>
            <w:r>
              <w:rPr>
                <w:rFonts w:ascii="Calibri" w:hAnsi="Calibri" w:cs="Calibri"/>
                <w:color w:val="FFFFFF"/>
              </w:rPr>
              <w:t>5</w:t>
            </w:r>
          </w:p>
        </w:tc>
        <w:tc>
          <w:tcPr>
            <w:tcW w:w="2760" w:type="dxa"/>
          </w:tcPr>
          <w:p w14:paraId="73267851" w14:textId="77777777" w:rsidR="00721F30" w:rsidRPr="00E5337E" w:rsidRDefault="00721F30" w:rsidP="00E0795F">
            <w:pPr>
              <w:cnfStyle w:val="000000100000" w:firstRow="0" w:lastRow="0" w:firstColumn="0" w:lastColumn="0" w:oddVBand="0" w:evenVBand="0" w:oddHBand="1" w:evenHBand="0" w:firstRowFirstColumn="0" w:firstRowLastColumn="0" w:lastRowFirstColumn="0" w:lastRowLastColumn="0"/>
            </w:pPr>
            <w:r>
              <w:t>ARB-DD</w:t>
            </w:r>
          </w:p>
        </w:tc>
        <w:tc>
          <w:tcPr>
            <w:tcW w:w="6237" w:type="dxa"/>
          </w:tcPr>
          <w:p w14:paraId="25E2C0E0" w14:textId="77777777" w:rsidR="00721F30" w:rsidRDefault="00721F30" w:rsidP="00E0795F">
            <w:pPr>
              <w:cnfStyle w:val="000000100000" w:firstRow="0" w:lastRow="0" w:firstColumn="0" w:lastColumn="0" w:oddVBand="0" w:evenVBand="0" w:oddHBand="1" w:evenHBand="0" w:firstRowFirstColumn="0" w:firstRowLastColumn="0" w:lastRowFirstColumn="0" w:lastRowLastColumn="0"/>
              <w:rPr>
                <w:rFonts w:ascii="Calibri" w:eastAsiaTheme="minorHAnsi" w:hAnsi="Calibri" w:cs="Calibri"/>
                <w:color w:val="000000" w:themeColor="text1"/>
              </w:rPr>
            </w:pPr>
            <w:r>
              <w:rPr>
                <w:rFonts w:ascii="Calibri" w:eastAsiaTheme="minorHAnsi" w:hAnsi="Calibri" w:cs="Calibri"/>
                <w:color w:val="000000" w:themeColor="text1"/>
              </w:rPr>
              <w:t>ARB direct deduction file</w:t>
            </w:r>
          </w:p>
        </w:tc>
      </w:tr>
      <w:tr w:rsidR="00721F30" w:rsidRPr="001D069E" w14:paraId="2D1307E0" w14:textId="77777777" w:rsidTr="00721F30">
        <w:tc>
          <w:tcPr>
            <w:cnfStyle w:val="001000000000" w:firstRow="0" w:lastRow="0" w:firstColumn="1" w:lastColumn="0" w:oddVBand="0" w:evenVBand="0" w:oddHBand="0" w:evenHBand="0" w:firstRowFirstColumn="0" w:firstRowLastColumn="0" w:lastRowFirstColumn="0" w:lastRowLastColumn="0"/>
            <w:tcW w:w="496" w:type="dxa"/>
          </w:tcPr>
          <w:p w14:paraId="42C28F80" w14:textId="77777777" w:rsidR="00721F30" w:rsidRDefault="00721F30" w:rsidP="00E0795F">
            <w:pPr>
              <w:rPr>
                <w:rFonts w:ascii="Calibri" w:hAnsi="Calibri" w:cs="Calibri"/>
                <w:b w:val="0"/>
                <w:bCs w:val="0"/>
                <w:color w:val="FFFFFF"/>
              </w:rPr>
            </w:pPr>
            <w:r>
              <w:rPr>
                <w:rFonts w:ascii="Calibri" w:hAnsi="Calibri" w:cs="Calibri"/>
                <w:color w:val="FFFFFF"/>
              </w:rPr>
              <w:t>6</w:t>
            </w:r>
          </w:p>
        </w:tc>
        <w:tc>
          <w:tcPr>
            <w:tcW w:w="2760" w:type="dxa"/>
          </w:tcPr>
          <w:p w14:paraId="3D0805D4" w14:textId="77777777" w:rsidR="00721F30" w:rsidRDefault="00721F30" w:rsidP="00E0795F">
            <w:pPr>
              <w:cnfStyle w:val="000000000000" w:firstRow="0" w:lastRow="0" w:firstColumn="0" w:lastColumn="0" w:oddVBand="0" w:evenVBand="0" w:oddHBand="0" w:evenHBand="0" w:firstRowFirstColumn="0" w:firstRowLastColumn="0" w:lastRowFirstColumn="0" w:lastRowLastColumn="0"/>
            </w:pPr>
            <w:r>
              <w:t>Nafith</w:t>
            </w:r>
          </w:p>
        </w:tc>
        <w:tc>
          <w:tcPr>
            <w:tcW w:w="6237" w:type="dxa"/>
          </w:tcPr>
          <w:p w14:paraId="77D4782B" w14:textId="77777777" w:rsidR="00721F30" w:rsidRDefault="00721F30" w:rsidP="00E0795F">
            <w:pPr>
              <w:cnfStyle w:val="000000000000" w:firstRow="0" w:lastRow="0" w:firstColumn="0" w:lastColumn="0" w:oddVBand="0" w:evenVBand="0" w:oddHBand="0" w:evenHBand="0" w:firstRowFirstColumn="0" w:firstRowLastColumn="0" w:lastRowFirstColumn="0" w:lastRowLastColumn="0"/>
              <w:rPr>
                <w:rFonts w:ascii="Calibri" w:eastAsiaTheme="minorHAnsi" w:hAnsi="Calibri" w:cs="Calibri"/>
                <w:color w:val="000000" w:themeColor="text1"/>
              </w:rPr>
            </w:pPr>
            <w:r>
              <w:rPr>
                <w:rFonts w:ascii="Calibri" w:eastAsiaTheme="minorHAnsi" w:hAnsi="Calibri" w:cs="Calibri"/>
                <w:color w:val="000000" w:themeColor="text1"/>
              </w:rPr>
              <w:t xml:space="preserve">Cancel </w:t>
            </w:r>
            <w:r w:rsidRPr="00067C5B">
              <w:rPr>
                <w:rFonts w:ascii="Calibri" w:eastAsiaTheme="minorHAnsi" w:hAnsi="Calibri" w:cs="Calibri"/>
                <w:color w:val="000000" w:themeColor="text1"/>
              </w:rPr>
              <w:t>promissory</w:t>
            </w:r>
            <w:r>
              <w:rPr>
                <w:rFonts w:ascii="Calibri" w:eastAsiaTheme="minorHAnsi" w:hAnsi="Calibri" w:cs="Calibri"/>
                <w:color w:val="000000" w:themeColor="text1"/>
              </w:rPr>
              <w:t xml:space="preserve"> note </w:t>
            </w:r>
          </w:p>
        </w:tc>
      </w:tr>
      <w:tr w:rsidR="00721F30" w:rsidRPr="001D069E" w14:paraId="58A9A991" w14:textId="77777777" w:rsidTr="00721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4E21F8C3" w14:textId="77777777" w:rsidR="00721F30" w:rsidRDefault="00721F30" w:rsidP="00E0795F">
            <w:pPr>
              <w:rPr>
                <w:rFonts w:ascii="Calibri" w:hAnsi="Calibri" w:cs="Calibri"/>
                <w:b w:val="0"/>
                <w:bCs w:val="0"/>
                <w:color w:val="FFFFFF"/>
              </w:rPr>
            </w:pPr>
            <w:r>
              <w:rPr>
                <w:rFonts w:ascii="Calibri" w:hAnsi="Calibri" w:cs="Calibri"/>
                <w:color w:val="FFFFFF"/>
              </w:rPr>
              <w:t>7</w:t>
            </w:r>
          </w:p>
        </w:tc>
        <w:tc>
          <w:tcPr>
            <w:tcW w:w="2760" w:type="dxa"/>
          </w:tcPr>
          <w:p w14:paraId="08512942" w14:textId="77777777" w:rsidR="00721F30" w:rsidRDefault="00721F30" w:rsidP="00E0795F">
            <w:pPr>
              <w:cnfStyle w:val="000000100000" w:firstRow="0" w:lastRow="0" w:firstColumn="0" w:lastColumn="0" w:oddVBand="0" w:evenVBand="0" w:oddHBand="1" w:evenHBand="0" w:firstRowFirstColumn="0" w:firstRowLastColumn="0" w:lastRowFirstColumn="0" w:lastRowLastColumn="0"/>
            </w:pPr>
            <w:r>
              <w:t>MOJ Najez</w:t>
            </w:r>
          </w:p>
        </w:tc>
        <w:tc>
          <w:tcPr>
            <w:tcW w:w="6237" w:type="dxa"/>
          </w:tcPr>
          <w:p w14:paraId="2CA88957" w14:textId="77777777" w:rsidR="00721F30" w:rsidRDefault="00721F30" w:rsidP="00E0795F">
            <w:pPr>
              <w:cnfStyle w:val="000000100000" w:firstRow="0" w:lastRow="0" w:firstColumn="0" w:lastColumn="0" w:oddVBand="0" w:evenVBand="0" w:oddHBand="1" w:evenHBand="0" w:firstRowFirstColumn="0" w:firstRowLastColumn="0" w:lastRowFirstColumn="0" w:lastRowLastColumn="0"/>
              <w:rPr>
                <w:rFonts w:ascii="Calibri" w:eastAsiaTheme="minorHAnsi" w:hAnsi="Calibri" w:cs="Calibri"/>
                <w:color w:val="000000" w:themeColor="text1"/>
              </w:rPr>
            </w:pPr>
            <w:r>
              <w:rPr>
                <w:rFonts w:ascii="Calibri" w:eastAsiaTheme="minorHAnsi" w:hAnsi="Calibri" w:cs="Calibri"/>
                <w:color w:val="000000" w:themeColor="text1"/>
              </w:rPr>
              <w:t>Capture Court Case ID</w:t>
            </w:r>
          </w:p>
        </w:tc>
      </w:tr>
    </w:tbl>
    <w:p w14:paraId="29A649B6" w14:textId="321EBE45" w:rsidR="00347252" w:rsidRPr="005B1BFD" w:rsidRDefault="00347252" w:rsidP="00E0795F">
      <w:pPr>
        <w:rPr>
          <w:sz w:val="24"/>
          <w:szCs w:val="24"/>
          <w:lang w:val="en-GB"/>
        </w:rPr>
      </w:pPr>
    </w:p>
    <w:p w14:paraId="7A527E4D" w14:textId="77777777" w:rsidR="005A5864" w:rsidRPr="00ED1617" w:rsidRDefault="005A5864" w:rsidP="005A5864">
      <w:pPr>
        <w:pStyle w:val="Heading3"/>
        <w:rPr>
          <w:rtl/>
          <w:lang w:val="en-GB"/>
        </w:rPr>
      </w:pPr>
      <w:bookmarkStart w:id="30" w:name="_Toc180499198"/>
      <w:r w:rsidRPr="00ED1617">
        <w:rPr>
          <w:lang w:val="en-GB"/>
        </w:rPr>
        <w:t>GWs Integration</w:t>
      </w:r>
      <w:bookmarkEnd w:id="30"/>
      <w:r w:rsidRPr="00ED1617">
        <w:rPr>
          <w:lang w:val="en-GB"/>
        </w:rPr>
        <w:t xml:space="preserve"> </w:t>
      </w:r>
    </w:p>
    <w:p w14:paraId="3C0D8DEF" w14:textId="70BAC38F" w:rsidR="00717A14" w:rsidRDefault="00717A14" w:rsidP="00E0795F">
      <w:pPr>
        <w:ind w:left="360"/>
        <w:rPr>
          <w:rFonts w:ascii="Calibri" w:eastAsia="Tajawal Light" w:hAnsi="Calibri" w:cs="Calibri"/>
        </w:rPr>
      </w:pPr>
      <w:r w:rsidRPr="009862DA">
        <w:rPr>
          <w:rFonts w:ascii="Calibri" w:eastAsia="Tajawal Light" w:hAnsi="Calibri" w:cs="Calibri"/>
        </w:rPr>
        <w:t xml:space="preserve">The integration layer offers other tools and systems for integration </w:t>
      </w:r>
      <w:r>
        <w:rPr>
          <w:rFonts w:ascii="Calibri" w:eastAsia="Tajawal Light" w:hAnsi="Calibri" w:cs="Calibri"/>
        </w:rPr>
        <w:t xml:space="preserve"> </w:t>
      </w:r>
    </w:p>
    <w:p w14:paraId="52BB8587" w14:textId="34C41671" w:rsidR="00717A14" w:rsidRPr="0089498E" w:rsidRDefault="008F3794" w:rsidP="00E0795F">
      <w:pPr>
        <w:pStyle w:val="Heading2"/>
        <w:ind w:left="936"/>
        <w:jc w:val="left"/>
      </w:pPr>
      <w:bookmarkStart w:id="31" w:name="_Toc180499199"/>
      <w:r w:rsidRPr="00733C51">
        <w:rPr>
          <w:noProof/>
          <w:sz w:val="24"/>
          <w:szCs w:val="24"/>
          <w:lang w:val="en-US" w:eastAsia="en-US"/>
        </w:rPr>
        <w:drawing>
          <wp:anchor distT="0" distB="0" distL="114300" distR="114300" simplePos="0" relativeHeight="251667456" behindDoc="0" locked="0" layoutInCell="1" allowOverlap="1" wp14:anchorId="1AFD545A" wp14:editId="619DC949">
            <wp:simplePos x="0" y="0"/>
            <wp:positionH relativeFrom="column">
              <wp:posOffset>19050</wp:posOffset>
            </wp:positionH>
            <wp:positionV relativeFrom="paragraph">
              <wp:posOffset>162990</wp:posOffset>
            </wp:positionV>
            <wp:extent cx="6699885" cy="3484245"/>
            <wp:effectExtent l="0" t="0" r="0" b="0"/>
            <wp:wrapNone/>
            <wp:docPr id="1" name="Picture 1" descr="C:\Users\user\AppData\Local\Microsoft\Windows\INetCache\Content.MSO\A33F82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MSO\A33F8287.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9885" cy="3484245"/>
                    </a:xfrm>
                    <a:prstGeom prst="rect">
                      <a:avLst/>
                    </a:prstGeom>
                    <a:noFill/>
                    <a:ln>
                      <a:noFill/>
                    </a:ln>
                  </pic:spPr>
                </pic:pic>
              </a:graphicData>
            </a:graphic>
          </wp:anchor>
        </w:drawing>
      </w:r>
      <w:bookmarkEnd w:id="31"/>
      <w:r w:rsidR="00717A14">
        <w:br w:type="page"/>
      </w:r>
    </w:p>
    <w:p w14:paraId="7EFE70D1" w14:textId="77777777" w:rsidR="00717A14" w:rsidRPr="0089498E" w:rsidRDefault="00717A14" w:rsidP="00E0795F">
      <w:pPr>
        <w:pStyle w:val="Heading2"/>
        <w:jc w:val="left"/>
      </w:pPr>
      <w:bookmarkStart w:id="32" w:name="_Toc173424887"/>
      <w:bookmarkStart w:id="33" w:name="_Toc180499200"/>
      <w:r w:rsidRPr="0089498E">
        <w:lastRenderedPageBreak/>
        <w:t>Core Systems</w:t>
      </w:r>
      <w:bookmarkEnd w:id="32"/>
      <w:bookmarkEnd w:id="33"/>
    </w:p>
    <w:p w14:paraId="023B0DE5" w14:textId="7AD45AA5" w:rsidR="00717A14" w:rsidRDefault="00717A14" w:rsidP="00E0795F"/>
    <w:p w14:paraId="2E90C95B" w14:textId="4E46C1B1" w:rsidR="00717A14" w:rsidRDefault="00717A14" w:rsidP="00E0795F">
      <w:pPr>
        <w:pStyle w:val="Caption"/>
      </w:pPr>
      <w:bookmarkStart w:id="34" w:name="_Toc173424981"/>
      <w:r>
        <w:t xml:space="preserve">Figure </w:t>
      </w:r>
      <w:r>
        <w:fldChar w:fldCharType="begin"/>
      </w:r>
      <w:r>
        <w:instrText xml:space="preserve"> SEQ Figure \* ARABIC </w:instrText>
      </w:r>
      <w:r>
        <w:fldChar w:fldCharType="separate"/>
      </w:r>
      <w:r w:rsidR="003769D1">
        <w:rPr>
          <w:noProof/>
        </w:rPr>
        <w:t>1</w:t>
      </w:r>
      <w:r>
        <w:rPr>
          <w:noProof/>
        </w:rPr>
        <w:fldChar w:fldCharType="end"/>
      </w:r>
      <w:r>
        <w:t xml:space="preserve"> Core Backends</w:t>
      </w:r>
      <w:bookmarkEnd w:id="34"/>
    </w:p>
    <w:p w14:paraId="038986A0" w14:textId="77777777" w:rsidR="00717A14" w:rsidRDefault="00717A14" w:rsidP="00E0795F"/>
    <w:tbl>
      <w:tblPr>
        <w:tblStyle w:val="TableGrid"/>
        <w:tblW w:w="9493" w:type="dxa"/>
        <w:jc w:val="center"/>
        <w:tblInd w:w="0"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460"/>
        <w:gridCol w:w="3930"/>
        <w:gridCol w:w="5103"/>
      </w:tblGrid>
      <w:tr w:rsidR="00717A14" w:rsidRPr="006A7708" w14:paraId="3112DFDF" w14:textId="77777777" w:rsidTr="00411FD9">
        <w:trPr>
          <w:jc w:val="center"/>
        </w:trPr>
        <w:tc>
          <w:tcPr>
            <w:tcW w:w="9493" w:type="dxa"/>
            <w:gridSpan w:val="3"/>
            <w:tcBorders>
              <w:top w:val="single" w:sz="4" w:space="0" w:color="0070C0"/>
              <w:left w:val="single" w:sz="4" w:space="0" w:color="0070C0"/>
              <w:bottom w:val="single" w:sz="4" w:space="0" w:color="0070C0"/>
              <w:right w:val="single" w:sz="4" w:space="0" w:color="0070C0"/>
            </w:tcBorders>
            <w:shd w:val="clear" w:color="auto" w:fill="0070C0"/>
          </w:tcPr>
          <w:p w14:paraId="4DFE5515" w14:textId="77777777" w:rsidR="00717A14" w:rsidRPr="006A7708" w:rsidRDefault="00717A14" w:rsidP="00E0795F">
            <w:pPr>
              <w:widowControl w:val="0"/>
              <w:rPr>
                <w:rFonts w:ascii="Calibri" w:hAnsi="Calibri" w:cs="Calibri"/>
                <w:b/>
                <w:bCs/>
                <w:color w:val="FFFFFF"/>
              </w:rPr>
            </w:pPr>
            <w:r w:rsidRPr="006A7708">
              <w:rPr>
                <w:rFonts w:ascii="Calibri" w:hAnsi="Calibri" w:cs="Calibri"/>
                <w:b/>
                <w:bCs/>
                <w:color w:val="FFFFFF"/>
              </w:rPr>
              <w:t xml:space="preserve">Core Backends </w:t>
            </w:r>
          </w:p>
        </w:tc>
      </w:tr>
      <w:tr w:rsidR="00717A14" w:rsidRPr="008749A0" w14:paraId="1F071DB8" w14:textId="77777777" w:rsidTr="00411FD9">
        <w:trPr>
          <w:trHeight w:val="315"/>
          <w:jc w:val="center"/>
        </w:trPr>
        <w:tc>
          <w:tcPr>
            <w:tcW w:w="460" w:type="dxa"/>
            <w:tcBorders>
              <w:top w:val="single" w:sz="4" w:space="0" w:color="0070C0"/>
            </w:tcBorders>
            <w:shd w:val="clear" w:color="auto" w:fill="0070C0"/>
          </w:tcPr>
          <w:p w14:paraId="3C232E4D" w14:textId="77777777" w:rsidR="00717A14" w:rsidRPr="006A7708" w:rsidRDefault="00717A14" w:rsidP="00E0795F">
            <w:pPr>
              <w:rPr>
                <w:rFonts w:ascii="Calibri" w:hAnsi="Calibri" w:cs="Calibri"/>
                <w:b/>
                <w:bCs/>
                <w:color w:val="FFFFFF"/>
              </w:rPr>
            </w:pPr>
            <w:r>
              <w:rPr>
                <w:rFonts w:ascii="Calibri" w:hAnsi="Calibri" w:cs="Calibri"/>
                <w:b/>
                <w:bCs/>
                <w:color w:val="FFFFFF"/>
              </w:rPr>
              <w:t>1</w:t>
            </w:r>
          </w:p>
        </w:tc>
        <w:tc>
          <w:tcPr>
            <w:tcW w:w="3930" w:type="dxa"/>
            <w:tcBorders>
              <w:top w:val="single" w:sz="4" w:space="0" w:color="0070C0"/>
            </w:tcBorders>
          </w:tcPr>
          <w:p w14:paraId="2CB413F8"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 xml:space="preserve">Temenos Transact </w:t>
            </w:r>
          </w:p>
        </w:tc>
        <w:tc>
          <w:tcPr>
            <w:tcW w:w="5103" w:type="dxa"/>
            <w:tcBorders>
              <w:top w:val="single" w:sz="4" w:space="0" w:color="0070C0"/>
            </w:tcBorders>
          </w:tcPr>
          <w:p w14:paraId="136EDC53"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LMS</w:t>
            </w:r>
          </w:p>
        </w:tc>
      </w:tr>
      <w:tr w:rsidR="00717A14" w:rsidRPr="008749A0" w14:paraId="0722E163" w14:textId="77777777" w:rsidTr="00411FD9">
        <w:trPr>
          <w:trHeight w:val="315"/>
          <w:jc w:val="center"/>
        </w:trPr>
        <w:tc>
          <w:tcPr>
            <w:tcW w:w="460" w:type="dxa"/>
            <w:tcBorders>
              <w:top w:val="single" w:sz="4" w:space="0" w:color="0070C0"/>
            </w:tcBorders>
            <w:shd w:val="clear" w:color="auto" w:fill="0070C0"/>
          </w:tcPr>
          <w:p w14:paraId="6F0BCCD8" w14:textId="77777777" w:rsidR="00717A14" w:rsidRPr="001C3915" w:rsidRDefault="00717A14" w:rsidP="00E0795F">
            <w:pPr>
              <w:rPr>
                <w:rFonts w:ascii="Calibri" w:hAnsi="Calibri" w:cs="Calibri"/>
                <w:b/>
                <w:bCs/>
                <w:color w:val="FFFFFF"/>
                <w:u w:val="single"/>
              </w:rPr>
            </w:pPr>
            <w:r>
              <w:rPr>
                <w:rFonts w:ascii="Calibri" w:hAnsi="Calibri" w:cs="Calibri"/>
                <w:b/>
                <w:bCs/>
                <w:color w:val="FFFFFF"/>
              </w:rPr>
              <w:t>2</w:t>
            </w:r>
          </w:p>
        </w:tc>
        <w:tc>
          <w:tcPr>
            <w:tcW w:w="3930" w:type="dxa"/>
            <w:tcBorders>
              <w:top w:val="single" w:sz="4" w:space="0" w:color="0070C0"/>
            </w:tcBorders>
          </w:tcPr>
          <w:p w14:paraId="32BE72BB"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Newgen iBPs</w:t>
            </w:r>
          </w:p>
        </w:tc>
        <w:tc>
          <w:tcPr>
            <w:tcW w:w="5103" w:type="dxa"/>
            <w:tcBorders>
              <w:top w:val="single" w:sz="4" w:space="0" w:color="0070C0"/>
            </w:tcBorders>
          </w:tcPr>
          <w:p w14:paraId="4F4437F0"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LOS</w:t>
            </w:r>
          </w:p>
        </w:tc>
      </w:tr>
      <w:tr w:rsidR="00717A14" w:rsidRPr="008749A0" w14:paraId="01437595" w14:textId="77777777" w:rsidTr="00411FD9">
        <w:trPr>
          <w:jc w:val="center"/>
        </w:trPr>
        <w:tc>
          <w:tcPr>
            <w:tcW w:w="460" w:type="dxa"/>
            <w:shd w:val="clear" w:color="auto" w:fill="0070C0"/>
          </w:tcPr>
          <w:p w14:paraId="602D355B" w14:textId="77777777" w:rsidR="00717A14" w:rsidRPr="006A7708" w:rsidRDefault="00717A14" w:rsidP="00E0795F">
            <w:pPr>
              <w:rPr>
                <w:rFonts w:ascii="Calibri" w:hAnsi="Calibri" w:cs="Calibri"/>
                <w:b/>
                <w:bCs/>
                <w:color w:val="FFFFFF"/>
              </w:rPr>
            </w:pPr>
            <w:r>
              <w:rPr>
                <w:rFonts w:ascii="Calibri" w:hAnsi="Calibri" w:cs="Calibri"/>
                <w:b/>
                <w:bCs/>
                <w:color w:val="FFFFFF"/>
              </w:rPr>
              <w:t>3</w:t>
            </w:r>
          </w:p>
        </w:tc>
        <w:tc>
          <w:tcPr>
            <w:tcW w:w="3930" w:type="dxa"/>
          </w:tcPr>
          <w:p w14:paraId="4164CC36"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 xml:space="preserve">Kastle </w:t>
            </w:r>
          </w:p>
        </w:tc>
        <w:tc>
          <w:tcPr>
            <w:tcW w:w="5103" w:type="dxa"/>
          </w:tcPr>
          <w:p w14:paraId="52FAF986"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ULS</w:t>
            </w:r>
          </w:p>
        </w:tc>
      </w:tr>
      <w:tr w:rsidR="00717A14" w:rsidRPr="008749A0" w14:paraId="2FA70D65" w14:textId="77777777" w:rsidTr="00411FD9">
        <w:trPr>
          <w:jc w:val="center"/>
        </w:trPr>
        <w:tc>
          <w:tcPr>
            <w:tcW w:w="460" w:type="dxa"/>
            <w:shd w:val="clear" w:color="auto" w:fill="0070C0"/>
          </w:tcPr>
          <w:p w14:paraId="140277D3" w14:textId="77777777" w:rsidR="00717A14" w:rsidRPr="006A7708" w:rsidRDefault="00717A14" w:rsidP="00E0795F">
            <w:pPr>
              <w:rPr>
                <w:rFonts w:ascii="Calibri" w:hAnsi="Calibri" w:cs="Calibri"/>
                <w:b/>
                <w:bCs/>
                <w:color w:val="FFFFFF"/>
              </w:rPr>
            </w:pPr>
            <w:r>
              <w:rPr>
                <w:rFonts w:ascii="Calibri" w:hAnsi="Calibri" w:cs="Calibri"/>
                <w:b/>
                <w:bCs/>
                <w:color w:val="FFFFFF"/>
              </w:rPr>
              <w:t>4</w:t>
            </w:r>
          </w:p>
        </w:tc>
        <w:tc>
          <w:tcPr>
            <w:tcW w:w="3930" w:type="dxa"/>
          </w:tcPr>
          <w:p w14:paraId="3DBB90F3"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 xml:space="preserve">MS Dynamics </w:t>
            </w:r>
          </w:p>
        </w:tc>
        <w:tc>
          <w:tcPr>
            <w:tcW w:w="5103" w:type="dxa"/>
          </w:tcPr>
          <w:p w14:paraId="5FB4A190"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CRM</w:t>
            </w:r>
          </w:p>
        </w:tc>
      </w:tr>
      <w:tr w:rsidR="00717A14" w:rsidRPr="004A3272" w14:paraId="25B7722C" w14:textId="77777777" w:rsidTr="00411FD9">
        <w:trPr>
          <w:jc w:val="center"/>
        </w:trPr>
        <w:tc>
          <w:tcPr>
            <w:tcW w:w="460" w:type="dxa"/>
            <w:shd w:val="clear" w:color="auto" w:fill="0070C0"/>
          </w:tcPr>
          <w:p w14:paraId="36B9ADBD" w14:textId="77777777" w:rsidR="00717A14" w:rsidRPr="006A7708" w:rsidRDefault="00717A14" w:rsidP="00E0795F">
            <w:pPr>
              <w:rPr>
                <w:rFonts w:ascii="Calibri" w:hAnsi="Calibri" w:cs="Calibri"/>
                <w:b/>
                <w:bCs/>
                <w:color w:val="FFFFFF"/>
              </w:rPr>
            </w:pPr>
            <w:r>
              <w:rPr>
                <w:rFonts w:ascii="Calibri" w:hAnsi="Calibri" w:cs="Calibri"/>
                <w:b/>
                <w:bCs/>
                <w:color w:val="FFFFFF"/>
              </w:rPr>
              <w:t>5</w:t>
            </w:r>
          </w:p>
        </w:tc>
        <w:tc>
          <w:tcPr>
            <w:tcW w:w="3930" w:type="dxa"/>
          </w:tcPr>
          <w:p w14:paraId="0C4B0188"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Oracle GL</w:t>
            </w:r>
          </w:p>
        </w:tc>
        <w:tc>
          <w:tcPr>
            <w:tcW w:w="5103" w:type="dxa"/>
          </w:tcPr>
          <w:p w14:paraId="34867807"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GL</w:t>
            </w:r>
          </w:p>
        </w:tc>
      </w:tr>
      <w:tr w:rsidR="00717A14" w:rsidRPr="008749A0" w14:paraId="33D2C98F" w14:textId="77777777" w:rsidTr="00411FD9">
        <w:trPr>
          <w:jc w:val="center"/>
        </w:trPr>
        <w:tc>
          <w:tcPr>
            <w:tcW w:w="460" w:type="dxa"/>
            <w:shd w:val="clear" w:color="auto" w:fill="0070C0"/>
          </w:tcPr>
          <w:p w14:paraId="09A3BC5B" w14:textId="77777777" w:rsidR="00717A14" w:rsidRPr="006A7708" w:rsidRDefault="00717A14" w:rsidP="00E0795F">
            <w:pPr>
              <w:rPr>
                <w:rFonts w:ascii="Calibri" w:hAnsi="Calibri" w:cs="Calibri"/>
                <w:b/>
                <w:bCs/>
                <w:color w:val="FFFFFF"/>
              </w:rPr>
            </w:pPr>
            <w:r>
              <w:rPr>
                <w:rFonts w:ascii="Calibri" w:hAnsi="Calibri" w:cs="Calibri"/>
                <w:b/>
                <w:bCs/>
                <w:color w:val="FFFFFF"/>
              </w:rPr>
              <w:t>6</w:t>
            </w:r>
          </w:p>
        </w:tc>
        <w:tc>
          <w:tcPr>
            <w:tcW w:w="3930" w:type="dxa"/>
          </w:tcPr>
          <w:p w14:paraId="697DB5A4"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 xml:space="preserve">ENME </w:t>
            </w:r>
          </w:p>
        </w:tc>
        <w:tc>
          <w:tcPr>
            <w:tcW w:w="5103" w:type="dxa"/>
          </w:tcPr>
          <w:p w14:paraId="16AE3277"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Sanction</w:t>
            </w:r>
          </w:p>
        </w:tc>
      </w:tr>
      <w:tr w:rsidR="00717A14" w:rsidRPr="008749A0" w14:paraId="43FF9F03" w14:textId="77777777" w:rsidTr="00411FD9">
        <w:trPr>
          <w:jc w:val="center"/>
        </w:trPr>
        <w:tc>
          <w:tcPr>
            <w:tcW w:w="460" w:type="dxa"/>
            <w:shd w:val="clear" w:color="auto" w:fill="0070C0"/>
          </w:tcPr>
          <w:p w14:paraId="388B53FB" w14:textId="77777777" w:rsidR="00717A14" w:rsidRPr="006A7708" w:rsidRDefault="00717A14" w:rsidP="00E0795F">
            <w:pPr>
              <w:rPr>
                <w:rFonts w:ascii="Calibri" w:hAnsi="Calibri" w:cs="Calibri"/>
                <w:b/>
                <w:bCs/>
                <w:color w:val="FFFFFF"/>
              </w:rPr>
            </w:pPr>
            <w:r>
              <w:rPr>
                <w:rFonts w:ascii="Calibri" w:hAnsi="Calibri" w:cs="Calibri"/>
                <w:b/>
                <w:bCs/>
                <w:color w:val="FFFFFF"/>
              </w:rPr>
              <w:t>7</w:t>
            </w:r>
          </w:p>
        </w:tc>
        <w:tc>
          <w:tcPr>
            <w:tcW w:w="3930" w:type="dxa"/>
          </w:tcPr>
          <w:p w14:paraId="5421A6A3"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 xml:space="preserve">Exus </w:t>
            </w:r>
          </w:p>
        </w:tc>
        <w:tc>
          <w:tcPr>
            <w:tcW w:w="5103" w:type="dxa"/>
          </w:tcPr>
          <w:p w14:paraId="2A02AEFB"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Collection</w:t>
            </w:r>
          </w:p>
        </w:tc>
      </w:tr>
      <w:tr w:rsidR="00717A14" w:rsidRPr="008749A0" w14:paraId="5EF0A898" w14:textId="77777777" w:rsidTr="00411FD9">
        <w:trPr>
          <w:jc w:val="center"/>
        </w:trPr>
        <w:tc>
          <w:tcPr>
            <w:tcW w:w="460" w:type="dxa"/>
            <w:shd w:val="clear" w:color="auto" w:fill="0070C0"/>
          </w:tcPr>
          <w:p w14:paraId="40840909" w14:textId="77777777" w:rsidR="00717A14" w:rsidRPr="006A7708" w:rsidRDefault="00717A14" w:rsidP="00E0795F">
            <w:pPr>
              <w:rPr>
                <w:rFonts w:ascii="Calibri" w:hAnsi="Calibri" w:cs="Calibri"/>
                <w:b/>
                <w:bCs/>
                <w:color w:val="FFFFFF"/>
              </w:rPr>
            </w:pPr>
            <w:r>
              <w:rPr>
                <w:rFonts w:ascii="Calibri" w:hAnsi="Calibri" w:cs="Calibri"/>
                <w:b/>
                <w:bCs/>
                <w:color w:val="FFFFFF"/>
              </w:rPr>
              <w:t>8</w:t>
            </w:r>
          </w:p>
        </w:tc>
        <w:tc>
          <w:tcPr>
            <w:tcW w:w="3930" w:type="dxa"/>
          </w:tcPr>
          <w:p w14:paraId="245B7B08"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Emkan Payment System Hub PSH</w:t>
            </w:r>
          </w:p>
        </w:tc>
        <w:tc>
          <w:tcPr>
            <w:tcW w:w="5103" w:type="dxa"/>
          </w:tcPr>
          <w:p w14:paraId="648BB6CC"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 xml:space="preserve">Payment MS </w:t>
            </w:r>
          </w:p>
        </w:tc>
      </w:tr>
      <w:tr w:rsidR="00717A14" w:rsidRPr="008749A0" w14:paraId="010DC902" w14:textId="77777777" w:rsidTr="00411FD9">
        <w:trPr>
          <w:jc w:val="center"/>
        </w:trPr>
        <w:tc>
          <w:tcPr>
            <w:tcW w:w="460" w:type="dxa"/>
            <w:shd w:val="clear" w:color="auto" w:fill="0070C0"/>
          </w:tcPr>
          <w:p w14:paraId="5180AC0E" w14:textId="77777777" w:rsidR="00717A14" w:rsidRPr="006A7708" w:rsidRDefault="00717A14" w:rsidP="00E0795F">
            <w:pPr>
              <w:rPr>
                <w:rFonts w:ascii="Calibri" w:hAnsi="Calibri" w:cs="Calibri"/>
                <w:b/>
                <w:bCs/>
                <w:color w:val="FFFFFF"/>
              </w:rPr>
            </w:pPr>
            <w:r>
              <w:rPr>
                <w:rFonts w:ascii="Calibri" w:hAnsi="Calibri" w:cs="Calibri"/>
                <w:b/>
                <w:bCs/>
                <w:color w:val="FFFFFF"/>
              </w:rPr>
              <w:t>9</w:t>
            </w:r>
          </w:p>
        </w:tc>
        <w:tc>
          <w:tcPr>
            <w:tcW w:w="3930" w:type="dxa"/>
          </w:tcPr>
          <w:p w14:paraId="505570F3"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Emkan Notification Engine</w:t>
            </w:r>
          </w:p>
        </w:tc>
        <w:tc>
          <w:tcPr>
            <w:tcW w:w="5103" w:type="dxa"/>
          </w:tcPr>
          <w:p w14:paraId="78DAE846"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Notification engine</w:t>
            </w:r>
          </w:p>
        </w:tc>
      </w:tr>
      <w:tr w:rsidR="00717A14" w:rsidRPr="008749A0" w14:paraId="6855EDBF" w14:textId="77777777" w:rsidTr="00411FD9">
        <w:trPr>
          <w:jc w:val="center"/>
        </w:trPr>
        <w:tc>
          <w:tcPr>
            <w:tcW w:w="460" w:type="dxa"/>
            <w:shd w:val="clear" w:color="auto" w:fill="0070C0"/>
          </w:tcPr>
          <w:p w14:paraId="08E503B5" w14:textId="77777777" w:rsidR="00717A14" w:rsidRPr="006A7708" w:rsidRDefault="00717A14" w:rsidP="00E0795F">
            <w:pPr>
              <w:rPr>
                <w:rFonts w:ascii="Calibri" w:hAnsi="Calibri" w:cs="Calibri"/>
                <w:b/>
                <w:bCs/>
                <w:color w:val="FFFFFF"/>
              </w:rPr>
            </w:pPr>
            <w:r>
              <w:rPr>
                <w:rFonts w:ascii="Calibri" w:hAnsi="Calibri" w:cs="Calibri"/>
                <w:b/>
                <w:bCs/>
                <w:color w:val="FFFFFF"/>
              </w:rPr>
              <w:t>10</w:t>
            </w:r>
          </w:p>
        </w:tc>
        <w:tc>
          <w:tcPr>
            <w:tcW w:w="3930" w:type="dxa"/>
          </w:tcPr>
          <w:p w14:paraId="54CBF026"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Emkan Rules Engine</w:t>
            </w:r>
          </w:p>
        </w:tc>
        <w:tc>
          <w:tcPr>
            <w:tcW w:w="5103" w:type="dxa"/>
          </w:tcPr>
          <w:p w14:paraId="2EC8CC64" w14:textId="77777777" w:rsidR="00717A14" w:rsidRPr="001C3915" w:rsidRDefault="00717A14" w:rsidP="00E0795F">
            <w:pPr>
              <w:rPr>
                <w:rFonts w:ascii="Calibri" w:hAnsi="Calibri" w:cs="Calibri"/>
                <w:color w:val="000000" w:themeColor="text1"/>
                <w:szCs w:val="22"/>
              </w:rPr>
            </w:pPr>
            <w:r w:rsidRPr="001C3915">
              <w:rPr>
                <w:rFonts w:ascii="Calibri" w:hAnsi="Calibri" w:cs="Calibri"/>
                <w:color w:val="000000" w:themeColor="text1"/>
                <w:szCs w:val="22"/>
              </w:rPr>
              <w:t>Rule engine</w:t>
            </w:r>
          </w:p>
        </w:tc>
      </w:tr>
      <w:tr w:rsidR="00717A14" w:rsidRPr="008749A0" w14:paraId="3EBCAE08" w14:textId="77777777" w:rsidTr="00411FD9">
        <w:trPr>
          <w:jc w:val="center"/>
        </w:trPr>
        <w:tc>
          <w:tcPr>
            <w:tcW w:w="460" w:type="dxa"/>
            <w:shd w:val="clear" w:color="auto" w:fill="0070C0"/>
          </w:tcPr>
          <w:p w14:paraId="438E94EC" w14:textId="77777777" w:rsidR="00717A14" w:rsidRDefault="00717A14" w:rsidP="00E0795F">
            <w:pPr>
              <w:rPr>
                <w:rFonts w:ascii="Calibri" w:hAnsi="Calibri" w:cs="Calibri"/>
                <w:b/>
                <w:bCs/>
                <w:color w:val="FFFFFF"/>
              </w:rPr>
            </w:pPr>
            <w:r>
              <w:rPr>
                <w:rFonts w:ascii="Calibri" w:hAnsi="Calibri" w:cs="Calibri"/>
                <w:b/>
                <w:bCs/>
                <w:color w:val="FFFFFF"/>
              </w:rPr>
              <w:t>11</w:t>
            </w:r>
          </w:p>
        </w:tc>
        <w:tc>
          <w:tcPr>
            <w:tcW w:w="3930" w:type="dxa"/>
          </w:tcPr>
          <w:p w14:paraId="4FF40816" w14:textId="77777777" w:rsidR="00717A14" w:rsidRPr="001C3915" w:rsidRDefault="00717A14" w:rsidP="00E0795F">
            <w:pPr>
              <w:rPr>
                <w:rFonts w:ascii="Calibri" w:hAnsi="Calibri" w:cs="Calibri"/>
                <w:color w:val="000000" w:themeColor="text1"/>
                <w:szCs w:val="22"/>
              </w:rPr>
            </w:pPr>
            <w:r>
              <w:rPr>
                <w:rFonts w:ascii="Calibri" w:hAnsi="Calibri" w:cs="Calibri"/>
                <w:color w:val="000000" w:themeColor="text1"/>
                <w:szCs w:val="22"/>
              </w:rPr>
              <w:t>SAS</w:t>
            </w:r>
          </w:p>
        </w:tc>
        <w:tc>
          <w:tcPr>
            <w:tcW w:w="5103" w:type="dxa"/>
          </w:tcPr>
          <w:p w14:paraId="5FE7127A" w14:textId="77777777" w:rsidR="00717A14" w:rsidRPr="001C3915" w:rsidRDefault="00717A14" w:rsidP="00E0795F">
            <w:pPr>
              <w:rPr>
                <w:rFonts w:ascii="Calibri" w:hAnsi="Calibri" w:cs="Calibri"/>
                <w:color w:val="000000" w:themeColor="text1"/>
                <w:szCs w:val="22"/>
              </w:rPr>
            </w:pPr>
            <w:r>
              <w:rPr>
                <w:rFonts w:ascii="Calibri" w:hAnsi="Calibri" w:cs="Calibri"/>
                <w:color w:val="000000" w:themeColor="text1"/>
                <w:szCs w:val="22"/>
              </w:rPr>
              <w:t>Provisioning</w:t>
            </w:r>
          </w:p>
        </w:tc>
      </w:tr>
    </w:tbl>
    <w:p w14:paraId="676D4F55" w14:textId="77777777" w:rsidR="00717A14" w:rsidRDefault="00717A14" w:rsidP="00E0795F"/>
    <w:p w14:paraId="67895554" w14:textId="77777777" w:rsidR="00717A14" w:rsidRPr="002B2DDA" w:rsidRDefault="00717A14" w:rsidP="00E0795F">
      <w:pPr>
        <w:pStyle w:val="Heading2"/>
        <w:jc w:val="left"/>
      </w:pPr>
      <w:bookmarkStart w:id="35" w:name="_Toc173424888"/>
      <w:bookmarkStart w:id="36" w:name="_Toc180499201"/>
      <w:r>
        <w:t>Logical Application Architecture</w:t>
      </w:r>
      <w:bookmarkEnd w:id="35"/>
      <w:bookmarkEnd w:id="36"/>
      <w:r>
        <w:t xml:space="preserve"> </w:t>
      </w:r>
    </w:p>
    <w:p w14:paraId="1A9B7579" w14:textId="110152DB" w:rsidR="00717A14" w:rsidRDefault="00717A14" w:rsidP="00E0795F">
      <w:pPr>
        <w:keepNext/>
      </w:pPr>
    </w:p>
    <w:p w14:paraId="58F66365" w14:textId="5E634FC9" w:rsidR="00717A14" w:rsidRDefault="00717A14" w:rsidP="00E0795F">
      <w:pPr>
        <w:pStyle w:val="Caption"/>
      </w:pPr>
      <w:bookmarkStart w:id="37" w:name="_Toc173424982"/>
      <w:r>
        <w:t xml:space="preserve">Figure </w:t>
      </w:r>
      <w:r>
        <w:fldChar w:fldCharType="begin"/>
      </w:r>
      <w:r>
        <w:instrText xml:space="preserve"> SEQ Figure \* ARABIC </w:instrText>
      </w:r>
      <w:r>
        <w:fldChar w:fldCharType="separate"/>
      </w:r>
      <w:r w:rsidR="003769D1">
        <w:rPr>
          <w:noProof/>
        </w:rPr>
        <w:t>2</w:t>
      </w:r>
      <w:r>
        <w:rPr>
          <w:noProof/>
        </w:rPr>
        <w:fldChar w:fldCharType="end"/>
      </w:r>
      <w:r>
        <w:t xml:space="preserve"> LOS,LMS,CRM AND ENME LOGICAL ARCHTECTURE</w:t>
      </w:r>
      <w:bookmarkEnd w:id="37"/>
    </w:p>
    <w:p w14:paraId="7F4FFB9F" w14:textId="77777777" w:rsidR="00717A14" w:rsidRPr="00233590" w:rsidRDefault="00717A14" w:rsidP="00E0795F">
      <w:pPr>
        <w:rPr>
          <w:rFonts w:cs="Calibri"/>
        </w:rPr>
      </w:pPr>
    </w:p>
    <w:p w14:paraId="3A74EC1D" w14:textId="77777777" w:rsidR="00717A14" w:rsidRDefault="00717A14" w:rsidP="00E0795F">
      <w:pPr>
        <w:pStyle w:val="Heading3"/>
      </w:pPr>
    </w:p>
    <w:p w14:paraId="3292D6D9" w14:textId="77777777" w:rsidR="00717A14" w:rsidRDefault="00717A14" w:rsidP="00E0795F">
      <w:pPr>
        <w:pStyle w:val="Heading3"/>
      </w:pPr>
      <w:bookmarkStart w:id="38" w:name="_Toc180499202"/>
      <w:r>
        <w:t>1-</w:t>
      </w:r>
      <w:r w:rsidRPr="00A05F35">
        <w:t>Transact Loan Management System (LMS)</w:t>
      </w:r>
      <w:bookmarkEnd w:id="38"/>
    </w:p>
    <w:p w14:paraId="46491328" w14:textId="77777777" w:rsidR="00717A14" w:rsidRPr="00A05F35" w:rsidRDefault="00717A14" w:rsidP="00E0795F">
      <w:pPr>
        <w:pStyle w:val="Heading3"/>
      </w:pPr>
    </w:p>
    <w:tbl>
      <w:tblPr>
        <w:tblStyle w:val="GridTable5Dark-Accent5"/>
        <w:tblW w:w="9009" w:type="dxa"/>
        <w:tblLayout w:type="fixed"/>
        <w:tblLook w:val="02A0" w:firstRow="1" w:lastRow="0" w:firstColumn="1" w:lastColumn="0" w:noHBand="1" w:noVBand="0"/>
      </w:tblPr>
      <w:tblGrid>
        <w:gridCol w:w="2569"/>
        <w:gridCol w:w="2268"/>
        <w:gridCol w:w="1816"/>
        <w:gridCol w:w="517"/>
        <w:gridCol w:w="1839"/>
      </w:tblGrid>
      <w:tr w:rsidR="00717A14" w:rsidRPr="00CE3819" w14:paraId="5E469F1F" w14:textId="77777777" w:rsidTr="005A586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569" w:type="dxa"/>
          </w:tcPr>
          <w:p w14:paraId="7C70B494"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System</w:t>
            </w:r>
          </w:p>
        </w:tc>
        <w:tc>
          <w:tcPr>
            <w:cnfStyle w:val="000010000000" w:firstRow="0" w:lastRow="0" w:firstColumn="0" w:lastColumn="0" w:oddVBand="1" w:evenVBand="0" w:oddHBand="0" w:evenHBand="0" w:firstRowFirstColumn="0" w:firstRowLastColumn="0" w:lastRowFirstColumn="0" w:lastRowLastColumn="0"/>
            <w:tcW w:w="2268" w:type="dxa"/>
          </w:tcPr>
          <w:p w14:paraId="0ACC83CF"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Transact</w:t>
            </w:r>
          </w:p>
        </w:tc>
        <w:tc>
          <w:tcPr>
            <w:tcW w:w="2333" w:type="dxa"/>
            <w:gridSpan w:val="2"/>
          </w:tcPr>
          <w:p w14:paraId="62E96135" w14:textId="77777777" w:rsidR="00717A14" w:rsidRPr="006927FA" w:rsidRDefault="00717A14" w:rsidP="00E0795F">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rPr>
            </w:pPr>
            <w:r w:rsidRPr="006927FA">
              <w:rPr>
                <w:rFonts w:ascii="Calibri" w:hAnsi="Calibri" w:cs="Calibri"/>
                <w:color w:val="FFFFFF"/>
              </w:rPr>
              <w:t>Vendor Name</w:t>
            </w:r>
          </w:p>
        </w:tc>
        <w:tc>
          <w:tcPr>
            <w:cnfStyle w:val="000010000000" w:firstRow="0" w:lastRow="0" w:firstColumn="0" w:lastColumn="0" w:oddVBand="1" w:evenVBand="0" w:oddHBand="0" w:evenHBand="0" w:firstRowFirstColumn="0" w:firstRowLastColumn="0" w:lastRowFirstColumn="0" w:lastRowLastColumn="0"/>
            <w:tcW w:w="1839" w:type="dxa"/>
          </w:tcPr>
          <w:p w14:paraId="2E431342"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Temenos</w:t>
            </w:r>
          </w:p>
        </w:tc>
      </w:tr>
      <w:tr w:rsidR="00717A14" w:rsidRPr="00CE3819" w14:paraId="07ECEC47" w14:textId="77777777" w:rsidTr="005A5864">
        <w:trPr>
          <w:trHeight w:val="420"/>
        </w:trPr>
        <w:tc>
          <w:tcPr>
            <w:cnfStyle w:val="001000000000" w:firstRow="0" w:lastRow="0" w:firstColumn="1" w:lastColumn="0" w:oddVBand="0" w:evenVBand="0" w:oddHBand="0" w:evenHBand="0" w:firstRowFirstColumn="0" w:firstRowLastColumn="0" w:lastRowFirstColumn="0" w:lastRowLastColumn="0"/>
            <w:tcW w:w="2569" w:type="dxa"/>
          </w:tcPr>
          <w:p w14:paraId="5653416D"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Description</w:t>
            </w:r>
          </w:p>
        </w:tc>
        <w:tc>
          <w:tcPr>
            <w:cnfStyle w:val="000010000000" w:firstRow="0" w:lastRow="0" w:firstColumn="0" w:lastColumn="0" w:oddVBand="1" w:evenVBand="0" w:oddHBand="0" w:evenHBand="0" w:firstRowFirstColumn="0" w:firstRowLastColumn="0" w:lastRowFirstColumn="0" w:lastRowLastColumn="0"/>
            <w:tcW w:w="6440" w:type="dxa"/>
            <w:gridSpan w:val="4"/>
          </w:tcPr>
          <w:p w14:paraId="5301D248" w14:textId="77777777" w:rsidR="00717A14" w:rsidRPr="00C157A9" w:rsidRDefault="00717A14" w:rsidP="00E0795F">
            <w:pPr>
              <w:widowControl w:val="0"/>
              <w:rPr>
                <w:rFonts w:ascii="Calibri" w:hAnsi="Calibri" w:cs="Calibri"/>
              </w:rPr>
            </w:pPr>
            <w:r w:rsidRPr="00C157A9">
              <w:rPr>
                <w:rFonts w:ascii="Calibri" w:hAnsi="Calibri" w:cs="Calibri"/>
              </w:rPr>
              <w:t>Core Banking system by Temenos used to manage LMS</w:t>
            </w:r>
          </w:p>
        </w:tc>
      </w:tr>
      <w:tr w:rsidR="00717A14" w:rsidRPr="00CE3819" w14:paraId="339D8B3B" w14:textId="77777777" w:rsidTr="005A5864">
        <w:trPr>
          <w:trHeight w:val="311"/>
        </w:trPr>
        <w:tc>
          <w:tcPr>
            <w:cnfStyle w:val="001000000000" w:firstRow="0" w:lastRow="0" w:firstColumn="1" w:lastColumn="0" w:oddVBand="0" w:evenVBand="0" w:oddHBand="0" w:evenHBand="0" w:firstRowFirstColumn="0" w:firstRowLastColumn="0" w:lastRowFirstColumn="0" w:lastRowLastColumn="0"/>
            <w:tcW w:w="2569" w:type="dxa"/>
          </w:tcPr>
          <w:p w14:paraId="27310449"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Infrastructure</w:t>
            </w:r>
          </w:p>
        </w:tc>
        <w:tc>
          <w:tcPr>
            <w:cnfStyle w:val="000010000000" w:firstRow="0" w:lastRow="0" w:firstColumn="0" w:lastColumn="0" w:oddVBand="1" w:evenVBand="0" w:oddHBand="0" w:evenHBand="0" w:firstRowFirstColumn="0" w:firstRowLastColumn="0" w:lastRowFirstColumn="0" w:lastRowLastColumn="0"/>
            <w:tcW w:w="2268" w:type="dxa"/>
          </w:tcPr>
          <w:p w14:paraId="1E7E299B" w14:textId="77777777" w:rsidR="00717A14" w:rsidRPr="00C23B58" w:rsidRDefault="00717A14" w:rsidP="00E0795F">
            <w:pPr>
              <w:widowControl w:val="0"/>
              <w:rPr>
                <w:rFonts w:asciiTheme="majorHAnsi" w:hAnsiTheme="majorHAnsi" w:cstheme="majorHAnsi"/>
              </w:rPr>
            </w:pPr>
            <w:r w:rsidRPr="00C157A9">
              <w:rPr>
                <w:rFonts w:ascii="Calibri" w:hAnsi="Calibri" w:cs="Calibri"/>
              </w:rPr>
              <w:t>OCI</w:t>
            </w:r>
          </w:p>
        </w:tc>
        <w:tc>
          <w:tcPr>
            <w:tcW w:w="1816" w:type="dxa"/>
          </w:tcPr>
          <w:p w14:paraId="690EE4EA"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Deployment</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7B70DB64" w14:textId="77777777" w:rsidR="00717A14" w:rsidRPr="00C23B58" w:rsidRDefault="00717A14" w:rsidP="00E0795F">
            <w:pPr>
              <w:widowControl w:val="0"/>
              <w:rPr>
                <w:rFonts w:asciiTheme="majorHAnsi" w:hAnsiTheme="majorHAnsi" w:cstheme="majorHAnsi"/>
              </w:rPr>
            </w:pPr>
            <w:r w:rsidRPr="00C157A9">
              <w:rPr>
                <w:rFonts w:ascii="Calibri" w:hAnsi="Calibri" w:cs="Calibri"/>
              </w:rPr>
              <w:t>Containerization</w:t>
            </w:r>
          </w:p>
        </w:tc>
      </w:tr>
      <w:tr w:rsidR="00717A14" w:rsidRPr="00CE3819" w14:paraId="1C25CDA8" w14:textId="77777777" w:rsidTr="005A5864">
        <w:trPr>
          <w:trHeight w:val="420"/>
        </w:trPr>
        <w:tc>
          <w:tcPr>
            <w:cnfStyle w:val="001000000000" w:firstRow="0" w:lastRow="0" w:firstColumn="1" w:lastColumn="0" w:oddVBand="0" w:evenVBand="0" w:oddHBand="0" w:evenHBand="0" w:firstRowFirstColumn="0" w:firstRowLastColumn="0" w:lastRowFirstColumn="0" w:lastRowLastColumn="0"/>
            <w:tcW w:w="2569" w:type="dxa"/>
          </w:tcPr>
          <w:p w14:paraId="3DF332AC"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Container Orchestrator</w:t>
            </w:r>
          </w:p>
        </w:tc>
        <w:tc>
          <w:tcPr>
            <w:cnfStyle w:val="000010000000" w:firstRow="0" w:lastRow="0" w:firstColumn="0" w:lastColumn="0" w:oddVBand="1" w:evenVBand="0" w:oddHBand="0" w:evenHBand="0" w:firstRowFirstColumn="0" w:firstRowLastColumn="0" w:lastRowFirstColumn="0" w:lastRowLastColumn="0"/>
            <w:tcW w:w="2268" w:type="dxa"/>
          </w:tcPr>
          <w:p w14:paraId="35EBBAF7" w14:textId="77777777" w:rsidR="00717A14" w:rsidRPr="00C157A9" w:rsidRDefault="00717A14" w:rsidP="00E0795F">
            <w:pPr>
              <w:widowControl w:val="0"/>
              <w:rPr>
                <w:rFonts w:ascii="Calibri" w:hAnsi="Calibri" w:cs="Calibri"/>
              </w:rPr>
            </w:pPr>
            <w:r w:rsidRPr="00C157A9">
              <w:rPr>
                <w:rFonts w:ascii="Calibri" w:hAnsi="Calibri" w:cs="Calibri"/>
              </w:rPr>
              <w:t>OpenShift</w:t>
            </w:r>
          </w:p>
        </w:tc>
        <w:tc>
          <w:tcPr>
            <w:tcW w:w="1816" w:type="dxa"/>
          </w:tcPr>
          <w:p w14:paraId="2F705E56"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Release</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04DFE376" w14:textId="77777777" w:rsidR="00717A14" w:rsidRDefault="00717A14" w:rsidP="00E0795F">
            <w:pPr>
              <w:widowControl w:val="0"/>
              <w:rPr>
                <w:rFonts w:asciiTheme="majorHAnsi" w:hAnsiTheme="majorHAnsi" w:cstheme="majorHAnsi"/>
              </w:rPr>
            </w:pPr>
            <w:r w:rsidRPr="00C157A9">
              <w:rPr>
                <w:rFonts w:ascii="Calibri" w:hAnsi="Calibri" w:cs="Calibri"/>
              </w:rPr>
              <w:t>R22</w:t>
            </w:r>
          </w:p>
        </w:tc>
      </w:tr>
      <w:tr w:rsidR="00717A14" w:rsidRPr="00CE3819" w14:paraId="0EC1A407" w14:textId="77777777" w:rsidTr="005A5864">
        <w:trPr>
          <w:trHeight w:val="387"/>
        </w:trPr>
        <w:tc>
          <w:tcPr>
            <w:cnfStyle w:val="001000000000" w:firstRow="0" w:lastRow="0" w:firstColumn="1" w:lastColumn="0" w:oddVBand="0" w:evenVBand="0" w:oddHBand="0" w:evenHBand="0" w:firstRowFirstColumn="0" w:firstRowLastColumn="0" w:lastRowFirstColumn="0" w:lastRowLastColumn="0"/>
            <w:tcW w:w="9009" w:type="dxa"/>
            <w:gridSpan w:val="5"/>
          </w:tcPr>
          <w:p w14:paraId="714F6AD0" w14:textId="77777777" w:rsidR="00717A14" w:rsidRPr="006927FA" w:rsidRDefault="00717A14" w:rsidP="00E0795F">
            <w:pPr>
              <w:widowControl w:val="0"/>
              <w:rPr>
                <w:rFonts w:ascii="Calibri" w:hAnsi="Calibri" w:cs="Calibri"/>
                <w:b w:val="0"/>
                <w:bCs w:val="0"/>
              </w:rPr>
            </w:pPr>
            <w:r w:rsidRPr="006927FA">
              <w:rPr>
                <w:rFonts w:ascii="Calibri" w:hAnsi="Calibri" w:cs="Calibri"/>
                <w:color w:val="FFFFFF"/>
              </w:rPr>
              <w:t>System Components</w:t>
            </w:r>
          </w:p>
        </w:tc>
      </w:tr>
      <w:tr w:rsidR="00717A14" w:rsidRPr="00CE3819" w14:paraId="6430A0FD" w14:textId="77777777" w:rsidTr="005A5864">
        <w:trPr>
          <w:trHeight w:val="311"/>
        </w:trPr>
        <w:tc>
          <w:tcPr>
            <w:cnfStyle w:val="001000000000" w:firstRow="0" w:lastRow="0" w:firstColumn="1" w:lastColumn="0" w:oddVBand="0" w:evenVBand="0" w:oddHBand="0" w:evenHBand="0" w:firstRowFirstColumn="0" w:firstRowLastColumn="0" w:lastRowFirstColumn="0" w:lastRowLastColumn="0"/>
            <w:tcW w:w="2569" w:type="dxa"/>
          </w:tcPr>
          <w:p w14:paraId="35BE5AC3"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Transact Core</w:t>
            </w:r>
          </w:p>
        </w:tc>
        <w:tc>
          <w:tcPr>
            <w:cnfStyle w:val="000010000000" w:firstRow="0" w:lastRow="0" w:firstColumn="0" w:lastColumn="0" w:oddVBand="1" w:evenVBand="0" w:oddHBand="0" w:evenHBand="0" w:firstRowFirstColumn="0" w:firstRowLastColumn="0" w:lastRowFirstColumn="0" w:lastRowLastColumn="0"/>
            <w:tcW w:w="2268" w:type="dxa"/>
          </w:tcPr>
          <w:p w14:paraId="62ACC9D9" w14:textId="77777777" w:rsidR="00717A14" w:rsidRPr="004B0612" w:rsidRDefault="00717A14" w:rsidP="00E0795F">
            <w:pPr>
              <w:widowControl w:val="0"/>
              <w:rPr>
                <w:rFonts w:ascii="Calibri" w:hAnsi="Calibri" w:cs="Calibri"/>
              </w:rPr>
            </w:pPr>
            <w:r>
              <w:rPr>
                <w:rFonts w:ascii="Calibri" w:hAnsi="Calibri" w:cs="Calibri"/>
              </w:rPr>
              <w:t xml:space="preserve">LMS </w:t>
            </w:r>
            <w:r w:rsidRPr="004B0612">
              <w:rPr>
                <w:rFonts w:ascii="Calibri" w:hAnsi="Calibri" w:cs="Calibri"/>
              </w:rPr>
              <w:t>C</w:t>
            </w:r>
            <w:r>
              <w:rPr>
                <w:rFonts w:ascii="Calibri" w:hAnsi="Calibri" w:cs="Calibri"/>
              </w:rPr>
              <w:t xml:space="preserve">ore Banking </w:t>
            </w:r>
          </w:p>
        </w:tc>
        <w:tc>
          <w:tcPr>
            <w:tcW w:w="1816" w:type="dxa"/>
          </w:tcPr>
          <w:p w14:paraId="19C86FF6"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Pr>
                <w:rFonts w:ascii="Calibri" w:hAnsi="Calibri" w:cs="Calibri"/>
                <w:b/>
                <w:bCs/>
                <w:color w:val="FFFFFF"/>
              </w:rPr>
              <w:t>Temenos Data Hub</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397BF9F3" w14:textId="77777777" w:rsidR="00717A14" w:rsidRPr="009914BD" w:rsidRDefault="00717A14" w:rsidP="00E0795F">
            <w:pPr>
              <w:widowControl w:val="0"/>
              <w:rPr>
                <w:rFonts w:ascii="Calibri" w:hAnsi="Calibri" w:cs="Calibri"/>
              </w:rPr>
            </w:pPr>
            <w:r w:rsidRPr="009914BD">
              <w:rPr>
                <w:rFonts w:ascii="Calibri" w:hAnsi="Calibri" w:cs="Calibri"/>
              </w:rPr>
              <w:t xml:space="preserve">Analytics and reporting platform  </w:t>
            </w:r>
          </w:p>
        </w:tc>
      </w:tr>
      <w:tr w:rsidR="00717A14" w:rsidRPr="00CE3819" w14:paraId="462D35E7" w14:textId="77777777" w:rsidTr="005A5864">
        <w:trPr>
          <w:trHeight w:val="250"/>
        </w:trPr>
        <w:tc>
          <w:tcPr>
            <w:cnfStyle w:val="001000000000" w:firstRow="0" w:lastRow="0" w:firstColumn="1" w:lastColumn="0" w:oddVBand="0" w:evenVBand="0" w:oddHBand="0" w:evenHBand="0" w:firstRowFirstColumn="0" w:firstRowLastColumn="0" w:lastRowFirstColumn="0" w:lastRowLastColumn="0"/>
            <w:tcW w:w="2569" w:type="dxa"/>
          </w:tcPr>
          <w:p w14:paraId="389CEF37" w14:textId="77777777" w:rsidR="00717A14" w:rsidRPr="006927FA" w:rsidRDefault="00717A14" w:rsidP="00E0795F">
            <w:pPr>
              <w:widowControl w:val="0"/>
              <w:rPr>
                <w:rFonts w:ascii="Calibri" w:hAnsi="Calibri" w:cs="Calibri"/>
                <w:b w:val="0"/>
                <w:bCs w:val="0"/>
                <w:color w:val="FFFFFF"/>
              </w:rPr>
            </w:pPr>
            <w:r>
              <w:rPr>
                <w:rFonts w:ascii="Calibri" w:hAnsi="Calibri" w:cs="Calibri"/>
                <w:color w:val="FFFFFF"/>
              </w:rPr>
              <w:t>Transact Backoffice</w:t>
            </w:r>
          </w:p>
        </w:tc>
        <w:tc>
          <w:tcPr>
            <w:cnfStyle w:val="000010000000" w:firstRow="0" w:lastRow="0" w:firstColumn="0" w:lastColumn="0" w:oddVBand="1" w:evenVBand="0" w:oddHBand="0" w:evenHBand="0" w:firstRowFirstColumn="0" w:firstRowLastColumn="0" w:lastRowFirstColumn="0" w:lastRowLastColumn="0"/>
            <w:tcW w:w="2268" w:type="dxa"/>
          </w:tcPr>
          <w:p w14:paraId="7791DAA2" w14:textId="77777777" w:rsidR="00717A14" w:rsidRPr="009914BD" w:rsidRDefault="00717A14" w:rsidP="00E0795F">
            <w:pPr>
              <w:widowControl w:val="0"/>
              <w:rPr>
                <w:rFonts w:ascii="Calibri" w:hAnsi="Calibri" w:cs="Calibri"/>
              </w:rPr>
            </w:pPr>
            <w:r w:rsidRPr="009914BD">
              <w:rPr>
                <w:rFonts w:ascii="Calibri" w:hAnsi="Calibri" w:cs="Calibri"/>
              </w:rPr>
              <w:t>Transact user interface for operation team</w:t>
            </w:r>
          </w:p>
        </w:tc>
        <w:tc>
          <w:tcPr>
            <w:tcW w:w="1816" w:type="dxa"/>
          </w:tcPr>
          <w:p w14:paraId="317D67E6"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Pr>
                <w:rFonts w:ascii="Calibri" w:hAnsi="Calibri" w:cs="Calibri"/>
                <w:b/>
                <w:bCs/>
                <w:color w:val="FFFFFF"/>
              </w:rPr>
              <w:t xml:space="preserve">Data Event Streaming DES </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33079D60" w14:textId="77777777" w:rsidR="00717A14" w:rsidRPr="009914BD" w:rsidRDefault="00717A14" w:rsidP="00E0795F">
            <w:pPr>
              <w:widowControl w:val="0"/>
              <w:rPr>
                <w:rFonts w:ascii="Calibri" w:hAnsi="Calibri" w:cs="Calibri"/>
              </w:rPr>
            </w:pPr>
            <w:r>
              <w:rPr>
                <w:rFonts w:ascii="Calibri" w:hAnsi="Calibri" w:cs="Calibri"/>
              </w:rPr>
              <w:t>Event streaming component capturing real-time transactions</w:t>
            </w:r>
          </w:p>
        </w:tc>
      </w:tr>
      <w:tr w:rsidR="00717A14" w:rsidRPr="00CE3819" w14:paraId="4190BE2A" w14:textId="77777777" w:rsidTr="005A5864">
        <w:trPr>
          <w:trHeight w:val="250"/>
        </w:trPr>
        <w:tc>
          <w:tcPr>
            <w:cnfStyle w:val="001000000000" w:firstRow="0" w:lastRow="0" w:firstColumn="1" w:lastColumn="0" w:oddVBand="0" w:evenVBand="0" w:oddHBand="0" w:evenHBand="0" w:firstRowFirstColumn="0" w:firstRowLastColumn="0" w:lastRowFirstColumn="0" w:lastRowLastColumn="0"/>
            <w:tcW w:w="2569" w:type="dxa"/>
          </w:tcPr>
          <w:p w14:paraId="4F79CA70" w14:textId="77777777" w:rsidR="00717A14" w:rsidRDefault="00717A14" w:rsidP="00E0795F">
            <w:pPr>
              <w:widowControl w:val="0"/>
              <w:rPr>
                <w:rFonts w:ascii="Calibri" w:hAnsi="Calibri" w:cs="Calibri"/>
                <w:b w:val="0"/>
                <w:bCs w:val="0"/>
                <w:color w:val="FFFFFF"/>
              </w:rPr>
            </w:pPr>
            <w:r>
              <w:rPr>
                <w:rFonts w:ascii="Calibri" w:hAnsi="Calibri" w:cs="Calibri"/>
                <w:color w:val="FFFFFF"/>
              </w:rPr>
              <w:t>IRIS Framework</w:t>
            </w:r>
          </w:p>
        </w:tc>
        <w:tc>
          <w:tcPr>
            <w:cnfStyle w:val="000010000000" w:firstRow="0" w:lastRow="0" w:firstColumn="0" w:lastColumn="0" w:oddVBand="1" w:evenVBand="0" w:oddHBand="0" w:evenHBand="0" w:firstRowFirstColumn="0" w:firstRowLastColumn="0" w:lastRowFirstColumn="0" w:lastRowLastColumn="0"/>
            <w:tcW w:w="2268" w:type="dxa"/>
          </w:tcPr>
          <w:p w14:paraId="0E581DA1" w14:textId="77777777" w:rsidR="00717A14" w:rsidRPr="009914BD" w:rsidRDefault="00717A14" w:rsidP="00E0795F">
            <w:pPr>
              <w:widowControl w:val="0"/>
              <w:rPr>
                <w:rFonts w:ascii="Calibri" w:hAnsi="Calibri" w:cs="Calibri"/>
              </w:rPr>
            </w:pPr>
            <w:r>
              <w:rPr>
                <w:rFonts w:ascii="Calibri" w:hAnsi="Calibri" w:cs="Calibri"/>
              </w:rPr>
              <w:t xml:space="preserve">API Framework </w:t>
            </w:r>
          </w:p>
        </w:tc>
        <w:tc>
          <w:tcPr>
            <w:tcW w:w="1816" w:type="dxa"/>
          </w:tcPr>
          <w:p w14:paraId="65757564" w14:textId="77777777" w:rsidR="00717A14"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p>
        </w:tc>
        <w:tc>
          <w:tcPr>
            <w:cnfStyle w:val="000010000000" w:firstRow="0" w:lastRow="0" w:firstColumn="0" w:lastColumn="0" w:oddVBand="1" w:evenVBand="0" w:oddHBand="0" w:evenHBand="0" w:firstRowFirstColumn="0" w:firstRowLastColumn="0" w:lastRowFirstColumn="0" w:lastRowLastColumn="0"/>
            <w:tcW w:w="2356" w:type="dxa"/>
            <w:gridSpan w:val="2"/>
          </w:tcPr>
          <w:p w14:paraId="6625573D" w14:textId="77777777" w:rsidR="00717A14" w:rsidRDefault="00717A14" w:rsidP="00E0795F">
            <w:pPr>
              <w:widowControl w:val="0"/>
              <w:rPr>
                <w:rFonts w:ascii="Calibri" w:hAnsi="Calibri" w:cs="Calibri"/>
              </w:rPr>
            </w:pPr>
          </w:p>
        </w:tc>
      </w:tr>
    </w:tbl>
    <w:p w14:paraId="1B027FBF" w14:textId="77777777" w:rsidR="00540E93" w:rsidRDefault="00540E93" w:rsidP="00E0795F">
      <w:pPr>
        <w:pStyle w:val="Heading3"/>
        <w:ind w:left="0" w:firstLine="0"/>
      </w:pPr>
    </w:p>
    <w:p w14:paraId="49EB8620" w14:textId="77777777" w:rsidR="00540E93" w:rsidRDefault="00540E93" w:rsidP="00E0795F"/>
    <w:p w14:paraId="6B854BE5" w14:textId="77777777" w:rsidR="00540E93" w:rsidRPr="00A05F35" w:rsidRDefault="00540E93" w:rsidP="00E0795F">
      <w:pPr>
        <w:pStyle w:val="Heading3"/>
      </w:pPr>
      <w:bookmarkStart w:id="39" w:name="_Toc180499203"/>
      <w:r w:rsidRPr="00A05F35">
        <w:lastRenderedPageBreak/>
        <w:t xml:space="preserve">2-Newgen </w:t>
      </w:r>
      <w:r w:rsidRPr="00A05F35">
        <w:rPr>
          <w:lang w:val="en-GB"/>
        </w:rPr>
        <w:t xml:space="preserve">iBPS </w:t>
      </w:r>
      <w:r w:rsidRPr="00A05F35">
        <w:t>LOS</w:t>
      </w:r>
      <w:bookmarkEnd w:id="39"/>
    </w:p>
    <w:p w14:paraId="73BD7AF6" w14:textId="77777777" w:rsidR="00540E93" w:rsidRDefault="00540E93" w:rsidP="00E0795F"/>
    <w:tbl>
      <w:tblPr>
        <w:tblStyle w:val="GridTable5Dark-Accent5"/>
        <w:tblW w:w="9009" w:type="dxa"/>
        <w:tblLayout w:type="fixed"/>
        <w:tblLook w:val="02A0" w:firstRow="1" w:lastRow="0" w:firstColumn="1" w:lastColumn="0" w:noHBand="1" w:noVBand="0"/>
      </w:tblPr>
      <w:tblGrid>
        <w:gridCol w:w="2569"/>
        <w:gridCol w:w="2950"/>
        <w:gridCol w:w="992"/>
        <w:gridCol w:w="659"/>
        <w:gridCol w:w="1839"/>
      </w:tblGrid>
      <w:tr w:rsidR="00540E93" w:rsidRPr="00CE3819" w14:paraId="2B3936D7" w14:textId="77777777" w:rsidTr="005A586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569" w:type="dxa"/>
          </w:tcPr>
          <w:p w14:paraId="4723296D"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System</w:t>
            </w:r>
          </w:p>
        </w:tc>
        <w:tc>
          <w:tcPr>
            <w:cnfStyle w:val="000010000000" w:firstRow="0" w:lastRow="0" w:firstColumn="0" w:lastColumn="0" w:oddVBand="1" w:evenVBand="0" w:oddHBand="0" w:evenHBand="0" w:firstRowFirstColumn="0" w:firstRowLastColumn="0" w:lastRowFirstColumn="0" w:lastRowLastColumn="0"/>
            <w:tcW w:w="2950" w:type="dxa"/>
          </w:tcPr>
          <w:p w14:paraId="2AF91064"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Transact</w:t>
            </w:r>
          </w:p>
        </w:tc>
        <w:tc>
          <w:tcPr>
            <w:tcW w:w="1651" w:type="dxa"/>
            <w:gridSpan w:val="2"/>
          </w:tcPr>
          <w:p w14:paraId="2FF6A558" w14:textId="77777777" w:rsidR="00540E93" w:rsidRPr="006927FA" w:rsidRDefault="00540E93" w:rsidP="00E0795F">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rPr>
            </w:pPr>
            <w:r w:rsidRPr="006927FA">
              <w:rPr>
                <w:rFonts w:ascii="Calibri" w:hAnsi="Calibri" w:cs="Calibri"/>
                <w:color w:val="FFFFFF"/>
              </w:rPr>
              <w:t>Vendor Name</w:t>
            </w:r>
          </w:p>
        </w:tc>
        <w:tc>
          <w:tcPr>
            <w:cnfStyle w:val="000010000000" w:firstRow="0" w:lastRow="0" w:firstColumn="0" w:lastColumn="0" w:oddVBand="1" w:evenVBand="0" w:oddHBand="0" w:evenHBand="0" w:firstRowFirstColumn="0" w:firstRowLastColumn="0" w:lastRowFirstColumn="0" w:lastRowLastColumn="0"/>
            <w:tcW w:w="1839" w:type="dxa"/>
          </w:tcPr>
          <w:p w14:paraId="2431F2B8"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Temenos</w:t>
            </w:r>
          </w:p>
        </w:tc>
      </w:tr>
      <w:tr w:rsidR="00540E93" w:rsidRPr="00CE3819" w14:paraId="26907ED8" w14:textId="77777777" w:rsidTr="005A5864">
        <w:trPr>
          <w:trHeight w:val="420"/>
        </w:trPr>
        <w:tc>
          <w:tcPr>
            <w:cnfStyle w:val="001000000000" w:firstRow="0" w:lastRow="0" w:firstColumn="1" w:lastColumn="0" w:oddVBand="0" w:evenVBand="0" w:oddHBand="0" w:evenHBand="0" w:firstRowFirstColumn="0" w:firstRowLastColumn="0" w:lastRowFirstColumn="0" w:lastRowLastColumn="0"/>
            <w:tcW w:w="2569" w:type="dxa"/>
          </w:tcPr>
          <w:p w14:paraId="4CF9A036"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Description</w:t>
            </w:r>
          </w:p>
        </w:tc>
        <w:tc>
          <w:tcPr>
            <w:cnfStyle w:val="000010000000" w:firstRow="0" w:lastRow="0" w:firstColumn="0" w:lastColumn="0" w:oddVBand="1" w:evenVBand="0" w:oddHBand="0" w:evenHBand="0" w:firstRowFirstColumn="0" w:firstRowLastColumn="0" w:lastRowFirstColumn="0" w:lastRowLastColumn="0"/>
            <w:tcW w:w="6440" w:type="dxa"/>
            <w:gridSpan w:val="4"/>
          </w:tcPr>
          <w:p w14:paraId="1F8403BF" w14:textId="4A5EA98C" w:rsidR="00540E93" w:rsidRPr="00C157A9" w:rsidRDefault="00540E93" w:rsidP="00E0795F">
            <w:pPr>
              <w:widowControl w:val="0"/>
              <w:rPr>
                <w:rFonts w:ascii="Calibri" w:hAnsi="Calibri" w:cs="Calibri"/>
              </w:rPr>
            </w:pPr>
            <w:r w:rsidRPr="00C157A9">
              <w:rPr>
                <w:rFonts w:ascii="Calibri" w:hAnsi="Calibri" w:cs="Calibri"/>
              </w:rPr>
              <w:t xml:space="preserve">Core Banking system by </w:t>
            </w:r>
            <w:r w:rsidR="00083A1C">
              <w:rPr>
                <w:rFonts w:ascii="Calibri" w:hAnsi="Calibri" w:cs="Calibri"/>
              </w:rPr>
              <w:t>newgen</w:t>
            </w:r>
            <w:r w:rsidRPr="00C157A9">
              <w:rPr>
                <w:rFonts w:ascii="Calibri" w:hAnsi="Calibri" w:cs="Calibri"/>
              </w:rPr>
              <w:t xml:space="preserve"> used to manage L</w:t>
            </w:r>
            <w:r w:rsidR="00083A1C">
              <w:rPr>
                <w:rFonts w:ascii="Calibri" w:hAnsi="Calibri" w:cs="Calibri"/>
              </w:rPr>
              <w:t>O</w:t>
            </w:r>
            <w:r w:rsidRPr="00C157A9">
              <w:rPr>
                <w:rFonts w:ascii="Calibri" w:hAnsi="Calibri" w:cs="Calibri"/>
              </w:rPr>
              <w:t>S</w:t>
            </w:r>
          </w:p>
        </w:tc>
      </w:tr>
      <w:tr w:rsidR="00540E93" w:rsidRPr="00CE3819" w14:paraId="5FDB7067" w14:textId="77777777" w:rsidTr="005A5864">
        <w:trPr>
          <w:trHeight w:val="234"/>
        </w:trPr>
        <w:tc>
          <w:tcPr>
            <w:cnfStyle w:val="001000000000" w:firstRow="0" w:lastRow="0" w:firstColumn="1" w:lastColumn="0" w:oddVBand="0" w:evenVBand="0" w:oddHBand="0" w:evenHBand="0" w:firstRowFirstColumn="0" w:firstRowLastColumn="0" w:lastRowFirstColumn="0" w:lastRowLastColumn="0"/>
            <w:tcW w:w="2569" w:type="dxa"/>
          </w:tcPr>
          <w:p w14:paraId="105EF0C0"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Infrastructure</w:t>
            </w:r>
          </w:p>
        </w:tc>
        <w:tc>
          <w:tcPr>
            <w:cnfStyle w:val="000010000000" w:firstRow="0" w:lastRow="0" w:firstColumn="0" w:lastColumn="0" w:oddVBand="1" w:evenVBand="0" w:oddHBand="0" w:evenHBand="0" w:firstRowFirstColumn="0" w:firstRowLastColumn="0" w:lastRowFirstColumn="0" w:lastRowLastColumn="0"/>
            <w:tcW w:w="2950" w:type="dxa"/>
          </w:tcPr>
          <w:p w14:paraId="2546A5C8" w14:textId="77777777" w:rsidR="00540E93" w:rsidRPr="00C23B58" w:rsidRDefault="00540E93" w:rsidP="00E0795F">
            <w:pPr>
              <w:widowControl w:val="0"/>
              <w:rPr>
                <w:rFonts w:asciiTheme="majorHAnsi" w:hAnsiTheme="majorHAnsi" w:cstheme="majorHAnsi"/>
              </w:rPr>
            </w:pPr>
            <w:r w:rsidRPr="00C157A9">
              <w:rPr>
                <w:rFonts w:ascii="Calibri" w:hAnsi="Calibri" w:cs="Calibri"/>
              </w:rPr>
              <w:t>OCI</w:t>
            </w:r>
          </w:p>
        </w:tc>
        <w:tc>
          <w:tcPr>
            <w:tcW w:w="992" w:type="dxa"/>
          </w:tcPr>
          <w:p w14:paraId="2252ADB1" w14:textId="77777777" w:rsidR="00540E93" w:rsidRPr="006927FA" w:rsidRDefault="00540E93"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Deployment</w:t>
            </w:r>
          </w:p>
        </w:tc>
        <w:tc>
          <w:tcPr>
            <w:cnfStyle w:val="000010000000" w:firstRow="0" w:lastRow="0" w:firstColumn="0" w:lastColumn="0" w:oddVBand="1" w:evenVBand="0" w:oddHBand="0" w:evenHBand="0" w:firstRowFirstColumn="0" w:firstRowLastColumn="0" w:lastRowFirstColumn="0" w:lastRowLastColumn="0"/>
            <w:tcW w:w="2498" w:type="dxa"/>
            <w:gridSpan w:val="2"/>
          </w:tcPr>
          <w:p w14:paraId="58DE3671" w14:textId="77777777" w:rsidR="00540E93" w:rsidRPr="00C23B58" w:rsidRDefault="00540E93" w:rsidP="00E0795F">
            <w:pPr>
              <w:widowControl w:val="0"/>
              <w:rPr>
                <w:rFonts w:asciiTheme="majorHAnsi" w:hAnsiTheme="majorHAnsi" w:cstheme="majorHAnsi"/>
              </w:rPr>
            </w:pPr>
            <w:r>
              <w:rPr>
                <w:rFonts w:ascii="Calibri" w:hAnsi="Calibri" w:cs="Calibri"/>
              </w:rPr>
              <w:t>Virtual machines</w:t>
            </w:r>
          </w:p>
        </w:tc>
      </w:tr>
      <w:tr w:rsidR="00540E93" w:rsidRPr="00CE3819" w14:paraId="7A75FC61" w14:textId="77777777" w:rsidTr="005A5864">
        <w:trPr>
          <w:trHeight w:val="251"/>
        </w:trPr>
        <w:tc>
          <w:tcPr>
            <w:cnfStyle w:val="001000000000" w:firstRow="0" w:lastRow="0" w:firstColumn="1" w:lastColumn="0" w:oddVBand="0" w:evenVBand="0" w:oddHBand="0" w:evenHBand="0" w:firstRowFirstColumn="0" w:firstRowLastColumn="0" w:lastRowFirstColumn="0" w:lastRowLastColumn="0"/>
            <w:tcW w:w="2569" w:type="dxa"/>
          </w:tcPr>
          <w:p w14:paraId="00741A14"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Container Orchestrator</w:t>
            </w:r>
          </w:p>
        </w:tc>
        <w:tc>
          <w:tcPr>
            <w:cnfStyle w:val="000010000000" w:firstRow="0" w:lastRow="0" w:firstColumn="0" w:lastColumn="0" w:oddVBand="1" w:evenVBand="0" w:oddHBand="0" w:evenHBand="0" w:firstRowFirstColumn="0" w:firstRowLastColumn="0" w:lastRowFirstColumn="0" w:lastRowLastColumn="0"/>
            <w:tcW w:w="2950" w:type="dxa"/>
          </w:tcPr>
          <w:p w14:paraId="01193202" w14:textId="77777777" w:rsidR="00540E93" w:rsidRPr="00C157A9" w:rsidRDefault="00540E93" w:rsidP="00E0795F">
            <w:pPr>
              <w:widowControl w:val="0"/>
              <w:rPr>
                <w:rFonts w:ascii="Calibri" w:hAnsi="Calibri" w:cs="Calibri"/>
              </w:rPr>
            </w:pPr>
            <w:r>
              <w:rPr>
                <w:rFonts w:ascii="Calibri" w:hAnsi="Calibri" w:cs="Calibri"/>
              </w:rPr>
              <w:t>N/A</w:t>
            </w:r>
          </w:p>
        </w:tc>
        <w:tc>
          <w:tcPr>
            <w:tcW w:w="992" w:type="dxa"/>
          </w:tcPr>
          <w:p w14:paraId="3EA027CE" w14:textId="77777777" w:rsidR="00540E93" w:rsidRPr="006927FA" w:rsidRDefault="00540E93"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Release</w:t>
            </w:r>
          </w:p>
        </w:tc>
        <w:tc>
          <w:tcPr>
            <w:cnfStyle w:val="000010000000" w:firstRow="0" w:lastRow="0" w:firstColumn="0" w:lastColumn="0" w:oddVBand="1" w:evenVBand="0" w:oddHBand="0" w:evenHBand="0" w:firstRowFirstColumn="0" w:firstRowLastColumn="0" w:lastRowFirstColumn="0" w:lastRowLastColumn="0"/>
            <w:tcW w:w="2498" w:type="dxa"/>
            <w:gridSpan w:val="2"/>
          </w:tcPr>
          <w:p w14:paraId="2123EE34" w14:textId="77777777" w:rsidR="00540E93" w:rsidRDefault="00540E93" w:rsidP="00E0795F">
            <w:pPr>
              <w:widowControl w:val="0"/>
              <w:rPr>
                <w:rFonts w:asciiTheme="majorHAnsi" w:hAnsiTheme="majorHAnsi" w:cstheme="majorHAnsi"/>
              </w:rPr>
            </w:pPr>
            <w:r w:rsidRPr="0060462F">
              <w:rPr>
                <w:rFonts w:ascii="Calibri" w:hAnsi="Calibri" w:cs="Calibri"/>
                <w:color w:val="FF0000"/>
              </w:rPr>
              <w:t>xxx</w:t>
            </w:r>
          </w:p>
        </w:tc>
      </w:tr>
      <w:tr w:rsidR="00540E93" w:rsidRPr="00CE3819" w14:paraId="516B130E" w14:textId="77777777" w:rsidTr="005A5864">
        <w:trPr>
          <w:trHeight w:val="186"/>
        </w:trPr>
        <w:tc>
          <w:tcPr>
            <w:cnfStyle w:val="001000000000" w:firstRow="0" w:lastRow="0" w:firstColumn="1" w:lastColumn="0" w:oddVBand="0" w:evenVBand="0" w:oddHBand="0" w:evenHBand="0" w:firstRowFirstColumn="0" w:firstRowLastColumn="0" w:lastRowFirstColumn="0" w:lastRowLastColumn="0"/>
            <w:tcW w:w="9009" w:type="dxa"/>
            <w:gridSpan w:val="5"/>
          </w:tcPr>
          <w:p w14:paraId="1B601DFC" w14:textId="77777777" w:rsidR="00540E93" w:rsidRPr="006927FA" w:rsidRDefault="00540E93" w:rsidP="00E0795F">
            <w:pPr>
              <w:widowControl w:val="0"/>
              <w:rPr>
                <w:rFonts w:ascii="Calibri" w:hAnsi="Calibri" w:cs="Calibri"/>
                <w:b w:val="0"/>
                <w:bCs w:val="0"/>
              </w:rPr>
            </w:pPr>
            <w:r w:rsidRPr="006927FA">
              <w:rPr>
                <w:rFonts w:ascii="Calibri" w:hAnsi="Calibri" w:cs="Calibri"/>
                <w:color w:val="FFFFFF"/>
              </w:rPr>
              <w:t>System Components</w:t>
            </w:r>
          </w:p>
        </w:tc>
      </w:tr>
      <w:tr w:rsidR="00540E93" w:rsidRPr="00CE3819" w14:paraId="30F9C4CC" w14:textId="77777777" w:rsidTr="005A5864">
        <w:trPr>
          <w:trHeight w:val="311"/>
        </w:trPr>
        <w:tc>
          <w:tcPr>
            <w:cnfStyle w:val="001000000000" w:firstRow="0" w:lastRow="0" w:firstColumn="1" w:lastColumn="0" w:oddVBand="0" w:evenVBand="0" w:oddHBand="0" w:evenHBand="0" w:firstRowFirstColumn="0" w:firstRowLastColumn="0" w:lastRowFirstColumn="0" w:lastRowLastColumn="0"/>
            <w:tcW w:w="2569" w:type="dxa"/>
          </w:tcPr>
          <w:p w14:paraId="13C6D701" w14:textId="77777777" w:rsidR="00540E93" w:rsidRPr="006927FA" w:rsidRDefault="00540E93" w:rsidP="00E0795F">
            <w:pPr>
              <w:widowControl w:val="0"/>
              <w:rPr>
                <w:rFonts w:ascii="Calibri" w:hAnsi="Calibri" w:cs="Calibri"/>
                <w:b w:val="0"/>
                <w:bCs w:val="0"/>
                <w:color w:val="FFFFFF"/>
              </w:rPr>
            </w:pPr>
            <w:r>
              <w:rPr>
                <w:rFonts w:ascii="Calibri" w:hAnsi="Calibri" w:cs="Calibri"/>
                <w:color w:val="FFFFFF"/>
              </w:rPr>
              <w:t>iBPS</w:t>
            </w:r>
          </w:p>
        </w:tc>
        <w:tc>
          <w:tcPr>
            <w:cnfStyle w:val="000010000000" w:firstRow="0" w:lastRow="0" w:firstColumn="0" w:lastColumn="0" w:oddVBand="1" w:evenVBand="0" w:oddHBand="0" w:evenHBand="0" w:firstRowFirstColumn="0" w:firstRowLastColumn="0" w:lastRowFirstColumn="0" w:lastRowLastColumn="0"/>
            <w:tcW w:w="2950" w:type="dxa"/>
          </w:tcPr>
          <w:p w14:paraId="4E330FD0" w14:textId="77777777" w:rsidR="00540E93" w:rsidRPr="004B0612" w:rsidRDefault="00540E93" w:rsidP="00E0795F">
            <w:pPr>
              <w:widowControl w:val="0"/>
              <w:rPr>
                <w:rFonts w:ascii="Calibri" w:hAnsi="Calibri" w:cs="Calibri"/>
              </w:rPr>
            </w:pPr>
            <w:r>
              <w:rPr>
                <w:rFonts w:ascii="Calibri" w:hAnsi="Calibri" w:cs="Calibri"/>
              </w:rPr>
              <w:t xml:space="preserve">Process engine and application server </w:t>
            </w:r>
          </w:p>
        </w:tc>
        <w:tc>
          <w:tcPr>
            <w:tcW w:w="992" w:type="dxa"/>
          </w:tcPr>
          <w:p w14:paraId="17F27F39" w14:textId="77777777" w:rsidR="00540E93" w:rsidRPr="006927FA" w:rsidRDefault="00540E93"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Pr>
                <w:rFonts w:ascii="Calibri" w:hAnsi="Calibri" w:cs="Calibri"/>
                <w:b/>
                <w:bCs/>
                <w:color w:val="FFFFFF"/>
              </w:rPr>
              <w:t>BRMS</w:t>
            </w:r>
          </w:p>
        </w:tc>
        <w:tc>
          <w:tcPr>
            <w:cnfStyle w:val="000010000000" w:firstRow="0" w:lastRow="0" w:firstColumn="0" w:lastColumn="0" w:oddVBand="1" w:evenVBand="0" w:oddHBand="0" w:evenHBand="0" w:firstRowFirstColumn="0" w:firstRowLastColumn="0" w:lastRowFirstColumn="0" w:lastRowLastColumn="0"/>
            <w:tcW w:w="2498" w:type="dxa"/>
            <w:gridSpan w:val="2"/>
          </w:tcPr>
          <w:p w14:paraId="4D076D52" w14:textId="55747586" w:rsidR="00540E93" w:rsidRPr="009914BD" w:rsidRDefault="00540E93" w:rsidP="00E0795F">
            <w:pPr>
              <w:widowControl w:val="0"/>
              <w:rPr>
                <w:rFonts w:ascii="Calibri" w:hAnsi="Calibri" w:cs="Calibri"/>
              </w:rPr>
            </w:pPr>
            <w:r>
              <w:rPr>
                <w:rFonts w:ascii="Calibri" w:hAnsi="Calibri" w:cs="Calibri"/>
              </w:rPr>
              <w:t xml:space="preserve">rule engine (will be used for retail products </w:t>
            </w:r>
            <w:r w:rsidR="00DA688A">
              <w:rPr>
                <w:rFonts w:ascii="Calibri" w:hAnsi="Calibri" w:cs="Calibri"/>
              </w:rPr>
              <w:t>)</w:t>
            </w:r>
          </w:p>
        </w:tc>
      </w:tr>
      <w:tr w:rsidR="00540E93" w:rsidRPr="00CE3819" w14:paraId="05112EBB" w14:textId="77777777" w:rsidTr="005A5864">
        <w:trPr>
          <w:trHeight w:val="250"/>
        </w:trPr>
        <w:tc>
          <w:tcPr>
            <w:cnfStyle w:val="001000000000" w:firstRow="0" w:lastRow="0" w:firstColumn="1" w:lastColumn="0" w:oddVBand="0" w:evenVBand="0" w:oddHBand="0" w:evenHBand="0" w:firstRowFirstColumn="0" w:firstRowLastColumn="0" w:lastRowFirstColumn="0" w:lastRowLastColumn="0"/>
            <w:tcW w:w="2569" w:type="dxa"/>
          </w:tcPr>
          <w:p w14:paraId="78FF900F" w14:textId="77777777" w:rsidR="00540E93" w:rsidRPr="006927FA" w:rsidRDefault="00540E93" w:rsidP="00E0795F">
            <w:pPr>
              <w:widowControl w:val="0"/>
              <w:rPr>
                <w:rFonts w:ascii="Calibri" w:hAnsi="Calibri" w:cs="Calibri"/>
                <w:b w:val="0"/>
                <w:bCs w:val="0"/>
                <w:color w:val="FFFFFF"/>
              </w:rPr>
            </w:pPr>
            <w:r>
              <w:rPr>
                <w:rFonts w:ascii="Calibri" w:hAnsi="Calibri" w:cs="Calibri"/>
                <w:color w:val="FFFFFF"/>
              </w:rPr>
              <w:t>OmniDocs</w:t>
            </w:r>
          </w:p>
        </w:tc>
        <w:tc>
          <w:tcPr>
            <w:cnfStyle w:val="000010000000" w:firstRow="0" w:lastRow="0" w:firstColumn="0" w:lastColumn="0" w:oddVBand="1" w:evenVBand="0" w:oddHBand="0" w:evenHBand="0" w:firstRowFirstColumn="0" w:firstRowLastColumn="0" w:lastRowFirstColumn="0" w:lastRowLastColumn="0"/>
            <w:tcW w:w="2950" w:type="dxa"/>
          </w:tcPr>
          <w:p w14:paraId="7F469A5D" w14:textId="77777777" w:rsidR="00540E93" w:rsidRPr="009914BD" w:rsidRDefault="00540E93" w:rsidP="00E0795F">
            <w:pPr>
              <w:widowControl w:val="0"/>
              <w:rPr>
                <w:rFonts w:ascii="Calibri" w:hAnsi="Calibri" w:cs="Calibri"/>
              </w:rPr>
            </w:pPr>
            <w:r>
              <w:rPr>
                <w:rFonts w:ascii="Calibri" w:hAnsi="Calibri" w:cs="Calibri"/>
              </w:rPr>
              <w:t>DMS</w:t>
            </w:r>
          </w:p>
        </w:tc>
        <w:tc>
          <w:tcPr>
            <w:tcW w:w="992" w:type="dxa"/>
          </w:tcPr>
          <w:p w14:paraId="529CD8D8" w14:textId="77777777" w:rsidR="00540E93" w:rsidRPr="006927FA" w:rsidRDefault="00540E93"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p>
        </w:tc>
        <w:tc>
          <w:tcPr>
            <w:cnfStyle w:val="000010000000" w:firstRow="0" w:lastRow="0" w:firstColumn="0" w:lastColumn="0" w:oddVBand="1" w:evenVBand="0" w:oddHBand="0" w:evenHBand="0" w:firstRowFirstColumn="0" w:firstRowLastColumn="0" w:lastRowFirstColumn="0" w:lastRowLastColumn="0"/>
            <w:tcW w:w="2498" w:type="dxa"/>
            <w:gridSpan w:val="2"/>
          </w:tcPr>
          <w:p w14:paraId="6637C86F" w14:textId="77777777" w:rsidR="00540E93" w:rsidRPr="009914BD" w:rsidRDefault="00540E93" w:rsidP="00E0795F">
            <w:pPr>
              <w:widowControl w:val="0"/>
              <w:rPr>
                <w:rFonts w:ascii="Calibri" w:hAnsi="Calibri" w:cs="Calibri"/>
              </w:rPr>
            </w:pPr>
          </w:p>
        </w:tc>
      </w:tr>
    </w:tbl>
    <w:p w14:paraId="7F3A7EB1" w14:textId="77777777" w:rsidR="00540E93" w:rsidRDefault="00540E93" w:rsidP="00E0795F"/>
    <w:p w14:paraId="021B4670" w14:textId="77777777" w:rsidR="00540E93" w:rsidRDefault="00540E93" w:rsidP="00E0795F">
      <w:pPr>
        <w:spacing w:before="100" w:after="200" w:line="276" w:lineRule="auto"/>
        <w:rPr>
          <w:rFonts w:ascii="Calibri" w:eastAsiaTheme="majorEastAsia" w:hAnsi="Calibri" w:cs="Calibri"/>
          <w:b/>
          <w:bCs/>
          <w:color w:val="833C0B" w:themeColor="accent2" w:themeShade="80"/>
          <w:sz w:val="32"/>
          <w:szCs w:val="32"/>
        </w:rPr>
      </w:pPr>
    </w:p>
    <w:p w14:paraId="6B69ED02" w14:textId="77777777" w:rsidR="00540E93" w:rsidRDefault="00540E93" w:rsidP="00E0795F">
      <w:pPr>
        <w:pStyle w:val="Heading3"/>
      </w:pPr>
      <w:bookmarkStart w:id="40" w:name="_Toc180499204"/>
      <w:r>
        <w:t>3- MS-Dynamics</w:t>
      </w:r>
      <w:bookmarkEnd w:id="40"/>
      <w:r w:rsidRPr="00787D6C">
        <w:t xml:space="preserve"> </w:t>
      </w:r>
    </w:p>
    <w:p w14:paraId="59B65A04" w14:textId="77777777" w:rsidR="00540E93" w:rsidRDefault="00540E93" w:rsidP="00E0795F">
      <w:pPr>
        <w:pStyle w:val="Heading3"/>
      </w:pPr>
    </w:p>
    <w:tbl>
      <w:tblPr>
        <w:tblStyle w:val="GridTable5Dark-Accent5"/>
        <w:tblW w:w="9009" w:type="dxa"/>
        <w:tblLayout w:type="fixed"/>
        <w:tblLook w:val="02A0" w:firstRow="1" w:lastRow="0" w:firstColumn="1" w:lastColumn="0" w:noHBand="1" w:noVBand="0"/>
      </w:tblPr>
      <w:tblGrid>
        <w:gridCol w:w="2569"/>
        <w:gridCol w:w="2383"/>
        <w:gridCol w:w="1559"/>
        <w:gridCol w:w="659"/>
        <w:gridCol w:w="1839"/>
      </w:tblGrid>
      <w:tr w:rsidR="00540E93" w:rsidRPr="00CE3819" w14:paraId="0894FB22" w14:textId="77777777" w:rsidTr="005A586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569" w:type="dxa"/>
          </w:tcPr>
          <w:p w14:paraId="43A838A0"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System</w:t>
            </w:r>
          </w:p>
        </w:tc>
        <w:tc>
          <w:tcPr>
            <w:cnfStyle w:val="000010000000" w:firstRow="0" w:lastRow="0" w:firstColumn="0" w:lastColumn="0" w:oddVBand="1" w:evenVBand="0" w:oddHBand="0" w:evenHBand="0" w:firstRowFirstColumn="0" w:firstRowLastColumn="0" w:lastRowFirstColumn="0" w:lastRowLastColumn="0"/>
            <w:tcW w:w="2383" w:type="dxa"/>
          </w:tcPr>
          <w:p w14:paraId="27911E8E" w14:textId="77777777" w:rsidR="00540E93" w:rsidRPr="006927FA" w:rsidRDefault="00540E93" w:rsidP="00E0795F">
            <w:pPr>
              <w:widowControl w:val="0"/>
              <w:rPr>
                <w:rFonts w:ascii="Calibri" w:hAnsi="Calibri" w:cs="Calibri"/>
                <w:b w:val="0"/>
                <w:bCs w:val="0"/>
                <w:color w:val="FFFFFF"/>
              </w:rPr>
            </w:pPr>
            <w:r>
              <w:rPr>
                <w:rFonts w:ascii="Calibri" w:hAnsi="Calibri" w:cs="Calibri"/>
                <w:color w:val="FFFFFF"/>
              </w:rPr>
              <w:t>MS Dynamics</w:t>
            </w:r>
          </w:p>
        </w:tc>
        <w:tc>
          <w:tcPr>
            <w:tcW w:w="2218" w:type="dxa"/>
            <w:gridSpan w:val="2"/>
          </w:tcPr>
          <w:p w14:paraId="054DEB8E" w14:textId="77777777" w:rsidR="00540E93" w:rsidRPr="006927FA" w:rsidRDefault="00540E93" w:rsidP="00E0795F">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rPr>
            </w:pPr>
            <w:r w:rsidRPr="006927FA">
              <w:rPr>
                <w:rFonts w:ascii="Calibri" w:hAnsi="Calibri" w:cs="Calibri"/>
                <w:color w:val="FFFFFF"/>
              </w:rPr>
              <w:t>Vendor Name</w:t>
            </w:r>
          </w:p>
        </w:tc>
        <w:tc>
          <w:tcPr>
            <w:cnfStyle w:val="000010000000" w:firstRow="0" w:lastRow="0" w:firstColumn="0" w:lastColumn="0" w:oddVBand="1" w:evenVBand="0" w:oddHBand="0" w:evenHBand="0" w:firstRowFirstColumn="0" w:firstRowLastColumn="0" w:lastRowFirstColumn="0" w:lastRowLastColumn="0"/>
            <w:tcW w:w="1839" w:type="dxa"/>
          </w:tcPr>
          <w:p w14:paraId="19526262" w14:textId="77777777" w:rsidR="00540E93" w:rsidRPr="006927FA" w:rsidRDefault="00540E93" w:rsidP="00E0795F">
            <w:pPr>
              <w:widowControl w:val="0"/>
              <w:rPr>
                <w:rFonts w:ascii="Calibri" w:hAnsi="Calibri" w:cs="Calibri"/>
                <w:b w:val="0"/>
                <w:bCs w:val="0"/>
                <w:color w:val="FFFFFF"/>
              </w:rPr>
            </w:pPr>
            <w:r>
              <w:rPr>
                <w:rFonts w:ascii="Calibri" w:hAnsi="Calibri" w:cs="Calibri"/>
                <w:color w:val="FFFFFF"/>
              </w:rPr>
              <w:t>Microsoft</w:t>
            </w:r>
          </w:p>
        </w:tc>
      </w:tr>
      <w:tr w:rsidR="00540E93" w:rsidRPr="00CE3819" w14:paraId="1889A7B9" w14:textId="77777777" w:rsidTr="005A5864">
        <w:trPr>
          <w:trHeight w:val="420"/>
        </w:trPr>
        <w:tc>
          <w:tcPr>
            <w:cnfStyle w:val="001000000000" w:firstRow="0" w:lastRow="0" w:firstColumn="1" w:lastColumn="0" w:oddVBand="0" w:evenVBand="0" w:oddHBand="0" w:evenHBand="0" w:firstRowFirstColumn="0" w:firstRowLastColumn="0" w:lastRowFirstColumn="0" w:lastRowLastColumn="0"/>
            <w:tcW w:w="2569" w:type="dxa"/>
          </w:tcPr>
          <w:p w14:paraId="5672FD4D"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Description</w:t>
            </w:r>
          </w:p>
        </w:tc>
        <w:tc>
          <w:tcPr>
            <w:cnfStyle w:val="000010000000" w:firstRow="0" w:lastRow="0" w:firstColumn="0" w:lastColumn="0" w:oddVBand="1" w:evenVBand="0" w:oddHBand="0" w:evenHBand="0" w:firstRowFirstColumn="0" w:firstRowLastColumn="0" w:lastRowFirstColumn="0" w:lastRowLastColumn="0"/>
            <w:tcW w:w="6440" w:type="dxa"/>
            <w:gridSpan w:val="4"/>
          </w:tcPr>
          <w:p w14:paraId="146C446C" w14:textId="77777777" w:rsidR="00540E93" w:rsidRPr="00C157A9" w:rsidRDefault="00540E93" w:rsidP="00E0795F">
            <w:pPr>
              <w:widowControl w:val="0"/>
              <w:rPr>
                <w:rFonts w:ascii="Calibri" w:hAnsi="Calibri" w:cs="Calibri"/>
              </w:rPr>
            </w:pPr>
            <w:r>
              <w:rPr>
                <w:rFonts w:ascii="Calibri" w:hAnsi="Calibri" w:cs="Calibri"/>
              </w:rPr>
              <w:t xml:space="preserve">CRM System </w:t>
            </w:r>
          </w:p>
        </w:tc>
      </w:tr>
      <w:tr w:rsidR="00540E93" w:rsidRPr="00CE3819" w14:paraId="77CE5734" w14:textId="77777777" w:rsidTr="005A5864">
        <w:trPr>
          <w:trHeight w:val="234"/>
        </w:trPr>
        <w:tc>
          <w:tcPr>
            <w:cnfStyle w:val="001000000000" w:firstRow="0" w:lastRow="0" w:firstColumn="1" w:lastColumn="0" w:oddVBand="0" w:evenVBand="0" w:oddHBand="0" w:evenHBand="0" w:firstRowFirstColumn="0" w:firstRowLastColumn="0" w:lastRowFirstColumn="0" w:lastRowLastColumn="0"/>
            <w:tcW w:w="2569" w:type="dxa"/>
          </w:tcPr>
          <w:p w14:paraId="73F4186E"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Infrastructure</w:t>
            </w:r>
          </w:p>
        </w:tc>
        <w:tc>
          <w:tcPr>
            <w:cnfStyle w:val="000010000000" w:firstRow="0" w:lastRow="0" w:firstColumn="0" w:lastColumn="0" w:oddVBand="1" w:evenVBand="0" w:oddHBand="0" w:evenHBand="0" w:firstRowFirstColumn="0" w:firstRowLastColumn="0" w:lastRowFirstColumn="0" w:lastRowLastColumn="0"/>
            <w:tcW w:w="2383" w:type="dxa"/>
          </w:tcPr>
          <w:p w14:paraId="765A24F3" w14:textId="77777777" w:rsidR="00540E93" w:rsidRPr="00C23B58" w:rsidRDefault="00540E93" w:rsidP="00E0795F">
            <w:pPr>
              <w:widowControl w:val="0"/>
              <w:rPr>
                <w:rFonts w:asciiTheme="majorHAnsi" w:hAnsiTheme="majorHAnsi" w:cstheme="majorHAnsi"/>
              </w:rPr>
            </w:pPr>
            <w:r w:rsidRPr="00C157A9">
              <w:rPr>
                <w:rFonts w:ascii="Calibri" w:hAnsi="Calibri" w:cs="Calibri"/>
              </w:rPr>
              <w:t>OCI</w:t>
            </w:r>
          </w:p>
        </w:tc>
        <w:tc>
          <w:tcPr>
            <w:tcW w:w="1559" w:type="dxa"/>
          </w:tcPr>
          <w:p w14:paraId="7B487B2E" w14:textId="77777777" w:rsidR="00540E93" w:rsidRPr="006927FA" w:rsidRDefault="00540E93"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Deployment</w:t>
            </w:r>
          </w:p>
        </w:tc>
        <w:tc>
          <w:tcPr>
            <w:cnfStyle w:val="000010000000" w:firstRow="0" w:lastRow="0" w:firstColumn="0" w:lastColumn="0" w:oddVBand="1" w:evenVBand="0" w:oddHBand="0" w:evenHBand="0" w:firstRowFirstColumn="0" w:firstRowLastColumn="0" w:lastRowFirstColumn="0" w:lastRowLastColumn="0"/>
            <w:tcW w:w="2498" w:type="dxa"/>
            <w:gridSpan w:val="2"/>
          </w:tcPr>
          <w:p w14:paraId="26AA8C1F" w14:textId="77777777" w:rsidR="00540E93" w:rsidRPr="00C23B58" w:rsidRDefault="00540E93" w:rsidP="00E0795F">
            <w:pPr>
              <w:widowControl w:val="0"/>
              <w:rPr>
                <w:rFonts w:asciiTheme="majorHAnsi" w:hAnsiTheme="majorHAnsi" w:cstheme="majorHAnsi"/>
              </w:rPr>
            </w:pPr>
            <w:r>
              <w:rPr>
                <w:rFonts w:ascii="Calibri" w:hAnsi="Calibri" w:cs="Calibri"/>
              </w:rPr>
              <w:t>Virtual machines</w:t>
            </w:r>
          </w:p>
        </w:tc>
      </w:tr>
      <w:tr w:rsidR="00540E93" w:rsidRPr="00CE3819" w14:paraId="2333CCF1" w14:textId="77777777" w:rsidTr="005A5864">
        <w:trPr>
          <w:trHeight w:val="251"/>
        </w:trPr>
        <w:tc>
          <w:tcPr>
            <w:cnfStyle w:val="001000000000" w:firstRow="0" w:lastRow="0" w:firstColumn="1" w:lastColumn="0" w:oddVBand="0" w:evenVBand="0" w:oddHBand="0" w:evenHBand="0" w:firstRowFirstColumn="0" w:firstRowLastColumn="0" w:lastRowFirstColumn="0" w:lastRowLastColumn="0"/>
            <w:tcW w:w="2569" w:type="dxa"/>
          </w:tcPr>
          <w:p w14:paraId="41F44CD8"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Container Orchestrator</w:t>
            </w:r>
          </w:p>
        </w:tc>
        <w:tc>
          <w:tcPr>
            <w:cnfStyle w:val="000010000000" w:firstRow="0" w:lastRow="0" w:firstColumn="0" w:lastColumn="0" w:oddVBand="1" w:evenVBand="0" w:oddHBand="0" w:evenHBand="0" w:firstRowFirstColumn="0" w:firstRowLastColumn="0" w:lastRowFirstColumn="0" w:lastRowLastColumn="0"/>
            <w:tcW w:w="2383" w:type="dxa"/>
          </w:tcPr>
          <w:p w14:paraId="5434C3F9" w14:textId="77777777" w:rsidR="00540E93" w:rsidRPr="00C157A9" w:rsidRDefault="00540E93" w:rsidP="00E0795F">
            <w:pPr>
              <w:widowControl w:val="0"/>
              <w:rPr>
                <w:rFonts w:ascii="Calibri" w:hAnsi="Calibri" w:cs="Calibri"/>
              </w:rPr>
            </w:pPr>
            <w:r>
              <w:rPr>
                <w:rFonts w:ascii="Calibri" w:hAnsi="Calibri" w:cs="Calibri"/>
              </w:rPr>
              <w:t>N/A</w:t>
            </w:r>
          </w:p>
        </w:tc>
        <w:tc>
          <w:tcPr>
            <w:tcW w:w="1559" w:type="dxa"/>
          </w:tcPr>
          <w:p w14:paraId="074F0891" w14:textId="77777777" w:rsidR="00540E93" w:rsidRPr="006927FA" w:rsidRDefault="00540E93"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Release</w:t>
            </w:r>
          </w:p>
        </w:tc>
        <w:tc>
          <w:tcPr>
            <w:cnfStyle w:val="000010000000" w:firstRow="0" w:lastRow="0" w:firstColumn="0" w:lastColumn="0" w:oddVBand="1" w:evenVBand="0" w:oddHBand="0" w:evenHBand="0" w:firstRowFirstColumn="0" w:firstRowLastColumn="0" w:lastRowFirstColumn="0" w:lastRowLastColumn="0"/>
            <w:tcW w:w="2498" w:type="dxa"/>
            <w:gridSpan w:val="2"/>
          </w:tcPr>
          <w:p w14:paraId="7E0865BC" w14:textId="77777777" w:rsidR="00540E93" w:rsidRDefault="00540E93" w:rsidP="00E0795F">
            <w:pPr>
              <w:widowControl w:val="0"/>
              <w:rPr>
                <w:rFonts w:asciiTheme="majorHAnsi" w:hAnsiTheme="majorHAnsi" w:cstheme="majorHAnsi"/>
              </w:rPr>
            </w:pPr>
            <w:r w:rsidRPr="0060462F">
              <w:rPr>
                <w:rFonts w:ascii="Calibri" w:hAnsi="Calibri" w:cs="Calibri"/>
                <w:color w:val="FF0000"/>
              </w:rPr>
              <w:t>xxx</w:t>
            </w:r>
          </w:p>
        </w:tc>
      </w:tr>
      <w:tr w:rsidR="00540E93" w:rsidRPr="00CE3819" w14:paraId="53CB8C89" w14:textId="77777777" w:rsidTr="005A5864">
        <w:trPr>
          <w:trHeight w:val="186"/>
        </w:trPr>
        <w:tc>
          <w:tcPr>
            <w:cnfStyle w:val="001000000000" w:firstRow="0" w:lastRow="0" w:firstColumn="1" w:lastColumn="0" w:oddVBand="0" w:evenVBand="0" w:oddHBand="0" w:evenHBand="0" w:firstRowFirstColumn="0" w:firstRowLastColumn="0" w:lastRowFirstColumn="0" w:lastRowLastColumn="0"/>
            <w:tcW w:w="9009" w:type="dxa"/>
            <w:gridSpan w:val="5"/>
          </w:tcPr>
          <w:p w14:paraId="154A05C1" w14:textId="77777777" w:rsidR="00540E93" w:rsidRPr="006927FA" w:rsidRDefault="00540E93" w:rsidP="00E0795F">
            <w:pPr>
              <w:widowControl w:val="0"/>
              <w:rPr>
                <w:rFonts w:ascii="Calibri" w:hAnsi="Calibri" w:cs="Calibri"/>
                <w:b w:val="0"/>
                <w:bCs w:val="0"/>
              </w:rPr>
            </w:pPr>
            <w:r w:rsidRPr="006927FA">
              <w:rPr>
                <w:rFonts w:ascii="Calibri" w:hAnsi="Calibri" w:cs="Calibri"/>
                <w:color w:val="FFFFFF"/>
              </w:rPr>
              <w:t>System Components</w:t>
            </w:r>
          </w:p>
        </w:tc>
      </w:tr>
      <w:tr w:rsidR="00540E93" w:rsidRPr="00CE3819" w14:paraId="320670C6" w14:textId="77777777" w:rsidTr="005A5864">
        <w:trPr>
          <w:trHeight w:val="311"/>
        </w:trPr>
        <w:tc>
          <w:tcPr>
            <w:cnfStyle w:val="001000000000" w:firstRow="0" w:lastRow="0" w:firstColumn="1" w:lastColumn="0" w:oddVBand="0" w:evenVBand="0" w:oddHBand="0" w:evenHBand="0" w:firstRowFirstColumn="0" w:firstRowLastColumn="0" w:lastRowFirstColumn="0" w:lastRowLastColumn="0"/>
            <w:tcW w:w="2569" w:type="dxa"/>
          </w:tcPr>
          <w:p w14:paraId="42DB524A" w14:textId="77777777" w:rsidR="00540E93" w:rsidRPr="006927FA" w:rsidRDefault="00540E93" w:rsidP="00E0795F">
            <w:pPr>
              <w:widowControl w:val="0"/>
              <w:rPr>
                <w:rFonts w:ascii="Calibri" w:hAnsi="Calibri" w:cs="Calibri"/>
                <w:b w:val="0"/>
                <w:bCs w:val="0"/>
                <w:color w:val="FFFFFF"/>
              </w:rPr>
            </w:pPr>
            <w:r>
              <w:rPr>
                <w:rFonts w:ascii="Calibri" w:hAnsi="Calibri" w:cs="Calibri"/>
                <w:color w:val="FFFFFF"/>
              </w:rPr>
              <w:t xml:space="preserve">Front-End </w:t>
            </w:r>
          </w:p>
        </w:tc>
        <w:tc>
          <w:tcPr>
            <w:cnfStyle w:val="000010000000" w:firstRow="0" w:lastRow="0" w:firstColumn="0" w:lastColumn="0" w:oddVBand="1" w:evenVBand="0" w:oddHBand="0" w:evenHBand="0" w:firstRowFirstColumn="0" w:firstRowLastColumn="0" w:lastRowFirstColumn="0" w:lastRowLastColumn="0"/>
            <w:tcW w:w="2383" w:type="dxa"/>
          </w:tcPr>
          <w:p w14:paraId="72F0B7A6" w14:textId="77777777" w:rsidR="00540E93" w:rsidRPr="004B0612" w:rsidRDefault="00540E93" w:rsidP="00E0795F">
            <w:pPr>
              <w:widowControl w:val="0"/>
              <w:rPr>
                <w:rFonts w:ascii="Calibri" w:hAnsi="Calibri" w:cs="Calibri"/>
              </w:rPr>
            </w:pPr>
            <w:r>
              <w:rPr>
                <w:rFonts w:ascii="Calibri" w:hAnsi="Calibri" w:cs="Calibri"/>
              </w:rPr>
              <w:t xml:space="preserve">Web based front-end for operation and administration teams </w:t>
            </w:r>
          </w:p>
        </w:tc>
        <w:tc>
          <w:tcPr>
            <w:tcW w:w="1559" w:type="dxa"/>
          </w:tcPr>
          <w:p w14:paraId="17C2422F" w14:textId="77777777" w:rsidR="00540E93" w:rsidRPr="006927FA" w:rsidRDefault="00540E93"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Pr>
                <w:rFonts w:ascii="Calibri" w:hAnsi="Calibri" w:cs="Calibri"/>
                <w:b/>
                <w:bCs/>
                <w:color w:val="FFFFFF"/>
              </w:rPr>
              <w:t>Back-end App</w:t>
            </w:r>
          </w:p>
        </w:tc>
        <w:tc>
          <w:tcPr>
            <w:cnfStyle w:val="000010000000" w:firstRow="0" w:lastRow="0" w:firstColumn="0" w:lastColumn="0" w:oddVBand="1" w:evenVBand="0" w:oddHBand="0" w:evenHBand="0" w:firstRowFirstColumn="0" w:firstRowLastColumn="0" w:lastRowFirstColumn="0" w:lastRowLastColumn="0"/>
            <w:tcW w:w="2498" w:type="dxa"/>
            <w:gridSpan w:val="2"/>
          </w:tcPr>
          <w:p w14:paraId="1271C7B0" w14:textId="77777777" w:rsidR="00540E93" w:rsidRPr="009914BD" w:rsidRDefault="00540E93" w:rsidP="00E0795F">
            <w:pPr>
              <w:widowControl w:val="0"/>
              <w:rPr>
                <w:rFonts w:ascii="Calibri" w:hAnsi="Calibri" w:cs="Calibri"/>
              </w:rPr>
            </w:pPr>
            <w:r>
              <w:rPr>
                <w:rFonts w:ascii="Calibri" w:hAnsi="Calibri" w:cs="Calibri"/>
              </w:rPr>
              <w:t>Core CRM Logic</w:t>
            </w:r>
          </w:p>
        </w:tc>
      </w:tr>
      <w:tr w:rsidR="00540E93" w:rsidRPr="00CE3819" w14:paraId="3A813D37" w14:textId="77777777" w:rsidTr="005A5864">
        <w:trPr>
          <w:trHeight w:val="250"/>
        </w:trPr>
        <w:tc>
          <w:tcPr>
            <w:cnfStyle w:val="001000000000" w:firstRow="0" w:lastRow="0" w:firstColumn="1" w:lastColumn="0" w:oddVBand="0" w:evenVBand="0" w:oddHBand="0" w:evenHBand="0" w:firstRowFirstColumn="0" w:firstRowLastColumn="0" w:lastRowFirstColumn="0" w:lastRowLastColumn="0"/>
            <w:tcW w:w="2569" w:type="dxa"/>
          </w:tcPr>
          <w:p w14:paraId="3C211A7F" w14:textId="77777777" w:rsidR="00540E93" w:rsidRPr="006927FA" w:rsidRDefault="00540E93" w:rsidP="00E0795F">
            <w:pPr>
              <w:widowControl w:val="0"/>
              <w:rPr>
                <w:rFonts w:ascii="Calibri" w:hAnsi="Calibri" w:cs="Calibri"/>
                <w:b w:val="0"/>
                <w:bCs w:val="0"/>
                <w:color w:val="FFFFFF"/>
              </w:rPr>
            </w:pPr>
            <w:r>
              <w:rPr>
                <w:rFonts w:ascii="Calibri" w:hAnsi="Calibri" w:cs="Calibri"/>
                <w:color w:val="FFFFFF"/>
              </w:rPr>
              <w:t>Integration services</w:t>
            </w:r>
          </w:p>
        </w:tc>
        <w:tc>
          <w:tcPr>
            <w:cnfStyle w:val="000010000000" w:firstRow="0" w:lastRow="0" w:firstColumn="0" w:lastColumn="0" w:oddVBand="1" w:evenVBand="0" w:oddHBand="0" w:evenHBand="0" w:firstRowFirstColumn="0" w:firstRowLastColumn="0" w:lastRowFirstColumn="0" w:lastRowLastColumn="0"/>
            <w:tcW w:w="2383" w:type="dxa"/>
          </w:tcPr>
          <w:p w14:paraId="5D024750" w14:textId="77777777" w:rsidR="00540E93" w:rsidRPr="009914BD" w:rsidRDefault="00540E93" w:rsidP="00E0795F">
            <w:pPr>
              <w:widowControl w:val="0"/>
              <w:rPr>
                <w:rFonts w:ascii="Calibri" w:hAnsi="Calibri" w:cs="Calibri"/>
              </w:rPr>
            </w:pPr>
            <w:r>
              <w:rPr>
                <w:rFonts w:ascii="Calibri" w:hAnsi="Calibri" w:cs="Calibri"/>
              </w:rPr>
              <w:t>API layer</w:t>
            </w:r>
          </w:p>
        </w:tc>
        <w:tc>
          <w:tcPr>
            <w:tcW w:w="1559" w:type="dxa"/>
          </w:tcPr>
          <w:p w14:paraId="3B76A559" w14:textId="77777777" w:rsidR="00540E93" w:rsidRPr="006927FA" w:rsidRDefault="00540E93"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p>
        </w:tc>
        <w:tc>
          <w:tcPr>
            <w:cnfStyle w:val="000010000000" w:firstRow="0" w:lastRow="0" w:firstColumn="0" w:lastColumn="0" w:oddVBand="1" w:evenVBand="0" w:oddHBand="0" w:evenHBand="0" w:firstRowFirstColumn="0" w:firstRowLastColumn="0" w:lastRowFirstColumn="0" w:lastRowLastColumn="0"/>
            <w:tcW w:w="2498" w:type="dxa"/>
            <w:gridSpan w:val="2"/>
          </w:tcPr>
          <w:p w14:paraId="51B226A4" w14:textId="77777777" w:rsidR="00540E93" w:rsidRPr="009914BD" w:rsidRDefault="00540E93" w:rsidP="00E0795F">
            <w:pPr>
              <w:widowControl w:val="0"/>
              <w:rPr>
                <w:rFonts w:ascii="Calibri" w:hAnsi="Calibri" w:cs="Calibri"/>
              </w:rPr>
            </w:pPr>
          </w:p>
        </w:tc>
      </w:tr>
    </w:tbl>
    <w:p w14:paraId="0B164671" w14:textId="77777777" w:rsidR="00540E93" w:rsidRPr="00787D6C" w:rsidRDefault="00540E93" w:rsidP="00E0795F">
      <w:pPr>
        <w:pStyle w:val="Heading3"/>
      </w:pPr>
    </w:p>
    <w:p w14:paraId="70992042" w14:textId="77777777" w:rsidR="00540E93" w:rsidRDefault="00540E93" w:rsidP="00E0795F"/>
    <w:p w14:paraId="3D77818F" w14:textId="77777777" w:rsidR="00540E93" w:rsidRDefault="00540E93" w:rsidP="00E0795F"/>
    <w:p w14:paraId="2CB20EE9" w14:textId="77777777" w:rsidR="00540E93" w:rsidRDefault="00540E93" w:rsidP="00E0795F">
      <w:pPr>
        <w:pStyle w:val="Heading3"/>
      </w:pPr>
      <w:bookmarkStart w:id="41" w:name="_Toc180499205"/>
      <w:r>
        <w:t>4- ENME</w:t>
      </w:r>
      <w:bookmarkEnd w:id="41"/>
      <w:r w:rsidRPr="00787D6C">
        <w:t xml:space="preserve"> </w:t>
      </w:r>
    </w:p>
    <w:p w14:paraId="45F2D0D1" w14:textId="77777777" w:rsidR="00540E93" w:rsidRDefault="00540E93" w:rsidP="00E0795F">
      <w:pPr>
        <w:pStyle w:val="Heading3"/>
      </w:pPr>
    </w:p>
    <w:tbl>
      <w:tblPr>
        <w:tblStyle w:val="GridTable5Dark-Accent5"/>
        <w:tblW w:w="9009" w:type="dxa"/>
        <w:tblLayout w:type="fixed"/>
        <w:tblLook w:val="02A0" w:firstRow="1" w:lastRow="0" w:firstColumn="1" w:lastColumn="0" w:noHBand="1" w:noVBand="0"/>
      </w:tblPr>
      <w:tblGrid>
        <w:gridCol w:w="2569"/>
        <w:gridCol w:w="2666"/>
        <w:gridCol w:w="1276"/>
        <w:gridCol w:w="659"/>
        <w:gridCol w:w="1839"/>
      </w:tblGrid>
      <w:tr w:rsidR="00540E93" w:rsidRPr="00CE3819" w14:paraId="786392DE" w14:textId="77777777" w:rsidTr="005A586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569" w:type="dxa"/>
          </w:tcPr>
          <w:p w14:paraId="0F41C968"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System</w:t>
            </w:r>
          </w:p>
        </w:tc>
        <w:tc>
          <w:tcPr>
            <w:cnfStyle w:val="000010000000" w:firstRow="0" w:lastRow="0" w:firstColumn="0" w:lastColumn="0" w:oddVBand="1" w:evenVBand="0" w:oddHBand="0" w:evenHBand="0" w:firstRowFirstColumn="0" w:firstRowLastColumn="0" w:lastRowFirstColumn="0" w:lastRowLastColumn="0"/>
            <w:tcW w:w="2666" w:type="dxa"/>
          </w:tcPr>
          <w:p w14:paraId="69D84856" w14:textId="77777777" w:rsidR="00540E93" w:rsidRPr="006927FA" w:rsidRDefault="00540E93" w:rsidP="00E0795F">
            <w:pPr>
              <w:widowControl w:val="0"/>
              <w:rPr>
                <w:rFonts w:ascii="Calibri" w:hAnsi="Calibri" w:cs="Calibri"/>
                <w:b w:val="0"/>
                <w:bCs w:val="0"/>
                <w:color w:val="FFFFFF"/>
              </w:rPr>
            </w:pPr>
            <w:r>
              <w:rPr>
                <w:rFonts w:ascii="Calibri" w:hAnsi="Calibri" w:cs="Calibri"/>
                <w:color w:val="FFFFFF"/>
              </w:rPr>
              <w:t>ENME</w:t>
            </w:r>
          </w:p>
        </w:tc>
        <w:tc>
          <w:tcPr>
            <w:tcW w:w="1935" w:type="dxa"/>
            <w:gridSpan w:val="2"/>
          </w:tcPr>
          <w:p w14:paraId="295BF5DE" w14:textId="77777777" w:rsidR="00540E93" w:rsidRPr="006927FA" w:rsidRDefault="00540E93" w:rsidP="00E0795F">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rPr>
            </w:pPr>
            <w:r w:rsidRPr="006927FA">
              <w:rPr>
                <w:rFonts w:ascii="Calibri" w:hAnsi="Calibri" w:cs="Calibri"/>
                <w:color w:val="FFFFFF"/>
              </w:rPr>
              <w:t>Vendor Name</w:t>
            </w:r>
          </w:p>
        </w:tc>
        <w:tc>
          <w:tcPr>
            <w:cnfStyle w:val="000010000000" w:firstRow="0" w:lastRow="0" w:firstColumn="0" w:lastColumn="0" w:oddVBand="1" w:evenVBand="0" w:oddHBand="0" w:evenHBand="0" w:firstRowFirstColumn="0" w:firstRowLastColumn="0" w:lastRowFirstColumn="0" w:lastRowLastColumn="0"/>
            <w:tcW w:w="1839" w:type="dxa"/>
          </w:tcPr>
          <w:p w14:paraId="47F40B55" w14:textId="77777777" w:rsidR="00540E93" w:rsidRPr="006927FA" w:rsidRDefault="00540E93" w:rsidP="00E0795F">
            <w:pPr>
              <w:widowControl w:val="0"/>
              <w:rPr>
                <w:rFonts w:ascii="Calibri" w:hAnsi="Calibri" w:cs="Calibri"/>
                <w:b w:val="0"/>
                <w:bCs w:val="0"/>
                <w:color w:val="FFFFFF"/>
              </w:rPr>
            </w:pPr>
            <w:r>
              <w:rPr>
                <w:rFonts w:ascii="Calibri" w:hAnsi="Calibri" w:cs="Calibri"/>
                <w:color w:val="FFFFFF"/>
              </w:rPr>
              <w:t>EJADA</w:t>
            </w:r>
          </w:p>
        </w:tc>
      </w:tr>
      <w:tr w:rsidR="00540E93" w:rsidRPr="00CE3819" w14:paraId="066B007E" w14:textId="77777777" w:rsidTr="005A5864">
        <w:trPr>
          <w:trHeight w:val="420"/>
        </w:trPr>
        <w:tc>
          <w:tcPr>
            <w:cnfStyle w:val="001000000000" w:firstRow="0" w:lastRow="0" w:firstColumn="1" w:lastColumn="0" w:oddVBand="0" w:evenVBand="0" w:oddHBand="0" w:evenHBand="0" w:firstRowFirstColumn="0" w:firstRowLastColumn="0" w:lastRowFirstColumn="0" w:lastRowLastColumn="0"/>
            <w:tcW w:w="2569" w:type="dxa"/>
          </w:tcPr>
          <w:p w14:paraId="1F064A6F"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Description</w:t>
            </w:r>
          </w:p>
        </w:tc>
        <w:tc>
          <w:tcPr>
            <w:cnfStyle w:val="000010000000" w:firstRow="0" w:lastRow="0" w:firstColumn="0" w:lastColumn="0" w:oddVBand="1" w:evenVBand="0" w:oddHBand="0" w:evenHBand="0" w:firstRowFirstColumn="0" w:firstRowLastColumn="0" w:lastRowFirstColumn="0" w:lastRowLastColumn="0"/>
            <w:tcW w:w="6440" w:type="dxa"/>
            <w:gridSpan w:val="4"/>
          </w:tcPr>
          <w:p w14:paraId="4F623A7F" w14:textId="77777777" w:rsidR="00540E93" w:rsidRPr="00C157A9" w:rsidRDefault="00540E93" w:rsidP="00E0795F">
            <w:pPr>
              <w:widowControl w:val="0"/>
              <w:rPr>
                <w:rFonts w:ascii="Calibri" w:hAnsi="Calibri" w:cs="Calibri"/>
              </w:rPr>
            </w:pPr>
            <w:r>
              <w:rPr>
                <w:rFonts w:ascii="Calibri" w:hAnsi="Calibri" w:cs="Calibri"/>
              </w:rPr>
              <w:t xml:space="preserve">Sanction, screening and Customer Rating </w:t>
            </w:r>
          </w:p>
        </w:tc>
      </w:tr>
      <w:tr w:rsidR="00540E93" w:rsidRPr="00CE3819" w14:paraId="622D10D3" w14:textId="77777777" w:rsidTr="005A5864">
        <w:trPr>
          <w:trHeight w:val="234"/>
        </w:trPr>
        <w:tc>
          <w:tcPr>
            <w:cnfStyle w:val="001000000000" w:firstRow="0" w:lastRow="0" w:firstColumn="1" w:lastColumn="0" w:oddVBand="0" w:evenVBand="0" w:oddHBand="0" w:evenHBand="0" w:firstRowFirstColumn="0" w:firstRowLastColumn="0" w:lastRowFirstColumn="0" w:lastRowLastColumn="0"/>
            <w:tcW w:w="2569" w:type="dxa"/>
          </w:tcPr>
          <w:p w14:paraId="51FE99E5"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Infrastructure</w:t>
            </w:r>
          </w:p>
        </w:tc>
        <w:tc>
          <w:tcPr>
            <w:cnfStyle w:val="000010000000" w:firstRow="0" w:lastRow="0" w:firstColumn="0" w:lastColumn="0" w:oddVBand="1" w:evenVBand="0" w:oddHBand="0" w:evenHBand="0" w:firstRowFirstColumn="0" w:firstRowLastColumn="0" w:lastRowFirstColumn="0" w:lastRowLastColumn="0"/>
            <w:tcW w:w="2666" w:type="dxa"/>
          </w:tcPr>
          <w:p w14:paraId="2F62C1E8" w14:textId="77777777" w:rsidR="00540E93" w:rsidRPr="00C23B58" w:rsidRDefault="00540E93" w:rsidP="00E0795F">
            <w:pPr>
              <w:widowControl w:val="0"/>
              <w:rPr>
                <w:rFonts w:asciiTheme="majorHAnsi" w:hAnsiTheme="majorHAnsi" w:cstheme="majorHAnsi"/>
              </w:rPr>
            </w:pPr>
            <w:r w:rsidRPr="00C157A9">
              <w:rPr>
                <w:rFonts w:ascii="Calibri" w:hAnsi="Calibri" w:cs="Calibri"/>
              </w:rPr>
              <w:t>OCI</w:t>
            </w:r>
          </w:p>
        </w:tc>
        <w:tc>
          <w:tcPr>
            <w:tcW w:w="1276" w:type="dxa"/>
          </w:tcPr>
          <w:p w14:paraId="7AB5A157" w14:textId="77777777" w:rsidR="00540E93" w:rsidRPr="006927FA" w:rsidRDefault="00540E93"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Deployment</w:t>
            </w:r>
          </w:p>
        </w:tc>
        <w:tc>
          <w:tcPr>
            <w:cnfStyle w:val="000010000000" w:firstRow="0" w:lastRow="0" w:firstColumn="0" w:lastColumn="0" w:oddVBand="1" w:evenVBand="0" w:oddHBand="0" w:evenHBand="0" w:firstRowFirstColumn="0" w:firstRowLastColumn="0" w:lastRowFirstColumn="0" w:lastRowLastColumn="0"/>
            <w:tcW w:w="2498" w:type="dxa"/>
            <w:gridSpan w:val="2"/>
          </w:tcPr>
          <w:p w14:paraId="24FB926C" w14:textId="77777777" w:rsidR="00540E93" w:rsidRPr="00C23B58" w:rsidRDefault="00540E93" w:rsidP="00E0795F">
            <w:pPr>
              <w:widowControl w:val="0"/>
              <w:rPr>
                <w:rFonts w:asciiTheme="majorHAnsi" w:hAnsiTheme="majorHAnsi" w:cstheme="majorHAnsi"/>
              </w:rPr>
            </w:pPr>
            <w:r>
              <w:rPr>
                <w:rFonts w:ascii="Calibri" w:hAnsi="Calibri" w:cs="Calibri"/>
              </w:rPr>
              <w:t>Virtual machines</w:t>
            </w:r>
          </w:p>
        </w:tc>
      </w:tr>
      <w:tr w:rsidR="00540E93" w:rsidRPr="00CE3819" w14:paraId="174D244B" w14:textId="77777777" w:rsidTr="005A5864">
        <w:trPr>
          <w:trHeight w:val="251"/>
        </w:trPr>
        <w:tc>
          <w:tcPr>
            <w:cnfStyle w:val="001000000000" w:firstRow="0" w:lastRow="0" w:firstColumn="1" w:lastColumn="0" w:oddVBand="0" w:evenVBand="0" w:oddHBand="0" w:evenHBand="0" w:firstRowFirstColumn="0" w:firstRowLastColumn="0" w:lastRowFirstColumn="0" w:lastRowLastColumn="0"/>
            <w:tcW w:w="2569" w:type="dxa"/>
          </w:tcPr>
          <w:p w14:paraId="75EB5573" w14:textId="77777777" w:rsidR="00540E93" w:rsidRPr="006927FA" w:rsidRDefault="00540E93" w:rsidP="00E0795F">
            <w:pPr>
              <w:widowControl w:val="0"/>
              <w:rPr>
                <w:rFonts w:ascii="Calibri" w:hAnsi="Calibri" w:cs="Calibri"/>
                <w:b w:val="0"/>
                <w:bCs w:val="0"/>
                <w:color w:val="FFFFFF"/>
              </w:rPr>
            </w:pPr>
            <w:r w:rsidRPr="006927FA">
              <w:rPr>
                <w:rFonts w:ascii="Calibri" w:hAnsi="Calibri" w:cs="Calibri"/>
                <w:color w:val="FFFFFF"/>
              </w:rPr>
              <w:t>Container Orchestrator</w:t>
            </w:r>
          </w:p>
        </w:tc>
        <w:tc>
          <w:tcPr>
            <w:cnfStyle w:val="000010000000" w:firstRow="0" w:lastRow="0" w:firstColumn="0" w:lastColumn="0" w:oddVBand="1" w:evenVBand="0" w:oddHBand="0" w:evenHBand="0" w:firstRowFirstColumn="0" w:firstRowLastColumn="0" w:lastRowFirstColumn="0" w:lastRowLastColumn="0"/>
            <w:tcW w:w="2666" w:type="dxa"/>
          </w:tcPr>
          <w:p w14:paraId="603A2512" w14:textId="77777777" w:rsidR="00540E93" w:rsidRPr="00C157A9" w:rsidRDefault="00540E93" w:rsidP="00E0795F">
            <w:pPr>
              <w:widowControl w:val="0"/>
              <w:rPr>
                <w:rFonts w:ascii="Calibri" w:hAnsi="Calibri" w:cs="Calibri"/>
              </w:rPr>
            </w:pPr>
            <w:r>
              <w:rPr>
                <w:rFonts w:ascii="Calibri" w:hAnsi="Calibri" w:cs="Calibri"/>
              </w:rPr>
              <w:t>N/A</w:t>
            </w:r>
          </w:p>
        </w:tc>
        <w:tc>
          <w:tcPr>
            <w:tcW w:w="1276" w:type="dxa"/>
          </w:tcPr>
          <w:p w14:paraId="31AD0CF7" w14:textId="77777777" w:rsidR="00540E93" w:rsidRPr="006927FA" w:rsidRDefault="00540E93"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Release</w:t>
            </w:r>
          </w:p>
        </w:tc>
        <w:tc>
          <w:tcPr>
            <w:cnfStyle w:val="000010000000" w:firstRow="0" w:lastRow="0" w:firstColumn="0" w:lastColumn="0" w:oddVBand="1" w:evenVBand="0" w:oddHBand="0" w:evenHBand="0" w:firstRowFirstColumn="0" w:firstRowLastColumn="0" w:lastRowFirstColumn="0" w:lastRowLastColumn="0"/>
            <w:tcW w:w="2498" w:type="dxa"/>
            <w:gridSpan w:val="2"/>
          </w:tcPr>
          <w:p w14:paraId="56D72902" w14:textId="77777777" w:rsidR="00540E93" w:rsidRDefault="00540E93" w:rsidP="00E0795F">
            <w:pPr>
              <w:widowControl w:val="0"/>
              <w:rPr>
                <w:rFonts w:asciiTheme="majorHAnsi" w:hAnsiTheme="majorHAnsi" w:cstheme="majorHAnsi"/>
              </w:rPr>
            </w:pPr>
            <w:r w:rsidRPr="0060462F">
              <w:rPr>
                <w:rFonts w:ascii="Calibri" w:hAnsi="Calibri" w:cs="Calibri"/>
                <w:color w:val="FF0000"/>
              </w:rPr>
              <w:t>xxx</w:t>
            </w:r>
          </w:p>
        </w:tc>
      </w:tr>
      <w:tr w:rsidR="00540E93" w:rsidRPr="00CE3819" w14:paraId="1FD02EA5" w14:textId="77777777" w:rsidTr="005A5864">
        <w:trPr>
          <w:trHeight w:val="186"/>
        </w:trPr>
        <w:tc>
          <w:tcPr>
            <w:cnfStyle w:val="001000000000" w:firstRow="0" w:lastRow="0" w:firstColumn="1" w:lastColumn="0" w:oddVBand="0" w:evenVBand="0" w:oddHBand="0" w:evenHBand="0" w:firstRowFirstColumn="0" w:firstRowLastColumn="0" w:lastRowFirstColumn="0" w:lastRowLastColumn="0"/>
            <w:tcW w:w="9009" w:type="dxa"/>
            <w:gridSpan w:val="5"/>
          </w:tcPr>
          <w:p w14:paraId="057620AD" w14:textId="77777777" w:rsidR="00540E93" w:rsidRPr="006927FA" w:rsidRDefault="00540E93" w:rsidP="00E0795F">
            <w:pPr>
              <w:widowControl w:val="0"/>
              <w:rPr>
                <w:rFonts w:ascii="Calibri" w:hAnsi="Calibri" w:cs="Calibri"/>
                <w:b w:val="0"/>
                <w:bCs w:val="0"/>
              </w:rPr>
            </w:pPr>
            <w:r w:rsidRPr="006927FA">
              <w:rPr>
                <w:rFonts w:ascii="Calibri" w:hAnsi="Calibri" w:cs="Calibri"/>
                <w:color w:val="FFFFFF"/>
              </w:rPr>
              <w:t>System Components</w:t>
            </w:r>
          </w:p>
        </w:tc>
      </w:tr>
      <w:tr w:rsidR="00540E93" w:rsidRPr="00CE3819" w14:paraId="4D88C7ED" w14:textId="77777777" w:rsidTr="005A5864">
        <w:trPr>
          <w:trHeight w:val="311"/>
        </w:trPr>
        <w:tc>
          <w:tcPr>
            <w:cnfStyle w:val="001000000000" w:firstRow="0" w:lastRow="0" w:firstColumn="1" w:lastColumn="0" w:oddVBand="0" w:evenVBand="0" w:oddHBand="0" w:evenHBand="0" w:firstRowFirstColumn="0" w:firstRowLastColumn="0" w:lastRowFirstColumn="0" w:lastRowLastColumn="0"/>
            <w:tcW w:w="2569" w:type="dxa"/>
          </w:tcPr>
          <w:p w14:paraId="109A2059" w14:textId="77777777" w:rsidR="00540E93" w:rsidRPr="006927FA" w:rsidRDefault="00540E93" w:rsidP="00E0795F">
            <w:pPr>
              <w:widowControl w:val="0"/>
              <w:rPr>
                <w:rFonts w:ascii="Calibri" w:hAnsi="Calibri" w:cs="Calibri"/>
                <w:b w:val="0"/>
                <w:bCs w:val="0"/>
                <w:color w:val="FFFFFF"/>
              </w:rPr>
            </w:pPr>
            <w:r>
              <w:rPr>
                <w:rFonts w:ascii="Calibri" w:hAnsi="Calibri" w:cs="Calibri"/>
                <w:color w:val="FFFFFF"/>
              </w:rPr>
              <w:t>ENME Front-end</w:t>
            </w:r>
          </w:p>
        </w:tc>
        <w:tc>
          <w:tcPr>
            <w:cnfStyle w:val="000010000000" w:firstRow="0" w:lastRow="0" w:firstColumn="0" w:lastColumn="0" w:oddVBand="1" w:evenVBand="0" w:oddHBand="0" w:evenHBand="0" w:firstRowFirstColumn="0" w:firstRowLastColumn="0" w:lastRowFirstColumn="0" w:lastRowLastColumn="0"/>
            <w:tcW w:w="2666" w:type="dxa"/>
          </w:tcPr>
          <w:p w14:paraId="03D7B6D9" w14:textId="77777777" w:rsidR="00540E93" w:rsidRPr="004B0612" w:rsidRDefault="00540E93" w:rsidP="00E0795F">
            <w:pPr>
              <w:widowControl w:val="0"/>
              <w:rPr>
                <w:rFonts w:ascii="Calibri" w:hAnsi="Calibri" w:cs="Calibri"/>
              </w:rPr>
            </w:pPr>
            <w:r>
              <w:rPr>
                <w:rFonts w:ascii="Calibri" w:hAnsi="Calibri" w:cs="Calibri"/>
              </w:rPr>
              <w:t>Web based front-end for operation and administration teams</w:t>
            </w:r>
          </w:p>
        </w:tc>
        <w:tc>
          <w:tcPr>
            <w:tcW w:w="1276" w:type="dxa"/>
          </w:tcPr>
          <w:p w14:paraId="058E655F" w14:textId="77777777" w:rsidR="00540E93" w:rsidRPr="006927FA" w:rsidRDefault="00540E93"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Pr>
                <w:rFonts w:ascii="Calibri" w:hAnsi="Calibri" w:cs="Calibri"/>
                <w:b/>
                <w:bCs/>
                <w:color w:val="FFFFFF"/>
              </w:rPr>
              <w:t>Screening engine</w:t>
            </w:r>
          </w:p>
        </w:tc>
        <w:tc>
          <w:tcPr>
            <w:cnfStyle w:val="000010000000" w:firstRow="0" w:lastRow="0" w:firstColumn="0" w:lastColumn="0" w:oddVBand="1" w:evenVBand="0" w:oddHBand="0" w:evenHBand="0" w:firstRowFirstColumn="0" w:firstRowLastColumn="0" w:lastRowFirstColumn="0" w:lastRowLastColumn="0"/>
            <w:tcW w:w="2498" w:type="dxa"/>
            <w:gridSpan w:val="2"/>
          </w:tcPr>
          <w:p w14:paraId="42D3AC60" w14:textId="77777777" w:rsidR="00540E93" w:rsidRPr="009914BD" w:rsidRDefault="00540E93" w:rsidP="00E0795F">
            <w:pPr>
              <w:widowControl w:val="0"/>
              <w:rPr>
                <w:rFonts w:ascii="Calibri" w:hAnsi="Calibri" w:cs="Calibri"/>
              </w:rPr>
            </w:pPr>
            <w:r>
              <w:rPr>
                <w:rFonts w:ascii="Calibri" w:hAnsi="Calibri" w:cs="Calibri"/>
              </w:rPr>
              <w:t xml:space="preserve">Sanction and screening engine </w:t>
            </w:r>
          </w:p>
        </w:tc>
      </w:tr>
    </w:tbl>
    <w:p w14:paraId="136A9BE7" w14:textId="77777777" w:rsidR="00540E93" w:rsidRDefault="00540E93" w:rsidP="00E0795F">
      <w:pPr>
        <w:spacing w:after="120"/>
        <w:rPr>
          <w:rFonts w:asciiTheme="majorHAnsi" w:hAnsiTheme="majorHAnsi" w:cstheme="majorHAnsi"/>
        </w:rPr>
      </w:pPr>
    </w:p>
    <w:p w14:paraId="7BEBA75C" w14:textId="77777777" w:rsidR="00540E93" w:rsidRDefault="00540E93" w:rsidP="00E0795F">
      <w:pPr>
        <w:spacing w:before="100" w:after="200" w:line="276" w:lineRule="auto"/>
        <w:rPr>
          <w:rFonts w:asciiTheme="majorHAnsi" w:hAnsiTheme="majorHAnsi" w:cstheme="majorHAnsi"/>
        </w:rPr>
      </w:pPr>
      <w:r>
        <w:rPr>
          <w:rFonts w:asciiTheme="majorHAnsi" w:hAnsiTheme="majorHAnsi" w:cstheme="majorHAnsi"/>
        </w:rPr>
        <w:br w:type="page"/>
      </w:r>
    </w:p>
    <w:p w14:paraId="00F33997" w14:textId="77777777" w:rsidR="00717A14" w:rsidRDefault="00717A14" w:rsidP="00E0795F">
      <w:pPr>
        <w:ind w:left="720"/>
        <w:rPr>
          <w:rFonts w:cs="Calibri"/>
        </w:rPr>
      </w:pPr>
    </w:p>
    <w:p w14:paraId="0DF5025E" w14:textId="77777777" w:rsidR="00717A14" w:rsidRDefault="00717A14" w:rsidP="00E0795F">
      <w:pPr>
        <w:pStyle w:val="Heading3"/>
      </w:pPr>
      <w:bookmarkStart w:id="42" w:name="_Toc180499206"/>
      <w:r>
        <w:t>1- Emkan Payment System Hub (PSH)</w:t>
      </w:r>
      <w:bookmarkEnd w:id="42"/>
    </w:p>
    <w:p w14:paraId="0B687F95" w14:textId="77777777" w:rsidR="00717A14" w:rsidRDefault="00717A14" w:rsidP="00E0795F">
      <w:pPr>
        <w:pStyle w:val="Heading3"/>
      </w:pPr>
    </w:p>
    <w:tbl>
      <w:tblPr>
        <w:tblStyle w:val="GridTable5Dark-Accent5"/>
        <w:tblW w:w="9009" w:type="dxa"/>
        <w:tblLayout w:type="fixed"/>
        <w:tblLook w:val="02A0" w:firstRow="1" w:lastRow="0" w:firstColumn="1" w:lastColumn="0" w:noHBand="1" w:noVBand="0"/>
      </w:tblPr>
      <w:tblGrid>
        <w:gridCol w:w="2569"/>
        <w:gridCol w:w="1957"/>
        <w:gridCol w:w="2127"/>
        <w:gridCol w:w="708"/>
        <w:gridCol w:w="1648"/>
      </w:tblGrid>
      <w:tr w:rsidR="00717A14" w:rsidRPr="00CE3819" w14:paraId="2F898B45" w14:textId="77777777" w:rsidTr="005A586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569" w:type="dxa"/>
          </w:tcPr>
          <w:p w14:paraId="42F33548"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System</w:t>
            </w:r>
          </w:p>
        </w:tc>
        <w:tc>
          <w:tcPr>
            <w:cnfStyle w:val="000010000000" w:firstRow="0" w:lastRow="0" w:firstColumn="0" w:lastColumn="0" w:oddVBand="1" w:evenVBand="0" w:oddHBand="0" w:evenHBand="0" w:firstRowFirstColumn="0" w:firstRowLastColumn="0" w:lastRowFirstColumn="0" w:lastRowLastColumn="0"/>
            <w:tcW w:w="1957" w:type="dxa"/>
          </w:tcPr>
          <w:p w14:paraId="074FEB8E" w14:textId="77777777" w:rsidR="00717A14" w:rsidRPr="006927FA" w:rsidRDefault="00717A14" w:rsidP="00E0795F">
            <w:pPr>
              <w:widowControl w:val="0"/>
              <w:rPr>
                <w:rFonts w:ascii="Calibri" w:hAnsi="Calibri" w:cs="Calibri"/>
                <w:b w:val="0"/>
                <w:bCs w:val="0"/>
                <w:color w:val="FFFFFF"/>
              </w:rPr>
            </w:pPr>
            <w:r>
              <w:rPr>
                <w:rFonts w:ascii="Calibri" w:hAnsi="Calibri" w:cs="Calibri"/>
                <w:color w:val="FFFFFF"/>
              </w:rPr>
              <w:t>Emkan Payment System Hub</w:t>
            </w:r>
          </w:p>
        </w:tc>
        <w:tc>
          <w:tcPr>
            <w:tcW w:w="2835" w:type="dxa"/>
            <w:gridSpan w:val="2"/>
          </w:tcPr>
          <w:p w14:paraId="200C6108" w14:textId="77777777" w:rsidR="00717A14" w:rsidRPr="006927FA" w:rsidRDefault="00717A14" w:rsidP="00E0795F">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rPr>
            </w:pPr>
            <w:r w:rsidRPr="006927FA">
              <w:rPr>
                <w:rFonts w:ascii="Calibri" w:hAnsi="Calibri" w:cs="Calibri"/>
                <w:color w:val="FFFFFF"/>
              </w:rPr>
              <w:t>Vendor Name</w:t>
            </w:r>
          </w:p>
        </w:tc>
        <w:tc>
          <w:tcPr>
            <w:cnfStyle w:val="000010000000" w:firstRow="0" w:lastRow="0" w:firstColumn="0" w:lastColumn="0" w:oddVBand="1" w:evenVBand="0" w:oddHBand="0" w:evenHBand="0" w:firstRowFirstColumn="0" w:firstRowLastColumn="0" w:lastRowFirstColumn="0" w:lastRowLastColumn="0"/>
            <w:tcW w:w="1648" w:type="dxa"/>
          </w:tcPr>
          <w:p w14:paraId="15F33D76" w14:textId="77777777" w:rsidR="00717A14" w:rsidRPr="006927FA" w:rsidRDefault="00717A14" w:rsidP="00E0795F">
            <w:pPr>
              <w:widowControl w:val="0"/>
              <w:rPr>
                <w:rFonts w:ascii="Calibri" w:hAnsi="Calibri" w:cs="Calibri"/>
                <w:b w:val="0"/>
                <w:bCs w:val="0"/>
                <w:color w:val="FFFFFF"/>
              </w:rPr>
            </w:pPr>
            <w:r>
              <w:rPr>
                <w:rFonts w:ascii="Calibri" w:hAnsi="Calibri" w:cs="Calibri"/>
                <w:color w:val="FFFFFF"/>
              </w:rPr>
              <w:t>Emkan</w:t>
            </w:r>
          </w:p>
        </w:tc>
      </w:tr>
      <w:tr w:rsidR="00717A14" w:rsidRPr="00CE3819" w14:paraId="2EF5641E" w14:textId="77777777" w:rsidTr="005A5864">
        <w:trPr>
          <w:trHeight w:val="420"/>
        </w:trPr>
        <w:tc>
          <w:tcPr>
            <w:cnfStyle w:val="001000000000" w:firstRow="0" w:lastRow="0" w:firstColumn="1" w:lastColumn="0" w:oddVBand="0" w:evenVBand="0" w:oddHBand="0" w:evenHBand="0" w:firstRowFirstColumn="0" w:firstRowLastColumn="0" w:lastRowFirstColumn="0" w:lastRowLastColumn="0"/>
            <w:tcW w:w="2569" w:type="dxa"/>
          </w:tcPr>
          <w:p w14:paraId="4AB0A0C5"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Description</w:t>
            </w:r>
          </w:p>
        </w:tc>
        <w:tc>
          <w:tcPr>
            <w:cnfStyle w:val="000010000000" w:firstRow="0" w:lastRow="0" w:firstColumn="0" w:lastColumn="0" w:oddVBand="1" w:evenVBand="0" w:oddHBand="0" w:evenHBand="0" w:firstRowFirstColumn="0" w:firstRowLastColumn="0" w:lastRowFirstColumn="0" w:lastRowLastColumn="0"/>
            <w:tcW w:w="6440" w:type="dxa"/>
            <w:gridSpan w:val="4"/>
          </w:tcPr>
          <w:p w14:paraId="75148313" w14:textId="77777777" w:rsidR="00717A14" w:rsidRPr="00C157A9" w:rsidRDefault="00717A14" w:rsidP="00E0795F">
            <w:pPr>
              <w:widowControl w:val="0"/>
              <w:rPr>
                <w:rFonts w:ascii="Calibri" w:hAnsi="Calibri" w:cs="Calibri"/>
              </w:rPr>
            </w:pPr>
            <w:r>
              <w:rPr>
                <w:rFonts w:ascii="Calibri" w:hAnsi="Calibri" w:cs="Calibri"/>
              </w:rPr>
              <w:t xml:space="preserve">Payment system receive online payment from different sources and reflect it to core systems </w:t>
            </w:r>
          </w:p>
        </w:tc>
      </w:tr>
      <w:tr w:rsidR="00717A14" w:rsidRPr="00CE3819" w14:paraId="68F99856" w14:textId="77777777" w:rsidTr="005A5864">
        <w:trPr>
          <w:trHeight w:val="234"/>
        </w:trPr>
        <w:tc>
          <w:tcPr>
            <w:cnfStyle w:val="001000000000" w:firstRow="0" w:lastRow="0" w:firstColumn="1" w:lastColumn="0" w:oddVBand="0" w:evenVBand="0" w:oddHBand="0" w:evenHBand="0" w:firstRowFirstColumn="0" w:firstRowLastColumn="0" w:lastRowFirstColumn="0" w:lastRowLastColumn="0"/>
            <w:tcW w:w="2569" w:type="dxa"/>
          </w:tcPr>
          <w:p w14:paraId="170EA240"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Infrastructure</w:t>
            </w:r>
          </w:p>
        </w:tc>
        <w:tc>
          <w:tcPr>
            <w:cnfStyle w:val="000010000000" w:firstRow="0" w:lastRow="0" w:firstColumn="0" w:lastColumn="0" w:oddVBand="1" w:evenVBand="0" w:oddHBand="0" w:evenHBand="0" w:firstRowFirstColumn="0" w:firstRowLastColumn="0" w:lastRowFirstColumn="0" w:lastRowLastColumn="0"/>
            <w:tcW w:w="1957" w:type="dxa"/>
          </w:tcPr>
          <w:p w14:paraId="27733270" w14:textId="77777777" w:rsidR="00717A14" w:rsidRPr="00C23B58" w:rsidRDefault="00717A14" w:rsidP="00E0795F">
            <w:pPr>
              <w:widowControl w:val="0"/>
              <w:rPr>
                <w:rFonts w:asciiTheme="majorHAnsi" w:hAnsiTheme="majorHAnsi" w:cstheme="majorHAnsi"/>
              </w:rPr>
            </w:pPr>
            <w:r w:rsidRPr="00C157A9">
              <w:rPr>
                <w:rFonts w:ascii="Calibri" w:hAnsi="Calibri" w:cs="Calibri"/>
              </w:rPr>
              <w:t>OCI</w:t>
            </w:r>
          </w:p>
        </w:tc>
        <w:tc>
          <w:tcPr>
            <w:tcW w:w="2127" w:type="dxa"/>
          </w:tcPr>
          <w:p w14:paraId="0962CD94"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Deployment</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2E7566E8" w14:textId="77777777" w:rsidR="00717A14" w:rsidRPr="00C23B58" w:rsidRDefault="00717A14" w:rsidP="00E0795F">
            <w:pPr>
              <w:widowControl w:val="0"/>
              <w:rPr>
                <w:rFonts w:asciiTheme="majorHAnsi" w:hAnsiTheme="majorHAnsi" w:cstheme="majorHAnsi"/>
              </w:rPr>
            </w:pPr>
            <w:r w:rsidRPr="00C157A9">
              <w:rPr>
                <w:rFonts w:ascii="Calibri" w:hAnsi="Calibri" w:cs="Calibri"/>
              </w:rPr>
              <w:t>Containerization</w:t>
            </w:r>
          </w:p>
        </w:tc>
      </w:tr>
      <w:tr w:rsidR="00717A14" w:rsidRPr="00CE3819" w14:paraId="19841268" w14:textId="77777777" w:rsidTr="005A5864">
        <w:trPr>
          <w:trHeight w:val="251"/>
        </w:trPr>
        <w:tc>
          <w:tcPr>
            <w:cnfStyle w:val="001000000000" w:firstRow="0" w:lastRow="0" w:firstColumn="1" w:lastColumn="0" w:oddVBand="0" w:evenVBand="0" w:oddHBand="0" w:evenHBand="0" w:firstRowFirstColumn="0" w:firstRowLastColumn="0" w:lastRowFirstColumn="0" w:lastRowLastColumn="0"/>
            <w:tcW w:w="2569" w:type="dxa"/>
          </w:tcPr>
          <w:p w14:paraId="4A561513"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Container Orchestrator</w:t>
            </w:r>
          </w:p>
        </w:tc>
        <w:tc>
          <w:tcPr>
            <w:cnfStyle w:val="000010000000" w:firstRow="0" w:lastRow="0" w:firstColumn="0" w:lastColumn="0" w:oddVBand="1" w:evenVBand="0" w:oddHBand="0" w:evenHBand="0" w:firstRowFirstColumn="0" w:firstRowLastColumn="0" w:lastRowFirstColumn="0" w:lastRowLastColumn="0"/>
            <w:tcW w:w="1957" w:type="dxa"/>
          </w:tcPr>
          <w:p w14:paraId="63736114" w14:textId="77777777" w:rsidR="00717A14" w:rsidRPr="00C157A9" w:rsidRDefault="00717A14" w:rsidP="00E0795F">
            <w:pPr>
              <w:widowControl w:val="0"/>
              <w:rPr>
                <w:rFonts w:ascii="Calibri" w:hAnsi="Calibri" w:cs="Calibri"/>
              </w:rPr>
            </w:pPr>
            <w:r>
              <w:rPr>
                <w:rFonts w:ascii="Calibri" w:hAnsi="Calibri" w:cs="Calibri"/>
              </w:rPr>
              <w:t>Kubernetes</w:t>
            </w:r>
          </w:p>
        </w:tc>
        <w:tc>
          <w:tcPr>
            <w:tcW w:w="2127" w:type="dxa"/>
          </w:tcPr>
          <w:p w14:paraId="5C601AAD"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Release</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6DEC3397" w14:textId="77777777" w:rsidR="00717A14" w:rsidRDefault="00717A14" w:rsidP="00E0795F">
            <w:pPr>
              <w:widowControl w:val="0"/>
              <w:rPr>
                <w:rFonts w:asciiTheme="majorHAnsi" w:hAnsiTheme="majorHAnsi" w:cstheme="majorHAnsi"/>
              </w:rPr>
            </w:pPr>
            <w:r>
              <w:rPr>
                <w:rFonts w:ascii="Calibri" w:hAnsi="Calibri" w:cs="Calibri"/>
                <w:color w:val="FF0000"/>
              </w:rPr>
              <w:t>N/A</w:t>
            </w:r>
          </w:p>
        </w:tc>
      </w:tr>
      <w:tr w:rsidR="00717A14" w:rsidRPr="00CE3819" w14:paraId="20DE8940" w14:textId="77777777" w:rsidTr="005A5864">
        <w:trPr>
          <w:trHeight w:val="186"/>
        </w:trPr>
        <w:tc>
          <w:tcPr>
            <w:cnfStyle w:val="001000000000" w:firstRow="0" w:lastRow="0" w:firstColumn="1" w:lastColumn="0" w:oddVBand="0" w:evenVBand="0" w:oddHBand="0" w:evenHBand="0" w:firstRowFirstColumn="0" w:firstRowLastColumn="0" w:lastRowFirstColumn="0" w:lastRowLastColumn="0"/>
            <w:tcW w:w="9009" w:type="dxa"/>
            <w:gridSpan w:val="5"/>
          </w:tcPr>
          <w:p w14:paraId="7AC2DE7E" w14:textId="77777777" w:rsidR="00717A14" w:rsidRPr="006927FA" w:rsidRDefault="00717A14" w:rsidP="00E0795F">
            <w:pPr>
              <w:widowControl w:val="0"/>
              <w:rPr>
                <w:rFonts w:ascii="Calibri" w:hAnsi="Calibri" w:cs="Calibri"/>
                <w:b w:val="0"/>
                <w:bCs w:val="0"/>
              </w:rPr>
            </w:pPr>
            <w:r w:rsidRPr="006927FA">
              <w:rPr>
                <w:rFonts w:ascii="Calibri" w:hAnsi="Calibri" w:cs="Calibri"/>
                <w:color w:val="FFFFFF"/>
              </w:rPr>
              <w:t>System Components</w:t>
            </w:r>
          </w:p>
        </w:tc>
      </w:tr>
      <w:tr w:rsidR="00717A14" w:rsidRPr="00CE3819" w14:paraId="6BF1E0DB" w14:textId="77777777" w:rsidTr="005A5864">
        <w:trPr>
          <w:trHeight w:val="311"/>
        </w:trPr>
        <w:tc>
          <w:tcPr>
            <w:cnfStyle w:val="001000000000" w:firstRow="0" w:lastRow="0" w:firstColumn="1" w:lastColumn="0" w:oddVBand="0" w:evenVBand="0" w:oddHBand="0" w:evenHBand="0" w:firstRowFirstColumn="0" w:firstRowLastColumn="0" w:lastRowFirstColumn="0" w:lastRowLastColumn="0"/>
            <w:tcW w:w="2569" w:type="dxa"/>
          </w:tcPr>
          <w:p w14:paraId="1444314C" w14:textId="77777777" w:rsidR="00717A14" w:rsidRPr="006927FA" w:rsidRDefault="00717A14" w:rsidP="00E0795F">
            <w:pPr>
              <w:widowControl w:val="0"/>
              <w:rPr>
                <w:rFonts w:ascii="Calibri" w:hAnsi="Calibri" w:cs="Calibri"/>
                <w:b w:val="0"/>
                <w:bCs w:val="0"/>
                <w:color w:val="FFFFFF"/>
              </w:rPr>
            </w:pPr>
            <w:r>
              <w:rPr>
                <w:rFonts w:ascii="Calibri" w:hAnsi="Calibri" w:cs="Calibri"/>
                <w:color w:val="FFFFFF"/>
              </w:rPr>
              <w:t>Transact Dispatcher</w:t>
            </w:r>
          </w:p>
        </w:tc>
        <w:tc>
          <w:tcPr>
            <w:cnfStyle w:val="000010000000" w:firstRow="0" w:lastRow="0" w:firstColumn="0" w:lastColumn="0" w:oddVBand="1" w:evenVBand="0" w:oddHBand="0" w:evenHBand="0" w:firstRowFirstColumn="0" w:firstRowLastColumn="0" w:lastRowFirstColumn="0" w:lastRowLastColumn="0"/>
            <w:tcW w:w="1957" w:type="dxa"/>
          </w:tcPr>
          <w:p w14:paraId="1723EA4F" w14:textId="77777777" w:rsidR="00717A14" w:rsidRPr="004B0612" w:rsidRDefault="00717A14" w:rsidP="00E0795F">
            <w:pPr>
              <w:widowControl w:val="0"/>
              <w:rPr>
                <w:rFonts w:ascii="Calibri" w:hAnsi="Calibri" w:cs="Calibri"/>
              </w:rPr>
            </w:pPr>
            <w:r>
              <w:rPr>
                <w:rFonts w:ascii="Calibri" w:hAnsi="Calibri" w:cs="Calibri"/>
              </w:rPr>
              <w:t>Reflects payment to Transact</w:t>
            </w:r>
          </w:p>
        </w:tc>
        <w:tc>
          <w:tcPr>
            <w:tcW w:w="2127" w:type="dxa"/>
          </w:tcPr>
          <w:p w14:paraId="57E086EE"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Pr>
                <w:rFonts w:ascii="Calibri" w:hAnsi="Calibri" w:cs="Calibri"/>
                <w:b/>
                <w:bCs/>
                <w:color w:val="FFFFFF"/>
              </w:rPr>
              <w:t>Kastle Dispatcher</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5BA53512" w14:textId="77777777" w:rsidR="00717A14" w:rsidRPr="009914BD" w:rsidRDefault="00717A14" w:rsidP="00E0795F">
            <w:pPr>
              <w:widowControl w:val="0"/>
              <w:rPr>
                <w:rFonts w:ascii="Calibri" w:hAnsi="Calibri" w:cs="Calibri"/>
              </w:rPr>
            </w:pPr>
            <w:r>
              <w:rPr>
                <w:rFonts w:ascii="Calibri" w:hAnsi="Calibri" w:cs="Calibri"/>
              </w:rPr>
              <w:t>Reflects payment to Kastle</w:t>
            </w:r>
          </w:p>
        </w:tc>
      </w:tr>
      <w:tr w:rsidR="00717A14" w:rsidRPr="00CE3819" w14:paraId="1FD4477B" w14:textId="77777777" w:rsidTr="005A5864">
        <w:trPr>
          <w:trHeight w:val="250"/>
        </w:trPr>
        <w:tc>
          <w:tcPr>
            <w:cnfStyle w:val="001000000000" w:firstRow="0" w:lastRow="0" w:firstColumn="1" w:lastColumn="0" w:oddVBand="0" w:evenVBand="0" w:oddHBand="0" w:evenHBand="0" w:firstRowFirstColumn="0" w:firstRowLastColumn="0" w:lastRowFirstColumn="0" w:lastRowLastColumn="0"/>
            <w:tcW w:w="2569" w:type="dxa"/>
          </w:tcPr>
          <w:p w14:paraId="394C3249" w14:textId="77777777" w:rsidR="00717A14" w:rsidRPr="006927FA" w:rsidRDefault="00717A14" w:rsidP="00E0795F">
            <w:pPr>
              <w:widowControl w:val="0"/>
              <w:rPr>
                <w:rFonts w:ascii="Calibri" w:hAnsi="Calibri" w:cs="Calibri"/>
                <w:b w:val="0"/>
                <w:bCs w:val="0"/>
                <w:color w:val="FFFFFF"/>
              </w:rPr>
            </w:pPr>
            <w:r>
              <w:rPr>
                <w:rFonts w:ascii="Calibri" w:hAnsi="Calibri" w:cs="Calibri"/>
                <w:color w:val="FFFFFF"/>
              </w:rPr>
              <w:t>Cortex Dispatcher</w:t>
            </w:r>
          </w:p>
        </w:tc>
        <w:tc>
          <w:tcPr>
            <w:cnfStyle w:val="000010000000" w:firstRow="0" w:lastRow="0" w:firstColumn="0" w:lastColumn="0" w:oddVBand="1" w:evenVBand="0" w:oddHBand="0" w:evenHBand="0" w:firstRowFirstColumn="0" w:firstRowLastColumn="0" w:lastRowFirstColumn="0" w:lastRowLastColumn="0"/>
            <w:tcW w:w="1957" w:type="dxa"/>
          </w:tcPr>
          <w:p w14:paraId="3B31F69B" w14:textId="77777777" w:rsidR="00717A14" w:rsidRPr="009914BD" w:rsidRDefault="00717A14" w:rsidP="00E0795F">
            <w:pPr>
              <w:widowControl w:val="0"/>
              <w:rPr>
                <w:rFonts w:ascii="Calibri" w:hAnsi="Calibri" w:cs="Calibri"/>
              </w:rPr>
            </w:pPr>
            <w:r>
              <w:rPr>
                <w:rFonts w:ascii="Calibri" w:hAnsi="Calibri" w:cs="Calibri"/>
              </w:rPr>
              <w:t>Reflects payment to cortex</w:t>
            </w:r>
          </w:p>
        </w:tc>
        <w:tc>
          <w:tcPr>
            <w:tcW w:w="2127" w:type="dxa"/>
          </w:tcPr>
          <w:p w14:paraId="06CE7B38"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p>
        </w:tc>
        <w:tc>
          <w:tcPr>
            <w:cnfStyle w:val="000010000000" w:firstRow="0" w:lastRow="0" w:firstColumn="0" w:lastColumn="0" w:oddVBand="1" w:evenVBand="0" w:oddHBand="0" w:evenHBand="0" w:firstRowFirstColumn="0" w:firstRowLastColumn="0" w:lastRowFirstColumn="0" w:lastRowLastColumn="0"/>
            <w:tcW w:w="2356" w:type="dxa"/>
            <w:gridSpan w:val="2"/>
          </w:tcPr>
          <w:p w14:paraId="3A59BDD4" w14:textId="77777777" w:rsidR="00717A14" w:rsidRPr="009914BD" w:rsidRDefault="00717A14" w:rsidP="00E0795F">
            <w:pPr>
              <w:widowControl w:val="0"/>
              <w:rPr>
                <w:rFonts w:ascii="Calibri" w:hAnsi="Calibri" w:cs="Calibri"/>
              </w:rPr>
            </w:pPr>
          </w:p>
        </w:tc>
      </w:tr>
    </w:tbl>
    <w:p w14:paraId="2DC70EE1" w14:textId="77777777" w:rsidR="00717A14" w:rsidRDefault="00717A14" w:rsidP="00E0795F">
      <w:pPr>
        <w:ind w:left="720"/>
        <w:rPr>
          <w:rFonts w:cs="Calibri"/>
        </w:rPr>
      </w:pPr>
    </w:p>
    <w:p w14:paraId="4892955F" w14:textId="77777777" w:rsidR="00717A14" w:rsidRDefault="00717A14" w:rsidP="00E0795F">
      <w:pPr>
        <w:pStyle w:val="Heading3"/>
      </w:pPr>
      <w:bookmarkStart w:id="43" w:name="_Toc180499207"/>
      <w:r>
        <w:t>2- Emkan Notification Engine</w:t>
      </w:r>
      <w:bookmarkEnd w:id="43"/>
    </w:p>
    <w:p w14:paraId="3A7929DD" w14:textId="77777777" w:rsidR="00717A14" w:rsidRDefault="00717A14" w:rsidP="00E0795F">
      <w:pPr>
        <w:pStyle w:val="Heading3"/>
      </w:pPr>
    </w:p>
    <w:tbl>
      <w:tblPr>
        <w:tblStyle w:val="GridTable5Dark-Accent5"/>
        <w:tblW w:w="9009" w:type="dxa"/>
        <w:tblLayout w:type="fixed"/>
        <w:tblLook w:val="02A0" w:firstRow="1" w:lastRow="0" w:firstColumn="1" w:lastColumn="0" w:noHBand="1" w:noVBand="0"/>
      </w:tblPr>
      <w:tblGrid>
        <w:gridCol w:w="2569"/>
        <w:gridCol w:w="2524"/>
        <w:gridCol w:w="1560"/>
        <w:gridCol w:w="708"/>
        <w:gridCol w:w="1648"/>
      </w:tblGrid>
      <w:tr w:rsidR="00717A14" w:rsidRPr="00CE3819" w14:paraId="157F402B" w14:textId="77777777" w:rsidTr="005A586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569" w:type="dxa"/>
          </w:tcPr>
          <w:p w14:paraId="5547E0A5"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System</w:t>
            </w:r>
          </w:p>
        </w:tc>
        <w:tc>
          <w:tcPr>
            <w:cnfStyle w:val="000010000000" w:firstRow="0" w:lastRow="0" w:firstColumn="0" w:lastColumn="0" w:oddVBand="1" w:evenVBand="0" w:oddHBand="0" w:evenHBand="0" w:firstRowFirstColumn="0" w:firstRowLastColumn="0" w:lastRowFirstColumn="0" w:lastRowLastColumn="0"/>
            <w:tcW w:w="2524" w:type="dxa"/>
          </w:tcPr>
          <w:p w14:paraId="41820038" w14:textId="77777777" w:rsidR="00717A14" w:rsidRPr="006927FA" w:rsidRDefault="00717A14" w:rsidP="00E0795F">
            <w:pPr>
              <w:widowControl w:val="0"/>
              <w:rPr>
                <w:rFonts w:ascii="Calibri" w:hAnsi="Calibri" w:cs="Calibri"/>
                <w:b w:val="0"/>
                <w:bCs w:val="0"/>
                <w:color w:val="FFFFFF"/>
              </w:rPr>
            </w:pPr>
            <w:r>
              <w:rPr>
                <w:rFonts w:ascii="Calibri" w:hAnsi="Calibri" w:cs="Calibri"/>
                <w:color w:val="FFFFFF"/>
              </w:rPr>
              <w:t>Emkan Notification Engine</w:t>
            </w:r>
          </w:p>
        </w:tc>
        <w:tc>
          <w:tcPr>
            <w:tcW w:w="2268" w:type="dxa"/>
            <w:gridSpan w:val="2"/>
          </w:tcPr>
          <w:p w14:paraId="334F3BDC" w14:textId="77777777" w:rsidR="00717A14" w:rsidRPr="006927FA" w:rsidRDefault="00717A14" w:rsidP="00E0795F">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rPr>
            </w:pPr>
            <w:r w:rsidRPr="006927FA">
              <w:rPr>
                <w:rFonts w:ascii="Calibri" w:hAnsi="Calibri" w:cs="Calibri"/>
                <w:color w:val="FFFFFF"/>
              </w:rPr>
              <w:t>Vendor Name</w:t>
            </w:r>
          </w:p>
        </w:tc>
        <w:tc>
          <w:tcPr>
            <w:cnfStyle w:val="000010000000" w:firstRow="0" w:lastRow="0" w:firstColumn="0" w:lastColumn="0" w:oddVBand="1" w:evenVBand="0" w:oddHBand="0" w:evenHBand="0" w:firstRowFirstColumn="0" w:firstRowLastColumn="0" w:lastRowFirstColumn="0" w:lastRowLastColumn="0"/>
            <w:tcW w:w="1648" w:type="dxa"/>
          </w:tcPr>
          <w:p w14:paraId="01B846C2" w14:textId="77777777" w:rsidR="00717A14" w:rsidRPr="006927FA" w:rsidRDefault="00717A14" w:rsidP="00E0795F">
            <w:pPr>
              <w:widowControl w:val="0"/>
              <w:rPr>
                <w:rFonts w:ascii="Calibri" w:hAnsi="Calibri" w:cs="Calibri"/>
                <w:b w:val="0"/>
                <w:bCs w:val="0"/>
                <w:color w:val="FFFFFF"/>
              </w:rPr>
            </w:pPr>
            <w:r>
              <w:rPr>
                <w:rFonts w:ascii="Calibri" w:hAnsi="Calibri" w:cs="Calibri"/>
                <w:color w:val="FFFFFF"/>
              </w:rPr>
              <w:t>Emkan</w:t>
            </w:r>
          </w:p>
        </w:tc>
      </w:tr>
      <w:tr w:rsidR="00717A14" w:rsidRPr="00CE3819" w14:paraId="016568B8" w14:textId="77777777" w:rsidTr="005A5864">
        <w:trPr>
          <w:trHeight w:val="420"/>
        </w:trPr>
        <w:tc>
          <w:tcPr>
            <w:cnfStyle w:val="001000000000" w:firstRow="0" w:lastRow="0" w:firstColumn="1" w:lastColumn="0" w:oddVBand="0" w:evenVBand="0" w:oddHBand="0" w:evenHBand="0" w:firstRowFirstColumn="0" w:firstRowLastColumn="0" w:lastRowFirstColumn="0" w:lastRowLastColumn="0"/>
            <w:tcW w:w="2569" w:type="dxa"/>
          </w:tcPr>
          <w:p w14:paraId="4DCD743C"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Description</w:t>
            </w:r>
          </w:p>
        </w:tc>
        <w:tc>
          <w:tcPr>
            <w:cnfStyle w:val="000010000000" w:firstRow="0" w:lastRow="0" w:firstColumn="0" w:lastColumn="0" w:oddVBand="1" w:evenVBand="0" w:oddHBand="0" w:evenHBand="0" w:firstRowFirstColumn="0" w:firstRowLastColumn="0" w:lastRowFirstColumn="0" w:lastRowLastColumn="0"/>
            <w:tcW w:w="6440" w:type="dxa"/>
            <w:gridSpan w:val="4"/>
          </w:tcPr>
          <w:p w14:paraId="5DF0FEA2" w14:textId="77777777" w:rsidR="00717A14" w:rsidRPr="00C157A9" w:rsidRDefault="00717A14" w:rsidP="00E0795F">
            <w:pPr>
              <w:widowControl w:val="0"/>
              <w:rPr>
                <w:rFonts w:ascii="Calibri" w:hAnsi="Calibri" w:cs="Calibri"/>
              </w:rPr>
            </w:pPr>
            <w:r>
              <w:rPr>
                <w:rFonts w:ascii="Calibri" w:hAnsi="Calibri" w:cs="Calibri"/>
              </w:rPr>
              <w:t xml:space="preserve">Handle multiple type of notifications sent across the system  </w:t>
            </w:r>
          </w:p>
        </w:tc>
      </w:tr>
      <w:tr w:rsidR="00717A14" w:rsidRPr="00CE3819" w14:paraId="1EF41FA0" w14:textId="77777777" w:rsidTr="005A5864">
        <w:trPr>
          <w:trHeight w:val="234"/>
        </w:trPr>
        <w:tc>
          <w:tcPr>
            <w:cnfStyle w:val="001000000000" w:firstRow="0" w:lastRow="0" w:firstColumn="1" w:lastColumn="0" w:oddVBand="0" w:evenVBand="0" w:oddHBand="0" w:evenHBand="0" w:firstRowFirstColumn="0" w:firstRowLastColumn="0" w:lastRowFirstColumn="0" w:lastRowLastColumn="0"/>
            <w:tcW w:w="2569" w:type="dxa"/>
          </w:tcPr>
          <w:p w14:paraId="2A6F027C"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Infrastructure</w:t>
            </w:r>
          </w:p>
        </w:tc>
        <w:tc>
          <w:tcPr>
            <w:cnfStyle w:val="000010000000" w:firstRow="0" w:lastRow="0" w:firstColumn="0" w:lastColumn="0" w:oddVBand="1" w:evenVBand="0" w:oddHBand="0" w:evenHBand="0" w:firstRowFirstColumn="0" w:firstRowLastColumn="0" w:lastRowFirstColumn="0" w:lastRowLastColumn="0"/>
            <w:tcW w:w="2524" w:type="dxa"/>
          </w:tcPr>
          <w:p w14:paraId="7FBF05E4" w14:textId="77777777" w:rsidR="00717A14" w:rsidRPr="00C23B58" w:rsidRDefault="00717A14" w:rsidP="00E0795F">
            <w:pPr>
              <w:widowControl w:val="0"/>
              <w:rPr>
                <w:rFonts w:asciiTheme="majorHAnsi" w:hAnsiTheme="majorHAnsi" w:cstheme="majorHAnsi"/>
              </w:rPr>
            </w:pPr>
            <w:r w:rsidRPr="00C157A9">
              <w:rPr>
                <w:rFonts w:ascii="Calibri" w:hAnsi="Calibri" w:cs="Calibri"/>
              </w:rPr>
              <w:t>OCI</w:t>
            </w:r>
          </w:p>
        </w:tc>
        <w:tc>
          <w:tcPr>
            <w:tcW w:w="1560" w:type="dxa"/>
          </w:tcPr>
          <w:p w14:paraId="5E520608"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Deployment</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0BBE4F47" w14:textId="77777777" w:rsidR="00717A14" w:rsidRPr="00C23B58" w:rsidRDefault="00717A14" w:rsidP="00E0795F">
            <w:pPr>
              <w:widowControl w:val="0"/>
              <w:rPr>
                <w:rFonts w:asciiTheme="majorHAnsi" w:hAnsiTheme="majorHAnsi" w:cstheme="majorHAnsi"/>
              </w:rPr>
            </w:pPr>
            <w:r w:rsidRPr="00C157A9">
              <w:rPr>
                <w:rFonts w:ascii="Calibri" w:hAnsi="Calibri" w:cs="Calibri"/>
              </w:rPr>
              <w:t>Containerization</w:t>
            </w:r>
          </w:p>
        </w:tc>
      </w:tr>
      <w:tr w:rsidR="00717A14" w:rsidRPr="00CE3819" w14:paraId="56929F38" w14:textId="77777777" w:rsidTr="005A5864">
        <w:trPr>
          <w:trHeight w:val="251"/>
        </w:trPr>
        <w:tc>
          <w:tcPr>
            <w:cnfStyle w:val="001000000000" w:firstRow="0" w:lastRow="0" w:firstColumn="1" w:lastColumn="0" w:oddVBand="0" w:evenVBand="0" w:oddHBand="0" w:evenHBand="0" w:firstRowFirstColumn="0" w:firstRowLastColumn="0" w:lastRowFirstColumn="0" w:lastRowLastColumn="0"/>
            <w:tcW w:w="2569" w:type="dxa"/>
          </w:tcPr>
          <w:p w14:paraId="166E05E2"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Container Orchestrator</w:t>
            </w:r>
          </w:p>
        </w:tc>
        <w:tc>
          <w:tcPr>
            <w:cnfStyle w:val="000010000000" w:firstRow="0" w:lastRow="0" w:firstColumn="0" w:lastColumn="0" w:oddVBand="1" w:evenVBand="0" w:oddHBand="0" w:evenHBand="0" w:firstRowFirstColumn="0" w:firstRowLastColumn="0" w:lastRowFirstColumn="0" w:lastRowLastColumn="0"/>
            <w:tcW w:w="2524" w:type="dxa"/>
          </w:tcPr>
          <w:p w14:paraId="15E470E4" w14:textId="77777777" w:rsidR="00717A14" w:rsidRPr="00C157A9" w:rsidRDefault="00717A14" w:rsidP="00E0795F">
            <w:pPr>
              <w:widowControl w:val="0"/>
              <w:rPr>
                <w:rFonts w:ascii="Calibri" w:hAnsi="Calibri" w:cs="Calibri"/>
              </w:rPr>
            </w:pPr>
            <w:r>
              <w:rPr>
                <w:rFonts w:ascii="Calibri" w:hAnsi="Calibri" w:cs="Calibri"/>
              </w:rPr>
              <w:t>Kubernetes</w:t>
            </w:r>
          </w:p>
        </w:tc>
        <w:tc>
          <w:tcPr>
            <w:tcW w:w="1560" w:type="dxa"/>
          </w:tcPr>
          <w:p w14:paraId="77CBA0BC"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Release</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59E23831" w14:textId="77777777" w:rsidR="00717A14" w:rsidRDefault="00717A14" w:rsidP="00E0795F">
            <w:pPr>
              <w:widowControl w:val="0"/>
              <w:rPr>
                <w:rFonts w:asciiTheme="majorHAnsi" w:hAnsiTheme="majorHAnsi" w:cstheme="majorHAnsi"/>
              </w:rPr>
            </w:pPr>
            <w:r>
              <w:rPr>
                <w:rFonts w:ascii="Calibri" w:hAnsi="Calibri" w:cs="Calibri"/>
                <w:color w:val="FF0000"/>
              </w:rPr>
              <w:t>N/A</w:t>
            </w:r>
          </w:p>
        </w:tc>
      </w:tr>
    </w:tbl>
    <w:p w14:paraId="51F30501" w14:textId="77777777" w:rsidR="00717A14" w:rsidRDefault="00717A14" w:rsidP="00E0795F">
      <w:pPr>
        <w:pStyle w:val="Heading3"/>
      </w:pPr>
      <w:bookmarkStart w:id="44" w:name="_Toc180499208"/>
      <w:r>
        <w:t>3- Emkan Rules Engine</w:t>
      </w:r>
      <w:bookmarkEnd w:id="44"/>
    </w:p>
    <w:p w14:paraId="7313D326" w14:textId="77777777" w:rsidR="00717A14" w:rsidRDefault="00717A14" w:rsidP="00E0795F">
      <w:pPr>
        <w:pStyle w:val="Heading3"/>
      </w:pPr>
    </w:p>
    <w:tbl>
      <w:tblPr>
        <w:tblStyle w:val="GridTable5Dark-Accent5"/>
        <w:tblW w:w="9009" w:type="dxa"/>
        <w:tblLayout w:type="fixed"/>
        <w:tblLook w:val="02A0" w:firstRow="1" w:lastRow="0" w:firstColumn="1" w:lastColumn="0" w:noHBand="1" w:noVBand="0"/>
      </w:tblPr>
      <w:tblGrid>
        <w:gridCol w:w="2569"/>
        <w:gridCol w:w="2524"/>
        <w:gridCol w:w="1560"/>
        <w:gridCol w:w="708"/>
        <w:gridCol w:w="1648"/>
      </w:tblGrid>
      <w:tr w:rsidR="00717A14" w:rsidRPr="00CE3819" w14:paraId="34119DB7" w14:textId="77777777" w:rsidTr="005A586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569" w:type="dxa"/>
          </w:tcPr>
          <w:p w14:paraId="5A984633"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System</w:t>
            </w:r>
          </w:p>
        </w:tc>
        <w:tc>
          <w:tcPr>
            <w:cnfStyle w:val="000010000000" w:firstRow="0" w:lastRow="0" w:firstColumn="0" w:lastColumn="0" w:oddVBand="1" w:evenVBand="0" w:oddHBand="0" w:evenHBand="0" w:firstRowFirstColumn="0" w:firstRowLastColumn="0" w:lastRowFirstColumn="0" w:lastRowLastColumn="0"/>
            <w:tcW w:w="2524" w:type="dxa"/>
          </w:tcPr>
          <w:p w14:paraId="1EC9F3DD" w14:textId="77777777" w:rsidR="00717A14" w:rsidRPr="006927FA" w:rsidRDefault="00717A14" w:rsidP="00E0795F">
            <w:pPr>
              <w:widowControl w:val="0"/>
              <w:rPr>
                <w:rFonts w:ascii="Calibri" w:hAnsi="Calibri" w:cs="Calibri"/>
                <w:b w:val="0"/>
                <w:bCs w:val="0"/>
                <w:color w:val="FFFFFF"/>
              </w:rPr>
            </w:pPr>
            <w:r>
              <w:rPr>
                <w:rFonts w:ascii="Calibri" w:hAnsi="Calibri" w:cs="Calibri"/>
                <w:color w:val="FFFFFF"/>
              </w:rPr>
              <w:t>Emkan Rules Engine</w:t>
            </w:r>
          </w:p>
        </w:tc>
        <w:tc>
          <w:tcPr>
            <w:tcW w:w="2268" w:type="dxa"/>
            <w:gridSpan w:val="2"/>
          </w:tcPr>
          <w:p w14:paraId="449D16E3" w14:textId="77777777" w:rsidR="00717A14" w:rsidRPr="006927FA" w:rsidRDefault="00717A14" w:rsidP="00E0795F">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rPr>
            </w:pPr>
            <w:r w:rsidRPr="006927FA">
              <w:rPr>
                <w:rFonts w:ascii="Calibri" w:hAnsi="Calibri" w:cs="Calibri"/>
                <w:color w:val="FFFFFF"/>
              </w:rPr>
              <w:t>Vendor Name</w:t>
            </w:r>
          </w:p>
        </w:tc>
        <w:tc>
          <w:tcPr>
            <w:cnfStyle w:val="000010000000" w:firstRow="0" w:lastRow="0" w:firstColumn="0" w:lastColumn="0" w:oddVBand="1" w:evenVBand="0" w:oddHBand="0" w:evenHBand="0" w:firstRowFirstColumn="0" w:firstRowLastColumn="0" w:lastRowFirstColumn="0" w:lastRowLastColumn="0"/>
            <w:tcW w:w="1648" w:type="dxa"/>
          </w:tcPr>
          <w:p w14:paraId="5983E5BE" w14:textId="77777777" w:rsidR="00717A14" w:rsidRPr="006927FA" w:rsidRDefault="00717A14" w:rsidP="00E0795F">
            <w:pPr>
              <w:widowControl w:val="0"/>
              <w:rPr>
                <w:rFonts w:ascii="Calibri" w:hAnsi="Calibri" w:cs="Calibri"/>
                <w:b w:val="0"/>
                <w:bCs w:val="0"/>
                <w:color w:val="FFFFFF"/>
              </w:rPr>
            </w:pPr>
            <w:r>
              <w:rPr>
                <w:rFonts w:ascii="Calibri" w:hAnsi="Calibri" w:cs="Calibri"/>
                <w:color w:val="FFFFFF"/>
              </w:rPr>
              <w:t>Emkan</w:t>
            </w:r>
          </w:p>
        </w:tc>
      </w:tr>
      <w:tr w:rsidR="00717A14" w:rsidRPr="00CE3819" w14:paraId="06888CE0" w14:textId="77777777" w:rsidTr="005A5864">
        <w:trPr>
          <w:trHeight w:val="420"/>
        </w:trPr>
        <w:tc>
          <w:tcPr>
            <w:cnfStyle w:val="001000000000" w:firstRow="0" w:lastRow="0" w:firstColumn="1" w:lastColumn="0" w:oddVBand="0" w:evenVBand="0" w:oddHBand="0" w:evenHBand="0" w:firstRowFirstColumn="0" w:firstRowLastColumn="0" w:lastRowFirstColumn="0" w:lastRowLastColumn="0"/>
            <w:tcW w:w="2569" w:type="dxa"/>
          </w:tcPr>
          <w:p w14:paraId="22DC3A57"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Description</w:t>
            </w:r>
          </w:p>
        </w:tc>
        <w:tc>
          <w:tcPr>
            <w:cnfStyle w:val="000010000000" w:firstRow="0" w:lastRow="0" w:firstColumn="0" w:lastColumn="0" w:oddVBand="1" w:evenVBand="0" w:oddHBand="0" w:evenHBand="0" w:firstRowFirstColumn="0" w:firstRowLastColumn="0" w:lastRowFirstColumn="0" w:lastRowLastColumn="0"/>
            <w:tcW w:w="6440" w:type="dxa"/>
            <w:gridSpan w:val="4"/>
          </w:tcPr>
          <w:p w14:paraId="75B6F2AB" w14:textId="77777777" w:rsidR="00717A14" w:rsidRPr="00C157A9" w:rsidRDefault="00717A14" w:rsidP="00E0795F">
            <w:pPr>
              <w:widowControl w:val="0"/>
              <w:rPr>
                <w:rFonts w:ascii="Calibri" w:hAnsi="Calibri" w:cs="Calibri"/>
              </w:rPr>
            </w:pPr>
            <w:r>
              <w:rPr>
                <w:rFonts w:ascii="Calibri" w:hAnsi="Calibri" w:cs="Calibri"/>
              </w:rPr>
              <w:t>Rules engine offer friendly user interface used by Emkan Business Team to define different product eligibility rules</w:t>
            </w:r>
          </w:p>
        </w:tc>
      </w:tr>
      <w:tr w:rsidR="00717A14" w:rsidRPr="00CE3819" w14:paraId="6AF8B208" w14:textId="77777777" w:rsidTr="005A5864">
        <w:trPr>
          <w:trHeight w:val="234"/>
        </w:trPr>
        <w:tc>
          <w:tcPr>
            <w:cnfStyle w:val="001000000000" w:firstRow="0" w:lastRow="0" w:firstColumn="1" w:lastColumn="0" w:oddVBand="0" w:evenVBand="0" w:oddHBand="0" w:evenHBand="0" w:firstRowFirstColumn="0" w:firstRowLastColumn="0" w:lastRowFirstColumn="0" w:lastRowLastColumn="0"/>
            <w:tcW w:w="2569" w:type="dxa"/>
          </w:tcPr>
          <w:p w14:paraId="3F911F81"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Infrastructure</w:t>
            </w:r>
          </w:p>
        </w:tc>
        <w:tc>
          <w:tcPr>
            <w:cnfStyle w:val="000010000000" w:firstRow="0" w:lastRow="0" w:firstColumn="0" w:lastColumn="0" w:oddVBand="1" w:evenVBand="0" w:oddHBand="0" w:evenHBand="0" w:firstRowFirstColumn="0" w:firstRowLastColumn="0" w:lastRowFirstColumn="0" w:lastRowLastColumn="0"/>
            <w:tcW w:w="2524" w:type="dxa"/>
          </w:tcPr>
          <w:p w14:paraId="3D725F32" w14:textId="77777777" w:rsidR="00717A14" w:rsidRPr="00C23B58" w:rsidRDefault="00717A14" w:rsidP="00E0795F">
            <w:pPr>
              <w:widowControl w:val="0"/>
              <w:rPr>
                <w:rFonts w:asciiTheme="majorHAnsi" w:hAnsiTheme="majorHAnsi" w:cstheme="majorHAnsi"/>
              </w:rPr>
            </w:pPr>
            <w:r w:rsidRPr="00C157A9">
              <w:rPr>
                <w:rFonts w:ascii="Calibri" w:hAnsi="Calibri" w:cs="Calibri"/>
              </w:rPr>
              <w:t>OCI</w:t>
            </w:r>
          </w:p>
        </w:tc>
        <w:tc>
          <w:tcPr>
            <w:tcW w:w="1560" w:type="dxa"/>
          </w:tcPr>
          <w:p w14:paraId="67BAD801"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Deployment</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05FD8C36" w14:textId="77777777" w:rsidR="00717A14" w:rsidRPr="00C23B58" w:rsidRDefault="00717A14" w:rsidP="00E0795F">
            <w:pPr>
              <w:widowControl w:val="0"/>
              <w:rPr>
                <w:rFonts w:asciiTheme="majorHAnsi" w:hAnsiTheme="majorHAnsi" w:cstheme="majorHAnsi"/>
              </w:rPr>
            </w:pPr>
            <w:r w:rsidRPr="00C157A9">
              <w:rPr>
                <w:rFonts w:ascii="Calibri" w:hAnsi="Calibri" w:cs="Calibri"/>
              </w:rPr>
              <w:t>Containerization</w:t>
            </w:r>
          </w:p>
        </w:tc>
      </w:tr>
      <w:tr w:rsidR="00717A14" w:rsidRPr="00CE3819" w14:paraId="74E66E90" w14:textId="77777777" w:rsidTr="005A5864">
        <w:trPr>
          <w:trHeight w:val="251"/>
        </w:trPr>
        <w:tc>
          <w:tcPr>
            <w:cnfStyle w:val="001000000000" w:firstRow="0" w:lastRow="0" w:firstColumn="1" w:lastColumn="0" w:oddVBand="0" w:evenVBand="0" w:oddHBand="0" w:evenHBand="0" w:firstRowFirstColumn="0" w:firstRowLastColumn="0" w:lastRowFirstColumn="0" w:lastRowLastColumn="0"/>
            <w:tcW w:w="2569" w:type="dxa"/>
          </w:tcPr>
          <w:p w14:paraId="61D2C282"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Container Orchestrator</w:t>
            </w:r>
          </w:p>
        </w:tc>
        <w:tc>
          <w:tcPr>
            <w:cnfStyle w:val="000010000000" w:firstRow="0" w:lastRow="0" w:firstColumn="0" w:lastColumn="0" w:oddVBand="1" w:evenVBand="0" w:oddHBand="0" w:evenHBand="0" w:firstRowFirstColumn="0" w:firstRowLastColumn="0" w:lastRowFirstColumn="0" w:lastRowLastColumn="0"/>
            <w:tcW w:w="2524" w:type="dxa"/>
          </w:tcPr>
          <w:p w14:paraId="6D7CDAC0" w14:textId="77777777" w:rsidR="00717A14" w:rsidRPr="00C157A9" w:rsidRDefault="00717A14" w:rsidP="00E0795F">
            <w:pPr>
              <w:widowControl w:val="0"/>
              <w:rPr>
                <w:rFonts w:ascii="Calibri" w:hAnsi="Calibri" w:cs="Calibri"/>
              </w:rPr>
            </w:pPr>
            <w:r>
              <w:rPr>
                <w:rFonts w:ascii="Calibri" w:hAnsi="Calibri" w:cs="Calibri"/>
              </w:rPr>
              <w:t>Kubernetes</w:t>
            </w:r>
          </w:p>
        </w:tc>
        <w:tc>
          <w:tcPr>
            <w:tcW w:w="1560" w:type="dxa"/>
          </w:tcPr>
          <w:p w14:paraId="69E0FCAC"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Release</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774A3529" w14:textId="77777777" w:rsidR="00717A14" w:rsidRDefault="00717A14" w:rsidP="00E0795F">
            <w:pPr>
              <w:widowControl w:val="0"/>
              <w:rPr>
                <w:rFonts w:asciiTheme="majorHAnsi" w:hAnsiTheme="majorHAnsi" w:cstheme="majorHAnsi"/>
              </w:rPr>
            </w:pPr>
            <w:r>
              <w:rPr>
                <w:rFonts w:ascii="Calibri" w:hAnsi="Calibri" w:cs="Calibri"/>
                <w:color w:val="FF0000"/>
              </w:rPr>
              <w:t>N/A</w:t>
            </w:r>
          </w:p>
        </w:tc>
      </w:tr>
    </w:tbl>
    <w:p w14:paraId="472C7024" w14:textId="77777777" w:rsidR="00717A14" w:rsidRPr="00FB255C" w:rsidRDefault="00717A14" w:rsidP="00E0795F">
      <w:pPr>
        <w:ind w:left="720"/>
        <w:rPr>
          <w:rFonts w:cs="Calibri"/>
        </w:rPr>
      </w:pPr>
    </w:p>
    <w:p w14:paraId="3CEA5407" w14:textId="77777777" w:rsidR="00717A14" w:rsidRPr="00FB255C" w:rsidRDefault="00717A14" w:rsidP="00E0795F">
      <w:pPr>
        <w:ind w:left="720"/>
        <w:rPr>
          <w:rFonts w:cs="Calibri"/>
        </w:rPr>
      </w:pPr>
    </w:p>
    <w:p w14:paraId="04A67267" w14:textId="77777777" w:rsidR="00717A14" w:rsidRDefault="00717A14" w:rsidP="00E0795F">
      <w:pPr>
        <w:pStyle w:val="Heading3"/>
      </w:pPr>
      <w:bookmarkStart w:id="45" w:name="_Toc180499209"/>
      <w:r>
        <w:t>6- Registration Microservice</w:t>
      </w:r>
      <w:bookmarkEnd w:id="45"/>
    </w:p>
    <w:p w14:paraId="007F9571" w14:textId="77777777" w:rsidR="00717A14" w:rsidRDefault="00717A14" w:rsidP="00E0795F">
      <w:pPr>
        <w:pStyle w:val="Heading3"/>
      </w:pPr>
    </w:p>
    <w:tbl>
      <w:tblPr>
        <w:tblStyle w:val="GridTable5Dark-Accent5"/>
        <w:tblW w:w="9009" w:type="dxa"/>
        <w:tblLayout w:type="fixed"/>
        <w:tblLook w:val="02A0" w:firstRow="1" w:lastRow="0" w:firstColumn="1" w:lastColumn="0" w:noHBand="1" w:noVBand="0"/>
      </w:tblPr>
      <w:tblGrid>
        <w:gridCol w:w="2569"/>
        <w:gridCol w:w="2524"/>
        <w:gridCol w:w="1560"/>
        <w:gridCol w:w="708"/>
        <w:gridCol w:w="1648"/>
      </w:tblGrid>
      <w:tr w:rsidR="00717A14" w:rsidRPr="00CE3819" w14:paraId="0D2EA59E" w14:textId="77777777" w:rsidTr="005A586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569" w:type="dxa"/>
          </w:tcPr>
          <w:p w14:paraId="3994B01F"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System</w:t>
            </w:r>
          </w:p>
        </w:tc>
        <w:tc>
          <w:tcPr>
            <w:cnfStyle w:val="000010000000" w:firstRow="0" w:lastRow="0" w:firstColumn="0" w:lastColumn="0" w:oddVBand="1" w:evenVBand="0" w:oddHBand="0" w:evenHBand="0" w:firstRowFirstColumn="0" w:firstRowLastColumn="0" w:lastRowFirstColumn="0" w:lastRowLastColumn="0"/>
            <w:tcW w:w="2524" w:type="dxa"/>
          </w:tcPr>
          <w:p w14:paraId="18356537" w14:textId="77777777" w:rsidR="00717A14" w:rsidRPr="006927FA" w:rsidRDefault="00717A14" w:rsidP="00E0795F">
            <w:pPr>
              <w:widowControl w:val="0"/>
              <w:rPr>
                <w:rFonts w:ascii="Calibri" w:hAnsi="Calibri" w:cs="Calibri"/>
                <w:b w:val="0"/>
                <w:bCs w:val="0"/>
                <w:color w:val="FFFFFF"/>
              </w:rPr>
            </w:pPr>
            <w:r>
              <w:rPr>
                <w:rFonts w:ascii="Calibri" w:hAnsi="Calibri" w:cs="Calibri"/>
                <w:color w:val="FFFFFF"/>
              </w:rPr>
              <w:t>Emkan Rules Engine</w:t>
            </w:r>
          </w:p>
        </w:tc>
        <w:tc>
          <w:tcPr>
            <w:tcW w:w="2268" w:type="dxa"/>
            <w:gridSpan w:val="2"/>
          </w:tcPr>
          <w:p w14:paraId="5378A6A7" w14:textId="77777777" w:rsidR="00717A14" w:rsidRPr="006927FA" w:rsidRDefault="00717A14" w:rsidP="00E0795F">
            <w:pPr>
              <w:widowControl w:val="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rPr>
            </w:pPr>
            <w:r w:rsidRPr="006927FA">
              <w:rPr>
                <w:rFonts w:ascii="Calibri" w:hAnsi="Calibri" w:cs="Calibri"/>
                <w:color w:val="FFFFFF"/>
              </w:rPr>
              <w:t>Vendor Name</w:t>
            </w:r>
          </w:p>
        </w:tc>
        <w:tc>
          <w:tcPr>
            <w:cnfStyle w:val="000010000000" w:firstRow="0" w:lastRow="0" w:firstColumn="0" w:lastColumn="0" w:oddVBand="1" w:evenVBand="0" w:oddHBand="0" w:evenHBand="0" w:firstRowFirstColumn="0" w:firstRowLastColumn="0" w:lastRowFirstColumn="0" w:lastRowLastColumn="0"/>
            <w:tcW w:w="1648" w:type="dxa"/>
          </w:tcPr>
          <w:p w14:paraId="569E2CEF" w14:textId="77777777" w:rsidR="00717A14" w:rsidRPr="006927FA" w:rsidRDefault="00717A14" w:rsidP="00E0795F">
            <w:pPr>
              <w:widowControl w:val="0"/>
              <w:rPr>
                <w:rFonts w:ascii="Calibri" w:hAnsi="Calibri" w:cs="Calibri"/>
                <w:b w:val="0"/>
                <w:bCs w:val="0"/>
                <w:color w:val="FFFFFF"/>
              </w:rPr>
            </w:pPr>
            <w:r>
              <w:rPr>
                <w:rFonts w:ascii="Calibri" w:hAnsi="Calibri" w:cs="Calibri"/>
                <w:color w:val="FFFFFF"/>
              </w:rPr>
              <w:t>Emkan</w:t>
            </w:r>
          </w:p>
        </w:tc>
      </w:tr>
      <w:tr w:rsidR="00717A14" w:rsidRPr="00CE3819" w14:paraId="323CEA15" w14:textId="77777777" w:rsidTr="005A5864">
        <w:trPr>
          <w:trHeight w:val="420"/>
        </w:trPr>
        <w:tc>
          <w:tcPr>
            <w:cnfStyle w:val="001000000000" w:firstRow="0" w:lastRow="0" w:firstColumn="1" w:lastColumn="0" w:oddVBand="0" w:evenVBand="0" w:oddHBand="0" w:evenHBand="0" w:firstRowFirstColumn="0" w:firstRowLastColumn="0" w:lastRowFirstColumn="0" w:lastRowLastColumn="0"/>
            <w:tcW w:w="2569" w:type="dxa"/>
          </w:tcPr>
          <w:p w14:paraId="51945B3D"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Description</w:t>
            </w:r>
          </w:p>
        </w:tc>
        <w:tc>
          <w:tcPr>
            <w:cnfStyle w:val="000010000000" w:firstRow="0" w:lastRow="0" w:firstColumn="0" w:lastColumn="0" w:oddVBand="1" w:evenVBand="0" w:oddHBand="0" w:evenHBand="0" w:firstRowFirstColumn="0" w:firstRowLastColumn="0" w:lastRowFirstColumn="0" w:lastRowLastColumn="0"/>
            <w:tcW w:w="6440" w:type="dxa"/>
            <w:gridSpan w:val="4"/>
          </w:tcPr>
          <w:p w14:paraId="437D1FE2" w14:textId="77777777" w:rsidR="00717A14" w:rsidRPr="00C157A9" w:rsidRDefault="00717A14" w:rsidP="00E0795F">
            <w:pPr>
              <w:widowControl w:val="0"/>
              <w:rPr>
                <w:rFonts w:ascii="Calibri" w:hAnsi="Calibri" w:cs="Calibri"/>
              </w:rPr>
            </w:pPr>
            <w:r>
              <w:rPr>
                <w:rFonts w:ascii="Calibri" w:hAnsi="Calibri" w:cs="Calibri"/>
              </w:rPr>
              <w:t>Handle customer onboarding and integrate with SPL</w:t>
            </w:r>
          </w:p>
        </w:tc>
      </w:tr>
      <w:tr w:rsidR="00717A14" w:rsidRPr="00CE3819" w14:paraId="4706742B" w14:textId="77777777" w:rsidTr="005A5864">
        <w:trPr>
          <w:trHeight w:val="234"/>
        </w:trPr>
        <w:tc>
          <w:tcPr>
            <w:cnfStyle w:val="001000000000" w:firstRow="0" w:lastRow="0" w:firstColumn="1" w:lastColumn="0" w:oddVBand="0" w:evenVBand="0" w:oddHBand="0" w:evenHBand="0" w:firstRowFirstColumn="0" w:firstRowLastColumn="0" w:lastRowFirstColumn="0" w:lastRowLastColumn="0"/>
            <w:tcW w:w="2569" w:type="dxa"/>
          </w:tcPr>
          <w:p w14:paraId="65ECFE52"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Infrastructure</w:t>
            </w:r>
          </w:p>
        </w:tc>
        <w:tc>
          <w:tcPr>
            <w:cnfStyle w:val="000010000000" w:firstRow="0" w:lastRow="0" w:firstColumn="0" w:lastColumn="0" w:oddVBand="1" w:evenVBand="0" w:oddHBand="0" w:evenHBand="0" w:firstRowFirstColumn="0" w:firstRowLastColumn="0" w:lastRowFirstColumn="0" w:lastRowLastColumn="0"/>
            <w:tcW w:w="2524" w:type="dxa"/>
          </w:tcPr>
          <w:p w14:paraId="4FE56FB2" w14:textId="77777777" w:rsidR="00717A14" w:rsidRPr="00C23B58" w:rsidRDefault="00717A14" w:rsidP="00E0795F">
            <w:pPr>
              <w:widowControl w:val="0"/>
              <w:rPr>
                <w:rFonts w:asciiTheme="majorHAnsi" w:hAnsiTheme="majorHAnsi" w:cstheme="majorHAnsi"/>
              </w:rPr>
            </w:pPr>
            <w:r w:rsidRPr="00C157A9">
              <w:rPr>
                <w:rFonts w:ascii="Calibri" w:hAnsi="Calibri" w:cs="Calibri"/>
              </w:rPr>
              <w:t>OCI</w:t>
            </w:r>
          </w:p>
        </w:tc>
        <w:tc>
          <w:tcPr>
            <w:tcW w:w="1560" w:type="dxa"/>
          </w:tcPr>
          <w:p w14:paraId="2FFAECB0"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Deployment</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4856DA6D" w14:textId="77777777" w:rsidR="00717A14" w:rsidRPr="00C23B58" w:rsidRDefault="00717A14" w:rsidP="00E0795F">
            <w:pPr>
              <w:widowControl w:val="0"/>
              <w:rPr>
                <w:rFonts w:asciiTheme="majorHAnsi" w:hAnsiTheme="majorHAnsi" w:cstheme="majorHAnsi"/>
              </w:rPr>
            </w:pPr>
            <w:r w:rsidRPr="00C157A9">
              <w:rPr>
                <w:rFonts w:ascii="Calibri" w:hAnsi="Calibri" w:cs="Calibri"/>
              </w:rPr>
              <w:t>Containerization</w:t>
            </w:r>
          </w:p>
        </w:tc>
      </w:tr>
      <w:tr w:rsidR="00717A14" w:rsidRPr="00CE3819" w14:paraId="2BCFC061" w14:textId="77777777" w:rsidTr="005A5864">
        <w:trPr>
          <w:trHeight w:val="251"/>
        </w:trPr>
        <w:tc>
          <w:tcPr>
            <w:cnfStyle w:val="001000000000" w:firstRow="0" w:lastRow="0" w:firstColumn="1" w:lastColumn="0" w:oddVBand="0" w:evenVBand="0" w:oddHBand="0" w:evenHBand="0" w:firstRowFirstColumn="0" w:firstRowLastColumn="0" w:lastRowFirstColumn="0" w:lastRowLastColumn="0"/>
            <w:tcW w:w="2569" w:type="dxa"/>
          </w:tcPr>
          <w:p w14:paraId="5DA37707" w14:textId="77777777" w:rsidR="00717A14" w:rsidRPr="006927FA" w:rsidRDefault="00717A14" w:rsidP="00E0795F">
            <w:pPr>
              <w:widowControl w:val="0"/>
              <w:rPr>
                <w:rFonts w:ascii="Calibri" w:hAnsi="Calibri" w:cs="Calibri"/>
                <w:b w:val="0"/>
                <w:bCs w:val="0"/>
                <w:color w:val="FFFFFF"/>
              </w:rPr>
            </w:pPr>
            <w:r w:rsidRPr="006927FA">
              <w:rPr>
                <w:rFonts w:ascii="Calibri" w:hAnsi="Calibri" w:cs="Calibri"/>
                <w:color w:val="FFFFFF"/>
              </w:rPr>
              <w:t>Container Orchestrator</w:t>
            </w:r>
          </w:p>
        </w:tc>
        <w:tc>
          <w:tcPr>
            <w:cnfStyle w:val="000010000000" w:firstRow="0" w:lastRow="0" w:firstColumn="0" w:lastColumn="0" w:oddVBand="1" w:evenVBand="0" w:oddHBand="0" w:evenHBand="0" w:firstRowFirstColumn="0" w:firstRowLastColumn="0" w:lastRowFirstColumn="0" w:lastRowLastColumn="0"/>
            <w:tcW w:w="2524" w:type="dxa"/>
          </w:tcPr>
          <w:p w14:paraId="631A267A" w14:textId="77777777" w:rsidR="00717A14" w:rsidRPr="00C157A9" w:rsidRDefault="00717A14" w:rsidP="00E0795F">
            <w:pPr>
              <w:widowControl w:val="0"/>
              <w:rPr>
                <w:rFonts w:ascii="Calibri" w:hAnsi="Calibri" w:cs="Calibri"/>
              </w:rPr>
            </w:pPr>
            <w:r>
              <w:rPr>
                <w:rFonts w:ascii="Calibri" w:hAnsi="Calibri" w:cs="Calibri"/>
              </w:rPr>
              <w:t>Kubernetes</w:t>
            </w:r>
          </w:p>
        </w:tc>
        <w:tc>
          <w:tcPr>
            <w:tcW w:w="1560" w:type="dxa"/>
          </w:tcPr>
          <w:p w14:paraId="7D42F57A" w14:textId="77777777" w:rsidR="00717A14" w:rsidRPr="006927FA" w:rsidRDefault="00717A14" w:rsidP="00E0795F">
            <w:pPr>
              <w:widowControl w:val="0"/>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rPr>
            </w:pPr>
            <w:r w:rsidRPr="006927FA">
              <w:rPr>
                <w:rFonts w:ascii="Calibri" w:hAnsi="Calibri" w:cs="Calibri"/>
                <w:b/>
                <w:bCs/>
                <w:color w:val="FFFFFF"/>
              </w:rPr>
              <w:t>Release</w:t>
            </w:r>
          </w:p>
        </w:tc>
        <w:tc>
          <w:tcPr>
            <w:cnfStyle w:val="000010000000" w:firstRow="0" w:lastRow="0" w:firstColumn="0" w:lastColumn="0" w:oddVBand="1" w:evenVBand="0" w:oddHBand="0" w:evenHBand="0" w:firstRowFirstColumn="0" w:firstRowLastColumn="0" w:lastRowFirstColumn="0" w:lastRowLastColumn="0"/>
            <w:tcW w:w="2356" w:type="dxa"/>
            <w:gridSpan w:val="2"/>
          </w:tcPr>
          <w:p w14:paraId="0CD03D63" w14:textId="77777777" w:rsidR="00717A14" w:rsidRDefault="00717A14" w:rsidP="00E0795F">
            <w:pPr>
              <w:widowControl w:val="0"/>
              <w:rPr>
                <w:rFonts w:asciiTheme="majorHAnsi" w:hAnsiTheme="majorHAnsi" w:cstheme="majorHAnsi"/>
              </w:rPr>
            </w:pPr>
            <w:r>
              <w:rPr>
                <w:rFonts w:ascii="Calibri" w:hAnsi="Calibri" w:cs="Calibri"/>
                <w:color w:val="FF0000"/>
              </w:rPr>
              <w:t>N/A</w:t>
            </w:r>
          </w:p>
        </w:tc>
      </w:tr>
    </w:tbl>
    <w:p w14:paraId="5C1412AB" w14:textId="77777777" w:rsidR="00717A14" w:rsidRPr="00FB255C" w:rsidRDefault="00717A14" w:rsidP="00E0795F">
      <w:pPr>
        <w:ind w:left="720"/>
        <w:rPr>
          <w:rFonts w:cs="Calibri"/>
        </w:rPr>
      </w:pPr>
    </w:p>
    <w:p w14:paraId="091D0443" w14:textId="77777777" w:rsidR="00717A14" w:rsidRPr="00FB255C" w:rsidRDefault="00717A14" w:rsidP="00E0795F">
      <w:pPr>
        <w:ind w:left="720"/>
        <w:rPr>
          <w:rFonts w:cs="Calibri"/>
        </w:rPr>
      </w:pPr>
    </w:p>
    <w:p w14:paraId="39394586" w14:textId="77777777" w:rsidR="00717A14" w:rsidRPr="00FB255C" w:rsidRDefault="00717A14" w:rsidP="00E0795F">
      <w:pPr>
        <w:ind w:left="720"/>
        <w:rPr>
          <w:rFonts w:cs="Calibri"/>
        </w:rPr>
      </w:pPr>
    </w:p>
    <w:p w14:paraId="326E823E" w14:textId="6F80DE05" w:rsidR="00220E16" w:rsidRDefault="00220E16" w:rsidP="00E0795F">
      <w:pPr>
        <w:pStyle w:val="Heading2"/>
        <w:jc w:val="left"/>
      </w:pPr>
      <w:bookmarkStart w:id="46" w:name="_Toc180499210"/>
      <w:r>
        <w:t>Quality and rule engine</w:t>
      </w:r>
      <w:bookmarkEnd w:id="46"/>
      <w:r>
        <w:t xml:space="preserve"> </w:t>
      </w:r>
    </w:p>
    <w:p w14:paraId="479AD877" w14:textId="7842E0FE" w:rsidR="00220E16" w:rsidRPr="00220E16" w:rsidRDefault="00220E16" w:rsidP="00E0795F">
      <w:pPr>
        <w:ind w:left="-810"/>
        <w:rPr>
          <w:rFonts w:ascii="Times New Roman" w:hAnsi="Times New Roman"/>
          <w:sz w:val="24"/>
          <w:szCs w:val="24"/>
          <w:lang w:eastAsia="en-US"/>
        </w:rPr>
      </w:pPr>
      <w:r w:rsidRPr="00220E16">
        <w:rPr>
          <w:noProof/>
          <w:lang w:eastAsia="en-US"/>
        </w:rPr>
        <w:drawing>
          <wp:inline distT="0" distB="0" distL="0" distR="0" wp14:anchorId="38BE6F34" wp14:editId="653F4B3F">
            <wp:extent cx="5943600" cy="3508650"/>
            <wp:effectExtent l="0" t="0" r="0" b="0"/>
            <wp:docPr id="18" name="Picture 18" descr="C:\Users\user\AppData\Local\Microsoft\Windows\INetCache\Content.MSO\91D715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AppData\Local\Microsoft\Windows\INetCache\Content.MSO\91D71598.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08650"/>
                    </a:xfrm>
                    <a:prstGeom prst="rect">
                      <a:avLst/>
                    </a:prstGeom>
                    <a:noFill/>
                    <a:ln>
                      <a:noFill/>
                    </a:ln>
                  </pic:spPr>
                </pic:pic>
              </a:graphicData>
            </a:graphic>
          </wp:inline>
        </w:drawing>
      </w:r>
      <w:r w:rsidR="00717A14">
        <w:br w:type="page"/>
      </w:r>
    </w:p>
    <w:p w14:paraId="652CEE95" w14:textId="35BF90F5" w:rsidR="00717A14" w:rsidRDefault="00717A14" w:rsidP="00E0795F">
      <w:pPr>
        <w:spacing w:before="100" w:after="200" w:line="276" w:lineRule="auto"/>
      </w:pPr>
    </w:p>
    <w:p w14:paraId="408B0F93" w14:textId="4E33FF62" w:rsidR="00220E16" w:rsidRPr="00220E16" w:rsidRDefault="00220E16" w:rsidP="00E0795F">
      <w:pPr>
        <w:ind w:left="-540"/>
        <w:rPr>
          <w:rFonts w:ascii="Times New Roman" w:hAnsi="Times New Roman"/>
          <w:sz w:val="24"/>
          <w:szCs w:val="24"/>
          <w:lang w:eastAsia="en-US"/>
        </w:rPr>
      </w:pPr>
    </w:p>
    <w:p w14:paraId="07C9C038" w14:textId="77777777" w:rsidR="00717A14" w:rsidRDefault="00717A14" w:rsidP="00E0795F">
      <w:pPr>
        <w:ind w:left="720"/>
      </w:pPr>
    </w:p>
    <w:p w14:paraId="61DFE202" w14:textId="77777777" w:rsidR="00717A14" w:rsidRDefault="00717A14" w:rsidP="00E0795F">
      <w:pPr>
        <w:pStyle w:val="Heading2"/>
        <w:jc w:val="left"/>
      </w:pPr>
      <w:r>
        <w:t xml:space="preserve">  </w:t>
      </w:r>
      <w:bookmarkStart w:id="47" w:name="_Toc173424890"/>
      <w:bookmarkStart w:id="48" w:name="_Toc180499211"/>
      <w:r>
        <w:t xml:space="preserve">Parallel Run and </w:t>
      </w:r>
      <w:r w:rsidRPr="00123193">
        <w:t>Coexistence</w:t>
      </w:r>
      <w:bookmarkEnd w:id="47"/>
      <w:bookmarkEnd w:id="48"/>
      <w:r w:rsidRPr="00123193">
        <w:t xml:space="preserve"> </w:t>
      </w:r>
    </w:p>
    <w:p w14:paraId="5FB3FF25" w14:textId="77777777" w:rsidR="00EF160D" w:rsidRDefault="00EF160D" w:rsidP="00E0795F">
      <w:pPr>
        <w:rPr>
          <w:lang w:val="en-GB"/>
        </w:rPr>
      </w:pPr>
    </w:p>
    <w:p w14:paraId="79372BD4" w14:textId="77777777" w:rsidR="00EF160D" w:rsidRDefault="00EF160D" w:rsidP="00E0795F">
      <w:pPr>
        <w:rPr>
          <w:lang w:val="en-GB"/>
        </w:rPr>
      </w:pPr>
    </w:p>
    <w:p w14:paraId="18A14CCF" w14:textId="7F0C5040" w:rsidR="00EF160D" w:rsidRPr="00EF160D" w:rsidRDefault="00EF160D" w:rsidP="00E0795F">
      <w:pPr>
        <w:rPr>
          <w:lang w:val="en-GB"/>
        </w:rPr>
      </w:pPr>
      <w:r>
        <w:rPr>
          <w:noProof/>
          <w:lang w:eastAsia="en-US"/>
        </w:rPr>
        <w:drawing>
          <wp:inline distT="0" distB="0" distL="0" distR="0" wp14:anchorId="166FAA27" wp14:editId="419D5C02">
            <wp:extent cx="5943600" cy="2369185"/>
            <wp:effectExtent l="0" t="0" r="0" b="0"/>
            <wp:docPr id="1768396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69185"/>
                    </a:xfrm>
                    <a:prstGeom prst="rect">
                      <a:avLst/>
                    </a:prstGeom>
                    <a:noFill/>
                    <a:ln>
                      <a:noFill/>
                    </a:ln>
                  </pic:spPr>
                </pic:pic>
              </a:graphicData>
            </a:graphic>
          </wp:inline>
        </w:drawing>
      </w:r>
    </w:p>
    <w:p w14:paraId="64EE535F" w14:textId="77777777" w:rsidR="00717A14" w:rsidRPr="009A5F7B" w:rsidRDefault="00717A14" w:rsidP="00E0795F">
      <w:pPr>
        <w:ind w:left="720"/>
        <w:rPr>
          <w:rFonts w:ascii="Calibri" w:hAnsi="Calibri" w:cs="Calibri"/>
        </w:rPr>
      </w:pPr>
      <w:r w:rsidRPr="009A5F7B">
        <w:rPr>
          <w:rFonts w:ascii="Calibri" w:hAnsi="Calibri" w:cs="Calibri"/>
        </w:rPr>
        <w:t>The migration project will be carried out as a series of drops each of them will have a group of Emkan’s Retail products. Business availability and continuity is a must.</w:t>
      </w:r>
    </w:p>
    <w:p w14:paraId="26014BE4" w14:textId="77777777" w:rsidR="00717A14" w:rsidRPr="009A5F7B" w:rsidRDefault="00717A14" w:rsidP="00E0795F">
      <w:pPr>
        <w:ind w:left="720"/>
        <w:rPr>
          <w:rFonts w:ascii="Calibri" w:hAnsi="Calibri" w:cs="Calibri"/>
        </w:rPr>
      </w:pPr>
      <w:r w:rsidRPr="009A5F7B">
        <w:rPr>
          <w:rFonts w:ascii="Calibri" w:hAnsi="Calibri" w:cs="Calibri"/>
        </w:rPr>
        <w:t xml:space="preserve">During the project Emkan’s Retail Products Portfolio will be as the following: </w:t>
      </w:r>
    </w:p>
    <w:p w14:paraId="1AC91E48" w14:textId="77777777" w:rsidR="00717A14" w:rsidRPr="009A5F7B" w:rsidRDefault="00717A14" w:rsidP="00E0795F">
      <w:pPr>
        <w:numPr>
          <w:ilvl w:val="1"/>
          <w:numId w:val="24"/>
        </w:numPr>
        <w:tabs>
          <w:tab w:val="clear" w:pos="1440"/>
          <w:tab w:val="num" w:pos="2160"/>
        </w:tabs>
        <w:ind w:left="2160"/>
        <w:rPr>
          <w:rFonts w:ascii="Calibri" w:hAnsi="Calibri" w:cs="Calibri"/>
        </w:rPr>
      </w:pPr>
      <w:r w:rsidRPr="009A5F7B">
        <w:rPr>
          <w:rFonts w:ascii="Calibri" w:hAnsi="Calibri" w:cs="Calibri"/>
        </w:rPr>
        <w:t xml:space="preserve">Products not migrated and it will be availed through the </w:t>
      </w:r>
      <w:r>
        <w:rPr>
          <w:rFonts w:ascii="Calibri" w:hAnsi="Calibri" w:cs="Calibri"/>
        </w:rPr>
        <w:t>Kastle</w:t>
      </w:r>
      <w:r w:rsidRPr="009A5F7B">
        <w:rPr>
          <w:rFonts w:ascii="Calibri" w:hAnsi="Calibri" w:cs="Calibri"/>
        </w:rPr>
        <w:t xml:space="preserve"> stack </w:t>
      </w:r>
    </w:p>
    <w:p w14:paraId="309B6954" w14:textId="77777777" w:rsidR="00717A14" w:rsidRPr="009A5F7B" w:rsidRDefault="00717A14" w:rsidP="00E0795F">
      <w:pPr>
        <w:numPr>
          <w:ilvl w:val="1"/>
          <w:numId w:val="24"/>
        </w:numPr>
        <w:tabs>
          <w:tab w:val="clear" w:pos="1440"/>
          <w:tab w:val="num" w:pos="2160"/>
        </w:tabs>
        <w:ind w:left="2160"/>
        <w:rPr>
          <w:rFonts w:ascii="Calibri" w:hAnsi="Calibri" w:cs="Calibri"/>
        </w:rPr>
      </w:pPr>
      <w:r w:rsidRPr="009A5F7B">
        <w:rPr>
          <w:rFonts w:ascii="Calibri" w:hAnsi="Calibri" w:cs="Calibri"/>
        </w:rPr>
        <w:t xml:space="preserve">Products migrated availed through the </w:t>
      </w:r>
      <w:r>
        <w:rPr>
          <w:rFonts w:ascii="Calibri" w:hAnsi="Calibri" w:cs="Calibri"/>
        </w:rPr>
        <w:t>N</w:t>
      </w:r>
      <w:r w:rsidRPr="009A5F7B">
        <w:rPr>
          <w:rFonts w:ascii="Calibri" w:hAnsi="Calibri" w:cs="Calibri"/>
        </w:rPr>
        <w:t>ew</w:t>
      </w:r>
      <w:r>
        <w:rPr>
          <w:rFonts w:ascii="Calibri" w:hAnsi="Calibri" w:cs="Calibri"/>
        </w:rPr>
        <w:t xml:space="preserve">gen, Transact </w:t>
      </w:r>
      <w:r w:rsidRPr="009A5F7B">
        <w:rPr>
          <w:rFonts w:ascii="Calibri" w:hAnsi="Calibri" w:cs="Calibri"/>
        </w:rPr>
        <w:t xml:space="preserve">stack. </w:t>
      </w:r>
    </w:p>
    <w:p w14:paraId="552485B2" w14:textId="0F87BF56" w:rsidR="00717A14" w:rsidRPr="009A5F7B" w:rsidRDefault="00717A14" w:rsidP="00E0795F">
      <w:pPr>
        <w:numPr>
          <w:ilvl w:val="1"/>
          <w:numId w:val="24"/>
        </w:numPr>
        <w:tabs>
          <w:tab w:val="clear" w:pos="1440"/>
          <w:tab w:val="num" w:pos="2160"/>
        </w:tabs>
        <w:ind w:left="2160"/>
        <w:rPr>
          <w:rFonts w:ascii="Calibri" w:hAnsi="Calibri" w:cs="Calibri"/>
        </w:rPr>
      </w:pPr>
      <w:r>
        <w:rPr>
          <w:rFonts w:ascii="Calibri" w:hAnsi="Calibri" w:cs="Calibri"/>
        </w:rPr>
        <w:t xml:space="preserve">Applications started and not completed before their products moved to the new technology stack at cutoff time will </w:t>
      </w:r>
      <w:r w:rsidR="00EF160D">
        <w:rPr>
          <w:rFonts w:ascii="Calibri" w:hAnsi="Calibri" w:cs="Calibri"/>
        </w:rPr>
        <w:t>continue</w:t>
      </w:r>
      <w:r>
        <w:rPr>
          <w:rFonts w:ascii="Calibri" w:hAnsi="Calibri" w:cs="Calibri"/>
        </w:rPr>
        <w:t xml:space="preserve"> old stack until Loan contracts are created and will be migrated to new stack as delta migration</w:t>
      </w:r>
    </w:p>
    <w:p w14:paraId="7529D0C2" w14:textId="77777777" w:rsidR="00717A14" w:rsidRPr="009A5F7B" w:rsidRDefault="00717A14" w:rsidP="00E0795F">
      <w:pPr>
        <w:ind w:left="1304"/>
        <w:rPr>
          <w:rFonts w:ascii="Calibri" w:hAnsi="Calibri" w:cs="Calibri"/>
        </w:rPr>
      </w:pPr>
    </w:p>
    <w:p w14:paraId="603A8D2C" w14:textId="77777777" w:rsidR="00717A14" w:rsidRPr="009A5F7B" w:rsidRDefault="00717A14" w:rsidP="00E0795F">
      <w:pPr>
        <w:pStyle w:val="Heading3"/>
        <w:rPr>
          <w:b w:val="0"/>
          <w:bCs w:val="0"/>
        </w:rPr>
      </w:pPr>
      <w:bookmarkStart w:id="49" w:name="_Toc180499212"/>
      <w:r w:rsidRPr="009A5F7B">
        <w:t>Inquiries:</w:t>
      </w:r>
      <w:bookmarkEnd w:id="49"/>
    </w:p>
    <w:p w14:paraId="4146C400" w14:textId="77777777" w:rsidR="00717A14" w:rsidRPr="009A5F7B" w:rsidRDefault="00717A14" w:rsidP="00E0795F">
      <w:pPr>
        <w:numPr>
          <w:ilvl w:val="0"/>
          <w:numId w:val="25"/>
        </w:numPr>
        <w:rPr>
          <w:rFonts w:ascii="Calibri" w:hAnsi="Calibri" w:cs="Calibri"/>
        </w:rPr>
      </w:pPr>
      <w:r>
        <w:rPr>
          <w:rFonts w:ascii="Calibri" w:hAnsi="Calibri" w:cs="Calibri"/>
        </w:rPr>
        <w:t>none</w:t>
      </w:r>
      <w:r w:rsidRPr="009A5F7B">
        <w:rPr>
          <w:rFonts w:ascii="Calibri" w:hAnsi="Calibri" w:cs="Calibri"/>
        </w:rPr>
        <w:t xml:space="preserve"> migrated Products Inquires will be executed and fetched from old stack.</w:t>
      </w:r>
    </w:p>
    <w:p w14:paraId="52DA06DF" w14:textId="77777777" w:rsidR="00717A14" w:rsidRPr="009A5F7B" w:rsidRDefault="00717A14" w:rsidP="00E0795F">
      <w:pPr>
        <w:numPr>
          <w:ilvl w:val="0"/>
          <w:numId w:val="25"/>
        </w:numPr>
        <w:rPr>
          <w:rFonts w:ascii="Calibri" w:hAnsi="Calibri" w:cs="Calibri"/>
        </w:rPr>
      </w:pPr>
      <w:r w:rsidRPr="009A5F7B">
        <w:rPr>
          <w:rFonts w:ascii="Calibri" w:hAnsi="Calibri" w:cs="Calibri"/>
        </w:rPr>
        <w:t>migrated Products Inquires will be executed and fetched from new stack.</w:t>
      </w:r>
    </w:p>
    <w:p w14:paraId="11466ECF" w14:textId="77777777" w:rsidR="00717A14" w:rsidRDefault="00717A14" w:rsidP="00E0795F">
      <w:r>
        <w:t xml:space="preserve">         To achieve these requirements two components would be implemented inside IBM integration layer </w:t>
      </w:r>
    </w:p>
    <w:p w14:paraId="5615ADDA" w14:textId="77777777" w:rsidR="00717A14" w:rsidRDefault="00717A14" w:rsidP="00E0795F">
      <w:pPr>
        <w:pStyle w:val="Heading3"/>
      </w:pPr>
    </w:p>
    <w:p w14:paraId="18BB55F2" w14:textId="77777777" w:rsidR="00717A14" w:rsidRPr="00E67111" w:rsidRDefault="00717A14" w:rsidP="00E0795F">
      <w:pPr>
        <w:pStyle w:val="Heading3"/>
        <w:rPr>
          <w:b w:val="0"/>
          <w:bCs w:val="0"/>
        </w:rPr>
      </w:pPr>
      <w:bookmarkStart w:id="50" w:name="_Toc180499213"/>
      <w:r w:rsidRPr="00E67111">
        <w:t>1-Aggregator Logic</w:t>
      </w:r>
      <w:bookmarkEnd w:id="50"/>
    </w:p>
    <w:p w14:paraId="65DCDEE8" w14:textId="77777777" w:rsidR="00717A14" w:rsidRPr="000A231B" w:rsidRDefault="00717A14" w:rsidP="00E0795F">
      <w:pPr>
        <w:ind w:left="720"/>
        <w:rPr>
          <w:rFonts w:ascii="Calibri" w:hAnsi="Calibri" w:cs="Calibri"/>
        </w:rPr>
      </w:pPr>
      <w:r w:rsidRPr="000A231B">
        <w:rPr>
          <w:rFonts w:ascii="Calibri" w:hAnsi="Calibri" w:cs="Calibri"/>
        </w:rPr>
        <w:t xml:space="preserve">Integration layer will handle the coexistence aggregation logic by consuming Kastle (LOS&amp; LMS) endpoints and Transact and Newgen endpoints related to </w:t>
      </w:r>
    </w:p>
    <w:p w14:paraId="65605ABF" w14:textId="7B365F47" w:rsidR="00717A14" w:rsidRPr="000A231B" w:rsidRDefault="00717A14" w:rsidP="00E0795F">
      <w:pPr>
        <w:pStyle w:val="ListParagraph"/>
        <w:numPr>
          <w:ilvl w:val="0"/>
          <w:numId w:val="23"/>
        </w:numPr>
        <w:ind w:left="1440"/>
        <w:contextualSpacing/>
      </w:pPr>
      <w:r w:rsidRPr="000A231B">
        <w:t>Dashboard</w:t>
      </w:r>
      <w:r w:rsidR="00540E93">
        <w:t xml:space="preserve"> (to retrieve active contracts and ongoing applications from different systems  )</w:t>
      </w:r>
    </w:p>
    <w:p w14:paraId="3C8643E1" w14:textId="77777777" w:rsidR="00717A14" w:rsidRDefault="00717A14" w:rsidP="00E0795F">
      <w:pPr>
        <w:pStyle w:val="ListParagraph"/>
        <w:numPr>
          <w:ilvl w:val="0"/>
          <w:numId w:val="23"/>
        </w:numPr>
        <w:ind w:left="1440"/>
        <w:contextualSpacing/>
      </w:pPr>
      <w:r w:rsidRPr="000A231B">
        <w:t>Active and ongoing application on both system</w:t>
      </w:r>
    </w:p>
    <w:p w14:paraId="38A94C8E" w14:textId="77777777" w:rsidR="00540E93" w:rsidRDefault="00540E93" w:rsidP="00E0795F">
      <w:pPr>
        <w:contextualSpacing/>
      </w:pPr>
    </w:p>
    <w:p w14:paraId="483ED791" w14:textId="0752DD52" w:rsidR="00540E93" w:rsidRDefault="00540E93" w:rsidP="00E0795F">
      <w:pPr>
        <w:contextualSpacing/>
      </w:pPr>
      <w:r>
        <w:t xml:space="preserve">For more details you can refer to execution flow </w:t>
      </w:r>
    </w:p>
    <w:p w14:paraId="6A17306A" w14:textId="77777777" w:rsidR="00EF160D" w:rsidRDefault="00EF160D" w:rsidP="00E0795F">
      <w:pPr>
        <w:contextualSpacing/>
      </w:pPr>
    </w:p>
    <w:p w14:paraId="35801BC9" w14:textId="77777777" w:rsidR="00EF160D" w:rsidRPr="00E67111" w:rsidRDefault="00EF160D" w:rsidP="00E0795F">
      <w:pPr>
        <w:pStyle w:val="Heading3"/>
        <w:rPr>
          <w:b w:val="0"/>
          <w:bCs w:val="0"/>
        </w:rPr>
      </w:pPr>
      <w:bookmarkStart w:id="51" w:name="_Toc180499214"/>
      <w:r w:rsidRPr="00E67111">
        <w:lastRenderedPageBreak/>
        <w:t>2-Dispatcher Logic</w:t>
      </w:r>
      <w:bookmarkEnd w:id="51"/>
    </w:p>
    <w:p w14:paraId="7838C8E6" w14:textId="58682F72" w:rsidR="00EF160D" w:rsidRPr="000A231B" w:rsidRDefault="00EF160D" w:rsidP="00E0795F">
      <w:pPr>
        <w:contextualSpacing/>
      </w:pPr>
      <w:r>
        <w:t xml:space="preserve">Mobile will call new APIs exposed on B2C GW and will reach to new stack </w:t>
      </w:r>
    </w:p>
    <w:p w14:paraId="52BDB044" w14:textId="77777777" w:rsidR="00717A14" w:rsidRDefault="00717A14" w:rsidP="00E0795F">
      <w:pPr>
        <w:rPr>
          <w:sz w:val="24"/>
          <w:szCs w:val="24"/>
        </w:rPr>
      </w:pPr>
    </w:p>
    <w:p w14:paraId="6C3D3C13" w14:textId="77777777" w:rsidR="00717A14" w:rsidRDefault="00717A14" w:rsidP="00E0795F">
      <w:pPr>
        <w:rPr>
          <w:sz w:val="24"/>
          <w:szCs w:val="24"/>
        </w:rPr>
      </w:pPr>
    </w:p>
    <w:p w14:paraId="73519601" w14:textId="77777777" w:rsidR="00540E93" w:rsidRDefault="00540E93" w:rsidP="00E0795F">
      <w:pPr>
        <w:rPr>
          <w:sz w:val="24"/>
          <w:szCs w:val="24"/>
        </w:rPr>
      </w:pPr>
    </w:p>
    <w:p w14:paraId="1135190D" w14:textId="7469DAD9" w:rsidR="00540E93" w:rsidRDefault="00540E93" w:rsidP="00E0795F">
      <w:pPr>
        <w:rPr>
          <w:sz w:val="24"/>
          <w:szCs w:val="24"/>
        </w:rPr>
      </w:pPr>
    </w:p>
    <w:p w14:paraId="0FC9BD2E" w14:textId="77777777" w:rsidR="00540E93" w:rsidRDefault="00540E93" w:rsidP="00E0795F">
      <w:pPr>
        <w:rPr>
          <w:sz w:val="24"/>
          <w:szCs w:val="24"/>
        </w:rPr>
      </w:pPr>
    </w:p>
    <w:p w14:paraId="311E3237" w14:textId="77777777" w:rsidR="00540E93" w:rsidRDefault="00540E93" w:rsidP="00E0795F">
      <w:pPr>
        <w:rPr>
          <w:sz w:val="24"/>
          <w:szCs w:val="24"/>
        </w:rPr>
      </w:pPr>
    </w:p>
    <w:p w14:paraId="3F2F5124" w14:textId="77777777" w:rsidR="00717A14" w:rsidRDefault="00717A14" w:rsidP="00E0795F">
      <w:pPr>
        <w:rPr>
          <w:sz w:val="24"/>
          <w:szCs w:val="24"/>
        </w:rPr>
      </w:pPr>
    </w:p>
    <w:p w14:paraId="6971C704" w14:textId="77777777" w:rsidR="00717A14" w:rsidRPr="005B1BFD" w:rsidRDefault="00717A14" w:rsidP="00E0795F">
      <w:pPr>
        <w:rPr>
          <w:sz w:val="24"/>
          <w:szCs w:val="24"/>
        </w:rPr>
      </w:pPr>
    </w:p>
    <w:p w14:paraId="4F57F223" w14:textId="77777777" w:rsidR="00347252" w:rsidRPr="005B1BFD" w:rsidRDefault="00347252" w:rsidP="00E0795F">
      <w:pPr>
        <w:pStyle w:val="Heading2"/>
        <w:numPr>
          <w:ilvl w:val="0"/>
          <w:numId w:val="3"/>
        </w:numPr>
        <w:ind w:left="360"/>
        <w:jc w:val="left"/>
        <w:rPr>
          <w:sz w:val="24"/>
          <w:szCs w:val="24"/>
        </w:rPr>
      </w:pPr>
      <w:bookmarkStart w:id="52" w:name="_Toc180499215"/>
      <w:r w:rsidRPr="005B1BFD">
        <w:rPr>
          <w:sz w:val="24"/>
          <w:szCs w:val="24"/>
        </w:rPr>
        <w:t>Description</w:t>
      </w:r>
      <w:bookmarkEnd w:id="52"/>
    </w:p>
    <w:tbl>
      <w:tblPr>
        <w:tblW w:w="9340" w:type="dxa"/>
        <w:jc w:val="cente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ook w:val="04A0" w:firstRow="1" w:lastRow="0" w:firstColumn="1" w:lastColumn="0" w:noHBand="0" w:noVBand="1"/>
      </w:tblPr>
      <w:tblGrid>
        <w:gridCol w:w="2009"/>
        <w:gridCol w:w="3415"/>
        <w:gridCol w:w="3916"/>
      </w:tblGrid>
      <w:tr w:rsidR="00176CEC" w:rsidRPr="005B1BFD" w14:paraId="40F985D7" w14:textId="77777777" w:rsidTr="00411FD9">
        <w:trPr>
          <w:trHeight w:val="422"/>
          <w:jc w:val="center"/>
        </w:trPr>
        <w:tc>
          <w:tcPr>
            <w:tcW w:w="2009" w:type="dxa"/>
            <w:tcBorders>
              <w:top w:val="single" w:sz="4" w:space="0" w:color="auto"/>
              <w:left w:val="single" w:sz="4" w:space="0" w:color="auto"/>
              <w:bottom w:val="single" w:sz="4" w:space="0" w:color="auto"/>
              <w:right w:val="single" w:sz="4" w:space="0" w:color="auto"/>
            </w:tcBorders>
            <w:shd w:val="clear" w:color="auto" w:fill="4472C4"/>
            <w:vAlign w:val="center"/>
            <w:hideMark/>
          </w:tcPr>
          <w:p w14:paraId="426840A8" w14:textId="77777777" w:rsidR="00176CEC" w:rsidRPr="005B1BFD" w:rsidRDefault="00176CEC"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Layer</w:t>
            </w:r>
          </w:p>
        </w:tc>
        <w:tc>
          <w:tcPr>
            <w:tcW w:w="3415" w:type="dxa"/>
            <w:tcBorders>
              <w:top w:val="single" w:sz="8" w:space="0" w:color="FFFFFF"/>
              <w:left w:val="single" w:sz="4" w:space="0" w:color="auto"/>
              <w:bottom w:val="single" w:sz="24" w:space="0" w:color="FFFFFF"/>
              <w:right w:val="single" w:sz="8" w:space="0" w:color="FFFFFF"/>
            </w:tcBorders>
            <w:shd w:val="clear" w:color="auto" w:fill="4472C4"/>
            <w:vAlign w:val="center"/>
            <w:hideMark/>
          </w:tcPr>
          <w:p w14:paraId="34854646" w14:textId="77777777" w:rsidR="00176CEC" w:rsidRPr="005B1BFD" w:rsidRDefault="00176CEC"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Service/component</w:t>
            </w:r>
          </w:p>
        </w:tc>
        <w:tc>
          <w:tcPr>
            <w:tcW w:w="3916" w:type="dxa"/>
            <w:tcBorders>
              <w:top w:val="single" w:sz="8" w:space="0" w:color="FFFFFF"/>
              <w:left w:val="single" w:sz="8" w:space="0" w:color="FFFFFF"/>
              <w:bottom w:val="single" w:sz="24" w:space="0" w:color="FFFFFF"/>
              <w:right w:val="single" w:sz="8" w:space="0" w:color="FFFFFF"/>
            </w:tcBorders>
            <w:shd w:val="clear" w:color="auto" w:fill="4472C4"/>
            <w:vAlign w:val="center"/>
            <w:hideMark/>
          </w:tcPr>
          <w:p w14:paraId="77E5ABB7" w14:textId="77777777" w:rsidR="00176CEC" w:rsidRPr="005B1BFD" w:rsidRDefault="00176CEC"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Role</w:t>
            </w:r>
          </w:p>
        </w:tc>
      </w:tr>
      <w:tr w:rsidR="00176CEC" w:rsidRPr="005B1BFD" w14:paraId="46ED72FD" w14:textId="77777777" w:rsidTr="00411FD9">
        <w:trPr>
          <w:trHeight w:val="422"/>
          <w:jc w:val="center"/>
        </w:trPr>
        <w:tc>
          <w:tcPr>
            <w:tcW w:w="2009" w:type="dxa"/>
            <w:tcBorders>
              <w:top w:val="nil"/>
              <w:left w:val="single" w:sz="4" w:space="0" w:color="auto"/>
              <w:bottom w:val="nil"/>
              <w:right w:val="single" w:sz="4" w:space="0" w:color="auto"/>
            </w:tcBorders>
            <w:shd w:val="clear" w:color="auto" w:fill="4472C4"/>
            <w:vAlign w:val="center"/>
          </w:tcPr>
          <w:p w14:paraId="3F905469" w14:textId="77777777" w:rsidR="00176CEC" w:rsidRPr="005B1BFD" w:rsidRDefault="00176CEC"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Channels</w:t>
            </w:r>
          </w:p>
        </w:tc>
        <w:tc>
          <w:tcPr>
            <w:tcW w:w="3415" w:type="dxa"/>
            <w:tcBorders>
              <w:top w:val="single" w:sz="8" w:space="0" w:color="FFFFFF"/>
              <w:left w:val="single" w:sz="4" w:space="0" w:color="auto"/>
              <w:bottom w:val="single" w:sz="6" w:space="0" w:color="FFFFFF"/>
              <w:right w:val="single" w:sz="8" w:space="0" w:color="FFFFFF"/>
            </w:tcBorders>
            <w:shd w:val="clear" w:color="auto" w:fill="A1B8E1"/>
            <w:vAlign w:val="center"/>
          </w:tcPr>
          <w:p w14:paraId="1F0308AD"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Staff</w:t>
            </w:r>
          </w:p>
        </w:tc>
        <w:tc>
          <w:tcPr>
            <w:tcW w:w="3916"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5270A818" w14:textId="77777777" w:rsidR="00176CEC" w:rsidRPr="005B1BFD" w:rsidRDefault="00176CEC" w:rsidP="00E0795F">
            <w:pPr>
              <w:spacing w:after="160" w:line="256" w:lineRule="auto"/>
              <w:rPr>
                <w:rFonts w:asciiTheme="minorHAnsi" w:eastAsiaTheme="minorHAnsi" w:hAnsiTheme="minorHAnsi" w:cstheme="minorHAnsi"/>
                <w:color w:val="000000" w:themeColor="text1"/>
                <w:sz w:val="24"/>
                <w:szCs w:val="24"/>
                <w:lang w:eastAsia="en-US"/>
              </w:rPr>
            </w:pPr>
            <w:r w:rsidRPr="005B1BFD">
              <w:rPr>
                <w:rFonts w:asciiTheme="minorHAnsi" w:eastAsiaTheme="minorHAnsi" w:hAnsiTheme="minorHAnsi" w:cstheme="minorHAnsi"/>
                <w:color w:val="000000" w:themeColor="text1"/>
                <w:sz w:val="24"/>
                <w:szCs w:val="24"/>
                <w:lang w:eastAsia="en-US"/>
              </w:rPr>
              <w:t>One Portal, Core Systems</w:t>
            </w:r>
          </w:p>
        </w:tc>
      </w:tr>
      <w:tr w:rsidR="00176CEC" w:rsidRPr="005B1BFD" w14:paraId="786FEE2C" w14:textId="77777777" w:rsidTr="00411FD9">
        <w:trPr>
          <w:trHeight w:val="422"/>
          <w:jc w:val="center"/>
        </w:trPr>
        <w:tc>
          <w:tcPr>
            <w:tcW w:w="2009" w:type="dxa"/>
            <w:tcBorders>
              <w:top w:val="nil"/>
              <w:left w:val="single" w:sz="4" w:space="0" w:color="auto"/>
              <w:bottom w:val="nil"/>
              <w:right w:val="single" w:sz="4" w:space="0" w:color="auto"/>
            </w:tcBorders>
            <w:shd w:val="clear" w:color="auto" w:fill="4472C4"/>
            <w:vAlign w:val="center"/>
          </w:tcPr>
          <w:p w14:paraId="1E613EAF" w14:textId="77777777" w:rsidR="00176CEC" w:rsidRPr="005B1BFD" w:rsidRDefault="00176CEC" w:rsidP="00E0795F">
            <w:pPr>
              <w:spacing w:after="160" w:line="256" w:lineRule="auto"/>
              <w:rPr>
                <w:rFonts w:ascii="Times New Roman" w:hAnsi="Times New Roman"/>
                <w:b/>
                <w:bCs/>
                <w:color w:val="FFFFFF"/>
                <w:sz w:val="24"/>
                <w:szCs w:val="24"/>
                <w:lang w:val="de-DE"/>
              </w:rPr>
            </w:pPr>
          </w:p>
        </w:tc>
        <w:tc>
          <w:tcPr>
            <w:tcW w:w="3415" w:type="dxa"/>
            <w:tcBorders>
              <w:top w:val="single" w:sz="8" w:space="0" w:color="FFFFFF"/>
              <w:left w:val="single" w:sz="4" w:space="0" w:color="auto"/>
              <w:bottom w:val="single" w:sz="6" w:space="0" w:color="FFFFFF"/>
              <w:right w:val="single" w:sz="8" w:space="0" w:color="FFFFFF"/>
            </w:tcBorders>
            <w:shd w:val="clear" w:color="auto" w:fill="A1B8E1"/>
            <w:vAlign w:val="center"/>
          </w:tcPr>
          <w:p w14:paraId="13AE9332"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Customer</w:t>
            </w:r>
          </w:p>
        </w:tc>
        <w:tc>
          <w:tcPr>
            <w:tcW w:w="3916"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2B51B3EA" w14:textId="77777777" w:rsidR="00176CEC" w:rsidRPr="005B1BFD" w:rsidRDefault="00176CEC" w:rsidP="00E0795F">
            <w:pPr>
              <w:spacing w:after="160" w:line="256" w:lineRule="auto"/>
              <w:rPr>
                <w:rFonts w:asciiTheme="minorHAnsi" w:eastAsiaTheme="minorHAnsi" w:hAnsiTheme="minorHAnsi" w:cstheme="minorHAnsi"/>
                <w:color w:val="000000" w:themeColor="text1"/>
                <w:sz w:val="24"/>
                <w:szCs w:val="24"/>
                <w:lang w:eastAsia="en-US"/>
              </w:rPr>
            </w:pPr>
            <w:r w:rsidRPr="005B1BFD">
              <w:rPr>
                <w:rFonts w:asciiTheme="minorHAnsi" w:eastAsiaTheme="minorHAnsi" w:hAnsiTheme="minorHAnsi" w:cstheme="minorHAnsi"/>
                <w:color w:val="000000" w:themeColor="text1"/>
                <w:sz w:val="24"/>
                <w:szCs w:val="24"/>
                <w:lang w:eastAsia="en-US"/>
              </w:rPr>
              <w:t>Emkan Mobile App, Website</w:t>
            </w:r>
          </w:p>
        </w:tc>
      </w:tr>
      <w:tr w:rsidR="00176CEC" w:rsidRPr="005B1BFD" w14:paraId="2727208A" w14:textId="77777777" w:rsidTr="00411FD9">
        <w:trPr>
          <w:trHeight w:val="422"/>
          <w:jc w:val="center"/>
        </w:trPr>
        <w:tc>
          <w:tcPr>
            <w:tcW w:w="2009" w:type="dxa"/>
            <w:tcBorders>
              <w:top w:val="nil"/>
              <w:left w:val="single" w:sz="4" w:space="0" w:color="auto"/>
              <w:bottom w:val="single" w:sz="4" w:space="0" w:color="auto"/>
              <w:right w:val="single" w:sz="4" w:space="0" w:color="auto"/>
            </w:tcBorders>
            <w:shd w:val="clear" w:color="auto" w:fill="4472C4"/>
            <w:vAlign w:val="center"/>
          </w:tcPr>
          <w:p w14:paraId="791109D6" w14:textId="77777777" w:rsidR="00176CEC" w:rsidRPr="005B1BFD" w:rsidRDefault="00176CEC" w:rsidP="00E0795F">
            <w:pPr>
              <w:spacing w:after="160" w:line="256" w:lineRule="auto"/>
              <w:rPr>
                <w:rFonts w:ascii="Times New Roman" w:hAnsi="Times New Roman"/>
                <w:b/>
                <w:bCs/>
                <w:color w:val="FFFFFF"/>
                <w:sz w:val="24"/>
                <w:szCs w:val="24"/>
                <w:lang w:val="de-DE"/>
              </w:rPr>
            </w:pPr>
          </w:p>
        </w:tc>
        <w:tc>
          <w:tcPr>
            <w:tcW w:w="3415" w:type="dxa"/>
            <w:tcBorders>
              <w:top w:val="single" w:sz="8" w:space="0" w:color="FFFFFF"/>
              <w:left w:val="single" w:sz="4" w:space="0" w:color="auto"/>
              <w:bottom w:val="single" w:sz="6" w:space="0" w:color="FFFFFF"/>
              <w:right w:val="single" w:sz="8" w:space="0" w:color="FFFFFF"/>
            </w:tcBorders>
            <w:shd w:val="clear" w:color="auto" w:fill="A1B8E1"/>
            <w:vAlign w:val="center"/>
          </w:tcPr>
          <w:p w14:paraId="1DB360B0"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Partners</w:t>
            </w:r>
          </w:p>
        </w:tc>
        <w:tc>
          <w:tcPr>
            <w:tcW w:w="3916"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059102DA" w14:textId="77777777" w:rsidR="00176CEC" w:rsidRPr="005B1BFD" w:rsidRDefault="00176CEC" w:rsidP="00E0795F">
            <w:pPr>
              <w:spacing w:after="160" w:line="256" w:lineRule="auto"/>
              <w:rPr>
                <w:rFonts w:asciiTheme="minorHAnsi" w:eastAsiaTheme="minorHAnsi" w:hAnsiTheme="minorHAnsi" w:cstheme="minorHAnsi"/>
                <w:color w:val="000000" w:themeColor="text1"/>
                <w:sz w:val="24"/>
                <w:szCs w:val="24"/>
                <w:lang w:eastAsia="en-US"/>
              </w:rPr>
            </w:pPr>
            <w:r w:rsidRPr="005B1BFD">
              <w:rPr>
                <w:rFonts w:asciiTheme="minorHAnsi" w:eastAsiaTheme="minorHAnsi" w:hAnsiTheme="minorHAnsi" w:cstheme="minorHAnsi"/>
                <w:color w:val="000000" w:themeColor="text1"/>
                <w:sz w:val="24"/>
                <w:szCs w:val="24"/>
                <w:lang w:eastAsia="en-US"/>
              </w:rPr>
              <w:t>Merchant Portal, Merchant E-Commerce Platform</w:t>
            </w:r>
          </w:p>
        </w:tc>
      </w:tr>
      <w:tr w:rsidR="00176CEC" w:rsidRPr="005B1BFD" w14:paraId="75886D48" w14:textId="77777777" w:rsidTr="00411FD9">
        <w:trPr>
          <w:trHeight w:val="422"/>
          <w:jc w:val="center"/>
        </w:trPr>
        <w:tc>
          <w:tcPr>
            <w:tcW w:w="2009" w:type="dxa"/>
            <w:vMerge w:val="restart"/>
            <w:tcBorders>
              <w:top w:val="single" w:sz="4" w:space="0" w:color="auto"/>
              <w:left w:val="single" w:sz="8" w:space="0" w:color="FFFFFF"/>
              <w:bottom w:val="single" w:sz="6" w:space="0" w:color="FFFFFF"/>
              <w:right w:val="single" w:sz="24" w:space="0" w:color="FFFFFF"/>
            </w:tcBorders>
            <w:shd w:val="clear" w:color="auto" w:fill="4472C4"/>
            <w:vAlign w:val="center"/>
            <w:hideMark/>
          </w:tcPr>
          <w:p w14:paraId="23182294" w14:textId="77777777" w:rsidR="00176CEC" w:rsidRPr="005B1BFD" w:rsidRDefault="00176CEC"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 xml:space="preserve">Gateway </w:t>
            </w:r>
          </w:p>
        </w:tc>
        <w:tc>
          <w:tcPr>
            <w:tcW w:w="3415" w:type="dxa"/>
            <w:tcBorders>
              <w:top w:val="single" w:sz="8" w:space="0" w:color="FFFFFF"/>
              <w:left w:val="single" w:sz="8" w:space="0" w:color="FFFFFF"/>
              <w:bottom w:val="single" w:sz="6" w:space="0" w:color="FFFFFF"/>
              <w:right w:val="single" w:sz="8" w:space="0" w:color="FFFFFF"/>
            </w:tcBorders>
            <w:shd w:val="clear" w:color="auto" w:fill="A1B8E1"/>
            <w:vAlign w:val="center"/>
            <w:hideMark/>
          </w:tcPr>
          <w:p w14:paraId="6FF35670" w14:textId="6EC5F573" w:rsidR="00176CEC" w:rsidRPr="005B1BFD" w:rsidRDefault="009F3AC4" w:rsidP="00E0795F">
            <w:pPr>
              <w:spacing w:after="160" w:line="256" w:lineRule="auto"/>
              <w:rPr>
                <w:rFonts w:ascii="Times New Roman" w:hAnsi="Times New Roman"/>
                <w:sz w:val="24"/>
                <w:szCs w:val="24"/>
                <w:lang w:val="de-DE"/>
              </w:rPr>
            </w:pPr>
            <w:r>
              <w:rPr>
                <w:rFonts w:ascii="Times New Roman" w:hAnsi="Times New Roman"/>
                <w:sz w:val="24"/>
                <w:szCs w:val="24"/>
                <w:lang w:val="de-DE"/>
              </w:rPr>
              <w:t>B2C</w:t>
            </w:r>
          </w:p>
          <w:p w14:paraId="6547FC3F"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IBM DataPower</w:t>
            </w:r>
          </w:p>
        </w:tc>
        <w:tc>
          <w:tcPr>
            <w:tcW w:w="3916" w:type="dxa"/>
            <w:tcBorders>
              <w:top w:val="single" w:sz="8" w:space="0" w:color="FFFFFF"/>
              <w:left w:val="single" w:sz="8" w:space="0" w:color="FFFFFF"/>
              <w:bottom w:val="single" w:sz="8" w:space="0" w:color="FFFFFF"/>
              <w:right w:val="single" w:sz="8" w:space="0" w:color="FFFFFF"/>
            </w:tcBorders>
            <w:shd w:val="clear" w:color="auto" w:fill="A1B8E1"/>
            <w:vAlign w:val="center"/>
            <w:hideMark/>
          </w:tcPr>
          <w:p w14:paraId="15A4FCF1"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heme="minorHAnsi" w:eastAsiaTheme="minorHAnsi" w:hAnsiTheme="minorHAnsi" w:cstheme="minorHAnsi"/>
                <w:color w:val="000000" w:themeColor="text1"/>
                <w:sz w:val="24"/>
                <w:szCs w:val="24"/>
                <w:lang w:eastAsia="en-US"/>
              </w:rPr>
              <w:t xml:space="preserve">Receiving traffic from Channel Customer </w:t>
            </w:r>
          </w:p>
        </w:tc>
      </w:tr>
      <w:tr w:rsidR="00176CEC" w:rsidRPr="005B1BFD" w14:paraId="4B130B60" w14:textId="77777777" w:rsidTr="00411FD9">
        <w:trPr>
          <w:trHeight w:val="422"/>
          <w:jc w:val="center"/>
        </w:trPr>
        <w:tc>
          <w:tcPr>
            <w:tcW w:w="0" w:type="auto"/>
            <w:vMerge/>
            <w:tcBorders>
              <w:top w:val="single" w:sz="8" w:space="0" w:color="FFFFFF"/>
              <w:left w:val="single" w:sz="8" w:space="0" w:color="FFFFFF"/>
              <w:bottom w:val="single" w:sz="6" w:space="0" w:color="FFFFFF"/>
              <w:right w:val="single" w:sz="24" w:space="0" w:color="FFFFFF"/>
            </w:tcBorders>
            <w:vAlign w:val="center"/>
            <w:hideMark/>
          </w:tcPr>
          <w:p w14:paraId="0DD56B28" w14:textId="77777777" w:rsidR="00176CEC" w:rsidRPr="005B1BFD" w:rsidRDefault="00176CEC" w:rsidP="00E0795F">
            <w:pPr>
              <w:spacing w:line="256" w:lineRule="auto"/>
              <w:rPr>
                <w:rFonts w:ascii="Times New Roman" w:hAnsi="Times New Roman"/>
                <w:b/>
                <w:bCs/>
                <w:color w:val="FFFFFF"/>
                <w:sz w:val="24"/>
                <w:szCs w:val="24"/>
                <w:lang w:val="de-DE"/>
              </w:rPr>
            </w:pPr>
          </w:p>
        </w:tc>
        <w:tc>
          <w:tcPr>
            <w:tcW w:w="3415" w:type="dxa"/>
            <w:tcBorders>
              <w:top w:val="single" w:sz="6" w:space="0" w:color="FFFFFF"/>
              <w:left w:val="single" w:sz="6" w:space="0" w:color="FFFFFF"/>
              <w:bottom w:val="single" w:sz="6" w:space="0" w:color="FFFFFF"/>
              <w:right w:val="single" w:sz="6" w:space="0" w:color="FFFFFF"/>
            </w:tcBorders>
            <w:shd w:val="clear" w:color="auto" w:fill="D0DBF0"/>
            <w:vAlign w:val="center"/>
            <w:hideMark/>
          </w:tcPr>
          <w:p w14:paraId="4F7C84B8" w14:textId="7F4F3EC1"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 xml:space="preserve">B2B </w:t>
            </w:r>
          </w:p>
        </w:tc>
        <w:tc>
          <w:tcPr>
            <w:tcW w:w="3916" w:type="dxa"/>
            <w:tcBorders>
              <w:top w:val="single" w:sz="6" w:space="0" w:color="FFFFFF"/>
              <w:left w:val="single" w:sz="6" w:space="0" w:color="FFFFFF"/>
              <w:bottom w:val="single" w:sz="6" w:space="0" w:color="FFFFFF"/>
              <w:right w:val="single" w:sz="8" w:space="0" w:color="FFFFFF"/>
            </w:tcBorders>
            <w:shd w:val="clear" w:color="auto" w:fill="D0DBF0"/>
            <w:vAlign w:val="center"/>
            <w:hideMark/>
          </w:tcPr>
          <w:p w14:paraId="76FC609B"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heme="minorHAnsi" w:eastAsiaTheme="minorHAnsi" w:hAnsiTheme="minorHAnsi" w:cstheme="minorHAnsi"/>
                <w:color w:val="000000" w:themeColor="text1"/>
                <w:sz w:val="24"/>
                <w:szCs w:val="24"/>
                <w:lang w:eastAsia="en-US"/>
              </w:rPr>
              <w:t>Receiving traffic from Channel Partners</w:t>
            </w:r>
          </w:p>
        </w:tc>
      </w:tr>
      <w:tr w:rsidR="00176CEC" w:rsidRPr="005B1BFD" w14:paraId="3CDA0850" w14:textId="77777777" w:rsidTr="00411FD9">
        <w:trPr>
          <w:trHeight w:val="422"/>
          <w:jc w:val="center"/>
        </w:trPr>
        <w:tc>
          <w:tcPr>
            <w:tcW w:w="0" w:type="auto"/>
            <w:vMerge/>
            <w:tcBorders>
              <w:top w:val="single" w:sz="8" w:space="0" w:color="FFFFFF"/>
              <w:left w:val="single" w:sz="8" w:space="0" w:color="FFFFFF"/>
              <w:bottom w:val="single" w:sz="6" w:space="0" w:color="FFFFFF"/>
              <w:right w:val="single" w:sz="24" w:space="0" w:color="FFFFFF"/>
            </w:tcBorders>
            <w:vAlign w:val="center"/>
            <w:hideMark/>
          </w:tcPr>
          <w:p w14:paraId="34A83F76" w14:textId="77777777" w:rsidR="00176CEC" w:rsidRPr="005B1BFD" w:rsidRDefault="00176CEC" w:rsidP="00E0795F">
            <w:pPr>
              <w:spacing w:line="256" w:lineRule="auto"/>
              <w:rPr>
                <w:rFonts w:ascii="Times New Roman" w:hAnsi="Times New Roman"/>
                <w:b/>
                <w:bCs/>
                <w:color w:val="FFFFFF"/>
                <w:sz w:val="24"/>
                <w:szCs w:val="24"/>
                <w:lang w:val="de-DE"/>
              </w:rPr>
            </w:pPr>
          </w:p>
        </w:tc>
        <w:tc>
          <w:tcPr>
            <w:tcW w:w="3415" w:type="dxa"/>
            <w:tcBorders>
              <w:top w:val="single" w:sz="6" w:space="0" w:color="FFFFFF"/>
              <w:left w:val="single" w:sz="6" w:space="0" w:color="FFFFFF"/>
              <w:bottom w:val="single" w:sz="6" w:space="0" w:color="FFFFFF"/>
              <w:right w:val="single" w:sz="6" w:space="0" w:color="FFFFFF"/>
            </w:tcBorders>
            <w:shd w:val="clear" w:color="auto" w:fill="BDD6EE" w:themeFill="accent1" w:themeFillTint="66"/>
            <w:vAlign w:val="center"/>
            <w:hideMark/>
          </w:tcPr>
          <w:p w14:paraId="359766B0" w14:textId="061EFBC6" w:rsidR="00176CEC" w:rsidRPr="005B1BFD" w:rsidRDefault="009F3AC4" w:rsidP="00E0795F">
            <w:pPr>
              <w:spacing w:after="160" w:line="256" w:lineRule="auto"/>
              <w:rPr>
                <w:rFonts w:ascii="Times New Roman" w:hAnsi="Times New Roman"/>
                <w:sz w:val="24"/>
                <w:szCs w:val="24"/>
                <w:lang w:val="de-DE"/>
              </w:rPr>
            </w:pPr>
            <w:r>
              <w:rPr>
                <w:rFonts w:ascii="Times New Roman" w:hAnsi="Times New Roman"/>
                <w:sz w:val="24"/>
                <w:szCs w:val="24"/>
                <w:lang w:val="de-DE"/>
              </w:rPr>
              <w:t>IG</w:t>
            </w:r>
          </w:p>
        </w:tc>
        <w:tc>
          <w:tcPr>
            <w:tcW w:w="3916" w:type="dxa"/>
            <w:tcBorders>
              <w:top w:val="single" w:sz="6" w:space="0" w:color="FFFFFF"/>
              <w:left w:val="single" w:sz="6" w:space="0" w:color="FFFFFF"/>
              <w:bottom w:val="single" w:sz="6" w:space="0" w:color="FFFFFF"/>
              <w:right w:val="single" w:sz="8" w:space="0" w:color="FFFFFF"/>
            </w:tcBorders>
            <w:shd w:val="clear" w:color="auto" w:fill="BDD6EE" w:themeFill="accent1" w:themeFillTint="66"/>
            <w:vAlign w:val="center"/>
            <w:hideMark/>
          </w:tcPr>
          <w:p w14:paraId="0C4B3918"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heme="minorHAnsi" w:eastAsiaTheme="minorHAnsi" w:hAnsiTheme="minorHAnsi" w:cstheme="minorHAnsi"/>
                <w:color w:val="000000" w:themeColor="text1"/>
                <w:sz w:val="24"/>
                <w:szCs w:val="24"/>
                <w:lang w:eastAsia="en-US"/>
              </w:rPr>
              <w:t>Receiving traffic from BFF and Middleware Integration Microservice layer</w:t>
            </w:r>
          </w:p>
        </w:tc>
      </w:tr>
      <w:tr w:rsidR="00176CEC" w:rsidRPr="005B1BFD" w14:paraId="2702FBAA" w14:textId="77777777" w:rsidTr="00411FD9">
        <w:trPr>
          <w:trHeight w:val="422"/>
          <w:jc w:val="center"/>
        </w:trPr>
        <w:tc>
          <w:tcPr>
            <w:tcW w:w="0" w:type="auto"/>
            <w:vMerge/>
            <w:tcBorders>
              <w:top w:val="single" w:sz="8" w:space="0" w:color="FFFFFF"/>
              <w:left w:val="single" w:sz="8" w:space="0" w:color="FFFFFF"/>
              <w:bottom w:val="single" w:sz="6" w:space="0" w:color="FFFFFF"/>
              <w:right w:val="single" w:sz="24" w:space="0" w:color="FFFFFF"/>
            </w:tcBorders>
            <w:vAlign w:val="center"/>
            <w:hideMark/>
          </w:tcPr>
          <w:p w14:paraId="2BFE9C68" w14:textId="77777777" w:rsidR="00176CEC" w:rsidRPr="005B1BFD" w:rsidRDefault="00176CEC" w:rsidP="00E0795F">
            <w:pPr>
              <w:spacing w:line="256" w:lineRule="auto"/>
              <w:rPr>
                <w:rFonts w:ascii="Times New Roman" w:hAnsi="Times New Roman"/>
                <w:b/>
                <w:bCs/>
                <w:color w:val="FFFFFF"/>
                <w:sz w:val="24"/>
                <w:szCs w:val="24"/>
                <w:lang w:val="de-DE"/>
              </w:rPr>
            </w:pPr>
          </w:p>
        </w:tc>
        <w:tc>
          <w:tcPr>
            <w:tcW w:w="3415"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hideMark/>
          </w:tcPr>
          <w:p w14:paraId="61C314CD"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Dashboard</w:t>
            </w:r>
          </w:p>
        </w:tc>
        <w:tc>
          <w:tcPr>
            <w:tcW w:w="3916"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hideMark/>
          </w:tcPr>
          <w:p w14:paraId="1401E035"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MS for doing transformation , aggregation,segregation ,... related to application dashboard communications like fetching all applications within stattistics from different core banking system,...</w:t>
            </w:r>
          </w:p>
        </w:tc>
      </w:tr>
      <w:tr w:rsidR="00176CEC" w:rsidRPr="005B1BFD" w14:paraId="0B8C9CB9" w14:textId="77777777" w:rsidTr="00411FD9">
        <w:trPr>
          <w:trHeight w:val="422"/>
          <w:jc w:val="center"/>
        </w:trPr>
        <w:tc>
          <w:tcPr>
            <w:tcW w:w="2009" w:type="dxa"/>
            <w:vMerge w:val="restart"/>
            <w:tcBorders>
              <w:top w:val="single" w:sz="8" w:space="0" w:color="FFFFFF"/>
              <w:left w:val="single" w:sz="8" w:space="0" w:color="FFFFFF"/>
              <w:bottom w:val="single" w:sz="6" w:space="0" w:color="FFFFFF"/>
              <w:right w:val="single" w:sz="24" w:space="0" w:color="FFFFFF"/>
            </w:tcBorders>
            <w:shd w:val="clear" w:color="auto" w:fill="4472C4"/>
            <w:vAlign w:val="center"/>
            <w:hideMark/>
          </w:tcPr>
          <w:p w14:paraId="387D7B41" w14:textId="77777777" w:rsidR="00176CEC" w:rsidRPr="005B1BFD" w:rsidRDefault="00176CEC"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t>Security</w:t>
            </w:r>
          </w:p>
        </w:tc>
        <w:tc>
          <w:tcPr>
            <w:tcW w:w="3415"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hideMark/>
          </w:tcPr>
          <w:p w14:paraId="40EE45EE"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IDAM(WSO2)</w:t>
            </w:r>
          </w:p>
        </w:tc>
        <w:tc>
          <w:tcPr>
            <w:tcW w:w="3916"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hideMark/>
          </w:tcPr>
          <w:p w14:paraId="0FFD82B9"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Identity Server for  identity and access management, </w:t>
            </w:r>
          </w:p>
        </w:tc>
      </w:tr>
      <w:tr w:rsidR="00176CEC" w:rsidRPr="005B1BFD" w14:paraId="4908E87E" w14:textId="77777777" w:rsidTr="00411FD9">
        <w:trPr>
          <w:trHeight w:val="422"/>
          <w:jc w:val="center"/>
        </w:trPr>
        <w:tc>
          <w:tcPr>
            <w:tcW w:w="0" w:type="auto"/>
            <w:vMerge/>
            <w:tcBorders>
              <w:top w:val="single" w:sz="8" w:space="0" w:color="FFFFFF"/>
              <w:left w:val="single" w:sz="8" w:space="0" w:color="FFFFFF"/>
              <w:bottom w:val="single" w:sz="6" w:space="0" w:color="FFFFFF"/>
              <w:right w:val="single" w:sz="24" w:space="0" w:color="FFFFFF"/>
            </w:tcBorders>
            <w:vAlign w:val="center"/>
            <w:hideMark/>
          </w:tcPr>
          <w:p w14:paraId="2C650A73" w14:textId="77777777" w:rsidR="00176CEC" w:rsidRPr="005B1BFD" w:rsidRDefault="00176CEC" w:rsidP="00E0795F">
            <w:pPr>
              <w:spacing w:line="256" w:lineRule="auto"/>
              <w:rPr>
                <w:rFonts w:ascii="Times New Roman" w:hAnsi="Times New Roman"/>
                <w:b/>
                <w:bCs/>
                <w:color w:val="FFFFFF"/>
                <w:sz w:val="24"/>
                <w:szCs w:val="24"/>
                <w:lang w:val="de-DE"/>
              </w:rPr>
            </w:pPr>
          </w:p>
        </w:tc>
        <w:tc>
          <w:tcPr>
            <w:tcW w:w="3415"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hideMark/>
          </w:tcPr>
          <w:p w14:paraId="3B4E9BD2"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Identity Service</w:t>
            </w:r>
          </w:p>
        </w:tc>
        <w:tc>
          <w:tcPr>
            <w:tcW w:w="3916"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hideMark/>
          </w:tcPr>
          <w:p w14:paraId="51BC8A0D"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MS for identifying user [authentication/authorization]</w:t>
            </w:r>
          </w:p>
        </w:tc>
      </w:tr>
      <w:tr w:rsidR="00176CEC" w:rsidRPr="005B1BFD" w14:paraId="59B6DD5F" w14:textId="77777777" w:rsidTr="00411FD9">
        <w:trPr>
          <w:trHeight w:val="422"/>
          <w:jc w:val="center"/>
        </w:trPr>
        <w:tc>
          <w:tcPr>
            <w:tcW w:w="0" w:type="auto"/>
            <w:vMerge/>
            <w:tcBorders>
              <w:top w:val="single" w:sz="8" w:space="0" w:color="FFFFFF"/>
              <w:left w:val="single" w:sz="8" w:space="0" w:color="FFFFFF"/>
              <w:bottom w:val="single" w:sz="6" w:space="0" w:color="FFFFFF"/>
              <w:right w:val="single" w:sz="24" w:space="0" w:color="FFFFFF"/>
            </w:tcBorders>
            <w:vAlign w:val="center"/>
            <w:hideMark/>
          </w:tcPr>
          <w:p w14:paraId="75CC0675" w14:textId="77777777" w:rsidR="00176CEC" w:rsidRPr="005B1BFD" w:rsidRDefault="00176CEC" w:rsidP="00E0795F">
            <w:pPr>
              <w:spacing w:line="256" w:lineRule="auto"/>
              <w:rPr>
                <w:rFonts w:ascii="Times New Roman" w:hAnsi="Times New Roman"/>
                <w:b/>
                <w:bCs/>
                <w:color w:val="FFFFFF"/>
                <w:sz w:val="24"/>
                <w:szCs w:val="24"/>
                <w:lang w:val="de-DE"/>
              </w:rPr>
            </w:pPr>
          </w:p>
        </w:tc>
        <w:tc>
          <w:tcPr>
            <w:tcW w:w="3415"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hideMark/>
          </w:tcPr>
          <w:p w14:paraId="2F20AACB"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Device Management</w:t>
            </w:r>
          </w:p>
        </w:tc>
        <w:tc>
          <w:tcPr>
            <w:tcW w:w="3916"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hideMark/>
          </w:tcPr>
          <w:p w14:paraId="134503FE"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MS for managing  registered device of customer</w:t>
            </w:r>
          </w:p>
        </w:tc>
      </w:tr>
      <w:tr w:rsidR="00176CEC" w:rsidRPr="005B1BFD" w14:paraId="109D975E" w14:textId="77777777" w:rsidTr="00411FD9">
        <w:trPr>
          <w:trHeight w:val="422"/>
          <w:jc w:val="center"/>
        </w:trPr>
        <w:tc>
          <w:tcPr>
            <w:tcW w:w="2009" w:type="dxa"/>
            <w:vMerge w:val="restart"/>
            <w:tcBorders>
              <w:top w:val="single" w:sz="6" w:space="0" w:color="FFFFFF"/>
              <w:left w:val="single" w:sz="8" w:space="0" w:color="FFFFFF"/>
              <w:right w:val="single" w:sz="24" w:space="0" w:color="FFFFFF"/>
            </w:tcBorders>
            <w:shd w:val="clear" w:color="auto" w:fill="4472C4"/>
            <w:vAlign w:val="center"/>
            <w:hideMark/>
          </w:tcPr>
          <w:p w14:paraId="575764E5" w14:textId="77777777" w:rsidR="00176CEC" w:rsidRPr="005B1BFD" w:rsidRDefault="00176CEC" w:rsidP="00E0795F">
            <w:pPr>
              <w:spacing w:after="160" w:line="256" w:lineRule="auto"/>
              <w:rPr>
                <w:rFonts w:ascii="Times New Roman" w:hAnsi="Times New Roman"/>
                <w:b/>
                <w:bCs/>
                <w:color w:val="FFFFFF"/>
                <w:sz w:val="24"/>
                <w:szCs w:val="24"/>
                <w:lang w:val="de-DE"/>
              </w:rPr>
            </w:pPr>
            <w:r w:rsidRPr="005B1BFD">
              <w:rPr>
                <w:rFonts w:ascii="Times New Roman" w:hAnsi="Times New Roman"/>
                <w:b/>
                <w:bCs/>
                <w:color w:val="FFFFFF"/>
                <w:sz w:val="24"/>
                <w:szCs w:val="24"/>
                <w:lang w:val="de-DE"/>
              </w:rPr>
              <w:lastRenderedPageBreak/>
              <w:t xml:space="preserve">Support Services </w:t>
            </w:r>
          </w:p>
        </w:tc>
        <w:tc>
          <w:tcPr>
            <w:tcW w:w="3415"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hideMark/>
          </w:tcPr>
          <w:p w14:paraId="4EC687CC"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Emkan NE</w:t>
            </w:r>
          </w:p>
        </w:tc>
        <w:tc>
          <w:tcPr>
            <w:tcW w:w="3916"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hideMark/>
          </w:tcPr>
          <w:p w14:paraId="31547873"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Notification Engine for sending notification like SMS,IVR, push Notification Message and feeback caller</w:t>
            </w:r>
          </w:p>
        </w:tc>
      </w:tr>
      <w:tr w:rsidR="00176CEC" w:rsidRPr="005B1BFD" w14:paraId="440FC22C" w14:textId="77777777" w:rsidTr="00411FD9">
        <w:trPr>
          <w:trHeight w:val="422"/>
          <w:jc w:val="center"/>
        </w:trPr>
        <w:tc>
          <w:tcPr>
            <w:tcW w:w="2009" w:type="dxa"/>
            <w:vMerge/>
            <w:tcBorders>
              <w:left w:val="single" w:sz="8" w:space="0" w:color="FFFFFF"/>
              <w:right w:val="single" w:sz="24" w:space="0" w:color="FFFFFF"/>
            </w:tcBorders>
            <w:shd w:val="clear" w:color="auto" w:fill="4472C4"/>
            <w:vAlign w:val="center"/>
          </w:tcPr>
          <w:p w14:paraId="08C49E7C" w14:textId="77777777" w:rsidR="00176CEC" w:rsidRPr="005B1BFD" w:rsidRDefault="00176CEC" w:rsidP="00E0795F">
            <w:pPr>
              <w:spacing w:after="160" w:line="256" w:lineRule="auto"/>
              <w:rPr>
                <w:rFonts w:ascii="Times New Roman" w:hAnsi="Times New Roman"/>
                <w:b/>
                <w:bCs/>
                <w:color w:val="FFFFFF"/>
                <w:sz w:val="24"/>
                <w:szCs w:val="24"/>
                <w:lang w:val="de-DE"/>
              </w:rPr>
            </w:pPr>
          </w:p>
        </w:tc>
        <w:tc>
          <w:tcPr>
            <w:tcW w:w="3415"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tcPr>
          <w:p w14:paraId="7A00AA66"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Emkan Scheduler Engine</w:t>
            </w:r>
          </w:p>
        </w:tc>
        <w:tc>
          <w:tcPr>
            <w:tcW w:w="3916"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tcPr>
          <w:p w14:paraId="06960378"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 xml:space="preserve">Scheduler Engine to Handling Job Tasks for Emkan </w:t>
            </w:r>
          </w:p>
        </w:tc>
      </w:tr>
      <w:tr w:rsidR="00176CEC" w:rsidRPr="005B1BFD" w14:paraId="2C7A8235" w14:textId="77777777" w:rsidTr="00411FD9">
        <w:trPr>
          <w:trHeight w:val="422"/>
          <w:jc w:val="center"/>
        </w:trPr>
        <w:tc>
          <w:tcPr>
            <w:tcW w:w="2009" w:type="dxa"/>
            <w:vMerge/>
            <w:tcBorders>
              <w:left w:val="single" w:sz="8" w:space="0" w:color="FFFFFF"/>
              <w:bottom w:val="single" w:sz="6" w:space="0" w:color="FFFFFF"/>
              <w:right w:val="single" w:sz="24" w:space="0" w:color="FFFFFF"/>
            </w:tcBorders>
            <w:shd w:val="clear" w:color="auto" w:fill="4472C4"/>
            <w:vAlign w:val="center"/>
          </w:tcPr>
          <w:p w14:paraId="2B98F8F0" w14:textId="77777777" w:rsidR="00176CEC" w:rsidRPr="005B1BFD" w:rsidRDefault="00176CEC" w:rsidP="00E0795F">
            <w:pPr>
              <w:spacing w:after="160" w:line="256" w:lineRule="auto"/>
              <w:rPr>
                <w:rFonts w:ascii="Times New Roman" w:hAnsi="Times New Roman"/>
                <w:b/>
                <w:bCs/>
                <w:color w:val="FFFFFF"/>
                <w:sz w:val="24"/>
                <w:szCs w:val="24"/>
                <w:lang w:val="de-DE"/>
              </w:rPr>
            </w:pPr>
          </w:p>
        </w:tc>
        <w:tc>
          <w:tcPr>
            <w:tcW w:w="3415"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tcPr>
          <w:p w14:paraId="2692D8B2"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Emkan Rule Engine</w:t>
            </w:r>
          </w:p>
        </w:tc>
        <w:tc>
          <w:tcPr>
            <w:tcW w:w="3916" w:type="dxa"/>
            <w:tcBorders>
              <w:top w:val="single" w:sz="8" w:space="0" w:color="FFFFFF"/>
              <w:left w:val="single" w:sz="8" w:space="0" w:color="FFFFFF"/>
              <w:bottom w:val="single" w:sz="8" w:space="0" w:color="FFFFFF"/>
              <w:right w:val="single" w:sz="8" w:space="0" w:color="FFFFFF"/>
            </w:tcBorders>
            <w:shd w:val="clear" w:color="auto" w:fill="DEEAF6" w:themeFill="accent1" w:themeFillTint="33"/>
            <w:vAlign w:val="center"/>
          </w:tcPr>
          <w:p w14:paraId="6A8FDF68" w14:textId="77777777" w:rsidR="00176CEC" w:rsidRPr="005B1BFD" w:rsidRDefault="00176CEC" w:rsidP="00E0795F">
            <w:pPr>
              <w:spacing w:after="160" w:line="256" w:lineRule="auto"/>
              <w:rPr>
                <w:rFonts w:ascii="Times New Roman" w:hAnsi="Times New Roman"/>
                <w:sz w:val="24"/>
                <w:szCs w:val="24"/>
                <w:lang w:val="de-DE"/>
              </w:rPr>
            </w:pPr>
            <w:r w:rsidRPr="005B1BFD">
              <w:rPr>
                <w:rFonts w:ascii="Times New Roman" w:hAnsi="Times New Roman"/>
                <w:sz w:val="24"/>
                <w:szCs w:val="24"/>
                <w:lang w:val="de-DE"/>
              </w:rPr>
              <w:t xml:space="preserve">Rule Engine to apply Ruel Sets </w:t>
            </w:r>
          </w:p>
        </w:tc>
      </w:tr>
    </w:tbl>
    <w:p w14:paraId="01CE8EF5" w14:textId="77777777" w:rsidR="00347252" w:rsidRPr="005B1BFD" w:rsidRDefault="00347252" w:rsidP="00E0795F">
      <w:pPr>
        <w:bidi/>
        <w:spacing w:after="160" w:line="256" w:lineRule="auto"/>
        <w:rPr>
          <w:rFonts w:asciiTheme="minorBidi" w:eastAsiaTheme="majorEastAsia" w:hAnsiTheme="minorBidi" w:cstheme="minorBidi"/>
          <w:b/>
          <w:bCs/>
          <w:sz w:val="24"/>
          <w:szCs w:val="24"/>
        </w:rPr>
      </w:pPr>
    </w:p>
    <w:p w14:paraId="6C4F1010" w14:textId="77777777" w:rsidR="00347252" w:rsidRPr="005B1BFD" w:rsidRDefault="00347252" w:rsidP="00E0795F">
      <w:pPr>
        <w:pStyle w:val="Heading1"/>
        <w:rPr>
          <w:b/>
          <w:bCs/>
          <w:color w:val="auto"/>
          <w:sz w:val="24"/>
          <w:szCs w:val="24"/>
        </w:rPr>
      </w:pPr>
      <w:r w:rsidRPr="005B1BFD">
        <w:rPr>
          <w:sz w:val="24"/>
          <w:szCs w:val="24"/>
        </w:rPr>
        <w:br w:type="page"/>
      </w:r>
      <w:bookmarkStart w:id="53" w:name="_Toc180499216"/>
      <w:r w:rsidRPr="005B1BFD">
        <w:rPr>
          <w:rFonts w:asciiTheme="minorBidi" w:hAnsiTheme="minorBidi" w:cstheme="minorBidi"/>
          <w:b/>
          <w:bCs/>
          <w:color w:val="auto"/>
          <w:sz w:val="24"/>
          <w:szCs w:val="24"/>
        </w:rPr>
        <w:lastRenderedPageBreak/>
        <w:t>Execution Flow View</w:t>
      </w:r>
      <w:bookmarkEnd w:id="53"/>
      <w:r w:rsidRPr="005B1BFD">
        <w:rPr>
          <w:b/>
          <w:bCs/>
          <w:color w:val="auto"/>
          <w:sz w:val="24"/>
          <w:szCs w:val="24"/>
        </w:rPr>
        <w:t xml:space="preserve">   </w:t>
      </w:r>
    </w:p>
    <w:p w14:paraId="30282576" w14:textId="77777777" w:rsidR="00347252" w:rsidRPr="005B1BFD" w:rsidRDefault="00347252" w:rsidP="00E0795F">
      <w:pPr>
        <w:rPr>
          <w:sz w:val="24"/>
          <w:szCs w:val="24"/>
        </w:rPr>
      </w:pPr>
    </w:p>
    <w:p w14:paraId="0F31DCCA" w14:textId="77777777" w:rsidR="00347252" w:rsidRPr="005B1BFD" w:rsidRDefault="00347252" w:rsidP="00E0795F">
      <w:pPr>
        <w:pStyle w:val="Heading1"/>
        <w:numPr>
          <w:ilvl w:val="1"/>
          <w:numId w:val="4"/>
        </w:numPr>
        <w:ind w:left="792" w:right="0"/>
        <w:rPr>
          <w:noProof/>
          <w:sz w:val="24"/>
          <w:szCs w:val="24"/>
          <w:lang w:eastAsia="en-US"/>
        </w:rPr>
      </w:pPr>
      <w:bookmarkStart w:id="54" w:name="_Toc180499217"/>
      <w:r w:rsidRPr="005B1BFD">
        <w:rPr>
          <w:noProof/>
          <w:sz w:val="24"/>
          <w:szCs w:val="24"/>
          <w:lang w:eastAsia="en-US"/>
        </w:rPr>
        <w:t>Configuration</w:t>
      </w:r>
      <w:bookmarkEnd w:id="54"/>
    </w:p>
    <w:p w14:paraId="06EFD859" w14:textId="327FF7B3" w:rsidR="00347252" w:rsidRPr="005B1BFD" w:rsidRDefault="00B672B0" w:rsidP="00E0795F">
      <w:pPr>
        <w:pStyle w:val="ListParagraph"/>
        <w:numPr>
          <w:ilvl w:val="2"/>
          <w:numId w:val="4"/>
        </w:numPr>
        <w:ind w:left="1224" w:right="0"/>
        <w:rPr>
          <w:sz w:val="24"/>
          <w:szCs w:val="24"/>
        </w:rPr>
      </w:pPr>
      <w:r w:rsidRPr="005B1BFD">
        <w:rPr>
          <w:b/>
          <w:bCs/>
          <w:sz w:val="24"/>
          <w:szCs w:val="24"/>
        </w:rPr>
        <w:t>New Gen</w:t>
      </w:r>
      <w:r w:rsidR="00347252" w:rsidRPr="005B1BFD">
        <w:rPr>
          <w:b/>
          <w:bCs/>
          <w:sz w:val="24"/>
          <w:szCs w:val="24"/>
        </w:rPr>
        <w:t xml:space="preserve"> Configuration</w:t>
      </w:r>
      <w:r w:rsidR="00347252" w:rsidRPr="005B1BFD">
        <w:rPr>
          <w:sz w:val="24"/>
          <w:szCs w:val="24"/>
        </w:rPr>
        <w:t>:</w:t>
      </w:r>
    </w:p>
    <w:p w14:paraId="3A4B9331" w14:textId="4471DEA2" w:rsidR="00347252" w:rsidRDefault="00B672B0" w:rsidP="00E0795F">
      <w:pPr>
        <w:pStyle w:val="ListParagraph"/>
        <w:numPr>
          <w:ilvl w:val="0"/>
          <w:numId w:val="5"/>
        </w:numPr>
        <w:ind w:left="1800" w:right="0"/>
        <w:rPr>
          <w:sz w:val="24"/>
          <w:szCs w:val="24"/>
        </w:rPr>
      </w:pPr>
      <w:r w:rsidRPr="005B1BFD">
        <w:rPr>
          <w:sz w:val="24"/>
          <w:szCs w:val="24"/>
        </w:rPr>
        <w:t xml:space="preserve">Configure below stage for all products </w:t>
      </w:r>
    </w:p>
    <w:p w14:paraId="70D9D09C" w14:textId="77777777" w:rsidR="00A52F87" w:rsidRPr="005B1BFD" w:rsidRDefault="00A52F87" w:rsidP="00E0795F">
      <w:pPr>
        <w:pStyle w:val="ListParagraph"/>
        <w:numPr>
          <w:ilvl w:val="0"/>
          <w:numId w:val="5"/>
        </w:numPr>
        <w:ind w:left="1800" w:right="0"/>
        <w:rPr>
          <w:sz w:val="24"/>
          <w:szCs w:val="24"/>
        </w:rPr>
      </w:pPr>
    </w:p>
    <w:p w14:paraId="005A95DF" w14:textId="7EAF19AD" w:rsidR="007F6B8B" w:rsidRPr="005B1BFD" w:rsidRDefault="00A52F87" w:rsidP="00E0795F">
      <w:pPr>
        <w:rPr>
          <w:sz w:val="24"/>
          <w:szCs w:val="24"/>
        </w:rPr>
      </w:pPr>
      <w:r>
        <w:rPr>
          <w:noProof/>
          <w:lang w:eastAsia="en-US"/>
        </w:rPr>
        <w:drawing>
          <wp:inline distT="0" distB="0" distL="0" distR="0" wp14:anchorId="5D3137BE" wp14:editId="6F24D2C0">
            <wp:extent cx="6229350" cy="3708400"/>
            <wp:effectExtent l="0" t="0" r="0" b="0"/>
            <wp:docPr id="1173944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29350" cy="3708400"/>
                    </a:xfrm>
                    <a:prstGeom prst="rect">
                      <a:avLst/>
                    </a:prstGeom>
                    <a:noFill/>
                    <a:ln>
                      <a:noFill/>
                    </a:ln>
                  </pic:spPr>
                </pic:pic>
              </a:graphicData>
            </a:graphic>
          </wp:inline>
        </w:drawing>
      </w:r>
    </w:p>
    <w:p w14:paraId="2E344209" w14:textId="14977419" w:rsidR="007F6B8B" w:rsidRPr="005B1BFD" w:rsidRDefault="007F6B8B" w:rsidP="00E0795F">
      <w:pPr>
        <w:rPr>
          <w:sz w:val="24"/>
          <w:szCs w:val="24"/>
        </w:rPr>
      </w:pPr>
    </w:p>
    <w:p w14:paraId="2456CDB0" w14:textId="34CF7E03" w:rsidR="00347252" w:rsidRPr="005B1BFD" w:rsidRDefault="00347252" w:rsidP="00E0795F">
      <w:pPr>
        <w:rPr>
          <w:sz w:val="24"/>
          <w:szCs w:val="24"/>
        </w:rPr>
      </w:pPr>
    </w:p>
    <w:p w14:paraId="311DAF1B" w14:textId="7D99AB1E" w:rsidR="00347252" w:rsidRPr="005B1BFD" w:rsidRDefault="00347252" w:rsidP="00E0795F">
      <w:pPr>
        <w:pStyle w:val="ListParagraph"/>
        <w:ind w:left="2880"/>
        <w:rPr>
          <w:sz w:val="24"/>
          <w:szCs w:val="24"/>
        </w:rPr>
      </w:pPr>
    </w:p>
    <w:p w14:paraId="686869F5" w14:textId="2DB571EE" w:rsidR="00733C51" w:rsidRPr="00733C51" w:rsidRDefault="00733C51" w:rsidP="00E0795F">
      <w:pPr>
        <w:rPr>
          <w:rFonts w:ascii="Times New Roman" w:hAnsi="Times New Roman"/>
          <w:sz w:val="24"/>
          <w:szCs w:val="24"/>
          <w:lang w:eastAsia="en-US"/>
        </w:rPr>
      </w:pPr>
    </w:p>
    <w:p w14:paraId="5AD3744D" w14:textId="322D7369" w:rsidR="00347252" w:rsidRPr="00F14498" w:rsidRDefault="00347252" w:rsidP="00E0795F">
      <w:pPr>
        <w:rPr>
          <w:sz w:val="24"/>
          <w:szCs w:val="24"/>
        </w:rPr>
      </w:pPr>
    </w:p>
    <w:p w14:paraId="7D219179" w14:textId="203067E9" w:rsidR="00347252" w:rsidRPr="00F14498" w:rsidRDefault="00347252" w:rsidP="00E0795F">
      <w:pPr>
        <w:rPr>
          <w:sz w:val="24"/>
          <w:szCs w:val="24"/>
        </w:rPr>
      </w:pPr>
    </w:p>
    <w:p w14:paraId="0BD6D78E" w14:textId="620547D8" w:rsidR="00347252" w:rsidRPr="005B1BFD" w:rsidRDefault="00347252" w:rsidP="00E0795F">
      <w:pPr>
        <w:pStyle w:val="ListParagraph"/>
        <w:ind w:left="2880"/>
        <w:rPr>
          <w:sz w:val="24"/>
          <w:szCs w:val="24"/>
        </w:rPr>
      </w:pPr>
    </w:p>
    <w:p w14:paraId="4C181B28" w14:textId="53498522" w:rsidR="00347252" w:rsidRPr="005B1BFD" w:rsidRDefault="00347252" w:rsidP="00E0795F">
      <w:pPr>
        <w:pStyle w:val="ListParagraph"/>
        <w:ind w:left="2880" w:hanging="2880"/>
        <w:rPr>
          <w:sz w:val="24"/>
          <w:szCs w:val="24"/>
        </w:rPr>
      </w:pPr>
      <w:r w:rsidRPr="005B1BFD">
        <w:rPr>
          <w:sz w:val="24"/>
          <w:szCs w:val="24"/>
        </w:rPr>
        <w:t>Description:</w:t>
      </w:r>
    </w:p>
    <w:p w14:paraId="53D6ACB0" w14:textId="0DBEB17A" w:rsidR="00347252" w:rsidRDefault="00347252" w:rsidP="00E0795F">
      <w:pPr>
        <w:pStyle w:val="ListParagraph"/>
        <w:ind w:left="2880"/>
        <w:rPr>
          <w:sz w:val="24"/>
          <w:szCs w:val="24"/>
        </w:rPr>
      </w:pPr>
    </w:p>
    <w:p w14:paraId="67AB5EBF" w14:textId="16CF5622" w:rsidR="00733C51" w:rsidRDefault="00733C51" w:rsidP="00E0795F">
      <w:pPr>
        <w:pStyle w:val="ListParagraph"/>
        <w:ind w:left="2880"/>
        <w:rPr>
          <w:sz w:val="24"/>
          <w:szCs w:val="24"/>
        </w:rPr>
      </w:pPr>
    </w:p>
    <w:p w14:paraId="2B2816F1" w14:textId="7E6BA2EB" w:rsidR="00733C51" w:rsidRDefault="00733C51" w:rsidP="00E0795F">
      <w:pPr>
        <w:pStyle w:val="ListParagraph"/>
        <w:ind w:left="2880"/>
        <w:rPr>
          <w:sz w:val="24"/>
          <w:szCs w:val="24"/>
        </w:rPr>
      </w:pPr>
    </w:p>
    <w:p w14:paraId="0255FBD9" w14:textId="62338E31" w:rsidR="00733C51" w:rsidRDefault="00733C51" w:rsidP="00E0795F">
      <w:pPr>
        <w:pStyle w:val="ListParagraph"/>
        <w:ind w:left="2880"/>
        <w:rPr>
          <w:sz w:val="24"/>
          <w:szCs w:val="24"/>
        </w:rPr>
      </w:pPr>
    </w:p>
    <w:p w14:paraId="6EE2CC48" w14:textId="03EA9F57" w:rsidR="00733C51" w:rsidRDefault="00733C51" w:rsidP="00E0795F">
      <w:pPr>
        <w:pStyle w:val="ListParagraph"/>
        <w:ind w:left="2880"/>
        <w:rPr>
          <w:sz w:val="24"/>
          <w:szCs w:val="24"/>
        </w:rPr>
      </w:pPr>
    </w:p>
    <w:p w14:paraId="5AEF7165" w14:textId="4CAC78C3" w:rsidR="00733C51" w:rsidRDefault="00733C51" w:rsidP="00E0795F">
      <w:pPr>
        <w:pStyle w:val="ListParagraph"/>
        <w:ind w:left="2880"/>
        <w:rPr>
          <w:sz w:val="24"/>
          <w:szCs w:val="24"/>
        </w:rPr>
      </w:pPr>
    </w:p>
    <w:p w14:paraId="0FA1BE8A" w14:textId="5D3313C0" w:rsidR="00733C51" w:rsidRDefault="00733C51" w:rsidP="00E0795F">
      <w:pPr>
        <w:pStyle w:val="ListParagraph"/>
        <w:ind w:left="2880"/>
        <w:rPr>
          <w:sz w:val="24"/>
          <w:szCs w:val="24"/>
        </w:rPr>
      </w:pPr>
    </w:p>
    <w:p w14:paraId="0B8984F2" w14:textId="0B346DA3" w:rsidR="00733C51" w:rsidRDefault="00733C51" w:rsidP="00E0795F">
      <w:pPr>
        <w:pStyle w:val="ListParagraph"/>
        <w:ind w:left="2880"/>
        <w:rPr>
          <w:sz w:val="24"/>
          <w:szCs w:val="24"/>
        </w:rPr>
      </w:pPr>
    </w:p>
    <w:p w14:paraId="755EADB3" w14:textId="1349544E" w:rsidR="00733C51" w:rsidRDefault="00733C51" w:rsidP="00E0795F">
      <w:pPr>
        <w:pStyle w:val="ListParagraph"/>
        <w:ind w:left="2880"/>
        <w:rPr>
          <w:sz w:val="24"/>
          <w:szCs w:val="24"/>
        </w:rPr>
      </w:pPr>
    </w:p>
    <w:p w14:paraId="7F33EA5B" w14:textId="2D952215" w:rsidR="00733C51" w:rsidRDefault="00733C51" w:rsidP="00E0795F">
      <w:pPr>
        <w:pStyle w:val="ListParagraph"/>
        <w:ind w:left="2880"/>
        <w:rPr>
          <w:sz w:val="24"/>
          <w:szCs w:val="24"/>
        </w:rPr>
      </w:pPr>
    </w:p>
    <w:p w14:paraId="4D495918" w14:textId="7C2CF4A1" w:rsidR="00733C51" w:rsidRDefault="00733C51" w:rsidP="00E0795F">
      <w:pPr>
        <w:pStyle w:val="ListParagraph"/>
        <w:ind w:left="2880"/>
        <w:rPr>
          <w:sz w:val="24"/>
          <w:szCs w:val="24"/>
        </w:rPr>
      </w:pPr>
    </w:p>
    <w:p w14:paraId="63B1ADD6" w14:textId="2C9C5B47" w:rsidR="00733C51" w:rsidRDefault="00733C51" w:rsidP="00E0795F">
      <w:pPr>
        <w:pStyle w:val="ListParagraph"/>
        <w:ind w:left="2880"/>
        <w:rPr>
          <w:sz w:val="24"/>
          <w:szCs w:val="24"/>
        </w:rPr>
      </w:pPr>
    </w:p>
    <w:p w14:paraId="056682F8" w14:textId="39652673" w:rsidR="00733C51" w:rsidRDefault="00733C51" w:rsidP="00E0795F">
      <w:pPr>
        <w:pStyle w:val="ListParagraph"/>
        <w:ind w:left="2880"/>
        <w:rPr>
          <w:sz w:val="24"/>
          <w:szCs w:val="24"/>
        </w:rPr>
      </w:pPr>
    </w:p>
    <w:p w14:paraId="7880E57D" w14:textId="77777777" w:rsidR="00733C51" w:rsidRPr="005B1BFD" w:rsidRDefault="00733C51" w:rsidP="00E0795F">
      <w:pPr>
        <w:pStyle w:val="ListParagraph"/>
        <w:ind w:left="2880"/>
        <w:rPr>
          <w:sz w:val="24"/>
          <w:szCs w:val="24"/>
        </w:rPr>
      </w:pPr>
    </w:p>
    <w:tbl>
      <w:tblPr>
        <w:tblW w:w="0" w:type="auto"/>
        <w:tblInd w:w="895" w:type="dxa"/>
        <w:tblLook w:val="04A0" w:firstRow="1" w:lastRow="0" w:firstColumn="1" w:lastColumn="0" w:noHBand="0" w:noVBand="1"/>
      </w:tblPr>
      <w:tblGrid>
        <w:gridCol w:w="2285"/>
        <w:gridCol w:w="2424"/>
        <w:gridCol w:w="3746"/>
      </w:tblGrid>
      <w:tr w:rsidR="00D10003" w:rsidRPr="005B1BFD" w14:paraId="7D97F6D9" w14:textId="77777777" w:rsidTr="00D10003">
        <w:tc>
          <w:tcPr>
            <w:tcW w:w="2285" w:type="dxa"/>
            <w:tcBorders>
              <w:top w:val="single" w:sz="4" w:space="0" w:color="auto"/>
              <w:left w:val="single" w:sz="4" w:space="0" w:color="auto"/>
              <w:bottom w:val="single" w:sz="4" w:space="0" w:color="auto"/>
              <w:right w:val="single" w:sz="4" w:space="0" w:color="auto"/>
            </w:tcBorders>
          </w:tcPr>
          <w:p w14:paraId="60DBE819" w14:textId="076E3ECC" w:rsidR="00D10003" w:rsidRPr="005B1BFD" w:rsidRDefault="00D10003" w:rsidP="00E0795F">
            <w:pPr>
              <w:pStyle w:val="ListParagraph"/>
              <w:ind w:left="0"/>
              <w:rPr>
                <w:b/>
                <w:bCs/>
                <w:sz w:val="24"/>
                <w:szCs w:val="24"/>
              </w:rPr>
            </w:pPr>
          </w:p>
        </w:tc>
        <w:tc>
          <w:tcPr>
            <w:tcW w:w="2424" w:type="dxa"/>
            <w:tcBorders>
              <w:top w:val="single" w:sz="4" w:space="0" w:color="auto"/>
              <w:left w:val="single" w:sz="4" w:space="0" w:color="auto"/>
              <w:bottom w:val="single" w:sz="4" w:space="0" w:color="auto"/>
              <w:right w:val="single" w:sz="4" w:space="0" w:color="auto"/>
            </w:tcBorders>
            <w:hideMark/>
          </w:tcPr>
          <w:p w14:paraId="6DABD000" w14:textId="31CEAD52" w:rsidR="00D10003" w:rsidRPr="005B1BFD" w:rsidRDefault="00D10003" w:rsidP="00E0795F">
            <w:pPr>
              <w:pStyle w:val="ListParagraph"/>
              <w:ind w:left="0"/>
              <w:rPr>
                <w:b/>
                <w:bCs/>
                <w:sz w:val="24"/>
                <w:szCs w:val="24"/>
              </w:rPr>
            </w:pPr>
            <w:r w:rsidRPr="005B1BFD">
              <w:rPr>
                <w:b/>
                <w:bCs/>
                <w:sz w:val="24"/>
                <w:szCs w:val="24"/>
              </w:rPr>
              <w:t>Task Name</w:t>
            </w:r>
          </w:p>
        </w:tc>
        <w:tc>
          <w:tcPr>
            <w:tcW w:w="3746" w:type="dxa"/>
            <w:tcBorders>
              <w:top w:val="single" w:sz="4" w:space="0" w:color="auto"/>
              <w:left w:val="single" w:sz="4" w:space="0" w:color="auto"/>
              <w:bottom w:val="single" w:sz="4" w:space="0" w:color="auto"/>
              <w:right w:val="single" w:sz="4" w:space="0" w:color="auto"/>
            </w:tcBorders>
            <w:hideMark/>
          </w:tcPr>
          <w:p w14:paraId="735777B3" w14:textId="77777777" w:rsidR="00D10003" w:rsidRPr="005B1BFD" w:rsidRDefault="00D10003" w:rsidP="00E0795F">
            <w:pPr>
              <w:pStyle w:val="ListParagraph"/>
              <w:ind w:left="0"/>
              <w:rPr>
                <w:b/>
                <w:bCs/>
                <w:sz w:val="24"/>
                <w:szCs w:val="24"/>
              </w:rPr>
            </w:pPr>
            <w:r w:rsidRPr="005B1BFD">
              <w:rPr>
                <w:b/>
                <w:bCs/>
                <w:sz w:val="24"/>
                <w:szCs w:val="24"/>
              </w:rPr>
              <w:t>Description</w:t>
            </w:r>
          </w:p>
        </w:tc>
      </w:tr>
      <w:tr w:rsidR="00D10003" w:rsidRPr="005B1BFD" w14:paraId="7D2C253F"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49E5E788" w14:textId="3BFFB735" w:rsidR="00D10003" w:rsidRPr="005B1BFD" w:rsidRDefault="00ED3662" w:rsidP="00E0795F">
            <w:pPr>
              <w:pStyle w:val="ListParagraph"/>
              <w:ind w:left="0"/>
              <w:rPr>
                <w:sz w:val="24"/>
                <w:szCs w:val="24"/>
              </w:rPr>
            </w:pPr>
            <w:r>
              <w:rPr>
                <w:sz w:val="24"/>
                <w:szCs w:val="24"/>
              </w:rPr>
              <w:t>APP GENERATION</w:t>
            </w:r>
          </w:p>
        </w:tc>
        <w:tc>
          <w:tcPr>
            <w:tcW w:w="3746" w:type="dxa"/>
            <w:tcBorders>
              <w:top w:val="single" w:sz="4" w:space="0" w:color="auto"/>
              <w:left w:val="single" w:sz="4" w:space="0" w:color="auto"/>
              <w:bottom w:val="single" w:sz="4" w:space="0" w:color="auto"/>
              <w:right w:val="single" w:sz="4" w:space="0" w:color="auto"/>
            </w:tcBorders>
            <w:hideMark/>
          </w:tcPr>
          <w:p w14:paraId="26CF1154" w14:textId="51FF644C" w:rsidR="00830F49" w:rsidRDefault="00830F49" w:rsidP="00830F49">
            <w:pPr>
              <w:pStyle w:val="ListParagraph"/>
              <w:numPr>
                <w:ilvl w:val="0"/>
                <w:numId w:val="33"/>
              </w:numPr>
              <w:rPr>
                <w:sz w:val="24"/>
                <w:szCs w:val="24"/>
              </w:rPr>
            </w:pPr>
            <w:r>
              <w:rPr>
                <w:sz w:val="24"/>
                <w:szCs w:val="24"/>
              </w:rPr>
              <w:t>Validate if application already exists.</w:t>
            </w:r>
          </w:p>
          <w:p w14:paraId="1A198F00" w14:textId="3DB7A180" w:rsidR="00830F49" w:rsidRDefault="00830F49" w:rsidP="00830F49">
            <w:pPr>
              <w:pStyle w:val="ListParagraph"/>
              <w:numPr>
                <w:ilvl w:val="0"/>
                <w:numId w:val="33"/>
              </w:numPr>
              <w:rPr>
                <w:sz w:val="24"/>
                <w:szCs w:val="24"/>
              </w:rPr>
            </w:pPr>
            <w:r>
              <w:rPr>
                <w:sz w:val="24"/>
                <w:szCs w:val="24"/>
              </w:rPr>
              <w:t xml:space="preserve">Capture customer </w:t>
            </w:r>
            <w:r w:rsidR="00BF1904">
              <w:rPr>
                <w:sz w:val="24"/>
                <w:szCs w:val="24"/>
              </w:rPr>
              <w:t xml:space="preserve">personal </w:t>
            </w:r>
            <w:r>
              <w:rPr>
                <w:sz w:val="24"/>
                <w:szCs w:val="24"/>
              </w:rPr>
              <w:t>information for creating an application.</w:t>
            </w:r>
          </w:p>
          <w:p w14:paraId="1D118ADB" w14:textId="0C933BB8" w:rsidR="00830F49" w:rsidRDefault="00830F49" w:rsidP="00830F49">
            <w:pPr>
              <w:pStyle w:val="ListParagraph"/>
              <w:numPr>
                <w:ilvl w:val="0"/>
                <w:numId w:val="33"/>
              </w:numPr>
              <w:rPr>
                <w:sz w:val="24"/>
                <w:szCs w:val="24"/>
              </w:rPr>
            </w:pPr>
            <w:r>
              <w:rPr>
                <w:sz w:val="24"/>
                <w:szCs w:val="24"/>
              </w:rPr>
              <w:t>Create Draft application.</w:t>
            </w:r>
          </w:p>
          <w:p w14:paraId="0C354638" w14:textId="102A9253" w:rsidR="00830F49" w:rsidRDefault="00830F49" w:rsidP="00830F49">
            <w:pPr>
              <w:pStyle w:val="ListParagraph"/>
              <w:numPr>
                <w:ilvl w:val="0"/>
                <w:numId w:val="33"/>
              </w:numPr>
              <w:rPr>
                <w:sz w:val="24"/>
                <w:szCs w:val="24"/>
              </w:rPr>
            </w:pPr>
            <w:r>
              <w:rPr>
                <w:sz w:val="24"/>
                <w:szCs w:val="24"/>
              </w:rPr>
              <w:t>Perform customer</w:t>
            </w:r>
            <w:r w:rsidR="007D402F">
              <w:rPr>
                <w:sz w:val="24"/>
                <w:szCs w:val="24"/>
              </w:rPr>
              <w:t xml:space="preserve"> sanction and</w:t>
            </w:r>
            <w:r>
              <w:rPr>
                <w:sz w:val="24"/>
                <w:szCs w:val="24"/>
              </w:rPr>
              <w:t xml:space="preserve"> screening through ENMIE.</w:t>
            </w:r>
          </w:p>
          <w:p w14:paraId="19E8D9F0" w14:textId="1D0019CE" w:rsidR="007D402F" w:rsidRDefault="007D402F" w:rsidP="00830F49">
            <w:pPr>
              <w:pStyle w:val="ListParagraph"/>
              <w:numPr>
                <w:ilvl w:val="0"/>
                <w:numId w:val="33"/>
              </w:numPr>
              <w:rPr>
                <w:sz w:val="24"/>
                <w:szCs w:val="24"/>
              </w:rPr>
            </w:pPr>
            <w:r>
              <w:rPr>
                <w:sz w:val="24"/>
                <w:szCs w:val="24"/>
              </w:rPr>
              <w:t>Apply loan eligibility rules</w:t>
            </w:r>
          </w:p>
          <w:p w14:paraId="13F01A42" w14:textId="6C5AC8DC" w:rsidR="00D10003" w:rsidRPr="007D402F" w:rsidRDefault="00BF1904" w:rsidP="007D402F">
            <w:pPr>
              <w:pStyle w:val="ListParagraph"/>
              <w:numPr>
                <w:ilvl w:val="0"/>
                <w:numId w:val="33"/>
              </w:numPr>
              <w:rPr>
                <w:sz w:val="24"/>
                <w:szCs w:val="24"/>
              </w:rPr>
            </w:pPr>
            <w:r>
              <w:rPr>
                <w:sz w:val="24"/>
                <w:szCs w:val="24"/>
              </w:rPr>
              <w:t>Capture customer information like Income,Expenses,total obligations as part of Customer Declaration.</w:t>
            </w:r>
          </w:p>
        </w:tc>
      </w:tr>
      <w:tr w:rsidR="00D10003" w:rsidRPr="005B1BFD" w14:paraId="3D51BAF3"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6D92C386" w14:textId="5E072D2E" w:rsidR="00D10003" w:rsidRPr="005B1BFD" w:rsidRDefault="00D10003" w:rsidP="00E0795F">
            <w:pPr>
              <w:pStyle w:val="ListParagraph"/>
              <w:ind w:left="0"/>
              <w:rPr>
                <w:sz w:val="24"/>
                <w:szCs w:val="24"/>
              </w:rPr>
            </w:pPr>
            <w:r w:rsidRPr="005B1BFD">
              <w:rPr>
                <w:sz w:val="24"/>
                <w:szCs w:val="24"/>
              </w:rPr>
              <w:t>Decision</w:t>
            </w:r>
          </w:p>
        </w:tc>
        <w:tc>
          <w:tcPr>
            <w:tcW w:w="3746" w:type="dxa"/>
            <w:tcBorders>
              <w:top w:val="single" w:sz="4" w:space="0" w:color="auto"/>
              <w:left w:val="single" w:sz="4" w:space="0" w:color="auto"/>
              <w:bottom w:val="single" w:sz="4" w:space="0" w:color="auto"/>
              <w:right w:val="single" w:sz="4" w:space="0" w:color="auto"/>
            </w:tcBorders>
            <w:hideMark/>
          </w:tcPr>
          <w:p w14:paraId="41803F55" w14:textId="77777777" w:rsidR="00D10003" w:rsidRDefault="00D10003" w:rsidP="00E0795F">
            <w:pPr>
              <w:pStyle w:val="ListParagraph"/>
              <w:ind w:left="0"/>
              <w:rPr>
                <w:sz w:val="24"/>
                <w:szCs w:val="24"/>
              </w:rPr>
            </w:pPr>
            <w:r w:rsidRPr="005B1BFD">
              <w:rPr>
                <w:sz w:val="24"/>
                <w:szCs w:val="24"/>
              </w:rPr>
              <w:t>Final decision and final offer if accepted</w:t>
            </w:r>
            <w:r w:rsidR="00BB5427">
              <w:rPr>
                <w:sz w:val="24"/>
                <w:szCs w:val="24"/>
              </w:rPr>
              <w:t xml:space="preserve">. </w:t>
            </w:r>
          </w:p>
          <w:p w14:paraId="3263E4EA" w14:textId="2A53B7A3" w:rsidR="00BB5427" w:rsidRPr="005B1BFD" w:rsidRDefault="00BB5427" w:rsidP="00E0795F">
            <w:pPr>
              <w:pStyle w:val="ListParagraph"/>
              <w:ind w:left="0"/>
              <w:rPr>
                <w:sz w:val="24"/>
                <w:szCs w:val="24"/>
              </w:rPr>
            </w:pPr>
            <w:r>
              <w:rPr>
                <w:sz w:val="24"/>
                <w:szCs w:val="24"/>
              </w:rPr>
              <w:t>If any document missing return required documents as part of Qarar response.</w:t>
            </w:r>
          </w:p>
        </w:tc>
      </w:tr>
      <w:tr w:rsidR="00BB5427" w:rsidRPr="005B1BFD" w14:paraId="6A3564F2"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75833C75" w14:textId="09FDAF77" w:rsidR="00BB5427" w:rsidRPr="005B1BFD" w:rsidRDefault="00BB5427" w:rsidP="00E0795F">
            <w:pPr>
              <w:pStyle w:val="ListParagraph"/>
              <w:ind w:left="0"/>
              <w:rPr>
                <w:sz w:val="24"/>
                <w:szCs w:val="24"/>
              </w:rPr>
            </w:pPr>
            <w:r>
              <w:rPr>
                <w:sz w:val="24"/>
                <w:szCs w:val="24"/>
              </w:rPr>
              <w:t>Upload Documents</w:t>
            </w:r>
          </w:p>
        </w:tc>
        <w:tc>
          <w:tcPr>
            <w:tcW w:w="3746" w:type="dxa"/>
            <w:tcBorders>
              <w:top w:val="single" w:sz="4" w:space="0" w:color="auto"/>
              <w:left w:val="single" w:sz="4" w:space="0" w:color="auto"/>
              <w:bottom w:val="single" w:sz="4" w:space="0" w:color="auto"/>
              <w:right w:val="single" w:sz="4" w:space="0" w:color="auto"/>
            </w:tcBorders>
          </w:tcPr>
          <w:p w14:paraId="46B35E4C" w14:textId="1046B30D" w:rsidR="00BB5427" w:rsidRPr="005B1BFD" w:rsidRDefault="00BB5427" w:rsidP="00E0795F">
            <w:pPr>
              <w:pStyle w:val="ListParagraph"/>
              <w:ind w:left="0"/>
              <w:rPr>
                <w:sz w:val="24"/>
                <w:szCs w:val="24"/>
              </w:rPr>
            </w:pPr>
            <w:r>
              <w:rPr>
                <w:sz w:val="24"/>
                <w:szCs w:val="24"/>
              </w:rPr>
              <w:t>Upload required documents.</w:t>
            </w:r>
          </w:p>
        </w:tc>
      </w:tr>
      <w:tr w:rsidR="00D10003" w:rsidRPr="005B1BFD" w14:paraId="1BC360FE"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6A96D10D" w14:textId="57E8063C" w:rsidR="00D10003" w:rsidRPr="005B1BFD" w:rsidRDefault="00721F30" w:rsidP="00E0795F">
            <w:pPr>
              <w:pStyle w:val="ListParagraph"/>
              <w:ind w:left="0"/>
              <w:rPr>
                <w:sz w:val="24"/>
                <w:szCs w:val="24"/>
              </w:rPr>
            </w:pPr>
            <w:r>
              <w:rPr>
                <w:sz w:val="24"/>
                <w:szCs w:val="24"/>
              </w:rPr>
              <w:t xml:space="preserve">Manual Approval </w:t>
            </w:r>
          </w:p>
        </w:tc>
        <w:tc>
          <w:tcPr>
            <w:tcW w:w="3746" w:type="dxa"/>
            <w:tcBorders>
              <w:top w:val="single" w:sz="4" w:space="0" w:color="auto"/>
              <w:left w:val="single" w:sz="4" w:space="0" w:color="auto"/>
              <w:bottom w:val="single" w:sz="4" w:space="0" w:color="auto"/>
              <w:right w:val="single" w:sz="4" w:space="0" w:color="auto"/>
            </w:tcBorders>
          </w:tcPr>
          <w:p w14:paraId="36DEC8A0" w14:textId="36DF8E07" w:rsidR="00D10003" w:rsidRPr="005B1BFD" w:rsidRDefault="00721F30" w:rsidP="00E0795F">
            <w:pPr>
              <w:pStyle w:val="ListParagraph"/>
              <w:ind w:left="0"/>
              <w:rPr>
                <w:sz w:val="24"/>
                <w:szCs w:val="24"/>
              </w:rPr>
            </w:pPr>
            <w:r>
              <w:rPr>
                <w:sz w:val="24"/>
                <w:szCs w:val="24"/>
              </w:rPr>
              <w:t xml:space="preserve">Move application to underwrite (L1-L9 ) for manual check </w:t>
            </w:r>
          </w:p>
        </w:tc>
      </w:tr>
      <w:tr w:rsidR="00721F30" w:rsidRPr="005B1BFD" w14:paraId="0DA7C31A"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14A94093" w14:textId="7EC497A9" w:rsidR="00721F30" w:rsidRDefault="00721F30" w:rsidP="00E0795F">
            <w:pPr>
              <w:pStyle w:val="ListParagraph"/>
              <w:ind w:left="0"/>
              <w:rPr>
                <w:sz w:val="24"/>
                <w:szCs w:val="24"/>
              </w:rPr>
            </w:pPr>
            <w:r>
              <w:rPr>
                <w:sz w:val="24"/>
                <w:szCs w:val="24"/>
              </w:rPr>
              <w:t>Miss Document</w:t>
            </w:r>
          </w:p>
        </w:tc>
        <w:tc>
          <w:tcPr>
            <w:tcW w:w="3746" w:type="dxa"/>
            <w:tcBorders>
              <w:top w:val="single" w:sz="4" w:space="0" w:color="auto"/>
              <w:left w:val="single" w:sz="4" w:space="0" w:color="auto"/>
              <w:bottom w:val="single" w:sz="4" w:space="0" w:color="auto"/>
              <w:right w:val="single" w:sz="4" w:space="0" w:color="auto"/>
            </w:tcBorders>
          </w:tcPr>
          <w:p w14:paraId="3C1F08F7" w14:textId="20BAB2BF" w:rsidR="00721F30" w:rsidRPr="005B1BFD" w:rsidRDefault="00721F30" w:rsidP="00E0795F">
            <w:pPr>
              <w:pStyle w:val="ListParagraph"/>
              <w:ind w:left="0"/>
              <w:rPr>
                <w:sz w:val="24"/>
                <w:szCs w:val="24"/>
              </w:rPr>
            </w:pPr>
            <w:r>
              <w:rPr>
                <w:sz w:val="24"/>
                <w:szCs w:val="24"/>
              </w:rPr>
              <w:t xml:space="preserve">Ask customer to upload missed Document </w:t>
            </w:r>
          </w:p>
        </w:tc>
      </w:tr>
      <w:tr w:rsidR="00D10003" w:rsidRPr="005B1BFD" w14:paraId="333A334C"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037DE33C" w14:textId="1468765C" w:rsidR="00D10003" w:rsidRPr="005B1BFD" w:rsidRDefault="00D10003" w:rsidP="00E0795F">
            <w:pPr>
              <w:pStyle w:val="ListParagraph"/>
              <w:ind w:left="0"/>
              <w:rPr>
                <w:sz w:val="24"/>
                <w:szCs w:val="24"/>
              </w:rPr>
            </w:pPr>
            <w:r w:rsidRPr="005B1BFD">
              <w:rPr>
                <w:sz w:val="24"/>
                <w:szCs w:val="24"/>
              </w:rPr>
              <w:t>Customer Offering Approval</w:t>
            </w:r>
          </w:p>
        </w:tc>
        <w:tc>
          <w:tcPr>
            <w:tcW w:w="3746" w:type="dxa"/>
            <w:tcBorders>
              <w:top w:val="single" w:sz="4" w:space="0" w:color="auto"/>
              <w:left w:val="single" w:sz="4" w:space="0" w:color="auto"/>
              <w:bottom w:val="single" w:sz="4" w:space="0" w:color="auto"/>
              <w:right w:val="single" w:sz="4" w:space="0" w:color="auto"/>
            </w:tcBorders>
            <w:hideMark/>
          </w:tcPr>
          <w:p w14:paraId="0F8317F1" w14:textId="77777777" w:rsidR="00D10003" w:rsidRPr="005B1BFD" w:rsidRDefault="00D10003" w:rsidP="00E0795F">
            <w:pPr>
              <w:pStyle w:val="ListParagraph"/>
              <w:ind w:left="0"/>
              <w:rPr>
                <w:sz w:val="24"/>
                <w:szCs w:val="24"/>
              </w:rPr>
            </w:pPr>
            <w:r w:rsidRPr="005B1BFD">
              <w:rPr>
                <w:sz w:val="24"/>
                <w:szCs w:val="24"/>
              </w:rPr>
              <w:t>Customer decides accept or reject final offer</w:t>
            </w:r>
          </w:p>
        </w:tc>
      </w:tr>
      <w:tr w:rsidR="00D10003" w:rsidRPr="005B1BFD" w14:paraId="2664F368"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5ACEADAB" w14:textId="13DCDE43" w:rsidR="00D10003" w:rsidRPr="00BB5427" w:rsidRDefault="00D10003" w:rsidP="00E0795F">
            <w:pPr>
              <w:pStyle w:val="ListParagraph"/>
              <w:ind w:left="0"/>
              <w:rPr>
                <w:sz w:val="24"/>
                <w:szCs w:val="24"/>
              </w:rPr>
            </w:pPr>
            <w:r w:rsidRPr="00BB5427">
              <w:rPr>
                <w:sz w:val="24"/>
                <w:szCs w:val="24"/>
              </w:rPr>
              <w:t>Confirmation stage [IVR]</w:t>
            </w:r>
          </w:p>
        </w:tc>
        <w:tc>
          <w:tcPr>
            <w:tcW w:w="3746" w:type="dxa"/>
            <w:tcBorders>
              <w:top w:val="single" w:sz="4" w:space="0" w:color="auto"/>
              <w:left w:val="single" w:sz="4" w:space="0" w:color="auto"/>
              <w:bottom w:val="single" w:sz="4" w:space="0" w:color="auto"/>
              <w:right w:val="single" w:sz="4" w:space="0" w:color="auto"/>
            </w:tcBorders>
            <w:hideMark/>
          </w:tcPr>
          <w:p w14:paraId="45E968C4" w14:textId="77777777" w:rsidR="00D10003" w:rsidRPr="00BB5427" w:rsidRDefault="00D10003" w:rsidP="00E0795F">
            <w:pPr>
              <w:pStyle w:val="ListParagraph"/>
              <w:ind w:left="0"/>
              <w:rPr>
                <w:sz w:val="24"/>
                <w:szCs w:val="24"/>
              </w:rPr>
            </w:pPr>
            <w:r w:rsidRPr="00BB5427">
              <w:rPr>
                <w:sz w:val="24"/>
                <w:szCs w:val="24"/>
              </w:rPr>
              <w:t>Triggering IVR call for loan confirmation</w:t>
            </w:r>
          </w:p>
        </w:tc>
      </w:tr>
      <w:tr w:rsidR="00D10003" w:rsidRPr="005B1BFD" w14:paraId="06C6D3EA"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09DAAC35" w14:textId="1C5FDF84" w:rsidR="00D10003" w:rsidRPr="005B1BFD" w:rsidRDefault="00D10003" w:rsidP="00E0795F">
            <w:pPr>
              <w:pStyle w:val="ListParagraph"/>
              <w:ind w:left="0"/>
              <w:rPr>
                <w:sz w:val="24"/>
                <w:szCs w:val="24"/>
              </w:rPr>
            </w:pPr>
            <w:r w:rsidRPr="005B1BFD">
              <w:rPr>
                <w:sz w:val="24"/>
                <w:szCs w:val="24"/>
              </w:rPr>
              <w:t>Commodity purchase maker</w:t>
            </w:r>
          </w:p>
        </w:tc>
        <w:tc>
          <w:tcPr>
            <w:tcW w:w="3746" w:type="dxa"/>
            <w:tcBorders>
              <w:top w:val="single" w:sz="4" w:space="0" w:color="auto"/>
              <w:left w:val="single" w:sz="4" w:space="0" w:color="auto"/>
              <w:bottom w:val="single" w:sz="4" w:space="0" w:color="auto"/>
              <w:right w:val="single" w:sz="4" w:space="0" w:color="auto"/>
            </w:tcBorders>
            <w:hideMark/>
          </w:tcPr>
          <w:p w14:paraId="250D3569" w14:textId="77777777" w:rsidR="00D10003" w:rsidRPr="005B1BFD" w:rsidRDefault="00D10003" w:rsidP="00E0795F">
            <w:pPr>
              <w:pStyle w:val="ListParagraph"/>
              <w:ind w:left="0"/>
              <w:rPr>
                <w:sz w:val="24"/>
                <w:szCs w:val="24"/>
              </w:rPr>
            </w:pPr>
            <w:r w:rsidRPr="005B1BFD">
              <w:rPr>
                <w:sz w:val="24"/>
                <w:szCs w:val="24"/>
              </w:rPr>
              <w:t>Purchasing commodity</w:t>
            </w:r>
          </w:p>
        </w:tc>
      </w:tr>
      <w:tr w:rsidR="00721F30" w:rsidRPr="005B1BFD" w14:paraId="2E840086"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16E6B84E" w14:textId="35A0EB0D" w:rsidR="00721F30" w:rsidRPr="005B1BFD" w:rsidRDefault="00721F30" w:rsidP="00E0795F">
            <w:pPr>
              <w:pStyle w:val="ListParagraph"/>
              <w:ind w:left="0"/>
              <w:rPr>
                <w:sz w:val="24"/>
                <w:szCs w:val="24"/>
              </w:rPr>
            </w:pPr>
            <w:r w:rsidRPr="005B1BFD">
              <w:rPr>
                <w:sz w:val="24"/>
                <w:szCs w:val="24"/>
              </w:rPr>
              <w:t>Sign contract</w:t>
            </w:r>
          </w:p>
        </w:tc>
        <w:tc>
          <w:tcPr>
            <w:tcW w:w="3746" w:type="dxa"/>
            <w:tcBorders>
              <w:top w:val="single" w:sz="4" w:space="0" w:color="auto"/>
              <w:left w:val="single" w:sz="4" w:space="0" w:color="auto"/>
              <w:bottom w:val="single" w:sz="4" w:space="0" w:color="auto"/>
              <w:right w:val="single" w:sz="4" w:space="0" w:color="auto"/>
            </w:tcBorders>
            <w:hideMark/>
          </w:tcPr>
          <w:p w14:paraId="2C395524" w14:textId="77777777" w:rsidR="00721F30" w:rsidRPr="005B1BFD" w:rsidRDefault="00721F30" w:rsidP="00E0795F">
            <w:pPr>
              <w:pStyle w:val="ListParagraph"/>
              <w:ind w:left="0"/>
              <w:rPr>
                <w:sz w:val="24"/>
                <w:szCs w:val="24"/>
              </w:rPr>
            </w:pPr>
            <w:r w:rsidRPr="005B1BFD">
              <w:rPr>
                <w:sz w:val="24"/>
                <w:szCs w:val="24"/>
              </w:rPr>
              <w:t>Customer accept /reject Sign contract of all applications</w:t>
            </w:r>
          </w:p>
        </w:tc>
      </w:tr>
      <w:tr w:rsidR="00721F30" w:rsidRPr="005B1BFD" w14:paraId="647B2E3B"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1914E23C" w14:textId="5BC53179" w:rsidR="00721F30" w:rsidRPr="005B1BFD" w:rsidRDefault="00721F30" w:rsidP="00E0795F">
            <w:pPr>
              <w:pStyle w:val="ListParagraph"/>
              <w:ind w:left="0"/>
              <w:rPr>
                <w:sz w:val="24"/>
                <w:szCs w:val="24"/>
              </w:rPr>
            </w:pPr>
            <w:r w:rsidRPr="005B1BFD">
              <w:rPr>
                <w:sz w:val="24"/>
                <w:szCs w:val="24"/>
              </w:rPr>
              <w:t>Generate Sanad</w:t>
            </w:r>
          </w:p>
        </w:tc>
        <w:tc>
          <w:tcPr>
            <w:tcW w:w="3746" w:type="dxa"/>
            <w:tcBorders>
              <w:top w:val="single" w:sz="4" w:space="0" w:color="auto"/>
              <w:left w:val="single" w:sz="4" w:space="0" w:color="auto"/>
              <w:bottom w:val="single" w:sz="4" w:space="0" w:color="auto"/>
              <w:right w:val="single" w:sz="4" w:space="0" w:color="auto"/>
            </w:tcBorders>
            <w:hideMark/>
          </w:tcPr>
          <w:p w14:paraId="5137CB32" w14:textId="77777777" w:rsidR="00721F30" w:rsidRPr="005B1BFD" w:rsidRDefault="00721F30" w:rsidP="00E0795F">
            <w:pPr>
              <w:pStyle w:val="ListParagraph"/>
              <w:ind w:left="0"/>
              <w:rPr>
                <w:sz w:val="24"/>
                <w:szCs w:val="24"/>
              </w:rPr>
            </w:pPr>
            <w:r w:rsidRPr="005B1BFD">
              <w:rPr>
                <w:sz w:val="24"/>
                <w:szCs w:val="24"/>
              </w:rPr>
              <w:t>System generates PN for customer</w:t>
            </w:r>
          </w:p>
        </w:tc>
      </w:tr>
      <w:tr w:rsidR="00721F30" w:rsidRPr="005B1BFD" w14:paraId="76C99579"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64A96AF1" w14:textId="4058CFA9" w:rsidR="00721F30" w:rsidRPr="005B1BFD" w:rsidRDefault="00721F30" w:rsidP="00E0795F">
            <w:pPr>
              <w:pStyle w:val="ListParagraph"/>
              <w:ind w:left="0"/>
              <w:rPr>
                <w:sz w:val="24"/>
                <w:szCs w:val="24"/>
              </w:rPr>
            </w:pPr>
            <w:r w:rsidRPr="005B1BFD">
              <w:rPr>
                <w:sz w:val="24"/>
                <w:szCs w:val="24"/>
              </w:rPr>
              <w:t>Sanad Approval</w:t>
            </w:r>
          </w:p>
        </w:tc>
        <w:tc>
          <w:tcPr>
            <w:tcW w:w="3746" w:type="dxa"/>
            <w:tcBorders>
              <w:top w:val="single" w:sz="4" w:space="0" w:color="auto"/>
              <w:left w:val="single" w:sz="4" w:space="0" w:color="auto"/>
              <w:bottom w:val="single" w:sz="4" w:space="0" w:color="auto"/>
              <w:right w:val="single" w:sz="4" w:space="0" w:color="auto"/>
            </w:tcBorders>
            <w:hideMark/>
          </w:tcPr>
          <w:p w14:paraId="527893C4" w14:textId="77777777" w:rsidR="00721F30" w:rsidRPr="005B1BFD" w:rsidRDefault="00721F30" w:rsidP="00E0795F">
            <w:pPr>
              <w:pStyle w:val="ListParagraph"/>
              <w:ind w:left="0"/>
              <w:rPr>
                <w:sz w:val="24"/>
                <w:szCs w:val="24"/>
              </w:rPr>
            </w:pPr>
            <w:r w:rsidRPr="005B1BFD">
              <w:rPr>
                <w:sz w:val="24"/>
                <w:szCs w:val="24"/>
              </w:rPr>
              <w:t>Customer decides accept or reject Sanad</w:t>
            </w:r>
          </w:p>
        </w:tc>
      </w:tr>
      <w:tr w:rsidR="00721F30" w:rsidRPr="005B1BFD" w14:paraId="4931A718"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2E7849E7" w14:textId="2B662181" w:rsidR="00721F30" w:rsidRPr="005B1BFD" w:rsidRDefault="00721F30" w:rsidP="00E0795F">
            <w:pPr>
              <w:pStyle w:val="ListParagraph"/>
              <w:ind w:left="0"/>
              <w:rPr>
                <w:sz w:val="24"/>
                <w:szCs w:val="24"/>
              </w:rPr>
            </w:pPr>
            <w:r w:rsidRPr="005B1BFD">
              <w:rPr>
                <w:sz w:val="24"/>
                <w:szCs w:val="24"/>
              </w:rPr>
              <w:t>Commodity sell maker</w:t>
            </w:r>
          </w:p>
        </w:tc>
        <w:tc>
          <w:tcPr>
            <w:tcW w:w="3746" w:type="dxa"/>
            <w:tcBorders>
              <w:top w:val="single" w:sz="4" w:space="0" w:color="auto"/>
              <w:left w:val="single" w:sz="4" w:space="0" w:color="auto"/>
              <w:bottom w:val="single" w:sz="4" w:space="0" w:color="auto"/>
              <w:right w:val="single" w:sz="4" w:space="0" w:color="auto"/>
            </w:tcBorders>
            <w:hideMark/>
          </w:tcPr>
          <w:p w14:paraId="57B80200" w14:textId="77777777" w:rsidR="00721F30" w:rsidRPr="005B1BFD" w:rsidRDefault="00721F30" w:rsidP="00E0795F">
            <w:pPr>
              <w:pStyle w:val="ListParagraph"/>
              <w:ind w:left="0"/>
              <w:rPr>
                <w:sz w:val="24"/>
                <w:szCs w:val="24"/>
              </w:rPr>
            </w:pPr>
            <w:r w:rsidRPr="005B1BFD">
              <w:rPr>
                <w:sz w:val="24"/>
                <w:szCs w:val="24"/>
              </w:rPr>
              <w:t>Selling commodity</w:t>
            </w:r>
          </w:p>
        </w:tc>
      </w:tr>
      <w:tr w:rsidR="00721F30" w:rsidRPr="005B1BFD" w14:paraId="3D769AE9"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10E42F8B" w14:textId="51B2D2AC" w:rsidR="00721F30" w:rsidRPr="005B1BFD" w:rsidRDefault="00721F30" w:rsidP="00E0795F">
            <w:pPr>
              <w:pStyle w:val="ListParagraph"/>
              <w:ind w:left="0"/>
              <w:rPr>
                <w:sz w:val="24"/>
                <w:szCs w:val="24"/>
              </w:rPr>
            </w:pPr>
            <w:r w:rsidRPr="005B1BFD">
              <w:rPr>
                <w:sz w:val="24"/>
                <w:szCs w:val="24"/>
              </w:rPr>
              <w:t>Disbursement</w:t>
            </w:r>
          </w:p>
        </w:tc>
        <w:tc>
          <w:tcPr>
            <w:tcW w:w="3746" w:type="dxa"/>
            <w:tcBorders>
              <w:top w:val="single" w:sz="4" w:space="0" w:color="auto"/>
              <w:left w:val="single" w:sz="4" w:space="0" w:color="auto"/>
              <w:bottom w:val="single" w:sz="4" w:space="0" w:color="auto"/>
              <w:right w:val="single" w:sz="4" w:space="0" w:color="auto"/>
            </w:tcBorders>
            <w:hideMark/>
          </w:tcPr>
          <w:p w14:paraId="1D00A996" w14:textId="77777777" w:rsidR="00721F30" w:rsidRPr="005B1BFD" w:rsidRDefault="00721F30" w:rsidP="00E0795F">
            <w:pPr>
              <w:pStyle w:val="ListParagraph"/>
              <w:ind w:left="0"/>
              <w:rPr>
                <w:sz w:val="24"/>
                <w:szCs w:val="24"/>
              </w:rPr>
            </w:pPr>
            <w:r w:rsidRPr="005B1BFD">
              <w:rPr>
                <w:sz w:val="24"/>
                <w:szCs w:val="24"/>
              </w:rPr>
              <w:t>Disbursement Stage</w:t>
            </w:r>
          </w:p>
        </w:tc>
      </w:tr>
      <w:tr w:rsidR="00721F30" w:rsidRPr="005B1BFD" w14:paraId="4C510FF0"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0A21B810" w14:textId="0AB45673" w:rsidR="00721F30" w:rsidRPr="005B1BFD" w:rsidRDefault="00721F30" w:rsidP="00E0795F">
            <w:pPr>
              <w:pStyle w:val="ListParagraph"/>
              <w:ind w:left="0"/>
              <w:rPr>
                <w:sz w:val="24"/>
                <w:szCs w:val="24"/>
              </w:rPr>
            </w:pPr>
            <w:r w:rsidRPr="005B1BFD">
              <w:rPr>
                <w:sz w:val="24"/>
                <w:szCs w:val="24"/>
              </w:rPr>
              <w:t xml:space="preserve">Remittance </w:t>
            </w:r>
          </w:p>
        </w:tc>
        <w:tc>
          <w:tcPr>
            <w:tcW w:w="3746" w:type="dxa"/>
            <w:tcBorders>
              <w:top w:val="single" w:sz="4" w:space="0" w:color="auto"/>
              <w:left w:val="single" w:sz="4" w:space="0" w:color="auto"/>
              <w:bottom w:val="single" w:sz="4" w:space="0" w:color="auto"/>
              <w:right w:val="single" w:sz="4" w:space="0" w:color="auto"/>
            </w:tcBorders>
          </w:tcPr>
          <w:p w14:paraId="4A9EE201" w14:textId="77777777" w:rsidR="00721F30" w:rsidRPr="005B1BFD" w:rsidRDefault="00721F30" w:rsidP="00E0795F">
            <w:pPr>
              <w:pStyle w:val="ListParagraph"/>
              <w:ind w:left="0"/>
              <w:rPr>
                <w:sz w:val="24"/>
                <w:szCs w:val="24"/>
              </w:rPr>
            </w:pPr>
            <w:r w:rsidRPr="005B1BFD">
              <w:rPr>
                <w:sz w:val="24"/>
                <w:szCs w:val="24"/>
              </w:rPr>
              <w:t>Remittance Stage</w:t>
            </w:r>
          </w:p>
        </w:tc>
      </w:tr>
      <w:tr w:rsidR="00721F30" w:rsidRPr="005B1BFD" w14:paraId="754072D5" w14:textId="77777777" w:rsidTr="00411FD9">
        <w:tc>
          <w:tcPr>
            <w:tcW w:w="4709" w:type="dxa"/>
            <w:gridSpan w:val="2"/>
            <w:tcBorders>
              <w:top w:val="single" w:sz="4" w:space="0" w:color="auto"/>
              <w:left w:val="single" w:sz="4" w:space="0" w:color="auto"/>
              <w:bottom w:val="single" w:sz="4" w:space="0" w:color="auto"/>
              <w:right w:val="single" w:sz="4" w:space="0" w:color="auto"/>
            </w:tcBorders>
          </w:tcPr>
          <w:p w14:paraId="5CDD4047" w14:textId="1E268A06" w:rsidR="00721F30" w:rsidRPr="005B1BFD" w:rsidRDefault="00721F30" w:rsidP="00E0795F">
            <w:pPr>
              <w:pStyle w:val="ListParagraph"/>
              <w:ind w:left="0"/>
              <w:rPr>
                <w:sz w:val="24"/>
                <w:szCs w:val="24"/>
              </w:rPr>
            </w:pPr>
            <w:r w:rsidRPr="005B1BFD">
              <w:rPr>
                <w:sz w:val="24"/>
                <w:szCs w:val="24"/>
              </w:rPr>
              <w:t>Document custody</w:t>
            </w:r>
          </w:p>
        </w:tc>
        <w:tc>
          <w:tcPr>
            <w:tcW w:w="3746" w:type="dxa"/>
            <w:tcBorders>
              <w:top w:val="single" w:sz="4" w:space="0" w:color="auto"/>
              <w:left w:val="single" w:sz="4" w:space="0" w:color="auto"/>
              <w:bottom w:val="single" w:sz="4" w:space="0" w:color="auto"/>
              <w:right w:val="single" w:sz="4" w:space="0" w:color="auto"/>
            </w:tcBorders>
          </w:tcPr>
          <w:p w14:paraId="2EF7D8AF" w14:textId="77777777" w:rsidR="00721F30" w:rsidRPr="005B1BFD" w:rsidRDefault="00721F30" w:rsidP="00E0795F">
            <w:pPr>
              <w:pStyle w:val="ListParagraph"/>
              <w:ind w:left="0"/>
              <w:rPr>
                <w:sz w:val="24"/>
                <w:szCs w:val="24"/>
              </w:rPr>
            </w:pPr>
            <w:r w:rsidRPr="005B1BFD">
              <w:rPr>
                <w:sz w:val="24"/>
                <w:szCs w:val="24"/>
              </w:rPr>
              <w:t>Complete of process</w:t>
            </w:r>
          </w:p>
        </w:tc>
      </w:tr>
    </w:tbl>
    <w:p w14:paraId="44825D99" w14:textId="77777777" w:rsidR="00347252" w:rsidRPr="005B1BFD" w:rsidRDefault="00347252" w:rsidP="00E0795F">
      <w:pPr>
        <w:pStyle w:val="ListParagraph"/>
        <w:ind w:left="2880"/>
        <w:rPr>
          <w:sz w:val="24"/>
          <w:szCs w:val="24"/>
        </w:rPr>
      </w:pPr>
    </w:p>
    <w:p w14:paraId="7229F469" w14:textId="77777777" w:rsidR="00366855" w:rsidRDefault="00366855" w:rsidP="00E0795F"/>
    <w:p w14:paraId="173BF714" w14:textId="1FC2FE2C" w:rsidR="00105609" w:rsidRDefault="00366855" w:rsidP="00E0795F">
      <w:r>
        <w:t xml:space="preserve">     </w:t>
      </w:r>
      <w:r w:rsidR="00105609">
        <w:t>Configure Emkan Employee Users across all Emkan Functions which use Newgen Interface</w:t>
      </w:r>
    </w:p>
    <w:p w14:paraId="728267D2" w14:textId="77777777" w:rsidR="00105609" w:rsidRPr="00AD2834" w:rsidRDefault="00105609" w:rsidP="00E0795F">
      <w:pPr>
        <w:pStyle w:val="ListParagraph"/>
        <w:numPr>
          <w:ilvl w:val="2"/>
          <w:numId w:val="4"/>
        </w:numPr>
        <w:ind w:left="1224" w:right="0"/>
        <w:rPr>
          <w:b/>
          <w:bCs/>
        </w:rPr>
      </w:pPr>
      <w:r w:rsidRPr="00AD2834">
        <w:rPr>
          <w:b/>
          <w:bCs/>
        </w:rPr>
        <w:t>DMS</w:t>
      </w:r>
    </w:p>
    <w:p w14:paraId="0FD5CDEA" w14:textId="77777777" w:rsidR="00105609" w:rsidRDefault="00105609" w:rsidP="00E0795F">
      <w:pPr>
        <w:pStyle w:val="ListParagraph"/>
        <w:numPr>
          <w:ilvl w:val="0"/>
          <w:numId w:val="5"/>
        </w:numPr>
        <w:ind w:left="1800" w:right="0"/>
      </w:pPr>
      <w:r>
        <w:t>Product Required Documents</w:t>
      </w:r>
    </w:p>
    <w:p w14:paraId="18494FC5" w14:textId="77777777" w:rsidR="00105609" w:rsidRDefault="00105609" w:rsidP="00E0795F">
      <w:pPr>
        <w:pStyle w:val="ListParagraph"/>
        <w:numPr>
          <w:ilvl w:val="1"/>
          <w:numId w:val="5"/>
        </w:numPr>
        <w:ind w:left="2520" w:right="0"/>
      </w:pPr>
      <w:r>
        <w:t>Salary Certificate</w:t>
      </w:r>
    </w:p>
    <w:p w14:paraId="4F85F02A" w14:textId="77777777" w:rsidR="00105609" w:rsidRDefault="00105609" w:rsidP="00E0795F">
      <w:pPr>
        <w:pStyle w:val="ListParagraph"/>
        <w:numPr>
          <w:ilvl w:val="1"/>
          <w:numId w:val="5"/>
        </w:numPr>
        <w:ind w:left="2520" w:right="0"/>
      </w:pPr>
      <w:r>
        <w:t>ID Certificate</w:t>
      </w:r>
    </w:p>
    <w:p w14:paraId="605B4C8E" w14:textId="77777777" w:rsidR="00105609" w:rsidRDefault="00105609" w:rsidP="00E0795F">
      <w:pPr>
        <w:pStyle w:val="ListParagraph"/>
        <w:numPr>
          <w:ilvl w:val="0"/>
          <w:numId w:val="5"/>
        </w:numPr>
        <w:ind w:left="1800" w:right="0"/>
      </w:pPr>
      <w:r>
        <w:t>Application Required Documents</w:t>
      </w:r>
    </w:p>
    <w:p w14:paraId="2994C080" w14:textId="77777777" w:rsidR="00105609" w:rsidRDefault="00105609" w:rsidP="00E0795F">
      <w:pPr>
        <w:pStyle w:val="ListParagraph"/>
        <w:numPr>
          <w:ilvl w:val="1"/>
          <w:numId w:val="5"/>
        </w:numPr>
        <w:ind w:left="2520" w:right="0"/>
      </w:pPr>
      <w:r>
        <w:t xml:space="preserve">Contract </w:t>
      </w:r>
      <w:r w:rsidRPr="00506C7A">
        <w:rPr>
          <w:rFonts w:ascii="Segoe UI" w:hAnsi="Segoe UI" w:cs="Segoe UI"/>
          <w:color w:val="172B4D"/>
          <w:sz w:val="21"/>
          <w:szCs w:val="21"/>
        </w:rPr>
        <w:t>summary</w:t>
      </w:r>
    </w:p>
    <w:p w14:paraId="4AA9AAF8" w14:textId="77777777" w:rsidR="00105609" w:rsidRPr="00506C7A" w:rsidRDefault="00105609" w:rsidP="00E0795F">
      <w:pPr>
        <w:numPr>
          <w:ilvl w:val="1"/>
          <w:numId w:val="5"/>
        </w:numPr>
        <w:shd w:val="clear" w:color="auto" w:fill="FFFFFF"/>
        <w:spacing w:before="100" w:beforeAutospacing="1" w:after="100" w:afterAutospacing="1"/>
        <w:ind w:left="2520" w:right="0"/>
        <w:rPr>
          <w:rFonts w:ascii="Calibri" w:eastAsiaTheme="minorHAnsi" w:hAnsi="Calibri" w:cs="Calibri"/>
          <w:szCs w:val="22"/>
          <w:lang w:eastAsia="en-US"/>
        </w:rPr>
      </w:pPr>
      <w:r w:rsidRPr="00506C7A">
        <w:rPr>
          <w:rFonts w:ascii="Calibri" w:eastAsiaTheme="minorHAnsi" w:hAnsi="Calibri" w:cs="Calibri"/>
          <w:szCs w:val="22"/>
          <w:lang w:eastAsia="en-US"/>
        </w:rPr>
        <w:t>Certificate of ownership </w:t>
      </w:r>
    </w:p>
    <w:p w14:paraId="6A10B5F9" w14:textId="77777777" w:rsidR="00105609" w:rsidRPr="00506C7A" w:rsidRDefault="00105609" w:rsidP="00E0795F">
      <w:pPr>
        <w:numPr>
          <w:ilvl w:val="1"/>
          <w:numId w:val="5"/>
        </w:numPr>
        <w:shd w:val="clear" w:color="auto" w:fill="FFFFFF"/>
        <w:spacing w:before="100" w:beforeAutospacing="1" w:after="100" w:afterAutospacing="1"/>
        <w:ind w:left="2520" w:right="0"/>
        <w:rPr>
          <w:rFonts w:ascii="Calibri" w:eastAsiaTheme="minorHAnsi" w:hAnsi="Calibri" w:cs="Calibri"/>
          <w:szCs w:val="22"/>
          <w:lang w:eastAsia="en-US"/>
        </w:rPr>
      </w:pPr>
      <w:r w:rsidRPr="00506C7A">
        <w:rPr>
          <w:rFonts w:ascii="Calibri" w:eastAsiaTheme="minorHAnsi" w:hAnsi="Calibri" w:cs="Calibri"/>
          <w:szCs w:val="22"/>
          <w:lang w:eastAsia="en-US"/>
        </w:rPr>
        <w:t>Digital selling contract</w:t>
      </w:r>
    </w:p>
    <w:p w14:paraId="1E21EF0B" w14:textId="77777777" w:rsidR="00105609" w:rsidRDefault="00105609" w:rsidP="00E0795F"/>
    <w:p w14:paraId="16DC4DD1" w14:textId="77777777" w:rsidR="00105609" w:rsidRDefault="00105609" w:rsidP="00E0795F">
      <w:pPr>
        <w:pStyle w:val="ListParagraph"/>
        <w:numPr>
          <w:ilvl w:val="2"/>
          <w:numId w:val="4"/>
        </w:numPr>
        <w:ind w:left="1224" w:right="0"/>
      </w:pPr>
      <w:r w:rsidRPr="00AD2834">
        <w:rPr>
          <w:b/>
          <w:bCs/>
        </w:rPr>
        <w:t>T24</w:t>
      </w:r>
    </w:p>
    <w:p w14:paraId="1CA21615" w14:textId="77777777" w:rsidR="00105609" w:rsidRDefault="00105609" w:rsidP="00E0795F">
      <w:pPr>
        <w:pStyle w:val="ListParagraph"/>
        <w:numPr>
          <w:ilvl w:val="0"/>
          <w:numId w:val="5"/>
        </w:numPr>
        <w:ind w:left="1800" w:right="0"/>
      </w:pPr>
      <w:r>
        <w:t>Configure Accounting Finance cycle</w:t>
      </w:r>
    </w:p>
    <w:p w14:paraId="41FDC6A2" w14:textId="77777777" w:rsidR="00105609" w:rsidRPr="0004043E" w:rsidRDefault="00105609" w:rsidP="00E0795F">
      <w:pPr>
        <w:pStyle w:val="ListParagraph"/>
        <w:numPr>
          <w:ilvl w:val="2"/>
          <w:numId w:val="4"/>
        </w:numPr>
        <w:ind w:left="1224" w:right="0"/>
        <w:rPr>
          <w:b/>
          <w:bCs/>
        </w:rPr>
      </w:pPr>
      <w:r w:rsidRPr="0004043E">
        <w:rPr>
          <w:b/>
          <w:bCs/>
        </w:rPr>
        <w:t>Oracle GL</w:t>
      </w:r>
    </w:p>
    <w:p w14:paraId="1ED67AEB" w14:textId="2D9F3AFA" w:rsidR="00632603" w:rsidRDefault="00105609" w:rsidP="00E0795F">
      <w:pPr>
        <w:pStyle w:val="ListParagraph"/>
        <w:numPr>
          <w:ilvl w:val="0"/>
          <w:numId w:val="5"/>
        </w:numPr>
        <w:ind w:left="1800" w:right="0"/>
      </w:pPr>
      <w:r>
        <w:t>Configure Accounting Finance cycle</w:t>
      </w:r>
    </w:p>
    <w:p w14:paraId="7FDAD4DC" w14:textId="77777777" w:rsidR="00632603" w:rsidRDefault="00632603" w:rsidP="00E0795F"/>
    <w:p w14:paraId="5DEF83B3" w14:textId="77777777" w:rsidR="00105609" w:rsidRPr="00603161" w:rsidRDefault="00105609" w:rsidP="00E0795F">
      <w:pPr>
        <w:pStyle w:val="ListParagraph"/>
        <w:numPr>
          <w:ilvl w:val="2"/>
          <w:numId w:val="4"/>
        </w:numPr>
        <w:ind w:left="1224" w:right="0"/>
        <w:rPr>
          <w:b/>
          <w:bCs/>
        </w:rPr>
      </w:pPr>
      <w:r w:rsidRPr="00603161">
        <w:rPr>
          <w:b/>
          <w:bCs/>
        </w:rPr>
        <w:t>Qarar</w:t>
      </w:r>
    </w:p>
    <w:p w14:paraId="2E182AFE" w14:textId="03321C86" w:rsidR="00105609" w:rsidRDefault="00632603" w:rsidP="00E0795F">
      <w:pPr>
        <w:pStyle w:val="ListParagraph"/>
        <w:numPr>
          <w:ilvl w:val="0"/>
          <w:numId w:val="5"/>
        </w:numPr>
        <w:ind w:left="1800" w:right="0"/>
      </w:pPr>
      <w:r>
        <w:t xml:space="preserve">AS IS except </w:t>
      </w:r>
    </w:p>
    <w:p w14:paraId="38537858" w14:textId="310C6EBF" w:rsidR="00632603" w:rsidRDefault="00632603" w:rsidP="00E0795F">
      <w:pPr>
        <w:pStyle w:val="ListParagraph"/>
        <w:numPr>
          <w:ilvl w:val="2"/>
          <w:numId w:val="5"/>
        </w:numPr>
      </w:pPr>
      <w:r>
        <w:t xml:space="preserve">Disable Direct PF </w:t>
      </w:r>
    </w:p>
    <w:p w14:paraId="1FCD6860" w14:textId="77777777" w:rsidR="00632603" w:rsidRDefault="00632603" w:rsidP="00E0795F">
      <w:pPr>
        <w:pStyle w:val="ListParagraph"/>
        <w:numPr>
          <w:ilvl w:val="2"/>
          <w:numId w:val="5"/>
        </w:numPr>
      </w:pPr>
      <w:r>
        <w:t>If  customer applying for TopUp or Micro Qarar should not offer DirectPF</w:t>
      </w:r>
    </w:p>
    <w:p w14:paraId="60BC10C5" w14:textId="75104860" w:rsidR="00632603" w:rsidRDefault="00632603" w:rsidP="00E0795F">
      <w:pPr>
        <w:pStyle w:val="ListParagraph"/>
        <w:numPr>
          <w:ilvl w:val="2"/>
          <w:numId w:val="5"/>
        </w:numPr>
      </w:pPr>
      <w:r>
        <w:t xml:space="preserve">  Refinance will be applicable for topup and micro products only </w:t>
      </w:r>
    </w:p>
    <w:p w14:paraId="7902625B" w14:textId="504DC421" w:rsidR="00857566" w:rsidRDefault="00857566" w:rsidP="00E0795F">
      <w:pPr>
        <w:pStyle w:val="ListParagraph"/>
        <w:numPr>
          <w:ilvl w:val="2"/>
          <w:numId w:val="5"/>
        </w:numPr>
      </w:pPr>
      <w:r>
        <w:t>Qarar to return required/missing documents.</w:t>
      </w:r>
    </w:p>
    <w:p w14:paraId="4B0AC337" w14:textId="77777777" w:rsidR="00632603" w:rsidRDefault="00632603" w:rsidP="00E0795F"/>
    <w:p w14:paraId="7434237C" w14:textId="61008931" w:rsidR="00632603" w:rsidRDefault="00632603" w:rsidP="00E0795F">
      <w:pPr>
        <w:pStyle w:val="ListParagraph"/>
        <w:numPr>
          <w:ilvl w:val="2"/>
          <w:numId w:val="4"/>
        </w:numPr>
        <w:ind w:left="1224" w:right="0"/>
        <w:rPr>
          <w:b/>
          <w:bCs/>
        </w:rPr>
      </w:pPr>
      <w:r w:rsidRPr="00632603">
        <w:rPr>
          <w:b/>
          <w:bCs/>
        </w:rPr>
        <w:t xml:space="preserve"> </w:t>
      </w:r>
      <w:r>
        <w:rPr>
          <w:b/>
          <w:bCs/>
        </w:rPr>
        <w:t>Kastle</w:t>
      </w:r>
    </w:p>
    <w:p w14:paraId="5050D736" w14:textId="7EF00690" w:rsidR="00632603" w:rsidRDefault="001B4D87" w:rsidP="00E0795F">
      <w:pPr>
        <w:pStyle w:val="ListParagraph"/>
        <w:numPr>
          <w:ilvl w:val="0"/>
          <w:numId w:val="27"/>
        </w:numPr>
      </w:pPr>
      <w:r>
        <w:t>Freeze DirectPF</w:t>
      </w:r>
      <w:r w:rsidR="00632603">
        <w:t xml:space="preserve"> application </w:t>
      </w:r>
    </w:p>
    <w:p w14:paraId="406B3CDF" w14:textId="0F424941" w:rsidR="00105609" w:rsidRDefault="00105609" w:rsidP="00E0795F">
      <w:pPr>
        <w:pStyle w:val="ListParagraph"/>
        <w:ind w:left="360"/>
      </w:pPr>
    </w:p>
    <w:p w14:paraId="660D4360" w14:textId="77777777" w:rsidR="00105609" w:rsidRPr="00B559AB" w:rsidRDefault="00105609" w:rsidP="00E0795F">
      <w:pPr>
        <w:pStyle w:val="ListParagraph"/>
        <w:numPr>
          <w:ilvl w:val="2"/>
          <w:numId w:val="4"/>
        </w:numPr>
        <w:ind w:left="1224" w:right="0"/>
        <w:rPr>
          <w:b/>
          <w:bCs/>
        </w:rPr>
      </w:pPr>
      <w:r w:rsidRPr="00B559AB">
        <w:rPr>
          <w:b/>
          <w:bCs/>
        </w:rPr>
        <w:t>Robotics</w:t>
      </w:r>
    </w:p>
    <w:p w14:paraId="25DEA71F" w14:textId="26E0079A" w:rsidR="00105609" w:rsidRPr="00E926F4" w:rsidRDefault="00632603" w:rsidP="00E0795F">
      <w:pPr>
        <w:pStyle w:val="ListParagraph"/>
        <w:numPr>
          <w:ilvl w:val="0"/>
          <w:numId w:val="5"/>
        </w:numPr>
        <w:ind w:left="1800" w:right="0"/>
      </w:pPr>
      <w:r>
        <w:t>Configure RPT to use new screens on Ne</w:t>
      </w:r>
      <w:r w:rsidR="007912B7">
        <w:t>w</w:t>
      </w:r>
      <w:r>
        <w:t xml:space="preserve">gen Portal </w:t>
      </w:r>
    </w:p>
    <w:p w14:paraId="69BE23A8" w14:textId="77777777" w:rsidR="00105609" w:rsidRDefault="00105609" w:rsidP="00E0795F">
      <w:pPr>
        <w:bidi/>
        <w:spacing w:after="160" w:line="259" w:lineRule="auto"/>
        <w:rPr>
          <w:rFonts w:asciiTheme="majorHAnsi" w:eastAsiaTheme="majorEastAsia" w:hAnsiTheme="majorHAnsi" w:cstheme="majorBidi"/>
          <w:noProof/>
          <w:color w:val="2E74B5" w:themeColor="accent1" w:themeShade="BF"/>
          <w:sz w:val="32"/>
          <w:szCs w:val="32"/>
          <w:lang w:eastAsia="en-US"/>
        </w:rPr>
      </w:pPr>
      <w:r>
        <w:rPr>
          <w:noProof/>
          <w:lang w:eastAsia="en-US"/>
        </w:rPr>
        <w:br w:type="page"/>
      </w:r>
    </w:p>
    <w:p w14:paraId="131D0FC3" w14:textId="631D02AE" w:rsidR="00347252" w:rsidRPr="005B1BFD" w:rsidRDefault="00347252" w:rsidP="00E0795F">
      <w:pPr>
        <w:ind w:left="360"/>
        <w:rPr>
          <w:sz w:val="24"/>
          <w:szCs w:val="24"/>
        </w:rPr>
      </w:pPr>
    </w:p>
    <w:p w14:paraId="4706B62A" w14:textId="2AA849C6" w:rsidR="00115704" w:rsidRPr="005B1BFD" w:rsidRDefault="00115704" w:rsidP="00115704">
      <w:pPr>
        <w:pStyle w:val="Heading1"/>
        <w:numPr>
          <w:ilvl w:val="0"/>
          <w:numId w:val="13"/>
        </w:numPr>
        <w:ind w:left="-284" w:right="792" w:firstLine="0"/>
        <w:rPr>
          <w:sz w:val="24"/>
          <w:szCs w:val="24"/>
          <w:lang w:eastAsia="en-US"/>
        </w:rPr>
      </w:pPr>
      <w:bookmarkStart w:id="55" w:name="_Toc180499218"/>
      <w:r>
        <w:rPr>
          <w:noProof/>
          <w:sz w:val="24"/>
          <w:szCs w:val="24"/>
          <w:lang w:eastAsia="en-US"/>
        </w:rPr>
        <w:t>Manage My Profile</w:t>
      </w:r>
      <w:bookmarkEnd w:id="55"/>
      <w:r>
        <w:rPr>
          <w:noProof/>
          <w:sz w:val="24"/>
          <w:szCs w:val="24"/>
          <w:lang w:eastAsia="en-US"/>
        </w:rPr>
        <w:t xml:space="preserve"> </w:t>
      </w:r>
    </w:p>
    <w:p w14:paraId="7850C5E0" w14:textId="77777777" w:rsidR="00115704" w:rsidRDefault="00115704" w:rsidP="00115704">
      <w:pPr>
        <w:pStyle w:val="ListParagraph"/>
        <w:ind w:left="-360"/>
        <w:rPr>
          <w:rFonts w:ascii="Times New Roman" w:hAnsi="Times New Roman"/>
          <w:sz w:val="24"/>
          <w:szCs w:val="24"/>
        </w:rPr>
      </w:pPr>
    </w:p>
    <w:p w14:paraId="4DC4159D" w14:textId="77777777" w:rsidR="00115704" w:rsidRPr="00486F3C" w:rsidRDefault="00115704" w:rsidP="00115704">
      <w:pPr>
        <w:pStyle w:val="ListParagraph"/>
        <w:ind w:left="-360"/>
        <w:rPr>
          <w:rFonts w:ascii="Times New Roman" w:hAnsi="Times New Roman"/>
          <w:sz w:val="24"/>
          <w:szCs w:val="24"/>
        </w:rPr>
      </w:pPr>
      <w:r w:rsidRPr="00486F3C">
        <w:rPr>
          <w:rFonts w:ascii="Times New Roman" w:hAnsi="Times New Roman"/>
          <w:noProof/>
          <w:sz w:val="24"/>
          <w:szCs w:val="24"/>
        </w:rPr>
        <w:drawing>
          <wp:inline distT="0" distB="0" distL="0" distR="0" wp14:anchorId="78C7E32E" wp14:editId="276362A9">
            <wp:extent cx="6229350" cy="4504055"/>
            <wp:effectExtent l="0" t="0" r="0" b="0"/>
            <wp:docPr id="2080101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9350" cy="4504055"/>
                    </a:xfrm>
                    <a:prstGeom prst="rect">
                      <a:avLst/>
                    </a:prstGeom>
                    <a:noFill/>
                    <a:ln>
                      <a:noFill/>
                    </a:ln>
                  </pic:spPr>
                </pic:pic>
              </a:graphicData>
            </a:graphic>
          </wp:inline>
        </w:drawing>
      </w:r>
    </w:p>
    <w:p w14:paraId="767E0FF5" w14:textId="77777777" w:rsidR="00115704" w:rsidRDefault="00115704" w:rsidP="00115704">
      <w:pPr>
        <w:pStyle w:val="ListParagraph"/>
        <w:ind w:left="-360"/>
        <w:rPr>
          <w:rFonts w:ascii="Times New Roman" w:hAnsi="Times New Roman"/>
          <w:sz w:val="24"/>
          <w:szCs w:val="24"/>
        </w:rPr>
      </w:pPr>
    </w:p>
    <w:p w14:paraId="5D3727BB" w14:textId="77777777" w:rsidR="00115704" w:rsidRDefault="00115704" w:rsidP="00115704">
      <w:pPr>
        <w:pStyle w:val="ListParagraph"/>
        <w:ind w:left="-360"/>
        <w:rPr>
          <w:rFonts w:ascii="Times New Roman" w:hAnsi="Times New Roman"/>
          <w:sz w:val="24"/>
          <w:szCs w:val="24"/>
        </w:rPr>
      </w:pPr>
    </w:p>
    <w:p w14:paraId="27FC2958" w14:textId="77777777" w:rsidR="00115704" w:rsidRDefault="00115704" w:rsidP="00115704">
      <w:pPr>
        <w:pStyle w:val="ListParagraph"/>
        <w:ind w:left="-360"/>
        <w:rPr>
          <w:rFonts w:ascii="Times New Roman" w:hAnsi="Times New Roman"/>
          <w:sz w:val="24"/>
          <w:szCs w:val="24"/>
        </w:rPr>
      </w:pPr>
    </w:p>
    <w:p w14:paraId="0FCAEAD7" w14:textId="77777777" w:rsidR="00115704" w:rsidRPr="009F03F4" w:rsidRDefault="00115704" w:rsidP="00115704">
      <w:pPr>
        <w:pStyle w:val="ListParagraph"/>
      </w:pPr>
      <w:r w:rsidRPr="009F03F4">
        <w:rPr>
          <w:lang w:val="en-GB"/>
        </w:rPr>
        <w:t>Description</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115704" w:rsidRPr="005B1BFD" w14:paraId="4CDAE868" w14:textId="77777777" w:rsidTr="00115704">
        <w:trPr>
          <w:trHeight w:val="735"/>
        </w:trPr>
        <w:tc>
          <w:tcPr>
            <w:tcW w:w="1255" w:type="dxa"/>
            <w:shd w:val="clear" w:color="auto" w:fill="E7E6E6" w:themeFill="background2"/>
            <w:hideMark/>
          </w:tcPr>
          <w:p w14:paraId="769FF3B9" w14:textId="77777777" w:rsidR="00115704" w:rsidRPr="005B1BFD" w:rsidRDefault="00115704" w:rsidP="00115704">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7155F431" w14:textId="77777777" w:rsidR="00115704" w:rsidRPr="005B1BFD" w:rsidRDefault="00115704"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098602E6" w14:textId="77777777" w:rsidR="00115704" w:rsidRPr="005B1BFD" w:rsidRDefault="00115704"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7529F836" w14:textId="77777777" w:rsidR="00115704" w:rsidRPr="005B1BFD" w:rsidRDefault="00115704"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66241478" w14:textId="77777777" w:rsidR="00115704" w:rsidRPr="005B1BFD" w:rsidRDefault="00115704"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11322C51" w14:textId="77777777" w:rsidR="00115704" w:rsidRPr="005B1BFD" w:rsidRDefault="00115704"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115704" w:rsidRPr="005B1BFD" w14:paraId="1CCC8077" w14:textId="77777777" w:rsidTr="00115704">
        <w:trPr>
          <w:trHeight w:val="735"/>
        </w:trPr>
        <w:tc>
          <w:tcPr>
            <w:tcW w:w="1255" w:type="dxa"/>
            <w:shd w:val="clear" w:color="auto" w:fill="auto"/>
          </w:tcPr>
          <w:p w14:paraId="0512B47A" w14:textId="77777777" w:rsidR="00115704" w:rsidRDefault="00115704"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Loan-Execution</w:t>
            </w:r>
          </w:p>
        </w:tc>
        <w:tc>
          <w:tcPr>
            <w:tcW w:w="2160" w:type="dxa"/>
            <w:shd w:val="clear" w:color="auto" w:fill="auto"/>
          </w:tcPr>
          <w:p w14:paraId="39A265DE" w14:textId="77777777" w:rsidR="00115704" w:rsidRDefault="00115704"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getCustomerReviewDetails</w:t>
            </w:r>
          </w:p>
        </w:tc>
        <w:tc>
          <w:tcPr>
            <w:tcW w:w="1890" w:type="dxa"/>
            <w:shd w:val="clear" w:color="auto" w:fill="auto"/>
          </w:tcPr>
          <w:p w14:paraId="262ABC4F" w14:textId="77777777" w:rsidR="00115704" w:rsidRDefault="00115704"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2880" w:type="dxa"/>
            <w:shd w:val="clear" w:color="auto" w:fill="auto"/>
          </w:tcPr>
          <w:p w14:paraId="5086E130" w14:textId="77777777" w:rsidR="00115704" w:rsidRPr="008D4B66" w:rsidRDefault="00115704"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990" w:type="dxa"/>
            <w:shd w:val="clear" w:color="auto" w:fill="auto"/>
          </w:tcPr>
          <w:p w14:paraId="6179DB02" w14:textId="77777777" w:rsidR="00115704" w:rsidRDefault="00115704"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1AD3BD23" w14:textId="77777777" w:rsidR="00115704" w:rsidRDefault="00115704"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1) Make sure IbanInformation is fetched from iban_verification table with attributes</w:t>
            </w:r>
          </w:p>
          <w:p w14:paraId="480BA049" w14:textId="77777777" w:rsidR="00115704" w:rsidRDefault="00115704"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i)isVerifiedFlag</w:t>
            </w:r>
          </w:p>
          <w:p w14:paraId="0110EFAF" w14:textId="77777777" w:rsidR="00115704" w:rsidRDefault="00115704"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ii) status</w:t>
            </w:r>
          </w:p>
          <w:p w14:paraId="01C7B3EA" w14:textId="77777777" w:rsidR="00115704" w:rsidRDefault="00115704"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iii) isPrimary</w:t>
            </w:r>
          </w:p>
          <w:p w14:paraId="654DD958" w14:textId="77777777" w:rsidR="00115704" w:rsidRDefault="00115704"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iv) ibanInfo</w:t>
            </w:r>
          </w:p>
          <w:p w14:paraId="7697F94A" w14:textId="77777777" w:rsidR="00115704" w:rsidRDefault="00115704"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2) If iban list is empty then allow user to enter iban and follow the update iban flow. Mark PrimaryIban with Y</w:t>
            </w:r>
          </w:p>
          <w:p w14:paraId="3F438830" w14:textId="77777777" w:rsidR="00115704" w:rsidRDefault="00115704"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3) If iban list is returned with isVerified flag as False then display iban with status as Submitted.</w:t>
            </w:r>
          </w:p>
        </w:tc>
      </w:tr>
      <w:tr w:rsidR="00115704" w:rsidRPr="003732E4" w14:paraId="72304510" w14:textId="77777777" w:rsidTr="00115704">
        <w:trPr>
          <w:trHeight w:val="735"/>
        </w:trPr>
        <w:tc>
          <w:tcPr>
            <w:tcW w:w="1255" w:type="dxa"/>
            <w:tcBorders>
              <w:top w:val="single" w:sz="4" w:space="0" w:color="auto"/>
              <w:left w:val="single" w:sz="4" w:space="0" w:color="auto"/>
              <w:bottom w:val="single" w:sz="4" w:space="0" w:color="auto"/>
              <w:right w:val="single" w:sz="4" w:space="0" w:color="auto"/>
            </w:tcBorders>
            <w:shd w:val="clear" w:color="auto" w:fill="auto"/>
          </w:tcPr>
          <w:p w14:paraId="6C6925B3" w14:textId="77777777" w:rsidR="00115704" w:rsidRDefault="00115704"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ARB</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18D84761" w14:textId="77777777" w:rsidR="00115704" w:rsidRDefault="00115704"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/updateIban</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3C3717C0" w14:textId="77777777" w:rsidR="00115704" w:rsidRDefault="00115704" w:rsidP="00115704">
            <w:pPr>
              <w:rPr>
                <w:rFonts w:ascii="Times New Roman" w:hAnsi="Times New Roman"/>
                <w:color w:val="000000" w:themeColor="text1"/>
                <w:sz w:val="24"/>
                <w:szCs w:val="24"/>
              </w:rPr>
            </w:pPr>
            <w:r>
              <w:rPr>
                <w:rFonts w:ascii="Times New Roman" w:hAnsi="Times New Roman"/>
                <w:color w:val="000000" w:themeColor="text1"/>
                <w:sz w:val="24"/>
                <w:szCs w:val="24"/>
              </w:rPr>
              <w:t xml:space="preserve">AsIs </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2896ED7A" w14:textId="77777777" w:rsidR="00115704" w:rsidRDefault="00115704"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41213B29" w14:textId="77777777" w:rsidR="00115704" w:rsidRDefault="00115704"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2E76591" w14:textId="77777777" w:rsidR="00115704" w:rsidRPr="003732E4" w:rsidRDefault="00115704" w:rsidP="00115704">
            <w:pPr>
              <w:spacing w:after="160" w:line="259" w:lineRule="auto"/>
              <w:rPr>
                <w:rFonts w:ascii="Times New Roman" w:hAnsi="Times New Roman"/>
                <w:color w:val="000000" w:themeColor="text1"/>
                <w:sz w:val="24"/>
                <w:szCs w:val="24"/>
                <w:lang w:val="de-DE"/>
              </w:rPr>
            </w:pPr>
          </w:p>
        </w:tc>
      </w:tr>
      <w:tr w:rsidR="00115704" w:rsidRPr="003732E4" w14:paraId="4799EFD8" w14:textId="77777777" w:rsidTr="00115704">
        <w:trPr>
          <w:trHeight w:val="735"/>
        </w:trPr>
        <w:tc>
          <w:tcPr>
            <w:tcW w:w="1255" w:type="dxa"/>
            <w:tcBorders>
              <w:top w:val="single" w:sz="4" w:space="0" w:color="auto"/>
              <w:left w:val="single" w:sz="4" w:space="0" w:color="auto"/>
              <w:bottom w:val="single" w:sz="4" w:space="0" w:color="auto"/>
              <w:right w:val="single" w:sz="4" w:space="0" w:color="auto"/>
            </w:tcBorders>
            <w:shd w:val="clear" w:color="auto" w:fill="auto"/>
          </w:tcPr>
          <w:p w14:paraId="40D66B67" w14:textId="77777777" w:rsidR="00115704" w:rsidRDefault="00115704"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ARB</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7CE31A2B" w14:textId="77777777" w:rsidR="00115704" w:rsidRDefault="00115704"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/ibanVerifyCallback</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F6FD5F7" w14:textId="77777777" w:rsidR="00115704" w:rsidRDefault="00115704"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70701F66" w14:textId="77777777" w:rsidR="00115704" w:rsidRDefault="00115704"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18716E83" w14:textId="77777777" w:rsidR="00115704" w:rsidRDefault="00115704"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2A96524" w14:textId="77777777" w:rsidR="00115704" w:rsidRPr="003732E4" w:rsidRDefault="00115704" w:rsidP="00115704">
            <w:pPr>
              <w:spacing w:after="160" w:line="259" w:lineRule="auto"/>
              <w:rPr>
                <w:rFonts w:ascii="Times New Roman" w:hAnsi="Times New Roman"/>
                <w:color w:val="000000" w:themeColor="text1"/>
                <w:sz w:val="24"/>
                <w:szCs w:val="24"/>
                <w:lang w:val="de-DE"/>
              </w:rPr>
            </w:pPr>
          </w:p>
        </w:tc>
      </w:tr>
    </w:tbl>
    <w:p w14:paraId="7792FC2B" w14:textId="77777777" w:rsidR="00115704" w:rsidRDefault="00115704" w:rsidP="00115704">
      <w:pPr>
        <w:pStyle w:val="ListParagraph"/>
        <w:rPr>
          <w:lang w:val="en-GB"/>
        </w:rPr>
      </w:pPr>
    </w:p>
    <w:p w14:paraId="5CE1017E" w14:textId="77777777" w:rsidR="00115704" w:rsidRPr="00C53DAA" w:rsidRDefault="00115704" w:rsidP="00115704">
      <w:pPr>
        <w:pStyle w:val="ListParagraph"/>
        <w:ind w:left="-360"/>
        <w:rPr>
          <w:rFonts w:ascii="Times New Roman" w:hAnsi="Times New Roman"/>
          <w:sz w:val="24"/>
          <w:szCs w:val="24"/>
        </w:rPr>
      </w:pPr>
    </w:p>
    <w:p w14:paraId="3F0332FD" w14:textId="77777777" w:rsidR="00115704" w:rsidRDefault="00115704" w:rsidP="00115704">
      <w:pPr>
        <w:pStyle w:val="ListParagraph"/>
        <w:ind w:left="-360"/>
        <w:rPr>
          <w:rFonts w:ascii="Times New Roman" w:hAnsi="Times New Roman"/>
          <w:sz w:val="24"/>
          <w:szCs w:val="24"/>
        </w:rPr>
      </w:pPr>
    </w:p>
    <w:p w14:paraId="5CF258A5" w14:textId="77777777" w:rsidR="00347252" w:rsidRPr="005B1BFD" w:rsidRDefault="00347252" w:rsidP="00E0795F">
      <w:pPr>
        <w:ind w:left="360"/>
        <w:rPr>
          <w:sz w:val="24"/>
          <w:szCs w:val="24"/>
        </w:rPr>
      </w:pPr>
    </w:p>
    <w:p w14:paraId="583FA39B" w14:textId="4516FA56" w:rsidR="00347252" w:rsidRPr="005B1BFD" w:rsidRDefault="001A3445" w:rsidP="00E0795F">
      <w:pPr>
        <w:pStyle w:val="Heading1"/>
        <w:numPr>
          <w:ilvl w:val="0"/>
          <w:numId w:val="13"/>
        </w:numPr>
        <w:ind w:left="-284" w:right="792" w:firstLine="0"/>
        <w:rPr>
          <w:sz w:val="24"/>
          <w:szCs w:val="24"/>
          <w:lang w:eastAsia="en-US"/>
        </w:rPr>
      </w:pPr>
      <w:bookmarkStart w:id="56" w:name="_Toc180499219"/>
      <w:r w:rsidRPr="005B1BFD">
        <w:rPr>
          <w:noProof/>
          <w:sz w:val="24"/>
          <w:szCs w:val="24"/>
          <w:lang w:eastAsia="en-US"/>
        </w:rPr>
        <w:t xml:space="preserve">Dashboard Flow </w:t>
      </w:r>
      <w:r w:rsidR="003E4A40" w:rsidRPr="005B1BFD">
        <w:rPr>
          <w:sz w:val="24"/>
          <w:szCs w:val="24"/>
          <w:lang w:eastAsia="en-US"/>
        </w:rPr>
        <w:t xml:space="preserve"> </w:t>
      </w:r>
      <w:r w:rsidR="001107B0">
        <w:rPr>
          <w:sz w:val="24"/>
          <w:szCs w:val="24"/>
          <w:lang w:eastAsia="en-US"/>
        </w:rPr>
        <w:t xml:space="preserve"> S2</w:t>
      </w:r>
      <w:bookmarkEnd w:id="56"/>
    </w:p>
    <w:p w14:paraId="1C746034" w14:textId="77777777" w:rsidR="00347252" w:rsidRPr="005B1BFD" w:rsidRDefault="00347252" w:rsidP="00E0795F">
      <w:pPr>
        <w:pStyle w:val="ListParagraph"/>
        <w:numPr>
          <w:ilvl w:val="0"/>
          <w:numId w:val="7"/>
        </w:numPr>
        <w:rPr>
          <w:sz w:val="24"/>
          <w:szCs w:val="24"/>
        </w:rPr>
      </w:pPr>
      <w:r w:rsidRPr="005B1BFD">
        <w:rPr>
          <w:sz w:val="24"/>
          <w:szCs w:val="24"/>
        </w:rPr>
        <w:t>Diagram</w:t>
      </w:r>
    </w:p>
    <w:p w14:paraId="379B7E23" w14:textId="1360970F" w:rsidR="00347252" w:rsidRPr="005B1BFD" w:rsidRDefault="00347252" w:rsidP="00E0795F">
      <w:pPr>
        <w:rPr>
          <w:sz w:val="24"/>
          <w:szCs w:val="24"/>
          <w:lang w:eastAsia="en-US"/>
        </w:rPr>
      </w:pPr>
    </w:p>
    <w:p w14:paraId="707C7ED7" w14:textId="603EE82B" w:rsidR="006135F7" w:rsidRPr="006135F7" w:rsidRDefault="00155CFC" w:rsidP="00E0795F">
      <w:pPr>
        <w:rPr>
          <w:rFonts w:ascii="Times New Roman" w:hAnsi="Times New Roman"/>
          <w:sz w:val="24"/>
          <w:szCs w:val="24"/>
          <w:lang w:eastAsia="en-US"/>
        </w:rPr>
      </w:pPr>
      <w:r>
        <w:rPr>
          <w:noProof/>
          <w:lang w:eastAsia="en-US"/>
        </w:rPr>
        <w:lastRenderedPageBreak/>
        <w:drawing>
          <wp:inline distT="0" distB="0" distL="0" distR="0" wp14:anchorId="1AD58938" wp14:editId="4E35BC1A">
            <wp:extent cx="6229350" cy="4026535"/>
            <wp:effectExtent l="0" t="0" r="0" b="0"/>
            <wp:docPr id="1117142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29350" cy="4026535"/>
                    </a:xfrm>
                    <a:prstGeom prst="rect">
                      <a:avLst/>
                    </a:prstGeom>
                    <a:noFill/>
                    <a:ln>
                      <a:noFill/>
                    </a:ln>
                  </pic:spPr>
                </pic:pic>
              </a:graphicData>
            </a:graphic>
          </wp:inline>
        </w:drawing>
      </w:r>
    </w:p>
    <w:p w14:paraId="56158A42" w14:textId="669E77D2" w:rsidR="005959BC" w:rsidRPr="005959BC" w:rsidRDefault="005959BC" w:rsidP="00E0795F">
      <w:pPr>
        <w:rPr>
          <w:rFonts w:ascii="Times New Roman" w:hAnsi="Times New Roman"/>
          <w:sz w:val="24"/>
          <w:szCs w:val="24"/>
          <w:lang w:eastAsia="en-US"/>
        </w:rPr>
      </w:pPr>
    </w:p>
    <w:p w14:paraId="1E0D1CA3" w14:textId="679ABBD9" w:rsidR="005959BC" w:rsidRPr="005959BC" w:rsidRDefault="005959BC" w:rsidP="00E0795F">
      <w:pPr>
        <w:rPr>
          <w:rFonts w:ascii="Times New Roman" w:hAnsi="Times New Roman"/>
          <w:sz w:val="24"/>
          <w:szCs w:val="24"/>
          <w:lang w:eastAsia="en-US"/>
        </w:rPr>
      </w:pPr>
    </w:p>
    <w:p w14:paraId="6342D6FC" w14:textId="5BEB4E8D" w:rsidR="00347252" w:rsidRDefault="00347252" w:rsidP="00E0795F">
      <w:pPr>
        <w:rPr>
          <w:sz w:val="24"/>
          <w:szCs w:val="24"/>
          <w:lang w:eastAsia="en-US"/>
        </w:rPr>
      </w:pPr>
    </w:p>
    <w:p w14:paraId="6D3166DD" w14:textId="11EC373E" w:rsidR="005959BC" w:rsidRDefault="005959BC" w:rsidP="00E0795F">
      <w:pPr>
        <w:rPr>
          <w:sz w:val="24"/>
          <w:szCs w:val="24"/>
          <w:lang w:eastAsia="en-US"/>
        </w:rPr>
      </w:pPr>
    </w:p>
    <w:p w14:paraId="2E100391" w14:textId="70745963" w:rsidR="005959BC" w:rsidRDefault="005959BC" w:rsidP="00E0795F">
      <w:pPr>
        <w:rPr>
          <w:sz w:val="24"/>
          <w:szCs w:val="24"/>
          <w:lang w:eastAsia="en-US"/>
        </w:rPr>
      </w:pPr>
    </w:p>
    <w:p w14:paraId="3A9629AB" w14:textId="00AFB671" w:rsidR="005959BC" w:rsidRDefault="005959BC" w:rsidP="00E0795F">
      <w:pPr>
        <w:rPr>
          <w:sz w:val="24"/>
          <w:szCs w:val="24"/>
          <w:lang w:eastAsia="en-US"/>
        </w:rPr>
      </w:pPr>
    </w:p>
    <w:p w14:paraId="6FF6B895" w14:textId="04A72B40" w:rsidR="005959BC" w:rsidRDefault="005959BC" w:rsidP="00E0795F">
      <w:pPr>
        <w:rPr>
          <w:sz w:val="24"/>
          <w:szCs w:val="24"/>
          <w:lang w:eastAsia="en-US"/>
        </w:rPr>
      </w:pPr>
    </w:p>
    <w:p w14:paraId="1C32E9E1" w14:textId="76A67B28" w:rsidR="005959BC" w:rsidRDefault="005959BC" w:rsidP="00E0795F">
      <w:pPr>
        <w:rPr>
          <w:sz w:val="24"/>
          <w:szCs w:val="24"/>
          <w:lang w:eastAsia="en-US"/>
        </w:rPr>
      </w:pPr>
    </w:p>
    <w:p w14:paraId="6BCFAB55" w14:textId="60733475" w:rsidR="005959BC" w:rsidRDefault="005959BC" w:rsidP="00E0795F">
      <w:pPr>
        <w:rPr>
          <w:sz w:val="24"/>
          <w:szCs w:val="24"/>
          <w:lang w:eastAsia="en-US"/>
        </w:rPr>
      </w:pPr>
    </w:p>
    <w:p w14:paraId="17441BB0" w14:textId="77777777" w:rsidR="003A06F1" w:rsidRDefault="003A06F1" w:rsidP="00E0795F">
      <w:pPr>
        <w:rPr>
          <w:sz w:val="24"/>
          <w:szCs w:val="24"/>
          <w:lang w:eastAsia="en-US"/>
        </w:rPr>
      </w:pPr>
    </w:p>
    <w:p w14:paraId="772CA6CE" w14:textId="77777777" w:rsidR="003A06F1" w:rsidRDefault="003A06F1" w:rsidP="00E0795F">
      <w:pPr>
        <w:rPr>
          <w:sz w:val="24"/>
          <w:szCs w:val="24"/>
          <w:lang w:eastAsia="en-US"/>
        </w:rPr>
      </w:pPr>
    </w:p>
    <w:p w14:paraId="5EEE5360" w14:textId="77777777" w:rsidR="003A06F1" w:rsidRDefault="003A06F1" w:rsidP="00E0795F">
      <w:pPr>
        <w:rPr>
          <w:sz w:val="24"/>
          <w:szCs w:val="24"/>
          <w:lang w:eastAsia="en-US"/>
        </w:rPr>
      </w:pPr>
    </w:p>
    <w:p w14:paraId="6CBF2295" w14:textId="77777777" w:rsidR="003A06F1" w:rsidRDefault="003A06F1" w:rsidP="00E0795F">
      <w:pPr>
        <w:rPr>
          <w:sz w:val="24"/>
          <w:szCs w:val="24"/>
          <w:lang w:eastAsia="en-US"/>
        </w:rPr>
      </w:pPr>
    </w:p>
    <w:p w14:paraId="11818568" w14:textId="77777777" w:rsidR="003A06F1" w:rsidRDefault="003A06F1" w:rsidP="00E0795F">
      <w:pPr>
        <w:rPr>
          <w:sz w:val="24"/>
          <w:szCs w:val="24"/>
          <w:lang w:eastAsia="en-US"/>
        </w:rPr>
      </w:pPr>
    </w:p>
    <w:p w14:paraId="3F0773CE" w14:textId="77777777" w:rsidR="003A06F1" w:rsidRDefault="003A06F1" w:rsidP="00E0795F">
      <w:pPr>
        <w:rPr>
          <w:sz w:val="24"/>
          <w:szCs w:val="24"/>
          <w:lang w:eastAsia="en-US"/>
        </w:rPr>
      </w:pPr>
    </w:p>
    <w:p w14:paraId="41975BD4" w14:textId="77777777" w:rsidR="003A06F1" w:rsidRDefault="003A06F1" w:rsidP="00E0795F">
      <w:pPr>
        <w:rPr>
          <w:sz w:val="24"/>
          <w:szCs w:val="24"/>
          <w:lang w:eastAsia="en-US"/>
        </w:rPr>
      </w:pPr>
    </w:p>
    <w:p w14:paraId="3E5DAAE7" w14:textId="77777777" w:rsidR="003A06F1" w:rsidRDefault="003A06F1" w:rsidP="00E0795F">
      <w:pPr>
        <w:rPr>
          <w:sz w:val="24"/>
          <w:szCs w:val="24"/>
          <w:lang w:eastAsia="en-US"/>
        </w:rPr>
      </w:pPr>
    </w:p>
    <w:p w14:paraId="78C8B40C" w14:textId="77777777" w:rsidR="003A06F1" w:rsidRDefault="003A06F1" w:rsidP="00E0795F">
      <w:pPr>
        <w:rPr>
          <w:sz w:val="24"/>
          <w:szCs w:val="24"/>
          <w:lang w:eastAsia="en-US"/>
        </w:rPr>
      </w:pPr>
    </w:p>
    <w:p w14:paraId="6C6CC249" w14:textId="77777777" w:rsidR="003A06F1" w:rsidRDefault="003A06F1" w:rsidP="00E0795F">
      <w:pPr>
        <w:rPr>
          <w:sz w:val="24"/>
          <w:szCs w:val="24"/>
          <w:lang w:eastAsia="en-US"/>
        </w:rPr>
      </w:pPr>
    </w:p>
    <w:p w14:paraId="2A91F2F5" w14:textId="7C719A06" w:rsidR="003A06F1" w:rsidRDefault="003A06F1" w:rsidP="00E0795F">
      <w:pPr>
        <w:rPr>
          <w:sz w:val="24"/>
          <w:szCs w:val="24"/>
          <w:lang w:eastAsia="en-US"/>
        </w:rPr>
      </w:pPr>
      <w:r>
        <w:rPr>
          <w:noProof/>
          <w:lang w:eastAsia="en-US"/>
        </w:rPr>
        <w:lastRenderedPageBreak/>
        <w:drawing>
          <wp:inline distT="0" distB="0" distL="0" distR="0" wp14:anchorId="23C2CA47" wp14:editId="201B310E">
            <wp:extent cx="6229350" cy="4810760"/>
            <wp:effectExtent l="0" t="0" r="0" b="0"/>
            <wp:docPr id="2090283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29350" cy="4810760"/>
                    </a:xfrm>
                    <a:prstGeom prst="rect">
                      <a:avLst/>
                    </a:prstGeom>
                    <a:noFill/>
                    <a:ln>
                      <a:noFill/>
                    </a:ln>
                  </pic:spPr>
                </pic:pic>
              </a:graphicData>
            </a:graphic>
          </wp:inline>
        </w:drawing>
      </w:r>
    </w:p>
    <w:p w14:paraId="3EB05734" w14:textId="0DE45209" w:rsidR="005959BC" w:rsidRDefault="005959BC" w:rsidP="00E0795F">
      <w:pPr>
        <w:rPr>
          <w:sz w:val="24"/>
          <w:szCs w:val="24"/>
          <w:lang w:eastAsia="en-US"/>
        </w:rPr>
      </w:pPr>
    </w:p>
    <w:p w14:paraId="04738B7A" w14:textId="5646C416" w:rsidR="005959BC" w:rsidRDefault="005959BC" w:rsidP="00E0795F">
      <w:pPr>
        <w:rPr>
          <w:sz w:val="24"/>
          <w:szCs w:val="24"/>
          <w:lang w:eastAsia="en-US"/>
        </w:rPr>
      </w:pPr>
    </w:p>
    <w:p w14:paraId="73DD5256" w14:textId="0C271939" w:rsidR="005959BC" w:rsidRDefault="00884C29" w:rsidP="00E0795F">
      <w:pPr>
        <w:rPr>
          <w:sz w:val="24"/>
          <w:szCs w:val="24"/>
          <w:lang w:eastAsia="en-US"/>
        </w:rPr>
      </w:pPr>
      <w:r>
        <w:rPr>
          <w:sz w:val="24"/>
          <w:szCs w:val="24"/>
          <w:lang w:eastAsia="en-US"/>
        </w:rPr>
        <w:t>Newgen Flow</w:t>
      </w:r>
      <w:r w:rsidR="00D70656">
        <w:rPr>
          <w:sz w:val="24"/>
          <w:szCs w:val="24"/>
          <w:lang w:eastAsia="en-US"/>
        </w:rPr>
        <w:t xml:space="preserve"> (BRMS Check)</w:t>
      </w:r>
      <w:r>
        <w:rPr>
          <w:sz w:val="24"/>
          <w:szCs w:val="24"/>
          <w:lang w:eastAsia="en-US"/>
        </w:rPr>
        <w:t>:</w:t>
      </w:r>
    </w:p>
    <w:p w14:paraId="7778B371" w14:textId="525BE910" w:rsidR="00884C29" w:rsidRDefault="00884C29" w:rsidP="00E0795F">
      <w:pPr>
        <w:rPr>
          <w:sz w:val="24"/>
          <w:szCs w:val="24"/>
          <w:lang w:eastAsia="en-US"/>
        </w:rPr>
      </w:pPr>
      <w:r w:rsidRPr="003C30A5">
        <w:rPr>
          <w:noProof/>
        </w:rPr>
        <w:lastRenderedPageBreak/>
        <w:drawing>
          <wp:inline distT="0" distB="0" distL="0" distR="0" wp14:anchorId="5C61D889" wp14:editId="30BCE67F">
            <wp:extent cx="5943600" cy="6602095"/>
            <wp:effectExtent l="0" t="0" r="0" b="0"/>
            <wp:docPr id="20249188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1881" name="Picture 13"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6602095"/>
                    </a:xfrm>
                    <a:prstGeom prst="rect">
                      <a:avLst/>
                    </a:prstGeom>
                    <a:noFill/>
                    <a:ln>
                      <a:noFill/>
                    </a:ln>
                  </pic:spPr>
                </pic:pic>
              </a:graphicData>
            </a:graphic>
          </wp:inline>
        </w:drawing>
      </w:r>
    </w:p>
    <w:p w14:paraId="2DCE239A" w14:textId="61E68A2B" w:rsidR="00D90AA3" w:rsidRDefault="00D90AA3" w:rsidP="00E0795F">
      <w:pPr>
        <w:rPr>
          <w:sz w:val="24"/>
          <w:szCs w:val="24"/>
          <w:lang w:eastAsia="en-US"/>
        </w:rPr>
      </w:pPr>
      <w:r>
        <w:rPr>
          <w:sz w:val="24"/>
          <w:szCs w:val="24"/>
          <w:lang w:eastAsia="en-US"/>
        </w:rPr>
        <w:t>Dashboard Update ( Newgen)</w:t>
      </w:r>
    </w:p>
    <w:p w14:paraId="74F76693" w14:textId="52270139" w:rsidR="006E5D7F" w:rsidRDefault="006E5D7F" w:rsidP="00E0795F">
      <w:pPr>
        <w:rPr>
          <w:sz w:val="24"/>
          <w:szCs w:val="24"/>
          <w:lang w:eastAsia="en-US"/>
        </w:rPr>
      </w:pPr>
      <w:r w:rsidRPr="00072D50">
        <w:rPr>
          <w:noProof/>
        </w:rPr>
        <w:lastRenderedPageBreak/>
        <w:drawing>
          <wp:inline distT="0" distB="0" distL="0" distR="0" wp14:anchorId="3D66D03C" wp14:editId="2C4F502F">
            <wp:extent cx="5821680" cy="5547360"/>
            <wp:effectExtent l="0" t="0" r="0" b="0"/>
            <wp:docPr id="2053422063" name="Picture 21" descr="A black screen with white lines and yellow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22063" name="Picture 21" descr="A black screen with white lines and yellow and red tex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21680" cy="5547360"/>
                    </a:xfrm>
                    <a:prstGeom prst="rect">
                      <a:avLst/>
                    </a:prstGeom>
                    <a:noFill/>
                    <a:ln>
                      <a:noFill/>
                    </a:ln>
                  </pic:spPr>
                </pic:pic>
              </a:graphicData>
            </a:graphic>
          </wp:inline>
        </w:drawing>
      </w:r>
    </w:p>
    <w:p w14:paraId="3419D92E" w14:textId="37708D8D" w:rsidR="005959BC" w:rsidRDefault="005959BC" w:rsidP="00E0795F">
      <w:pPr>
        <w:rPr>
          <w:sz w:val="24"/>
          <w:szCs w:val="24"/>
          <w:lang w:eastAsia="en-US"/>
        </w:rPr>
      </w:pPr>
    </w:p>
    <w:p w14:paraId="73F31E7B" w14:textId="0726C5FB" w:rsidR="005959BC" w:rsidRDefault="005959BC" w:rsidP="00E0795F">
      <w:pPr>
        <w:rPr>
          <w:sz w:val="24"/>
          <w:szCs w:val="24"/>
          <w:lang w:eastAsia="en-US"/>
        </w:rPr>
      </w:pPr>
    </w:p>
    <w:p w14:paraId="7585F07E" w14:textId="5B1FE5C6" w:rsidR="005959BC" w:rsidRPr="001A4B9C" w:rsidRDefault="005959BC" w:rsidP="00E0795F">
      <w:pPr>
        <w:rPr>
          <w:b/>
          <w:bCs/>
          <w:sz w:val="24"/>
          <w:szCs w:val="24"/>
          <w:lang w:eastAsia="en-US"/>
        </w:rPr>
      </w:pPr>
    </w:p>
    <w:p w14:paraId="603CD153" w14:textId="47CFA738" w:rsidR="005959BC" w:rsidRDefault="005959BC" w:rsidP="00E0795F">
      <w:pPr>
        <w:rPr>
          <w:sz w:val="24"/>
          <w:szCs w:val="24"/>
          <w:lang w:eastAsia="en-US"/>
        </w:rPr>
      </w:pPr>
    </w:p>
    <w:p w14:paraId="30F3B1B2" w14:textId="4B27265E" w:rsidR="005959BC" w:rsidRDefault="005959BC" w:rsidP="00E0795F">
      <w:pPr>
        <w:rPr>
          <w:sz w:val="24"/>
          <w:szCs w:val="24"/>
          <w:lang w:eastAsia="en-US"/>
        </w:rPr>
      </w:pPr>
    </w:p>
    <w:p w14:paraId="336241AE" w14:textId="082CCBAA" w:rsidR="005959BC" w:rsidRDefault="005959BC" w:rsidP="00E0795F">
      <w:pPr>
        <w:rPr>
          <w:sz w:val="24"/>
          <w:szCs w:val="24"/>
          <w:lang w:eastAsia="en-US"/>
        </w:rPr>
      </w:pPr>
    </w:p>
    <w:p w14:paraId="773982CB" w14:textId="71BEBD36" w:rsidR="006135F7" w:rsidRPr="006135F7" w:rsidRDefault="006135F7" w:rsidP="00E0795F">
      <w:pPr>
        <w:rPr>
          <w:rFonts w:ascii="Times New Roman" w:hAnsi="Times New Roman"/>
          <w:sz w:val="24"/>
          <w:szCs w:val="24"/>
          <w:lang w:eastAsia="en-US"/>
        </w:rPr>
      </w:pPr>
    </w:p>
    <w:p w14:paraId="2FE7F720" w14:textId="2AB2DA1F" w:rsidR="005959BC" w:rsidRDefault="005959BC" w:rsidP="00E0795F">
      <w:pPr>
        <w:rPr>
          <w:sz w:val="24"/>
          <w:szCs w:val="24"/>
          <w:lang w:eastAsia="en-US"/>
        </w:rPr>
      </w:pPr>
    </w:p>
    <w:p w14:paraId="70B98486" w14:textId="10943DF3" w:rsidR="005959BC" w:rsidRDefault="005959BC" w:rsidP="00E0795F">
      <w:pPr>
        <w:rPr>
          <w:sz w:val="24"/>
          <w:szCs w:val="24"/>
          <w:lang w:eastAsia="en-US"/>
        </w:rPr>
      </w:pPr>
    </w:p>
    <w:p w14:paraId="22195212" w14:textId="2767A23E" w:rsidR="005959BC" w:rsidRDefault="005959BC" w:rsidP="00E0795F">
      <w:pPr>
        <w:rPr>
          <w:sz w:val="24"/>
          <w:szCs w:val="24"/>
          <w:lang w:eastAsia="en-US"/>
        </w:rPr>
      </w:pPr>
    </w:p>
    <w:p w14:paraId="4DC7F260" w14:textId="6502EA89" w:rsidR="005959BC" w:rsidRDefault="005959BC" w:rsidP="00E0795F">
      <w:pPr>
        <w:rPr>
          <w:sz w:val="24"/>
          <w:szCs w:val="24"/>
          <w:lang w:eastAsia="en-US"/>
        </w:rPr>
      </w:pPr>
    </w:p>
    <w:p w14:paraId="3BEC6568" w14:textId="53CE079E" w:rsidR="005959BC" w:rsidRDefault="005959BC" w:rsidP="00E0795F">
      <w:pPr>
        <w:rPr>
          <w:sz w:val="24"/>
          <w:szCs w:val="24"/>
          <w:lang w:eastAsia="en-US"/>
        </w:rPr>
      </w:pPr>
    </w:p>
    <w:p w14:paraId="22071B62" w14:textId="2B6DA5B3" w:rsidR="005959BC" w:rsidRDefault="005959BC" w:rsidP="00E0795F">
      <w:pPr>
        <w:rPr>
          <w:sz w:val="24"/>
          <w:szCs w:val="24"/>
          <w:lang w:eastAsia="en-US"/>
        </w:rPr>
      </w:pPr>
    </w:p>
    <w:p w14:paraId="287A99D2" w14:textId="7FB0C76A" w:rsidR="005959BC" w:rsidRDefault="005959BC" w:rsidP="00E0795F">
      <w:pPr>
        <w:rPr>
          <w:sz w:val="24"/>
          <w:szCs w:val="24"/>
          <w:lang w:eastAsia="en-US"/>
        </w:rPr>
      </w:pPr>
    </w:p>
    <w:p w14:paraId="3BDF36DA" w14:textId="0CF45B2B" w:rsidR="005959BC" w:rsidRDefault="005959BC" w:rsidP="00E0795F">
      <w:pPr>
        <w:rPr>
          <w:sz w:val="24"/>
          <w:szCs w:val="24"/>
          <w:lang w:eastAsia="en-US"/>
        </w:rPr>
      </w:pPr>
    </w:p>
    <w:p w14:paraId="155A2C9B" w14:textId="342B733A" w:rsidR="005959BC" w:rsidRDefault="005959BC" w:rsidP="00E0795F">
      <w:pPr>
        <w:rPr>
          <w:sz w:val="24"/>
          <w:szCs w:val="24"/>
          <w:lang w:eastAsia="en-US"/>
        </w:rPr>
      </w:pPr>
    </w:p>
    <w:p w14:paraId="01F048C6" w14:textId="386B7422" w:rsidR="005959BC" w:rsidRDefault="005959BC" w:rsidP="00E0795F">
      <w:pPr>
        <w:rPr>
          <w:sz w:val="24"/>
          <w:szCs w:val="24"/>
          <w:lang w:eastAsia="en-US"/>
        </w:rPr>
      </w:pPr>
    </w:p>
    <w:p w14:paraId="0D531838" w14:textId="5C28822D" w:rsidR="005959BC" w:rsidRDefault="005959BC" w:rsidP="00E0795F">
      <w:pPr>
        <w:rPr>
          <w:sz w:val="24"/>
          <w:szCs w:val="24"/>
          <w:lang w:eastAsia="en-US"/>
        </w:rPr>
      </w:pPr>
    </w:p>
    <w:p w14:paraId="1916D0EA" w14:textId="77777777" w:rsidR="005959BC" w:rsidRDefault="005959BC" w:rsidP="00E0795F">
      <w:pPr>
        <w:rPr>
          <w:sz w:val="24"/>
          <w:szCs w:val="24"/>
          <w:lang w:eastAsia="en-US"/>
        </w:rPr>
      </w:pPr>
    </w:p>
    <w:p w14:paraId="1965C31F" w14:textId="312416D6" w:rsidR="005959BC" w:rsidRDefault="005959BC" w:rsidP="00E0795F">
      <w:pPr>
        <w:rPr>
          <w:sz w:val="24"/>
          <w:szCs w:val="24"/>
          <w:lang w:eastAsia="en-US"/>
        </w:rPr>
      </w:pPr>
    </w:p>
    <w:p w14:paraId="0CA94349" w14:textId="6F3CD0B8" w:rsidR="005959BC" w:rsidRPr="005959BC" w:rsidRDefault="005959BC" w:rsidP="00E0795F">
      <w:pPr>
        <w:rPr>
          <w:rFonts w:ascii="Times New Roman" w:hAnsi="Times New Roman"/>
          <w:sz w:val="24"/>
          <w:szCs w:val="24"/>
          <w:lang w:eastAsia="en-US"/>
        </w:rPr>
      </w:pPr>
    </w:p>
    <w:p w14:paraId="508CECA7" w14:textId="77777777" w:rsidR="005959BC" w:rsidRPr="005B1BFD" w:rsidRDefault="005959BC" w:rsidP="00E0795F">
      <w:pPr>
        <w:rPr>
          <w:sz w:val="24"/>
          <w:szCs w:val="24"/>
          <w:lang w:eastAsia="en-US"/>
        </w:rPr>
      </w:pPr>
    </w:p>
    <w:p w14:paraId="70D34FBE" w14:textId="230B997F" w:rsidR="005A5327" w:rsidRPr="005B1BFD" w:rsidRDefault="00B75C8F" w:rsidP="00E0795F">
      <w:pPr>
        <w:rPr>
          <w:sz w:val="24"/>
          <w:szCs w:val="24"/>
          <w:lang w:eastAsia="en-US"/>
        </w:rPr>
      </w:pPr>
      <w:r w:rsidRPr="005B1BFD">
        <w:rPr>
          <w:sz w:val="24"/>
          <w:szCs w:val="24"/>
          <w:lang w:eastAsia="en-US"/>
        </w:rPr>
        <w:t>Description:</w:t>
      </w:r>
    </w:p>
    <w:p w14:paraId="6732808F" w14:textId="77777777" w:rsidR="00B75C8F" w:rsidRPr="005B1BFD" w:rsidRDefault="00B75C8F" w:rsidP="00E0795F">
      <w:pPr>
        <w:rPr>
          <w:sz w:val="24"/>
          <w:szCs w:val="24"/>
          <w:lang w:eastAsia="en-US"/>
        </w:rPr>
      </w:pPr>
    </w:p>
    <w:p w14:paraId="163E6C53" w14:textId="5972A973" w:rsidR="00347252" w:rsidRPr="005B1BFD" w:rsidRDefault="00347252" w:rsidP="00E0795F">
      <w:pPr>
        <w:rPr>
          <w:sz w:val="24"/>
          <w:szCs w:val="24"/>
          <w:lang w:eastAsia="en-US"/>
        </w:rPr>
      </w:pPr>
    </w:p>
    <w:p w14:paraId="255BF019" w14:textId="521C26E2" w:rsidR="00347252" w:rsidRPr="005B1BFD" w:rsidRDefault="00347252" w:rsidP="00E0795F">
      <w:pPr>
        <w:rPr>
          <w:sz w:val="24"/>
          <w:szCs w:val="24"/>
          <w:lang w:eastAsia="en-US"/>
        </w:rPr>
      </w:pPr>
    </w:p>
    <w:p w14:paraId="6FA6B6A4" w14:textId="77777777" w:rsidR="007D27CA" w:rsidRPr="005B1BFD" w:rsidRDefault="007D27CA" w:rsidP="00E0795F">
      <w:pPr>
        <w:rPr>
          <w:sz w:val="24"/>
          <w:szCs w:val="24"/>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350"/>
        <w:gridCol w:w="1530"/>
        <w:gridCol w:w="1350"/>
        <w:gridCol w:w="2970"/>
      </w:tblGrid>
      <w:tr w:rsidR="007D27CA" w:rsidRPr="005B1BFD" w14:paraId="20B1908C" w14:textId="77777777" w:rsidTr="002D370F">
        <w:trPr>
          <w:trHeight w:val="735"/>
        </w:trPr>
        <w:tc>
          <w:tcPr>
            <w:tcW w:w="1255" w:type="dxa"/>
            <w:shd w:val="clear" w:color="auto" w:fill="E7E6E6" w:themeFill="background2"/>
            <w:hideMark/>
          </w:tcPr>
          <w:p w14:paraId="69B9A7F6" w14:textId="77777777" w:rsidR="007D27CA" w:rsidRPr="005B1BFD" w:rsidRDefault="007D27CA" w:rsidP="00E0795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126D8846" w14:textId="77777777" w:rsidR="007D27CA" w:rsidRPr="005B1BFD" w:rsidRDefault="007D27CA"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350" w:type="dxa"/>
            <w:shd w:val="clear" w:color="auto" w:fill="E7E6E6" w:themeFill="background2"/>
            <w:hideMark/>
          </w:tcPr>
          <w:p w14:paraId="0F119B3B" w14:textId="77777777" w:rsidR="007D27CA" w:rsidRPr="005B1BFD" w:rsidRDefault="007D27CA"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1530" w:type="dxa"/>
            <w:shd w:val="clear" w:color="auto" w:fill="E7E6E6" w:themeFill="background2"/>
            <w:hideMark/>
          </w:tcPr>
          <w:p w14:paraId="317CE9F2" w14:textId="77777777" w:rsidR="007D27CA" w:rsidRPr="005B1BFD" w:rsidRDefault="007D27CA"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1350" w:type="dxa"/>
            <w:shd w:val="clear" w:color="auto" w:fill="E7E6E6" w:themeFill="background2"/>
          </w:tcPr>
          <w:p w14:paraId="2027B5A5" w14:textId="77777777" w:rsidR="007D27CA" w:rsidRPr="005B1BFD" w:rsidRDefault="007D27CA"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2970" w:type="dxa"/>
            <w:shd w:val="clear" w:color="auto" w:fill="E7E6E6" w:themeFill="background2"/>
            <w:hideMark/>
          </w:tcPr>
          <w:p w14:paraId="2E702E6B" w14:textId="77777777" w:rsidR="007D27CA" w:rsidRPr="005B1BFD" w:rsidRDefault="007D27CA"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7D27CA" w:rsidRPr="005B1BFD" w14:paraId="4A8F6DE4" w14:textId="77777777" w:rsidTr="002D370F">
        <w:trPr>
          <w:trHeight w:val="735"/>
        </w:trPr>
        <w:tc>
          <w:tcPr>
            <w:tcW w:w="1255" w:type="dxa"/>
            <w:shd w:val="clear" w:color="auto" w:fill="auto"/>
          </w:tcPr>
          <w:p w14:paraId="5702FDE2"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Dashboard</w:t>
            </w:r>
          </w:p>
        </w:tc>
        <w:tc>
          <w:tcPr>
            <w:tcW w:w="2160" w:type="dxa"/>
            <w:shd w:val="clear" w:color="auto" w:fill="auto"/>
          </w:tcPr>
          <w:p w14:paraId="28D2BBB1"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/common/dashboard</w:t>
            </w:r>
          </w:p>
        </w:tc>
        <w:tc>
          <w:tcPr>
            <w:tcW w:w="1350" w:type="dxa"/>
            <w:shd w:val="clear" w:color="auto" w:fill="auto"/>
          </w:tcPr>
          <w:p w14:paraId="3777410E"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w:t>
            </w:r>
          </w:p>
          <w:p w14:paraId="7507820F"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"status": "active",</w:t>
            </w:r>
          </w:p>
          <w:p w14:paraId="3C1580B2"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"nationalId": "NID123456789"</w:t>
            </w:r>
          </w:p>
          <w:p w14:paraId="1FF70143"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w:t>
            </w:r>
          </w:p>
        </w:tc>
        <w:tc>
          <w:tcPr>
            <w:tcW w:w="1530" w:type="dxa"/>
            <w:shd w:val="clear" w:color="auto" w:fill="auto"/>
          </w:tcPr>
          <w:p w14:paraId="61F81D96"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w:t>
            </w:r>
          </w:p>
          <w:p w14:paraId="0693F0D1"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"id": 123456,</w:t>
            </w:r>
          </w:p>
          <w:p w14:paraId="748A35EC"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"applicationId": "APP001",</w:t>
            </w:r>
          </w:p>
          <w:p w14:paraId="7543A12E"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"lastInstallmentDate": "2024-07-15",</w:t>
            </w:r>
          </w:p>
          <w:p w14:paraId="3E8B6B0E"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"subProduct": "SubProduct A",</w:t>
            </w:r>
          </w:p>
          <w:p w14:paraId="0596CFFB"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"product": "Product A",</w:t>
            </w:r>
          </w:p>
          <w:p w14:paraId="05B58623"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"installmentAmount": 500.00,</w:t>
            </w:r>
          </w:p>
          <w:p w14:paraId="1FE797CD"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"stage": "In Progress",</w:t>
            </w:r>
          </w:p>
          <w:p w14:paraId="12B757F6"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"totalFinancedAmount": 10000.00,</w:t>
            </w:r>
          </w:p>
          <w:p w14:paraId="1EB62C98"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"amountRemaining": 3000.00,</w:t>
            </w:r>
          </w:p>
          <w:p w14:paraId="4DD98DD9"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lastRenderedPageBreak/>
              <w:t xml:space="preserve">    "nextInstallmentDue": "2024-08-15",</w:t>
            </w:r>
          </w:p>
          <w:p w14:paraId="2E239460"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"loannumber": "LN123456789",</w:t>
            </w:r>
          </w:p>
          <w:p w14:paraId="25FFF8D9"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"status": "active",</w:t>
            </w:r>
          </w:p>
          <w:p w14:paraId="67FA6BBB"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"substage": "Underwriting",</w:t>
            </w:r>
          </w:p>
          <w:p w14:paraId="0D03C90B"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"subsourcingChannel": "Online",</w:t>
            </w:r>
          </w:p>
          <w:p w14:paraId="654451E2"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"bp": "BP123",</w:t>
            </w:r>
          </w:p>
          <w:p w14:paraId="09062F5C"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"source": "Web",</w:t>
            </w:r>
          </w:p>
          <w:p w14:paraId="4D53913F"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"installmentRemainDuration": 5,</w:t>
            </w:r>
          </w:p>
          <w:p w14:paraId="19F7F9E7"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"remainingInstallmentNumber": "5",</w:t>
            </w:r>
          </w:p>
          <w:p w14:paraId="593AC87E"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"reasonCode": "RC001",</w:t>
            </w:r>
          </w:p>
          <w:p w14:paraId="3F2A5EBE"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"reasonMessage": "Payment overdue",</w:t>
            </w:r>
          </w:p>
          <w:p w14:paraId="5781781D"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"reasons": [</w:t>
            </w:r>
          </w:p>
          <w:p w14:paraId="1CE9C941"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w:t>
            </w:r>
          </w:p>
          <w:p w14:paraId="4FDA787C"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"reasonCode": "RC001",</w:t>
            </w:r>
          </w:p>
          <w:p w14:paraId="0B4D1DE4"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"reasonmsg": </w:t>
            </w:r>
            <w:r w:rsidRPr="005B1BFD">
              <w:rPr>
                <w:rFonts w:ascii="Times New Roman" w:hAnsi="Times New Roman"/>
                <w:color w:val="000000" w:themeColor="text1"/>
                <w:sz w:val="24"/>
                <w:szCs w:val="24"/>
                <w:lang w:val="de-DE"/>
              </w:rPr>
              <w:lastRenderedPageBreak/>
              <w:t>"Payment overdue"</w:t>
            </w:r>
          </w:p>
          <w:p w14:paraId="28807C6F"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w:t>
            </w:r>
          </w:p>
          <w:p w14:paraId="64328889"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w:t>
            </w:r>
          </w:p>
          <w:p w14:paraId="01ACE44A"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"reasonCode": "RC002",</w:t>
            </w:r>
          </w:p>
          <w:p w14:paraId="60BE894D"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"reasonmsg": "Insufficient funds"</w:t>
            </w:r>
          </w:p>
          <w:p w14:paraId="08A64571"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w:t>
            </w:r>
          </w:p>
          <w:p w14:paraId="6DC2AAD5"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w:t>
            </w:r>
          </w:p>
          <w:p w14:paraId="6020A2B7"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w:t>
            </w:r>
          </w:p>
        </w:tc>
        <w:tc>
          <w:tcPr>
            <w:tcW w:w="1350" w:type="dxa"/>
            <w:shd w:val="clear" w:color="auto" w:fill="auto"/>
          </w:tcPr>
          <w:p w14:paraId="5F0F31B4" w14:textId="77777777" w:rsidR="007D27CA" w:rsidRPr="005B1BFD" w:rsidRDefault="007D27CA" w:rsidP="00E0795F">
            <w:pPr>
              <w:rPr>
                <w:rFonts w:ascii="Times New Roman" w:hAnsi="Times New Roman"/>
                <w:color w:val="000000" w:themeColor="text1"/>
                <w:sz w:val="24"/>
                <w:szCs w:val="24"/>
                <w:lang w:val="de-DE"/>
              </w:rPr>
            </w:pPr>
          </w:p>
        </w:tc>
        <w:tc>
          <w:tcPr>
            <w:tcW w:w="2970" w:type="dxa"/>
            <w:shd w:val="clear" w:color="auto" w:fill="auto"/>
          </w:tcPr>
          <w:p w14:paraId="64F29D75" w14:textId="77777777" w:rsidR="007D27CA" w:rsidRPr="005B1BFD" w:rsidRDefault="007D27CA" w:rsidP="00E0795F">
            <w:pPr>
              <w:spacing w:after="160" w:line="259" w:lineRule="auto"/>
              <w:rPr>
                <w:rFonts w:ascii="Times New Roman" w:hAnsi="Times New Roman"/>
                <w:color w:val="000000" w:themeColor="text1"/>
                <w:sz w:val="24"/>
                <w:szCs w:val="24"/>
                <w:lang w:val="de-DE"/>
              </w:rPr>
            </w:pPr>
            <w:r w:rsidRPr="005B1BFD">
              <w:rPr>
                <w:rFonts w:ascii="Times New Roman" w:hAnsi="Times New Roman"/>
                <w:sz w:val="24"/>
                <w:szCs w:val="24"/>
              </w:rPr>
              <w:t>Instead of calling Kastle-Extractor call Integration Layer(Internal Data power) end point which will aggregate response from T24/Kastle/Newgen and send all applications.</w:t>
            </w:r>
          </w:p>
        </w:tc>
      </w:tr>
      <w:tr w:rsidR="007D27CA" w:rsidRPr="005B1BFD" w14:paraId="7B0CC1E8" w14:textId="77777777" w:rsidTr="002D370F">
        <w:trPr>
          <w:trHeight w:val="735"/>
        </w:trPr>
        <w:tc>
          <w:tcPr>
            <w:tcW w:w="1255" w:type="dxa"/>
            <w:shd w:val="clear" w:color="auto" w:fill="auto"/>
          </w:tcPr>
          <w:p w14:paraId="7B779C3D"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lastRenderedPageBreak/>
              <w:t>Autolease</w:t>
            </w:r>
          </w:p>
        </w:tc>
        <w:tc>
          <w:tcPr>
            <w:tcW w:w="2160" w:type="dxa"/>
            <w:shd w:val="clear" w:color="auto" w:fill="auto"/>
          </w:tcPr>
          <w:p w14:paraId="36B1DD40"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/leadRequestStatus</w:t>
            </w:r>
          </w:p>
        </w:tc>
        <w:tc>
          <w:tcPr>
            <w:tcW w:w="1350" w:type="dxa"/>
            <w:shd w:val="clear" w:color="auto" w:fill="auto"/>
          </w:tcPr>
          <w:p w14:paraId="6081BB49" w14:textId="77777777" w:rsidR="007D27CA" w:rsidRDefault="007D27CA"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nationalId</w:t>
            </w:r>
          </w:p>
          <w:p w14:paraId="6BFAD3F5" w14:textId="77777777" w:rsidR="007D27CA" w:rsidRPr="005B1BFD" w:rsidRDefault="007D27CA"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phoneNumber</w:t>
            </w:r>
          </w:p>
        </w:tc>
        <w:tc>
          <w:tcPr>
            <w:tcW w:w="1530" w:type="dxa"/>
            <w:shd w:val="clear" w:color="auto" w:fill="auto"/>
          </w:tcPr>
          <w:p w14:paraId="10A24230" w14:textId="77777777" w:rsidR="007D27CA" w:rsidRDefault="007D27CA" w:rsidP="00E0795F">
            <w:pPr>
              <w:rPr>
                <w:rFonts w:ascii="Times New Roman" w:hAnsi="Times New Roman"/>
                <w:color w:val="000000" w:themeColor="text1"/>
                <w:sz w:val="24"/>
                <w:szCs w:val="24"/>
              </w:rPr>
            </w:pPr>
            <w:r w:rsidRPr="004506A4">
              <w:rPr>
                <w:rFonts w:ascii="Times New Roman" w:hAnsi="Times New Roman"/>
                <w:color w:val="000000" w:themeColor="text1"/>
                <w:sz w:val="24"/>
                <w:szCs w:val="24"/>
              </w:rPr>
              <w:t>nationalId</w:t>
            </w:r>
          </w:p>
          <w:p w14:paraId="3BD1D95E" w14:textId="77777777" w:rsidR="007D27CA" w:rsidRDefault="007D27CA" w:rsidP="00E0795F">
            <w:pPr>
              <w:rPr>
                <w:rFonts w:ascii="Times New Roman" w:hAnsi="Times New Roman"/>
                <w:color w:val="000000" w:themeColor="text1"/>
                <w:sz w:val="24"/>
                <w:szCs w:val="24"/>
              </w:rPr>
            </w:pPr>
            <w:r w:rsidRPr="004506A4">
              <w:rPr>
                <w:rFonts w:ascii="Times New Roman" w:hAnsi="Times New Roman"/>
                <w:color w:val="000000" w:themeColor="text1"/>
                <w:sz w:val="24"/>
                <w:szCs w:val="24"/>
              </w:rPr>
              <w:t>dealerOffers</w:t>
            </w:r>
          </w:p>
          <w:p w14:paraId="7C8CD23F" w14:textId="77777777" w:rsidR="007D27CA" w:rsidRDefault="007D27CA" w:rsidP="00E0795F">
            <w:pPr>
              <w:rPr>
                <w:rFonts w:ascii="Times New Roman" w:hAnsi="Times New Roman"/>
                <w:color w:val="000000" w:themeColor="text1"/>
                <w:sz w:val="24"/>
                <w:szCs w:val="24"/>
              </w:rPr>
            </w:pPr>
            <w:r>
              <w:rPr>
                <w:rFonts w:ascii="Times New Roman" w:hAnsi="Times New Roman"/>
                <w:color w:val="000000" w:themeColor="text1"/>
                <w:sz w:val="24"/>
                <w:szCs w:val="24"/>
              </w:rPr>
              <w:t>{</w:t>
            </w:r>
          </w:p>
          <w:p w14:paraId="416AB8B1" w14:textId="77777777" w:rsidR="007D27CA" w:rsidRDefault="007D27CA" w:rsidP="00E0795F">
            <w:pPr>
              <w:rPr>
                <w:rFonts w:ascii="Times New Roman" w:hAnsi="Times New Roman"/>
                <w:color w:val="000000" w:themeColor="text1"/>
                <w:sz w:val="24"/>
                <w:szCs w:val="24"/>
              </w:rPr>
            </w:pPr>
            <w:r w:rsidRPr="004506A4">
              <w:rPr>
                <w:rFonts w:ascii="Times New Roman" w:hAnsi="Times New Roman"/>
                <w:color w:val="000000" w:themeColor="text1"/>
                <w:sz w:val="24"/>
                <w:szCs w:val="24"/>
              </w:rPr>
              <w:t>leadId</w:t>
            </w:r>
            <w:r>
              <w:rPr>
                <w:rFonts w:ascii="Times New Roman" w:hAnsi="Times New Roman"/>
                <w:color w:val="000000" w:themeColor="text1"/>
                <w:sz w:val="24"/>
                <w:szCs w:val="24"/>
              </w:rPr>
              <w:t>,</w:t>
            </w:r>
          </w:p>
          <w:p w14:paraId="363C373E" w14:textId="77777777" w:rsidR="007D27CA" w:rsidRDefault="007D27CA" w:rsidP="00E0795F">
            <w:pPr>
              <w:rPr>
                <w:rFonts w:ascii="Times New Roman" w:hAnsi="Times New Roman"/>
                <w:color w:val="000000" w:themeColor="text1"/>
                <w:sz w:val="24"/>
                <w:szCs w:val="24"/>
              </w:rPr>
            </w:pPr>
            <w:r w:rsidRPr="004506A4">
              <w:rPr>
                <w:rFonts w:ascii="Times New Roman" w:hAnsi="Times New Roman"/>
                <w:color w:val="000000" w:themeColor="text1"/>
                <w:sz w:val="24"/>
                <w:szCs w:val="24"/>
              </w:rPr>
              <w:t>leadStatus</w:t>
            </w:r>
          </w:p>
          <w:p w14:paraId="3F20104D" w14:textId="77777777" w:rsidR="007D27CA" w:rsidRDefault="007D27CA" w:rsidP="00E0795F">
            <w:pPr>
              <w:rPr>
                <w:rFonts w:ascii="Times New Roman" w:hAnsi="Times New Roman"/>
                <w:color w:val="000000" w:themeColor="text1"/>
                <w:sz w:val="24"/>
                <w:szCs w:val="24"/>
              </w:rPr>
            </w:pPr>
            <w:r>
              <w:rPr>
                <w:rFonts w:ascii="Times New Roman" w:hAnsi="Times New Roman"/>
                <w:color w:val="000000" w:themeColor="text1"/>
                <w:sz w:val="24"/>
                <w:szCs w:val="24"/>
              </w:rPr>
              <w:t>}</w:t>
            </w:r>
          </w:p>
          <w:p w14:paraId="4C1E3E73" w14:textId="77777777" w:rsidR="007D27CA" w:rsidRDefault="007D27CA" w:rsidP="00E0795F">
            <w:pPr>
              <w:rPr>
                <w:rFonts w:ascii="Times New Roman" w:hAnsi="Times New Roman"/>
                <w:color w:val="000000" w:themeColor="text1"/>
                <w:sz w:val="24"/>
                <w:szCs w:val="24"/>
              </w:rPr>
            </w:pPr>
            <w:r w:rsidRPr="004506A4">
              <w:rPr>
                <w:rFonts w:ascii="Times New Roman" w:hAnsi="Times New Roman"/>
                <w:color w:val="000000" w:themeColor="text1"/>
                <w:sz w:val="24"/>
                <w:szCs w:val="24"/>
              </w:rPr>
              <w:t>autoleaseApplications</w:t>
            </w:r>
            <w:r>
              <w:rPr>
                <w:rFonts w:ascii="Times New Roman" w:hAnsi="Times New Roman"/>
                <w:color w:val="000000" w:themeColor="text1"/>
                <w:sz w:val="24"/>
                <w:szCs w:val="24"/>
              </w:rPr>
              <w:t>{</w:t>
            </w:r>
          </w:p>
          <w:p w14:paraId="3F4EB1DF" w14:textId="77777777" w:rsidR="007D27CA" w:rsidRPr="005B1BFD" w:rsidRDefault="007D27CA"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rPr>
              <w:t>}</w:t>
            </w:r>
          </w:p>
        </w:tc>
        <w:tc>
          <w:tcPr>
            <w:tcW w:w="1350" w:type="dxa"/>
            <w:shd w:val="clear" w:color="auto" w:fill="auto"/>
          </w:tcPr>
          <w:p w14:paraId="490A87A9" w14:textId="77777777" w:rsidR="007D27CA" w:rsidRPr="005B1BFD" w:rsidRDefault="007D27CA"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2970" w:type="dxa"/>
            <w:shd w:val="clear" w:color="auto" w:fill="auto"/>
          </w:tcPr>
          <w:p w14:paraId="34033B75" w14:textId="77777777" w:rsidR="007D27CA" w:rsidRPr="005B1BFD" w:rsidRDefault="007D27CA" w:rsidP="00E0795F">
            <w:pPr>
              <w:spacing w:after="160" w:line="259" w:lineRule="auto"/>
              <w:rPr>
                <w:rFonts w:ascii="Times New Roman" w:hAnsi="Times New Roman"/>
                <w:sz w:val="24"/>
                <w:szCs w:val="24"/>
              </w:rPr>
            </w:pPr>
          </w:p>
        </w:tc>
      </w:tr>
      <w:tr w:rsidR="007D27CA" w:rsidRPr="005B1BFD" w14:paraId="6268A005" w14:textId="77777777" w:rsidTr="002D370F">
        <w:trPr>
          <w:trHeight w:val="735"/>
        </w:trPr>
        <w:tc>
          <w:tcPr>
            <w:tcW w:w="1255" w:type="dxa"/>
            <w:shd w:val="clear" w:color="auto" w:fill="auto"/>
          </w:tcPr>
          <w:p w14:paraId="3377C948"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Voucher-Management</w:t>
            </w:r>
          </w:p>
        </w:tc>
        <w:tc>
          <w:tcPr>
            <w:tcW w:w="2160" w:type="dxa"/>
            <w:shd w:val="clear" w:color="auto" w:fill="auto"/>
          </w:tcPr>
          <w:p w14:paraId="1571AD7E" w14:textId="77777777" w:rsidR="007D27CA" w:rsidRPr="005B1BFD" w:rsidRDefault="007D27CA" w:rsidP="00E0795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/vocucherList</w:t>
            </w:r>
          </w:p>
        </w:tc>
        <w:tc>
          <w:tcPr>
            <w:tcW w:w="1350" w:type="dxa"/>
            <w:shd w:val="clear" w:color="auto" w:fill="auto"/>
          </w:tcPr>
          <w:p w14:paraId="4519888D" w14:textId="77777777" w:rsidR="007D27CA" w:rsidRPr="005B1BFD" w:rsidRDefault="007D27CA"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nationalId</w:t>
            </w:r>
          </w:p>
        </w:tc>
        <w:tc>
          <w:tcPr>
            <w:tcW w:w="1530" w:type="dxa"/>
            <w:shd w:val="clear" w:color="auto" w:fill="auto"/>
          </w:tcPr>
          <w:p w14:paraId="7F985186"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voucherId</w:t>
            </w:r>
          </w:p>
          <w:p w14:paraId="117C8CC0"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amount</w:t>
            </w:r>
          </w:p>
          <w:p w14:paraId="72305A05"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redeemedAmount</w:t>
            </w:r>
          </w:p>
          <w:p w14:paraId="43FA5B77"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currency</w:t>
            </w:r>
          </w:p>
          <w:p w14:paraId="7693C290"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merchantCode</w:t>
            </w:r>
          </w:p>
          <w:p w14:paraId="1D9C0274"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applicationId</w:t>
            </w:r>
          </w:p>
          <w:p w14:paraId="0516E49A"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customerId</w:t>
            </w:r>
          </w:p>
          <w:p w14:paraId="5A4C8DDC"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state</w:t>
            </w:r>
          </w:p>
          <w:p w14:paraId="45EB0750"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lastStateChange</w:t>
            </w:r>
          </w:p>
          <w:p w14:paraId="64847275"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piryDate</w:t>
            </w:r>
          </w:p>
          <w:p w14:paraId="4827F002"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transactionId</w:t>
            </w:r>
          </w:p>
          <w:p w14:paraId="3F2F6015"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voucherCode</w:t>
            </w:r>
          </w:p>
          <w:p w14:paraId="1785D9ED"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createdAt</w:t>
            </w:r>
          </w:p>
          <w:p w14:paraId="050619D7" w14:textId="77777777" w:rsidR="007D27CA" w:rsidRPr="00DB31E0"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t xml:space="preserve">  categoryCode</w:t>
            </w:r>
          </w:p>
          <w:p w14:paraId="5619FE2F" w14:textId="77777777" w:rsidR="007D27CA" w:rsidRPr="005B1BFD" w:rsidRDefault="007D27CA" w:rsidP="00E0795F">
            <w:pPr>
              <w:rPr>
                <w:rFonts w:ascii="Times New Roman" w:hAnsi="Times New Roman"/>
                <w:color w:val="000000" w:themeColor="text1"/>
                <w:sz w:val="24"/>
                <w:szCs w:val="24"/>
                <w:lang w:val="de-DE"/>
              </w:rPr>
            </w:pPr>
            <w:r w:rsidRPr="00DB31E0">
              <w:rPr>
                <w:rFonts w:ascii="Times New Roman" w:hAnsi="Times New Roman"/>
                <w:color w:val="000000" w:themeColor="text1"/>
                <w:sz w:val="24"/>
                <w:szCs w:val="24"/>
                <w:lang w:val="de-DE"/>
              </w:rPr>
              <w:lastRenderedPageBreak/>
              <w:t xml:space="preserve">  voucherIssuerName</w:t>
            </w:r>
          </w:p>
        </w:tc>
        <w:tc>
          <w:tcPr>
            <w:tcW w:w="1350" w:type="dxa"/>
            <w:shd w:val="clear" w:color="auto" w:fill="auto"/>
          </w:tcPr>
          <w:p w14:paraId="3E3929F1" w14:textId="77777777" w:rsidR="007D27CA" w:rsidRPr="005B1BFD" w:rsidRDefault="007D27CA"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REST/JSON</w:t>
            </w:r>
          </w:p>
        </w:tc>
        <w:tc>
          <w:tcPr>
            <w:tcW w:w="2970" w:type="dxa"/>
            <w:shd w:val="clear" w:color="auto" w:fill="auto"/>
          </w:tcPr>
          <w:p w14:paraId="320AC65D" w14:textId="77777777" w:rsidR="007D27CA" w:rsidRPr="005B1BFD" w:rsidRDefault="007D27CA" w:rsidP="00E0795F">
            <w:pPr>
              <w:spacing w:after="160" w:line="259" w:lineRule="auto"/>
              <w:rPr>
                <w:rFonts w:ascii="Times New Roman" w:hAnsi="Times New Roman"/>
                <w:sz w:val="24"/>
                <w:szCs w:val="24"/>
              </w:rPr>
            </w:pPr>
          </w:p>
        </w:tc>
      </w:tr>
    </w:tbl>
    <w:p w14:paraId="5316B5AA" w14:textId="62D1DC90" w:rsidR="00347252" w:rsidRDefault="00347252" w:rsidP="00E0795F">
      <w:pPr>
        <w:pStyle w:val="ListParagraph"/>
        <w:ind w:left="1080"/>
        <w:rPr>
          <w:sz w:val="24"/>
          <w:szCs w:val="24"/>
        </w:rPr>
      </w:pPr>
    </w:p>
    <w:p w14:paraId="3F3103C9" w14:textId="77777777" w:rsidR="00B210DD" w:rsidRDefault="00B210DD" w:rsidP="00E0795F">
      <w:pPr>
        <w:pStyle w:val="ListParagraph"/>
        <w:ind w:left="1080"/>
        <w:rPr>
          <w:sz w:val="24"/>
          <w:szCs w:val="24"/>
        </w:rPr>
      </w:pPr>
    </w:p>
    <w:p w14:paraId="47854988" w14:textId="77777777" w:rsidR="00B210DD" w:rsidRDefault="00B210DD" w:rsidP="00B210DD">
      <w:pPr>
        <w:pStyle w:val="ListParagraph"/>
        <w:ind w:left="1080"/>
        <w:rPr>
          <w:sz w:val="24"/>
          <w:szCs w:val="24"/>
        </w:rPr>
      </w:pPr>
      <w:r>
        <w:rPr>
          <w:sz w:val="24"/>
          <w:szCs w:val="24"/>
        </w:rPr>
        <w:t>AppBanner Dashboard Flow:</w:t>
      </w:r>
    </w:p>
    <w:p w14:paraId="6457BC13" w14:textId="77777777" w:rsidR="00B210DD" w:rsidRDefault="00B210DD" w:rsidP="00E0795F">
      <w:pPr>
        <w:pStyle w:val="ListParagraph"/>
        <w:ind w:left="1080"/>
        <w:rPr>
          <w:sz w:val="24"/>
          <w:szCs w:val="24"/>
        </w:rPr>
      </w:pPr>
    </w:p>
    <w:p w14:paraId="12C9555A" w14:textId="2F6E882A" w:rsidR="00B210DD" w:rsidRDefault="00274178" w:rsidP="00274178">
      <w:pPr>
        <w:pStyle w:val="ListParagraph"/>
        <w:ind w:left="1080"/>
        <w:rPr>
          <w:sz w:val="24"/>
          <w:szCs w:val="24"/>
        </w:rPr>
      </w:pPr>
      <w:r>
        <w:rPr>
          <w:noProof/>
        </w:rPr>
        <w:drawing>
          <wp:inline distT="0" distB="0" distL="0" distR="0" wp14:anchorId="16FE9718" wp14:editId="35A90D04">
            <wp:extent cx="6229350" cy="3297555"/>
            <wp:effectExtent l="0" t="0" r="0" b="0"/>
            <wp:docPr id="42000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29350" cy="3297555"/>
                    </a:xfrm>
                    <a:prstGeom prst="rect">
                      <a:avLst/>
                    </a:prstGeom>
                    <a:noFill/>
                    <a:ln>
                      <a:noFill/>
                    </a:ln>
                  </pic:spPr>
                </pic:pic>
              </a:graphicData>
            </a:graphic>
          </wp:inline>
        </w:drawing>
      </w:r>
    </w:p>
    <w:p w14:paraId="6091F76A" w14:textId="77777777" w:rsidR="00B210DD" w:rsidRDefault="00B210DD" w:rsidP="00E0795F">
      <w:pPr>
        <w:pStyle w:val="ListParagraph"/>
        <w:ind w:left="1080"/>
        <w:rPr>
          <w:sz w:val="24"/>
          <w:szCs w:val="24"/>
        </w:rPr>
      </w:pPr>
    </w:p>
    <w:p w14:paraId="662901CA" w14:textId="77777777" w:rsidR="00B210DD" w:rsidRDefault="00B210DD" w:rsidP="00B210DD">
      <w:pPr>
        <w:pStyle w:val="ListParagraph"/>
        <w:ind w:left="1080"/>
        <w:rPr>
          <w:sz w:val="24"/>
          <w:szCs w:val="24"/>
        </w:rPr>
      </w:pPr>
    </w:p>
    <w:p w14:paraId="4E3694CC" w14:textId="77777777" w:rsidR="00B210DD" w:rsidRPr="005B1BFD" w:rsidRDefault="00B210DD" w:rsidP="00B210DD">
      <w:pPr>
        <w:rPr>
          <w:sz w:val="24"/>
          <w:szCs w:val="24"/>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350"/>
        <w:gridCol w:w="1530"/>
        <w:gridCol w:w="1350"/>
        <w:gridCol w:w="2970"/>
      </w:tblGrid>
      <w:tr w:rsidR="00B210DD" w:rsidRPr="005B1BFD" w14:paraId="7E5383EE" w14:textId="77777777" w:rsidTr="002D370F">
        <w:trPr>
          <w:trHeight w:val="735"/>
        </w:trPr>
        <w:tc>
          <w:tcPr>
            <w:tcW w:w="1255" w:type="dxa"/>
            <w:shd w:val="clear" w:color="auto" w:fill="E7E6E6" w:themeFill="background2"/>
            <w:hideMark/>
          </w:tcPr>
          <w:p w14:paraId="1EF73DF6" w14:textId="77777777" w:rsidR="00B210DD" w:rsidRPr="005B1BFD" w:rsidRDefault="00B210DD" w:rsidP="002D370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0E10D6C5" w14:textId="77777777" w:rsidR="00B210DD" w:rsidRPr="005B1BFD" w:rsidRDefault="00B210DD"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350" w:type="dxa"/>
            <w:shd w:val="clear" w:color="auto" w:fill="E7E6E6" w:themeFill="background2"/>
            <w:hideMark/>
          </w:tcPr>
          <w:p w14:paraId="370BF339" w14:textId="77777777" w:rsidR="00B210DD" w:rsidRPr="005B1BFD" w:rsidRDefault="00B210DD"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1530" w:type="dxa"/>
            <w:shd w:val="clear" w:color="auto" w:fill="E7E6E6" w:themeFill="background2"/>
            <w:hideMark/>
          </w:tcPr>
          <w:p w14:paraId="607E9943" w14:textId="77777777" w:rsidR="00B210DD" w:rsidRPr="005B1BFD" w:rsidRDefault="00B210DD"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1350" w:type="dxa"/>
            <w:shd w:val="clear" w:color="auto" w:fill="E7E6E6" w:themeFill="background2"/>
          </w:tcPr>
          <w:p w14:paraId="73CA8B15" w14:textId="77777777" w:rsidR="00B210DD" w:rsidRPr="005B1BFD" w:rsidRDefault="00B210DD"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2970" w:type="dxa"/>
            <w:shd w:val="clear" w:color="auto" w:fill="E7E6E6" w:themeFill="background2"/>
            <w:hideMark/>
          </w:tcPr>
          <w:p w14:paraId="3C46AC79" w14:textId="77777777" w:rsidR="00B210DD" w:rsidRPr="005B1BFD" w:rsidRDefault="00B210DD"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B210DD" w:rsidRPr="005B1BFD" w14:paraId="402619CF" w14:textId="77777777" w:rsidTr="002D370F">
        <w:trPr>
          <w:trHeight w:val="735"/>
        </w:trPr>
        <w:tc>
          <w:tcPr>
            <w:tcW w:w="1255" w:type="dxa"/>
            <w:shd w:val="clear" w:color="auto" w:fill="auto"/>
          </w:tcPr>
          <w:p w14:paraId="64F949D4"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Dashboard</w:t>
            </w:r>
          </w:p>
        </w:tc>
        <w:tc>
          <w:tcPr>
            <w:tcW w:w="2160" w:type="dxa"/>
            <w:shd w:val="clear" w:color="auto" w:fill="auto"/>
          </w:tcPr>
          <w:p w14:paraId="4A923A55"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/common/dashboard</w:t>
            </w:r>
          </w:p>
        </w:tc>
        <w:tc>
          <w:tcPr>
            <w:tcW w:w="1350" w:type="dxa"/>
            <w:shd w:val="clear" w:color="auto" w:fill="auto"/>
          </w:tcPr>
          <w:p w14:paraId="66D4B36E"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w:t>
            </w:r>
          </w:p>
          <w:p w14:paraId="08F47A07"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"status": "active",</w:t>
            </w:r>
          </w:p>
          <w:p w14:paraId="25FA03B6"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"nationalId": "NID123456789"</w:t>
            </w:r>
          </w:p>
          <w:p w14:paraId="036D1432"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w:t>
            </w:r>
          </w:p>
        </w:tc>
        <w:tc>
          <w:tcPr>
            <w:tcW w:w="1530" w:type="dxa"/>
            <w:shd w:val="clear" w:color="auto" w:fill="auto"/>
          </w:tcPr>
          <w:p w14:paraId="0AAC62B0"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w:t>
            </w:r>
          </w:p>
          <w:p w14:paraId="1252A6F9"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"id": 123456,</w:t>
            </w:r>
          </w:p>
          <w:p w14:paraId="07DC584E"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"applicationId": "APP001",</w:t>
            </w:r>
          </w:p>
          <w:p w14:paraId="2B346481"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"lastInstallmentDate": "2024-07-15",</w:t>
            </w:r>
          </w:p>
          <w:p w14:paraId="14007D3C"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"subProduct": </w:t>
            </w:r>
            <w:r w:rsidRPr="005B1BFD">
              <w:rPr>
                <w:rFonts w:ascii="Times New Roman" w:hAnsi="Times New Roman"/>
                <w:color w:val="000000" w:themeColor="text1"/>
                <w:sz w:val="24"/>
                <w:szCs w:val="24"/>
                <w:lang w:val="de-DE"/>
              </w:rPr>
              <w:lastRenderedPageBreak/>
              <w:t>"SubProduct A",</w:t>
            </w:r>
          </w:p>
          <w:p w14:paraId="71D12E80"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"product": "Product A",</w:t>
            </w:r>
          </w:p>
          <w:p w14:paraId="00F1DE30"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"installmentAmount": 500.00,</w:t>
            </w:r>
          </w:p>
          <w:p w14:paraId="59E58A50"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"stage": "In Progress",</w:t>
            </w:r>
          </w:p>
          <w:p w14:paraId="55F805B7"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"totalFinancedAmount": 10000.00,</w:t>
            </w:r>
          </w:p>
          <w:p w14:paraId="27001CF1"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"amountRemaining": 3000.00,</w:t>
            </w:r>
          </w:p>
          <w:p w14:paraId="4A630CC3"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"nextInstallmentDue": "2024-08-15",</w:t>
            </w:r>
          </w:p>
          <w:p w14:paraId="54ED6C0E"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"loannumber": "LN123456789",</w:t>
            </w:r>
          </w:p>
          <w:p w14:paraId="33573F69"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"status": "active",</w:t>
            </w:r>
          </w:p>
          <w:p w14:paraId="35286F52"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"substage": "Underwriting",</w:t>
            </w:r>
          </w:p>
          <w:p w14:paraId="6B435DE6"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"subsourcingChannel": "Online",</w:t>
            </w:r>
          </w:p>
          <w:p w14:paraId="12763AD7"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"bp": "BP123",</w:t>
            </w:r>
          </w:p>
          <w:p w14:paraId="5CBC0E5D"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"source": "Web",</w:t>
            </w:r>
          </w:p>
          <w:p w14:paraId="357FF1D5"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"installmentRemainDuration": 5,</w:t>
            </w:r>
          </w:p>
          <w:p w14:paraId="086D4F60"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lastRenderedPageBreak/>
              <w:t xml:space="preserve">    "remainingInstallmentNumber": "5",</w:t>
            </w:r>
          </w:p>
          <w:p w14:paraId="648AC4EE"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"reasonCode": "RC001",</w:t>
            </w:r>
          </w:p>
          <w:p w14:paraId="3AB1BAFF"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"reasonMessage": "Payment overdue",</w:t>
            </w:r>
          </w:p>
          <w:p w14:paraId="4F5FAEFD"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"reasons": [</w:t>
            </w:r>
          </w:p>
          <w:p w14:paraId="24C8FE66"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w:t>
            </w:r>
          </w:p>
          <w:p w14:paraId="4DD44467"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"reasonCode": "RC001",</w:t>
            </w:r>
          </w:p>
          <w:p w14:paraId="635109D8"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"reasonmsg": "Payment overdue"</w:t>
            </w:r>
          </w:p>
          <w:p w14:paraId="36F388EC"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w:t>
            </w:r>
          </w:p>
          <w:p w14:paraId="37D89D54"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w:t>
            </w:r>
          </w:p>
          <w:p w14:paraId="0C185FF5"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"reasonCode": "RC002",</w:t>
            </w:r>
          </w:p>
          <w:p w14:paraId="1E25F593"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"reasonmsg": "Insufficient funds"</w:t>
            </w:r>
          </w:p>
          <w:p w14:paraId="314ACB64"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w:t>
            </w:r>
          </w:p>
          <w:p w14:paraId="1D697DA4"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 xml:space="preserve">    ]</w:t>
            </w:r>
          </w:p>
          <w:p w14:paraId="7305CCE6" w14:textId="77777777" w:rsidR="00B210DD" w:rsidRPr="005B1BFD" w:rsidRDefault="00B210DD" w:rsidP="002D370F">
            <w:pPr>
              <w:rPr>
                <w:rFonts w:ascii="Times New Roman" w:hAnsi="Times New Roman"/>
                <w:color w:val="000000" w:themeColor="text1"/>
                <w:sz w:val="24"/>
                <w:szCs w:val="24"/>
                <w:lang w:val="de-DE"/>
              </w:rPr>
            </w:pPr>
            <w:r w:rsidRPr="005B1BFD">
              <w:rPr>
                <w:rFonts w:ascii="Times New Roman" w:hAnsi="Times New Roman"/>
                <w:color w:val="000000" w:themeColor="text1"/>
                <w:sz w:val="24"/>
                <w:szCs w:val="24"/>
                <w:lang w:val="de-DE"/>
              </w:rPr>
              <w:t>}</w:t>
            </w:r>
          </w:p>
        </w:tc>
        <w:tc>
          <w:tcPr>
            <w:tcW w:w="1350" w:type="dxa"/>
            <w:shd w:val="clear" w:color="auto" w:fill="auto"/>
          </w:tcPr>
          <w:p w14:paraId="409288F8" w14:textId="77777777" w:rsidR="00B210DD" w:rsidRPr="005B1BFD" w:rsidRDefault="00B210DD" w:rsidP="002D370F">
            <w:pPr>
              <w:rPr>
                <w:rFonts w:ascii="Times New Roman" w:hAnsi="Times New Roman"/>
                <w:color w:val="000000" w:themeColor="text1"/>
                <w:sz w:val="24"/>
                <w:szCs w:val="24"/>
                <w:lang w:val="de-DE"/>
              </w:rPr>
            </w:pPr>
          </w:p>
        </w:tc>
        <w:tc>
          <w:tcPr>
            <w:tcW w:w="2970" w:type="dxa"/>
            <w:shd w:val="clear" w:color="auto" w:fill="auto"/>
          </w:tcPr>
          <w:p w14:paraId="509D5DD8" w14:textId="77777777" w:rsidR="00B210DD" w:rsidRPr="005B1BFD" w:rsidRDefault="00B210DD" w:rsidP="002D370F">
            <w:pPr>
              <w:spacing w:after="160" w:line="259" w:lineRule="auto"/>
              <w:rPr>
                <w:rFonts w:ascii="Times New Roman" w:hAnsi="Times New Roman"/>
                <w:color w:val="000000" w:themeColor="text1"/>
                <w:sz w:val="24"/>
                <w:szCs w:val="24"/>
                <w:lang w:val="de-DE"/>
              </w:rPr>
            </w:pPr>
            <w:r w:rsidRPr="005B1BFD">
              <w:rPr>
                <w:rFonts w:ascii="Times New Roman" w:hAnsi="Times New Roman"/>
                <w:sz w:val="24"/>
                <w:szCs w:val="24"/>
              </w:rPr>
              <w:t>Instead of calling Kastle-Extractor call Integration Layer(Internal Data power) end point which will aggregate response from T24/Kastle/Newgen and send all applications.</w:t>
            </w:r>
          </w:p>
        </w:tc>
      </w:tr>
      <w:tr w:rsidR="00B210DD" w:rsidRPr="005B1BFD" w14:paraId="697330E3" w14:textId="77777777" w:rsidTr="002D370F">
        <w:trPr>
          <w:trHeight w:val="735"/>
        </w:trPr>
        <w:tc>
          <w:tcPr>
            <w:tcW w:w="1255" w:type="dxa"/>
            <w:shd w:val="clear" w:color="auto" w:fill="auto"/>
          </w:tcPr>
          <w:p w14:paraId="10B8FB16" w14:textId="77777777" w:rsidR="00B210DD" w:rsidRPr="005B1BFD" w:rsidRDefault="00B210DD"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Dashboard BFF</w:t>
            </w:r>
          </w:p>
        </w:tc>
        <w:tc>
          <w:tcPr>
            <w:tcW w:w="2160" w:type="dxa"/>
            <w:shd w:val="clear" w:color="auto" w:fill="auto"/>
          </w:tcPr>
          <w:p w14:paraId="23852926" w14:textId="77777777" w:rsidR="00B210DD" w:rsidRPr="005B1BFD" w:rsidRDefault="00B210DD"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getAppBannerNotification</w:t>
            </w:r>
          </w:p>
        </w:tc>
        <w:tc>
          <w:tcPr>
            <w:tcW w:w="1350" w:type="dxa"/>
            <w:shd w:val="clear" w:color="auto" w:fill="auto"/>
          </w:tcPr>
          <w:p w14:paraId="46886C73" w14:textId="77777777" w:rsidR="00B210DD" w:rsidRPr="005B1BFD" w:rsidRDefault="00B210DD"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1530" w:type="dxa"/>
            <w:shd w:val="clear" w:color="auto" w:fill="auto"/>
          </w:tcPr>
          <w:p w14:paraId="7AB542DA" w14:textId="77777777" w:rsidR="00B210DD" w:rsidRPr="005B1BFD" w:rsidRDefault="00B210DD"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1350" w:type="dxa"/>
            <w:shd w:val="clear" w:color="auto" w:fill="auto"/>
          </w:tcPr>
          <w:p w14:paraId="16D2A58D" w14:textId="77777777" w:rsidR="00B210DD" w:rsidRPr="005B1BFD" w:rsidRDefault="00B210DD" w:rsidP="002D370F">
            <w:pPr>
              <w:rPr>
                <w:rFonts w:ascii="Times New Roman" w:hAnsi="Times New Roman"/>
                <w:color w:val="000000" w:themeColor="text1"/>
                <w:sz w:val="24"/>
                <w:szCs w:val="24"/>
                <w:lang w:val="de-DE"/>
              </w:rPr>
            </w:pPr>
          </w:p>
        </w:tc>
        <w:tc>
          <w:tcPr>
            <w:tcW w:w="2970" w:type="dxa"/>
            <w:shd w:val="clear" w:color="auto" w:fill="auto"/>
          </w:tcPr>
          <w:p w14:paraId="2A25CB8B" w14:textId="77777777" w:rsidR="00B210DD" w:rsidRDefault="00B210DD" w:rsidP="002D370F">
            <w:pPr>
              <w:spacing w:after="160" w:line="259" w:lineRule="auto"/>
              <w:rPr>
                <w:rFonts w:ascii="Times New Roman" w:hAnsi="Times New Roman"/>
                <w:sz w:val="24"/>
                <w:szCs w:val="24"/>
              </w:rPr>
            </w:pPr>
            <w:r>
              <w:rPr>
                <w:rFonts w:ascii="Times New Roman" w:hAnsi="Times New Roman"/>
                <w:sz w:val="24"/>
                <w:szCs w:val="24"/>
              </w:rPr>
              <w:t>Response should contain</w:t>
            </w:r>
          </w:p>
          <w:p w14:paraId="06FE6B9E" w14:textId="77777777" w:rsidR="00B210DD" w:rsidRPr="005B1BFD" w:rsidRDefault="00B210DD" w:rsidP="002D370F">
            <w:pPr>
              <w:spacing w:after="160" w:line="259" w:lineRule="auto"/>
              <w:rPr>
                <w:rFonts w:ascii="Times New Roman" w:hAnsi="Times New Roman"/>
                <w:sz w:val="24"/>
                <w:szCs w:val="24"/>
              </w:rPr>
            </w:pPr>
            <w:r>
              <w:rPr>
                <w:rFonts w:ascii="Times New Roman" w:hAnsi="Times New Roman"/>
                <w:sz w:val="24"/>
                <w:szCs w:val="24"/>
              </w:rPr>
              <w:t>eventCode,feedback,notificationStage,message,action,title,nid.</w:t>
            </w:r>
          </w:p>
        </w:tc>
      </w:tr>
      <w:tr w:rsidR="00B210DD" w:rsidRPr="005B1BFD" w14:paraId="33176CA0" w14:textId="77777777" w:rsidTr="002D370F">
        <w:trPr>
          <w:trHeight w:val="735"/>
        </w:trPr>
        <w:tc>
          <w:tcPr>
            <w:tcW w:w="1255" w:type="dxa"/>
            <w:shd w:val="clear" w:color="auto" w:fill="auto"/>
          </w:tcPr>
          <w:p w14:paraId="03275FEB" w14:textId="77777777" w:rsidR="00B210DD" w:rsidRDefault="00B210DD"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Dashboard BFF</w:t>
            </w:r>
          </w:p>
        </w:tc>
        <w:tc>
          <w:tcPr>
            <w:tcW w:w="2160" w:type="dxa"/>
            <w:shd w:val="clear" w:color="auto" w:fill="auto"/>
          </w:tcPr>
          <w:p w14:paraId="1897599E" w14:textId="77777777" w:rsidR="00B210DD" w:rsidRDefault="00B210DD"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setAppBannerFeedBack</w:t>
            </w:r>
          </w:p>
        </w:tc>
        <w:tc>
          <w:tcPr>
            <w:tcW w:w="1350" w:type="dxa"/>
            <w:shd w:val="clear" w:color="auto" w:fill="auto"/>
          </w:tcPr>
          <w:p w14:paraId="0155D26E" w14:textId="77777777" w:rsidR="00B210DD" w:rsidRDefault="00B210DD"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1530" w:type="dxa"/>
            <w:shd w:val="clear" w:color="auto" w:fill="auto"/>
          </w:tcPr>
          <w:p w14:paraId="547669C7" w14:textId="77777777" w:rsidR="00B210DD" w:rsidRDefault="00B210DD"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1350" w:type="dxa"/>
            <w:shd w:val="clear" w:color="auto" w:fill="auto"/>
          </w:tcPr>
          <w:p w14:paraId="5DC4CA63" w14:textId="77777777" w:rsidR="00B210DD" w:rsidRPr="005B1BFD" w:rsidRDefault="00B210DD" w:rsidP="002D370F">
            <w:pPr>
              <w:rPr>
                <w:rFonts w:ascii="Times New Roman" w:hAnsi="Times New Roman"/>
                <w:color w:val="000000" w:themeColor="text1"/>
                <w:sz w:val="24"/>
                <w:szCs w:val="24"/>
                <w:lang w:val="de-DE"/>
              </w:rPr>
            </w:pPr>
          </w:p>
        </w:tc>
        <w:tc>
          <w:tcPr>
            <w:tcW w:w="2970" w:type="dxa"/>
            <w:shd w:val="clear" w:color="auto" w:fill="auto"/>
          </w:tcPr>
          <w:p w14:paraId="61952E20" w14:textId="77777777" w:rsidR="00B210DD" w:rsidRPr="005B1BFD" w:rsidRDefault="00B210DD" w:rsidP="002D370F">
            <w:pPr>
              <w:spacing w:after="160" w:line="259" w:lineRule="auto"/>
              <w:rPr>
                <w:rFonts w:ascii="Times New Roman" w:hAnsi="Times New Roman"/>
                <w:sz w:val="24"/>
                <w:szCs w:val="24"/>
              </w:rPr>
            </w:pPr>
          </w:p>
        </w:tc>
      </w:tr>
    </w:tbl>
    <w:p w14:paraId="24AEF84A" w14:textId="77777777" w:rsidR="00B210DD" w:rsidRPr="005B1BFD" w:rsidRDefault="00B210DD" w:rsidP="00B210DD">
      <w:pPr>
        <w:pStyle w:val="ListParagraph"/>
        <w:ind w:left="1080"/>
        <w:rPr>
          <w:sz w:val="24"/>
          <w:szCs w:val="24"/>
        </w:rPr>
      </w:pPr>
    </w:p>
    <w:p w14:paraId="79705991" w14:textId="77777777" w:rsidR="00B210DD" w:rsidRPr="005B1BFD" w:rsidRDefault="00B210DD" w:rsidP="00E0795F">
      <w:pPr>
        <w:pStyle w:val="ListParagraph"/>
        <w:ind w:left="1080"/>
        <w:rPr>
          <w:sz w:val="24"/>
          <w:szCs w:val="24"/>
        </w:rPr>
      </w:pPr>
    </w:p>
    <w:p w14:paraId="294418A5" w14:textId="3F8CA968" w:rsidR="00347252" w:rsidRPr="005B1BFD" w:rsidRDefault="001A3445" w:rsidP="00E0795F">
      <w:pPr>
        <w:pStyle w:val="Heading1"/>
        <w:numPr>
          <w:ilvl w:val="0"/>
          <w:numId w:val="13"/>
        </w:numPr>
        <w:ind w:left="-284" w:right="792" w:firstLine="0"/>
        <w:rPr>
          <w:noProof/>
          <w:sz w:val="24"/>
          <w:szCs w:val="24"/>
          <w:lang w:eastAsia="en-US"/>
        </w:rPr>
      </w:pPr>
      <w:bookmarkStart w:id="57" w:name="_Toc180499220"/>
      <w:r w:rsidRPr="005B1BFD">
        <w:rPr>
          <w:noProof/>
          <w:sz w:val="24"/>
          <w:szCs w:val="24"/>
          <w:lang w:eastAsia="en-US"/>
        </w:rPr>
        <w:t xml:space="preserve">Loan Eligibility Flow </w:t>
      </w:r>
      <w:r w:rsidR="00660165" w:rsidRPr="005B1BFD">
        <w:rPr>
          <w:noProof/>
          <w:sz w:val="24"/>
          <w:szCs w:val="24"/>
          <w:lang w:eastAsia="en-US"/>
        </w:rPr>
        <w:t>(Lead Generation Flow )</w:t>
      </w:r>
      <w:r w:rsidR="001107B0">
        <w:rPr>
          <w:noProof/>
          <w:sz w:val="24"/>
          <w:szCs w:val="24"/>
          <w:lang w:eastAsia="en-US"/>
        </w:rPr>
        <w:t>.  S1</w:t>
      </w:r>
      <w:bookmarkEnd w:id="57"/>
    </w:p>
    <w:p w14:paraId="15CE6DB9" w14:textId="4EC2145A" w:rsidR="001A3445" w:rsidRDefault="001A3445" w:rsidP="00E0795F">
      <w:pPr>
        <w:pStyle w:val="ListParagraph"/>
        <w:numPr>
          <w:ilvl w:val="0"/>
          <w:numId w:val="4"/>
        </w:numPr>
        <w:rPr>
          <w:sz w:val="24"/>
          <w:szCs w:val="24"/>
        </w:rPr>
      </w:pPr>
      <w:r w:rsidRPr="005B1BFD">
        <w:rPr>
          <w:sz w:val="24"/>
          <w:szCs w:val="24"/>
        </w:rPr>
        <w:t>Diagram</w:t>
      </w:r>
    </w:p>
    <w:p w14:paraId="06939392" w14:textId="77777777" w:rsidR="00366855" w:rsidRPr="005B1BFD" w:rsidRDefault="00366855" w:rsidP="00E0795F">
      <w:pPr>
        <w:pStyle w:val="ListParagraph"/>
        <w:rPr>
          <w:sz w:val="24"/>
          <w:szCs w:val="24"/>
        </w:rPr>
      </w:pPr>
    </w:p>
    <w:p w14:paraId="2B54028A" w14:textId="05E768D9" w:rsidR="001A3445" w:rsidRDefault="005C2CEF" w:rsidP="00E0795F">
      <w:pPr>
        <w:rPr>
          <w:b/>
          <w:bCs/>
          <w:sz w:val="24"/>
          <w:szCs w:val="24"/>
          <w:lang w:eastAsia="en-US"/>
        </w:rPr>
      </w:pPr>
      <w:r>
        <w:rPr>
          <w:b/>
          <w:bCs/>
          <w:sz w:val="24"/>
          <w:szCs w:val="24"/>
          <w:lang w:eastAsia="en-US"/>
        </w:rPr>
        <w:lastRenderedPageBreak/>
        <w:t xml:space="preserve">TopUp , Micro , </w:t>
      </w:r>
      <w:r w:rsidR="002D370F">
        <w:rPr>
          <w:b/>
          <w:bCs/>
          <w:sz w:val="24"/>
          <w:szCs w:val="24"/>
          <w:lang w:eastAsia="en-US"/>
        </w:rPr>
        <w:t>Direct PF and Advanced Salary</w:t>
      </w:r>
      <w:r>
        <w:rPr>
          <w:b/>
          <w:bCs/>
          <w:sz w:val="24"/>
          <w:szCs w:val="24"/>
          <w:lang w:eastAsia="en-US"/>
        </w:rPr>
        <w:t xml:space="preserve"> </w:t>
      </w:r>
      <w:r w:rsidR="002D370F">
        <w:rPr>
          <w:b/>
          <w:bCs/>
          <w:sz w:val="24"/>
          <w:szCs w:val="24"/>
          <w:lang w:eastAsia="en-US"/>
        </w:rPr>
        <w:t xml:space="preserve"> </w:t>
      </w:r>
    </w:p>
    <w:p w14:paraId="3A9714CB" w14:textId="77777777" w:rsidR="002D370F" w:rsidRPr="00BC36FD" w:rsidRDefault="002D370F" w:rsidP="00E0795F">
      <w:pPr>
        <w:rPr>
          <w:b/>
          <w:bCs/>
          <w:sz w:val="24"/>
          <w:szCs w:val="24"/>
          <w:lang w:eastAsia="en-US"/>
        </w:rPr>
      </w:pPr>
    </w:p>
    <w:p w14:paraId="2CA96871" w14:textId="5986F0F5" w:rsidR="00366855" w:rsidRDefault="00667B4D" w:rsidP="00E0795F">
      <w:r w:rsidRPr="00667B4D">
        <w:t xml:space="preserve"> </w:t>
      </w:r>
    </w:p>
    <w:p w14:paraId="29370113" w14:textId="71802B35" w:rsidR="000B08BC" w:rsidRDefault="000B08BC" w:rsidP="00E0795F">
      <w:pPr>
        <w:rPr>
          <w:noProof/>
          <w:lang w:eastAsia="en-US"/>
        </w:rPr>
      </w:pPr>
    </w:p>
    <w:p w14:paraId="5D069420" w14:textId="77777777" w:rsidR="002D370F" w:rsidRPr="00366855" w:rsidRDefault="002D370F" w:rsidP="00E0795F">
      <w:pPr>
        <w:rPr>
          <w:rFonts w:ascii="Times New Roman" w:hAnsi="Times New Roman"/>
          <w:sz w:val="24"/>
          <w:szCs w:val="24"/>
          <w:lang w:eastAsia="en-US"/>
        </w:rPr>
      </w:pPr>
    </w:p>
    <w:p w14:paraId="4BBDB010" w14:textId="767F60B6" w:rsidR="00220E16" w:rsidRPr="00220E16" w:rsidRDefault="00614CFE" w:rsidP="00E0795F">
      <w:pPr>
        <w:ind w:left="-720"/>
        <w:rPr>
          <w:rFonts w:ascii="Times New Roman" w:hAnsi="Times New Roman"/>
          <w:sz w:val="24"/>
          <w:szCs w:val="24"/>
          <w:lang w:eastAsia="en-US"/>
        </w:rPr>
      </w:pPr>
      <w:r>
        <w:rPr>
          <w:noProof/>
          <w:lang w:eastAsia="en-US"/>
        </w:rPr>
        <w:drawing>
          <wp:inline distT="0" distB="0" distL="0" distR="0" wp14:anchorId="4171FC7D" wp14:editId="4D72AB61">
            <wp:extent cx="6229350" cy="7278471"/>
            <wp:effectExtent l="0" t="0" r="0" b="0"/>
            <wp:docPr id="7" name="Picture 7" descr="C:\Users\user\AppData\Local\Microsoft\Windows\INetCache\Content.MSO\6C1154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er\AppData\Local\Microsoft\Windows\INetCache\Content.MSO\6C115434.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29350" cy="7278471"/>
                    </a:xfrm>
                    <a:prstGeom prst="rect">
                      <a:avLst/>
                    </a:prstGeom>
                    <a:noFill/>
                    <a:ln>
                      <a:noFill/>
                    </a:ln>
                  </pic:spPr>
                </pic:pic>
              </a:graphicData>
            </a:graphic>
          </wp:inline>
        </w:drawing>
      </w:r>
    </w:p>
    <w:p w14:paraId="43E88253" w14:textId="42F6C395" w:rsidR="005959BC" w:rsidRPr="005959BC" w:rsidRDefault="005959BC" w:rsidP="00E0795F">
      <w:pPr>
        <w:rPr>
          <w:rFonts w:ascii="Times New Roman" w:hAnsi="Times New Roman"/>
          <w:sz w:val="24"/>
          <w:szCs w:val="24"/>
          <w:lang w:eastAsia="en-US"/>
        </w:rPr>
      </w:pPr>
    </w:p>
    <w:p w14:paraId="7841DA1B" w14:textId="618B6013" w:rsidR="001B5660" w:rsidRPr="005B1BFD" w:rsidRDefault="001B5660" w:rsidP="00E0795F">
      <w:pPr>
        <w:rPr>
          <w:sz w:val="24"/>
          <w:szCs w:val="24"/>
          <w:lang w:eastAsia="en-US"/>
        </w:rPr>
      </w:pPr>
    </w:p>
    <w:p w14:paraId="19AE0781" w14:textId="77777777" w:rsidR="005C2CEF" w:rsidRPr="008D1F00" w:rsidRDefault="005C2CEF" w:rsidP="005C2CEF">
      <w:pPr>
        <w:rPr>
          <w:b/>
          <w:bCs/>
        </w:rPr>
      </w:pPr>
      <w:r w:rsidRPr="008D1F00">
        <w:rPr>
          <w:b/>
          <w:bCs/>
        </w:rPr>
        <w:lastRenderedPageBreak/>
        <w:t>REFINANCE</w:t>
      </w:r>
    </w:p>
    <w:p w14:paraId="44629BF5" w14:textId="77777777" w:rsidR="005C2CEF" w:rsidRPr="00366855" w:rsidRDefault="005C2CEF" w:rsidP="005C2CEF">
      <w:pPr>
        <w:rPr>
          <w:rFonts w:ascii="Times New Roman" w:hAnsi="Times New Roman"/>
          <w:sz w:val="24"/>
          <w:szCs w:val="24"/>
          <w:lang w:eastAsia="en-US"/>
        </w:rPr>
      </w:pPr>
      <w:r>
        <w:rPr>
          <w:noProof/>
          <w:lang w:eastAsia="en-US"/>
        </w:rPr>
        <w:drawing>
          <wp:inline distT="0" distB="0" distL="0" distR="0" wp14:anchorId="09F5D766" wp14:editId="37551AE7">
            <wp:extent cx="6229350" cy="6880860"/>
            <wp:effectExtent l="0" t="0" r="0" b="0"/>
            <wp:docPr id="8936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29350" cy="6880860"/>
                    </a:xfrm>
                    <a:prstGeom prst="rect">
                      <a:avLst/>
                    </a:prstGeom>
                    <a:noFill/>
                    <a:ln>
                      <a:noFill/>
                    </a:ln>
                  </pic:spPr>
                </pic:pic>
              </a:graphicData>
            </a:graphic>
          </wp:inline>
        </w:drawing>
      </w:r>
    </w:p>
    <w:p w14:paraId="1605D368" w14:textId="77777777" w:rsidR="005C2CEF" w:rsidRDefault="005C2CEF" w:rsidP="005C2CEF">
      <w:pPr>
        <w:ind w:left="-720"/>
        <w:rPr>
          <w:rFonts w:ascii="Times New Roman" w:hAnsi="Times New Roman"/>
          <w:sz w:val="24"/>
          <w:szCs w:val="24"/>
          <w:lang w:eastAsia="en-US"/>
        </w:rPr>
      </w:pPr>
    </w:p>
    <w:p w14:paraId="744B0E11" w14:textId="77777777" w:rsidR="00A433F6" w:rsidRDefault="00A433F6" w:rsidP="005C2CEF">
      <w:pPr>
        <w:ind w:left="-720"/>
        <w:rPr>
          <w:rFonts w:ascii="Times New Roman" w:hAnsi="Times New Roman"/>
          <w:sz w:val="24"/>
          <w:szCs w:val="24"/>
          <w:lang w:eastAsia="en-US"/>
        </w:rPr>
      </w:pPr>
    </w:p>
    <w:p w14:paraId="48290D64" w14:textId="77777777" w:rsidR="00AC591B" w:rsidRDefault="00AC591B" w:rsidP="005C2CEF">
      <w:pPr>
        <w:ind w:left="-720"/>
        <w:rPr>
          <w:rFonts w:ascii="Times New Roman" w:hAnsi="Times New Roman"/>
          <w:sz w:val="24"/>
          <w:szCs w:val="24"/>
          <w:lang w:eastAsia="en-US"/>
        </w:rPr>
      </w:pPr>
    </w:p>
    <w:p w14:paraId="3E7AC54C" w14:textId="77777777" w:rsidR="00AC591B" w:rsidRDefault="00AC591B" w:rsidP="005C2CEF">
      <w:pPr>
        <w:ind w:left="-720"/>
        <w:rPr>
          <w:rFonts w:ascii="Times New Roman" w:hAnsi="Times New Roman"/>
          <w:sz w:val="24"/>
          <w:szCs w:val="24"/>
          <w:lang w:eastAsia="en-US"/>
        </w:rPr>
      </w:pPr>
    </w:p>
    <w:p w14:paraId="35A547EC" w14:textId="77777777" w:rsidR="00AC591B" w:rsidRDefault="00AC591B" w:rsidP="005C2CEF">
      <w:pPr>
        <w:ind w:left="-720"/>
        <w:rPr>
          <w:rFonts w:ascii="Times New Roman" w:hAnsi="Times New Roman"/>
          <w:sz w:val="24"/>
          <w:szCs w:val="24"/>
          <w:lang w:eastAsia="en-US"/>
        </w:rPr>
      </w:pPr>
    </w:p>
    <w:p w14:paraId="3CDEC2AB" w14:textId="77777777" w:rsidR="00AC591B" w:rsidRDefault="00AC591B" w:rsidP="005C2CEF">
      <w:pPr>
        <w:ind w:left="-720"/>
        <w:rPr>
          <w:rFonts w:ascii="Times New Roman" w:hAnsi="Times New Roman"/>
          <w:sz w:val="24"/>
          <w:szCs w:val="24"/>
          <w:lang w:eastAsia="en-US"/>
        </w:rPr>
      </w:pPr>
    </w:p>
    <w:p w14:paraId="297ED5DB" w14:textId="77777777" w:rsidR="00AC591B" w:rsidRDefault="00AC591B" w:rsidP="005C2CEF">
      <w:pPr>
        <w:ind w:left="-720"/>
        <w:rPr>
          <w:rFonts w:ascii="Times New Roman" w:hAnsi="Times New Roman"/>
          <w:sz w:val="24"/>
          <w:szCs w:val="24"/>
          <w:lang w:eastAsia="en-US"/>
        </w:rPr>
      </w:pPr>
    </w:p>
    <w:p w14:paraId="618D1D86" w14:textId="77777777" w:rsidR="00AC591B" w:rsidRDefault="00AC591B" w:rsidP="005C2CEF">
      <w:pPr>
        <w:ind w:left="-720"/>
        <w:rPr>
          <w:rFonts w:ascii="Times New Roman" w:hAnsi="Times New Roman"/>
          <w:sz w:val="24"/>
          <w:szCs w:val="24"/>
          <w:lang w:eastAsia="en-US"/>
        </w:rPr>
      </w:pPr>
    </w:p>
    <w:p w14:paraId="64FEC0C0" w14:textId="518F9788" w:rsidR="00A433F6" w:rsidRPr="00AC591B" w:rsidRDefault="00A433F6" w:rsidP="005C2CEF">
      <w:pPr>
        <w:ind w:left="-720"/>
        <w:rPr>
          <w:rFonts w:ascii="Times New Roman" w:hAnsi="Times New Roman"/>
          <w:b/>
          <w:bCs/>
          <w:sz w:val="24"/>
          <w:szCs w:val="24"/>
          <w:lang w:eastAsia="en-US"/>
        </w:rPr>
      </w:pPr>
      <w:r w:rsidRPr="00AC591B">
        <w:rPr>
          <w:rFonts w:ascii="Times New Roman" w:hAnsi="Times New Roman"/>
          <w:b/>
          <w:bCs/>
          <w:sz w:val="24"/>
          <w:szCs w:val="24"/>
          <w:lang w:eastAsia="en-US"/>
        </w:rPr>
        <w:lastRenderedPageBreak/>
        <w:t>NewGen Flow</w:t>
      </w:r>
      <w:r w:rsidR="002D77E7" w:rsidRPr="00AC591B">
        <w:rPr>
          <w:rFonts w:ascii="Times New Roman" w:hAnsi="Times New Roman"/>
          <w:b/>
          <w:bCs/>
          <w:sz w:val="24"/>
          <w:szCs w:val="24"/>
          <w:lang w:eastAsia="en-US"/>
        </w:rPr>
        <w:t xml:space="preserve"> (Create Application)</w:t>
      </w:r>
      <w:r w:rsidRPr="00AC591B">
        <w:rPr>
          <w:rFonts w:ascii="Times New Roman" w:hAnsi="Times New Roman"/>
          <w:b/>
          <w:bCs/>
          <w:sz w:val="24"/>
          <w:szCs w:val="24"/>
          <w:lang w:eastAsia="en-US"/>
        </w:rPr>
        <w:t>:</w:t>
      </w:r>
    </w:p>
    <w:p w14:paraId="3A8EE7C0" w14:textId="77777777" w:rsidR="00A433F6" w:rsidRDefault="00A433F6" w:rsidP="005C2CEF">
      <w:pPr>
        <w:ind w:left="-720"/>
        <w:rPr>
          <w:rFonts w:ascii="Times New Roman" w:hAnsi="Times New Roman"/>
          <w:sz w:val="24"/>
          <w:szCs w:val="24"/>
          <w:lang w:eastAsia="en-US"/>
        </w:rPr>
      </w:pPr>
    </w:p>
    <w:p w14:paraId="785BAE64" w14:textId="703E1E4C" w:rsidR="00A433F6" w:rsidRPr="00220E16" w:rsidRDefault="00A433F6" w:rsidP="005C2CEF">
      <w:pPr>
        <w:ind w:left="-720"/>
        <w:rPr>
          <w:rFonts w:ascii="Times New Roman" w:hAnsi="Times New Roman"/>
          <w:sz w:val="24"/>
          <w:szCs w:val="24"/>
          <w:lang w:eastAsia="en-US"/>
        </w:rPr>
      </w:pPr>
      <w:r w:rsidRPr="003C30A5">
        <w:rPr>
          <w:noProof/>
        </w:rPr>
        <w:drawing>
          <wp:inline distT="0" distB="0" distL="0" distR="0" wp14:anchorId="1A1D4013" wp14:editId="6F2FD31E">
            <wp:extent cx="5821680" cy="6316980"/>
            <wp:effectExtent l="0" t="0" r="7620" b="0"/>
            <wp:docPr id="1501443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21680" cy="6316980"/>
                    </a:xfrm>
                    <a:prstGeom prst="rect">
                      <a:avLst/>
                    </a:prstGeom>
                    <a:noFill/>
                    <a:ln>
                      <a:noFill/>
                    </a:ln>
                  </pic:spPr>
                </pic:pic>
              </a:graphicData>
            </a:graphic>
          </wp:inline>
        </w:drawing>
      </w:r>
    </w:p>
    <w:p w14:paraId="788C089B" w14:textId="77777777" w:rsidR="005C2CEF" w:rsidRPr="005959BC" w:rsidRDefault="005C2CEF" w:rsidP="005C2CEF">
      <w:pPr>
        <w:rPr>
          <w:rFonts w:ascii="Times New Roman" w:hAnsi="Times New Roman"/>
          <w:sz w:val="24"/>
          <w:szCs w:val="24"/>
          <w:lang w:eastAsia="en-US"/>
        </w:rPr>
      </w:pPr>
    </w:p>
    <w:p w14:paraId="2F331B9E" w14:textId="77777777" w:rsidR="005C2CEF" w:rsidRPr="005B1BFD" w:rsidRDefault="005C2CEF" w:rsidP="005C2CEF">
      <w:pPr>
        <w:rPr>
          <w:sz w:val="24"/>
          <w:szCs w:val="24"/>
          <w:lang w:eastAsia="en-US"/>
        </w:rPr>
      </w:pPr>
    </w:p>
    <w:p w14:paraId="4C3DE80E" w14:textId="77777777" w:rsidR="00180D5A" w:rsidRDefault="00180D5A" w:rsidP="005C2CEF">
      <w:pPr>
        <w:rPr>
          <w:sz w:val="24"/>
          <w:szCs w:val="24"/>
          <w:lang w:eastAsia="en-US"/>
        </w:rPr>
      </w:pPr>
    </w:p>
    <w:p w14:paraId="531988FD" w14:textId="77777777" w:rsidR="00180D5A" w:rsidRDefault="00180D5A" w:rsidP="005C2CEF">
      <w:pPr>
        <w:rPr>
          <w:sz w:val="24"/>
          <w:szCs w:val="24"/>
          <w:lang w:eastAsia="en-US"/>
        </w:rPr>
      </w:pPr>
    </w:p>
    <w:p w14:paraId="186D1A7D" w14:textId="77777777" w:rsidR="00180D5A" w:rsidRDefault="00180D5A" w:rsidP="005C2CEF">
      <w:pPr>
        <w:rPr>
          <w:sz w:val="24"/>
          <w:szCs w:val="24"/>
          <w:lang w:eastAsia="en-US"/>
        </w:rPr>
      </w:pPr>
    </w:p>
    <w:p w14:paraId="444CC226" w14:textId="77777777" w:rsidR="00180D5A" w:rsidRDefault="00180D5A" w:rsidP="005C2CEF">
      <w:pPr>
        <w:rPr>
          <w:sz w:val="24"/>
          <w:szCs w:val="24"/>
          <w:lang w:eastAsia="en-US"/>
        </w:rPr>
      </w:pPr>
    </w:p>
    <w:p w14:paraId="39E2E98C" w14:textId="77777777" w:rsidR="00180D5A" w:rsidRDefault="00180D5A" w:rsidP="005C2CEF">
      <w:pPr>
        <w:rPr>
          <w:sz w:val="24"/>
          <w:szCs w:val="24"/>
          <w:lang w:eastAsia="en-US"/>
        </w:rPr>
      </w:pPr>
    </w:p>
    <w:p w14:paraId="4A8AEB8C" w14:textId="77777777" w:rsidR="00180D5A" w:rsidRDefault="00180D5A" w:rsidP="005C2CEF">
      <w:pPr>
        <w:rPr>
          <w:sz w:val="24"/>
          <w:szCs w:val="24"/>
          <w:lang w:eastAsia="en-US"/>
        </w:rPr>
      </w:pPr>
    </w:p>
    <w:p w14:paraId="6667381D" w14:textId="77777777" w:rsidR="00180D5A" w:rsidRDefault="00180D5A" w:rsidP="005C2CEF">
      <w:pPr>
        <w:rPr>
          <w:sz w:val="24"/>
          <w:szCs w:val="24"/>
          <w:lang w:eastAsia="en-US"/>
        </w:rPr>
      </w:pPr>
    </w:p>
    <w:p w14:paraId="62E402A1" w14:textId="77777777" w:rsidR="00180D5A" w:rsidRDefault="00180D5A" w:rsidP="005C2CEF">
      <w:pPr>
        <w:rPr>
          <w:sz w:val="24"/>
          <w:szCs w:val="24"/>
          <w:lang w:eastAsia="en-US"/>
        </w:rPr>
      </w:pPr>
    </w:p>
    <w:p w14:paraId="56B7593C" w14:textId="20E095EA" w:rsidR="005C2CEF" w:rsidRPr="00180D5A" w:rsidRDefault="002D77E7" w:rsidP="005C2CEF">
      <w:pPr>
        <w:rPr>
          <w:b/>
          <w:bCs/>
          <w:sz w:val="24"/>
          <w:szCs w:val="24"/>
          <w:lang w:eastAsia="en-US"/>
        </w:rPr>
      </w:pPr>
      <w:r w:rsidRPr="00180D5A">
        <w:rPr>
          <w:b/>
          <w:bCs/>
          <w:sz w:val="24"/>
          <w:szCs w:val="24"/>
          <w:lang w:eastAsia="en-US"/>
        </w:rPr>
        <w:lastRenderedPageBreak/>
        <w:t>ENME Check ( NewGen)</w:t>
      </w:r>
    </w:p>
    <w:p w14:paraId="05A0492A" w14:textId="77777777" w:rsidR="002D77E7" w:rsidRDefault="002D77E7" w:rsidP="005C2CEF">
      <w:pPr>
        <w:rPr>
          <w:sz w:val="24"/>
          <w:szCs w:val="24"/>
          <w:lang w:eastAsia="en-US"/>
        </w:rPr>
      </w:pPr>
    </w:p>
    <w:p w14:paraId="7ADD90D4" w14:textId="210A0423" w:rsidR="002D77E7" w:rsidRPr="005B1BFD" w:rsidRDefault="002D77E7" w:rsidP="005C2CEF">
      <w:pPr>
        <w:rPr>
          <w:sz w:val="24"/>
          <w:szCs w:val="24"/>
          <w:lang w:eastAsia="en-US"/>
        </w:rPr>
      </w:pPr>
      <w:r w:rsidRPr="00373547">
        <w:rPr>
          <w:noProof/>
        </w:rPr>
        <w:drawing>
          <wp:inline distT="0" distB="0" distL="0" distR="0" wp14:anchorId="184D7494" wp14:editId="1F8C71E3">
            <wp:extent cx="5943600" cy="6351270"/>
            <wp:effectExtent l="0" t="0" r="0" b="0"/>
            <wp:docPr id="1582100026" name="Picture 5" descr="A black screen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00026" name="Picture 5" descr="A black screen with white lines&#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6351270"/>
                    </a:xfrm>
                    <a:prstGeom prst="rect">
                      <a:avLst/>
                    </a:prstGeom>
                    <a:noFill/>
                    <a:ln>
                      <a:noFill/>
                    </a:ln>
                  </pic:spPr>
                </pic:pic>
              </a:graphicData>
            </a:graphic>
          </wp:inline>
        </w:drawing>
      </w:r>
    </w:p>
    <w:p w14:paraId="52E72EA8" w14:textId="77777777" w:rsidR="005C2CEF" w:rsidRPr="005B1BFD" w:rsidRDefault="005C2CEF" w:rsidP="005C2CEF">
      <w:pPr>
        <w:rPr>
          <w:sz w:val="24"/>
          <w:szCs w:val="24"/>
          <w:lang w:eastAsia="en-US"/>
        </w:rPr>
      </w:pPr>
    </w:p>
    <w:p w14:paraId="37006DAC" w14:textId="77777777" w:rsidR="00E31082" w:rsidRPr="005B1BFD" w:rsidRDefault="00E31082" w:rsidP="00E0795F">
      <w:pPr>
        <w:rPr>
          <w:sz w:val="24"/>
          <w:szCs w:val="24"/>
          <w:lang w:eastAsia="en-US"/>
        </w:rPr>
      </w:pPr>
    </w:p>
    <w:p w14:paraId="04099559" w14:textId="44AC9894" w:rsidR="00E31082" w:rsidRPr="006572B4" w:rsidRDefault="006572B4" w:rsidP="00E0795F">
      <w:pPr>
        <w:rPr>
          <w:b/>
          <w:bCs/>
          <w:sz w:val="24"/>
          <w:szCs w:val="24"/>
          <w:lang w:eastAsia="en-US"/>
        </w:rPr>
      </w:pPr>
      <w:r w:rsidRPr="006572B4">
        <w:rPr>
          <w:b/>
          <w:bCs/>
          <w:sz w:val="24"/>
          <w:szCs w:val="24"/>
          <w:lang w:eastAsia="en-US"/>
        </w:rPr>
        <w:t>Get Application Status ( Newgen) :</w:t>
      </w:r>
    </w:p>
    <w:p w14:paraId="5A5F7152" w14:textId="77777777" w:rsidR="006572B4" w:rsidRDefault="006572B4" w:rsidP="00E0795F">
      <w:pPr>
        <w:rPr>
          <w:sz w:val="24"/>
          <w:szCs w:val="24"/>
          <w:lang w:eastAsia="en-US"/>
        </w:rPr>
      </w:pPr>
    </w:p>
    <w:p w14:paraId="6CFCF24F" w14:textId="3EE8A3D4" w:rsidR="006572B4" w:rsidRPr="005B1BFD" w:rsidRDefault="006572B4" w:rsidP="00E0795F">
      <w:pPr>
        <w:rPr>
          <w:sz w:val="24"/>
          <w:szCs w:val="24"/>
          <w:lang w:eastAsia="en-US"/>
        </w:rPr>
      </w:pPr>
      <w:r w:rsidRPr="00EC468C">
        <w:rPr>
          <w:noProof/>
        </w:rPr>
        <w:lastRenderedPageBreak/>
        <w:drawing>
          <wp:inline distT="0" distB="0" distL="0" distR="0" wp14:anchorId="7DE1E1D7" wp14:editId="5DA1EF89">
            <wp:extent cx="5775960" cy="5166360"/>
            <wp:effectExtent l="0" t="0" r="0" b="0"/>
            <wp:docPr id="986857995" name="Picture 1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57995" name="Picture 15" descr="A screen 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75960" cy="5166360"/>
                    </a:xfrm>
                    <a:prstGeom prst="rect">
                      <a:avLst/>
                    </a:prstGeom>
                    <a:noFill/>
                    <a:ln>
                      <a:noFill/>
                    </a:ln>
                  </pic:spPr>
                </pic:pic>
              </a:graphicData>
            </a:graphic>
          </wp:inline>
        </w:drawing>
      </w:r>
    </w:p>
    <w:p w14:paraId="38857E93" w14:textId="5FF058D1" w:rsidR="006135F7" w:rsidRPr="006135F7" w:rsidRDefault="001A7654" w:rsidP="00E0795F">
      <w:pPr>
        <w:ind w:left="-540"/>
        <w:rPr>
          <w:rFonts w:ascii="Times New Roman" w:hAnsi="Times New Roman"/>
          <w:sz w:val="24"/>
          <w:szCs w:val="24"/>
          <w:lang w:eastAsia="en-US"/>
        </w:rPr>
      </w:pPr>
      <w:r>
        <w:rPr>
          <w:noProof/>
          <w:lang w:eastAsia="en-US"/>
        </w:rPr>
        <w:lastRenderedPageBreak/>
        <w:drawing>
          <wp:inline distT="0" distB="0" distL="0" distR="0" wp14:anchorId="228C3227" wp14:editId="65EDDD23">
            <wp:extent cx="6229350" cy="4446905"/>
            <wp:effectExtent l="0" t="0" r="0" b="0"/>
            <wp:docPr id="701226395"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26395" name="Picture 27"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29350" cy="4446905"/>
                    </a:xfrm>
                    <a:prstGeom prst="rect">
                      <a:avLst/>
                    </a:prstGeom>
                    <a:noFill/>
                    <a:ln>
                      <a:noFill/>
                    </a:ln>
                  </pic:spPr>
                </pic:pic>
              </a:graphicData>
            </a:graphic>
          </wp:inline>
        </w:drawing>
      </w:r>
    </w:p>
    <w:p w14:paraId="2600EBC0" w14:textId="4D2E2AEA" w:rsidR="00C772D4" w:rsidRPr="00C772D4" w:rsidRDefault="00C772D4" w:rsidP="00E0795F">
      <w:pPr>
        <w:rPr>
          <w:rFonts w:ascii="Times New Roman" w:hAnsi="Times New Roman"/>
          <w:sz w:val="24"/>
          <w:szCs w:val="24"/>
          <w:lang w:eastAsia="en-US"/>
        </w:rPr>
      </w:pPr>
    </w:p>
    <w:p w14:paraId="3A750655" w14:textId="51C7892C" w:rsidR="0083058F" w:rsidRPr="005B1BFD" w:rsidRDefault="0083058F" w:rsidP="00E0795F">
      <w:pPr>
        <w:rPr>
          <w:sz w:val="24"/>
          <w:szCs w:val="24"/>
          <w:lang w:eastAsia="en-US"/>
        </w:rPr>
      </w:pPr>
    </w:p>
    <w:p w14:paraId="7402D6DE" w14:textId="1C3A2C33" w:rsidR="001A3445" w:rsidRPr="005B1BFD" w:rsidRDefault="001A3445" w:rsidP="00E0795F">
      <w:pPr>
        <w:rPr>
          <w:sz w:val="24"/>
          <w:szCs w:val="24"/>
          <w:lang w:eastAsia="en-US"/>
        </w:rPr>
      </w:pPr>
    </w:p>
    <w:p w14:paraId="39CF1CCF" w14:textId="77777777" w:rsidR="0083058F" w:rsidRPr="005B1BFD" w:rsidRDefault="0083058F" w:rsidP="00E0795F">
      <w:pPr>
        <w:rPr>
          <w:sz w:val="24"/>
          <w:szCs w:val="24"/>
          <w:lang w:eastAsia="en-US"/>
        </w:rPr>
      </w:pPr>
    </w:p>
    <w:p w14:paraId="28B83A77" w14:textId="77777777" w:rsidR="0083058F" w:rsidRPr="005B1BFD" w:rsidRDefault="0083058F" w:rsidP="00E0795F">
      <w:pPr>
        <w:rPr>
          <w:sz w:val="24"/>
          <w:szCs w:val="24"/>
          <w:lang w:eastAsia="en-US"/>
        </w:rPr>
      </w:pPr>
    </w:p>
    <w:p w14:paraId="791BA127" w14:textId="77777777" w:rsidR="00220E16" w:rsidRDefault="00220E16" w:rsidP="00E0795F">
      <w:pPr>
        <w:rPr>
          <w:sz w:val="24"/>
          <w:szCs w:val="24"/>
          <w:lang w:eastAsia="en-US"/>
        </w:rPr>
      </w:pPr>
      <w:r w:rsidRPr="005B1BFD">
        <w:rPr>
          <w:sz w:val="24"/>
          <w:szCs w:val="24"/>
          <w:lang w:eastAsia="en-US"/>
        </w:rPr>
        <w:t>Description:</w:t>
      </w:r>
    </w:p>
    <w:p w14:paraId="36C67903" w14:textId="77777777" w:rsidR="00AE0512" w:rsidRPr="005B1BFD" w:rsidRDefault="00AE0512" w:rsidP="00E0795F">
      <w:pPr>
        <w:rPr>
          <w:sz w:val="24"/>
          <w:szCs w:val="24"/>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350"/>
        <w:gridCol w:w="1530"/>
        <w:gridCol w:w="1350"/>
        <w:gridCol w:w="2970"/>
      </w:tblGrid>
      <w:tr w:rsidR="00AE0512" w:rsidRPr="005B1BFD" w14:paraId="49A231E0" w14:textId="77777777" w:rsidTr="002D370F">
        <w:trPr>
          <w:trHeight w:val="735"/>
        </w:trPr>
        <w:tc>
          <w:tcPr>
            <w:tcW w:w="1255" w:type="dxa"/>
            <w:shd w:val="clear" w:color="auto" w:fill="E7E6E6" w:themeFill="background2"/>
            <w:hideMark/>
          </w:tcPr>
          <w:p w14:paraId="771D2F32" w14:textId="77777777" w:rsidR="00AE0512" w:rsidRPr="005B1BFD" w:rsidRDefault="00AE0512" w:rsidP="00E0795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35A87977" w14:textId="77777777" w:rsidR="00AE0512" w:rsidRPr="005B1BFD" w:rsidRDefault="00AE0512"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350" w:type="dxa"/>
            <w:shd w:val="clear" w:color="auto" w:fill="E7E6E6" w:themeFill="background2"/>
            <w:hideMark/>
          </w:tcPr>
          <w:p w14:paraId="1B489E14" w14:textId="77777777" w:rsidR="00AE0512" w:rsidRPr="005B1BFD" w:rsidRDefault="00AE0512"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1530" w:type="dxa"/>
            <w:shd w:val="clear" w:color="auto" w:fill="E7E6E6" w:themeFill="background2"/>
            <w:hideMark/>
          </w:tcPr>
          <w:p w14:paraId="4BE5228E" w14:textId="77777777" w:rsidR="00AE0512" w:rsidRPr="005B1BFD" w:rsidRDefault="00AE0512"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1350" w:type="dxa"/>
            <w:shd w:val="clear" w:color="auto" w:fill="E7E6E6" w:themeFill="background2"/>
          </w:tcPr>
          <w:p w14:paraId="306B91C1" w14:textId="77777777" w:rsidR="00AE0512" w:rsidRPr="005B1BFD" w:rsidRDefault="00AE0512"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2970" w:type="dxa"/>
            <w:shd w:val="clear" w:color="auto" w:fill="E7E6E6" w:themeFill="background2"/>
            <w:hideMark/>
          </w:tcPr>
          <w:p w14:paraId="29C36FBB" w14:textId="77777777" w:rsidR="00AE0512" w:rsidRPr="005B1BFD" w:rsidRDefault="00AE0512"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AE0512" w:rsidRPr="005B1BFD" w14:paraId="529CB936" w14:textId="77777777" w:rsidTr="002D370F">
        <w:trPr>
          <w:trHeight w:val="735"/>
        </w:trPr>
        <w:tc>
          <w:tcPr>
            <w:tcW w:w="1255" w:type="dxa"/>
            <w:shd w:val="clear" w:color="auto" w:fill="auto"/>
          </w:tcPr>
          <w:p w14:paraId="6E602927" w14:textId="00713203" w:rsidR="00AE0512" w:rsidRPr="005B1BFD" w:rsidRDefault="00AE0512"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Loan-Origination</w:t>
            </w:r>
          </w:p>
        </w:tc>
        <w:tc>
          <w:tcPr>
            <w:tcW w:w="2160" w:type="dxa"/>
            <w:shd w:val="clear" w:color="auto" w:fill="auto"/>
          </w:tcPr>
          <w:p w14:paraId="7A17A1A5" w14:textId="32E315B8" w:rsidR="00AE0512" w:rsidRPr="005B1BFD" w:rsidRDefault="00AE0512"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w:t>
            </w:r>
            <w:r w:rsidRPr="00AE0512">
              <w:rPr>
                <w:rFonts w:ascii="Times New Roman" w:hAnsi="Times New Roman"/>
                <w:color w:val="000000" w:themeColor="text1"/>
                <w:sz w:val="24"/>
                <w:szCs w:val="24"/>
                <w:lang w:val="de-DE"/>
              </w:rPr>
              <w:t>getActiveContractsEligibileForRefinance</w:t>
            </w:r>
          </w:p>
        </w:tc>
        <w:tc>
          <w:tcPr>
            <w:tcW w:w="1350" w:type="dxa"/>
            <w:shd w:val="clear" w:color="auto" w:fill="auto"/>
          </w:tcPr>
          <w:p w14:paraId="7225B3B9" w14:textId="77777777" w:rsidR="00AE0512" w:rsidRDefault="00AE0512" w:rsidP="00E0795F">
            <w:pPr>
              <w:rPr>
                <w:rFonts w:ascii="Times New Roman" w:hAnsi="Times New Roman"/>
                <w:color w:val="000000" w:themeColor="text1"/>
                <w:sz w:val="24"/>
                <w:szCs w:val="24"/>
              </w:rPr>
            </w:pPr>
            <w:r w:rsidRPr="00AE0512">
              <w:rPr>
                <w:rFonts w:ascii="Times New Roman" w:hAnsi="Times New Roman"/>
                <w:color w:val="000000" w:themeColor="text1"/>
                <w:sz w:val="24"/>
                <w:szCs w:val="24"/>
              </w:rPr>
              <w:t>nationalId</w:t>
            </w:r>
          </w:p>
          <w:p w14:paraId="7B6575C4" w14:textId="4A8A184D" w:rsidR="00A06833" w:rsidRPr="00942E8A" w:rsidRDefault="00A06833" w:rsidP="00E0795F">
            <w:pPr>
              <w:rPr>
                <w:rFonts w:ascii="Times New Roman" w:hAnsi="Times New Roman"/>
                <w:color w:val="000000" w:themeColor="text1"/>
                <w:sz w:val="24"/>
                <w:szCs w:val="24"/>
              </w:rPr>
            </w:pPr>
            <w:r>
              <w:rPr>
                <w:rFonts w:ascii="Times New Roman" w:hAnsi="Times New Roman"/>
                <w:color w:val="000000" w:themeColor="text1"/>
                <w:sz w:val="24"/>
                <w:szCs w:val="24"/>
              </w:rPr>
              <w:t>preferredLanguage</w:t>
            </w:r>
          </w:p>
        </w:tc>
        <w:tc>
          <w:tcPr>
            <w:tcW w:w="1530" w:type="dxa"/>
            <w:shd w:val="clear" w:color="auto" w:fill="auto"/>
          </w:tcPr>
          <w:p w14:paraId="42AEFF4A" w14:textId="5103FC48" w:rsidR="00AE0512" w:rsidRDefault="00AE0512" w:rsidP="00E0795F">
            <w:pPr>
              <w:rPr>
                <w:rFonts w:ascii="Times New Roman" w:hAnsi="Times New Roman"/>
                <w:color w:val="000000" w:themeColor="text1"/>
                <w:sz w:val="24"/>
                <w:szCs w:val="24"/>
              </w:rPr>
            </w:pPr>
            <w:r w:rsidRPr="00AE0512">
              <w:rPr>
                <w:rFonts w:ascii="Times New Roman" w:hAnsi="Times New Roman"/>
                <w:color w:val="000000" w:themeColor="text1"/>
                <w:sz w:val="24"/>
                <w:szCs w:val="24"/>
              </w:rPr>
              <w:t>Proceedflag</w:t>
            </w:r>
          </w:p>
          <w:p w14:paraId="0002FA8B" w14:textId="2C524B9F" w:rsidR="00AE0512" w:rsidRDefault="00AE0512" w:rsidP="00E0795F">
            <w:pPr>
              <w:rPr>
                <w:rFonts w:ascii="Times New Roman" w:hAnsi="Times New Roman"/>
                <w:color w:val="000000" w:themeColor="text1"/>
                <w:sz w:val="24"/>
                <w:szCs w:val="24"/>
              </w:rPr>
            </w:pPr>
            <w:r w:rsidRPr="00AE0512">
              <w:rPr>
                <w:rFonts w:ascii="Times New Roman" w:hAnsi="Times New Roman"/>
                <w:color w:val="000000" w:themeColor="text1"/>
                <w:sz w:val="24"/>
                <w:szCs w:val="24"/>
              </w:rPr>
              <w:t>Reason</w:t>
            </w:r>
          </w:p>
          <w:p w14:paraId="0E528CA7" w14:textId="77777777" w:rsidR="00AE0512" w:rsidRDefault="00AE0512" w:rsidP="00E0795F">
            <w:pPr>
              <w:rPr>
                <w:rFonts w:ascii="Times New Roman" w:hAnsi="Times New Roman"/>
                <w:color w:val="000000" w:themeColor="text1"/>
                <w:sz w:val="24"/>
                <w:szCs w:val="24"/>
              </w:rPr>
            </w:pPr>
            <w:r w:rsidRPr="00AE0512">
              <w:rPr>
                <w:rFonts w:ascii="Times New Roman" w:hAnsi="Times New Roman"/>
                <w:color w:val="000000" w:themeColor="text1"/>
                <w:sz w:val="24"/>
                <w:szCs w:val="24"/>
              </w:rPr>
              <w:t>transactionId</w:t>
            </w:r>
          </w:p>
          <w:p w14:paraId="04809C02" w14:textId="77777777" w:rsidR="00AE0512" w:rsidRDefault="00AE0512" w:rsidP="00E0795F">
            <w:pPr>
              <w:rPr>
                <w:rFonts w:ascii="Times New Roman" w:hAnsi="Times New Roman"/>
                <w:color w:val="000000" w:themeColor="text1"/>
                <w:sz w:val="24"/>
                <w:szCs w:val="24"/>
              </w:rPr>
            </w:pPr>
            <w:r w:rsidRPr="00AE0512">
              <w:rPr>
                <w:rFonts w:ascii="Times New Roman" w:hAnsi="Times New Roman"/>
                <w:color w:val="000000" w:themeColor="text1"/>
                <w:sz w:val="24"/>
                <w:szCs w:val="24"/>
              </w:rPr>
              <w:t>refinanceApplications</w:t>
            </w:r>
            <w:r>
              <w:rPr>
                <w:rFonts w:ascii="Times New Roman" w:hAnsi="Times New Roman"/>
                <w:color w:val="000000" w:themeColor="text1"/>
                <w:sz w:val="24"/>
                <w:szCs w:val="24"/>
              </w:rPr>
              <w:t>{</w:t>
            </w:r>
          </w:p>
          <w:p w14:paraId="3A4DB716" w14:textId="4ED7F416" w:rsidR="00AE0512" w:rsidRDefault="00AE0512" w:rsidP="00E0795F">
            <w:pPr>
              <w:rPr>
                <w:rFonts w:ascii="Times New Roman" w:hAnsi="Times New Roman"/>
                <w:color w:val="000000" w:themeColor="text1"/>
                <w:sz w:val="24"/>
                <w:szCs w:val="24"/>
              </w:rPr>
            </w:pPr>
            <w:r w:rsidRPr="00AE0512">
              <w:rPr>
                <w:rFonts w:ascii="Times New Roman" w:hAnsi="Times New Roman"/>
                <w:color w:val="000000" w:themeColor="text1"/>
                <w:sz w:val="24"/>
                <w:szCs w:val="24"/>
              </w:rPr>
              <w:t>appId</w:t>
            </w:r>
          </w:p>
          <w:p w14:paraId="1448D562" w14:textId="3B6EAF53" w:rsidR="00AE0512" w:rsidRDefault="00AE0512" w:rsidP="00E0795F">
            <w:pPr>
              <w:rPr>
                <w:rFonts w:ascii="Times New Roman" w:hAnsi="Times New Roman"/>
                <w:color w:val="000000" w:themeColor="text1"/>
                <w:sz w:val="24"/>
                <w:szCs w:val="24"/>
              </w:rPr>
            </w:pPr>
            <w:r w:rsidRPr="00AE0512">
              <w:rPr>
                <w:rFonts w:ascii="Times New Roman" w:hAnsi="Times New Roman"/>
                <w:color w:val="000000" w:themeColor="text1"/>
                <w:sz w:val="24"/>
                <w:szCs w:val="24"/>
              </w:rPr>
              <w:t>subProductId</w:t>
            </w:r>
          </w:p>
          <w:p w14:paraId="0C827BE6" w14:textId="40DF7E75" w:rsidR="00AE0512" w:rsidRDefault="00AE0512" w:rsidP="00E0795F">
            <w:pPr>
              <w:rPr>
                <w:rFonts w:ascii="Times New Roman" w:hAnsi="Times New Roman"/>
                <w:color w:val="000000" w:themeColor="text1"/>
                <w:sz w:val="24"/>
                <w:szCs w:val="24"/>
              </w:rPr>
            </w:pPr>
            <w:r w:rsidRPr="00AE0512">
              <w:rPr>
                <w:rFonts w:ascii="Times New Roman" w:hAnsi="Times New Roman"/>
                <w:color w:val="000000" w:themeColor="text1"/>
                <w:sz w:val="24"/>
                <w:szCs w:val="24"/>
              </w:rPr>
              <w:t>paidAmount</w:t>
            </w:r>
          </w:p>
          <w:p w14:paraId="20744E6A" w14:textId="2FF95C40" w:rsidR="00AE0512" w:rsidRDefault="00AE0512" w:rsidP="00E0795F">
            <w:pPr>
              <w:rPr>
                <w:rFonts w:ascii="Times New Roman" w:hAnsi="Times New Roman"/>
                <w:color w:val="000000" w:themeColor="text1"/>
                <w:sz w:val="24"/>
                <w:szCs w:val="24"/>
              </w:rPr>
            </w:pPr>
            <w:r w:rsidRPr="00AE0512">
              <w:rPr>
                <w:rFonts w:ascii="Times New Roman" w:hAnsi="Times New Roman"/>
                <w:color w:val="000000" w:themeColor="text1"/>
                <w:sz w:val="24"/>
                <w:szCs w:val="24"/>
              </w:rPr>
              <w:t>totalAmount</w:t>
            </w:r>
          </w:p>
          <w:p w14:paraId="524ECC17" w14:textId="245F3E16" w:rsidR="00AE0512" w:rsidRDefault="00AE0512" w:rsidP="00E0795F">
            <w:pPr>
              <w:rPr>
                <w:rFonts w:ascii="Times New Roman" w:hAnsi="Times New Roman"/>
                <w:color w:val="000000" w:themeColor="text1"/>
                <w:sz w:val="24"/>
                <w:szCs w:val="24"/>
              </w:rPr>
            </w:pPr>
            <w:r w:rsidRPr="00AE0512">
              <w:rPr>
                <w:rFonts w:ascii="Times New Roman" w:hAnsi="Times New Roman"/>
                <w:color w:val="000000" w:themeColor="text1"/>
                <w:sz w:val="24"/>
                <w:szCs w:val="24"/>
              </w:rPr>
              <w:t>paidPercentage</w:t>
            </w:r>
          </w:p>
          <w:p w14:paraId="48F45F33" w14:textId="469890A3" w:rsidR="00AE0512" w:rsidRDefault="00AE0512" w:rsidP="00E0795F">
            <w:pPr>
              <w:rPr>
                <w:rFonts w:ascii="Times New Roman" w:hAnsi="Times New Roman"/>
                <w:color w:val="000000" w:themeColor="text1"/>
                <w:sz w:val="24"/>
                <w:szCs w:val="24"/>
              </w:rPr>
            </w:pPr>
            <w:r w:rsidRPr="00AE0512">
              <w:rPr>
                <w:rFonts w:ascii="Times New Roman" w:hAnsi="Times New Roman"/>
                <w:color w:val="000000" w:themeColor="text1"/>
                <w:sz w:val="24"/>
                <w:szCs w:val="24"/>
              </w:rPr>
              <w:t>isRecommended</w:t>
            </w:r>
          </w:p>
          <w:p w14:paraId="0BA25647" w14:textId="52758781" w:rsidR="00AE0512" w:rsidRPr="005B1BFD" w:rsidRDefault="00AE0512"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rPr>
              <w:lastRenderedPageBreak/>
              <w:t>}</w:t>
            </w:r>
          </w:p>
        </w:tc>
        <w:tc>
          <w:tcPr>
            <w:tcW w:w="1350" w:type="dxa"/>
            <w:shd w:val="clear" w:color="auto" w:fill="auto"/>
          </w:tcPr>
          <w:p w14:paraId="6DD4A706" w14:textId="79BE8742" w:rsidR="00AE0512" w:rsidRPr="005B1BFD" w:rsidRDefault="00540E5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Rest/Json</w:t>
            </w:r>
          </w:p>
        </w:tc>
        <w:tc>
          <w:tcPr>
            <w:tcW w:w="2970" w:type="dxa"/>
            <w:shd w:val="clear" w:color="auto" w:fill="auto"/>
          </w:tcPr>
          <w:p w14:paraId="12188B17" w14:textId="1838E90F" w:rsidR="00AE0512" w:rsidRPr="005B1BFD" w:rsidRDefault="00AE0512" w:rsidP="00E0795F">
            <w:pPr>
              <w:spacing w:after="160" w:line="259" w:lineRule="auto"/>
              <w:rPr>
                <w:rFonts w:ascii="Times New Roman" w:hAnsi="Times New Roman"/>
                <w:color w:val="000000" w:themeColor="text1"/>
                <w:sz w:val="24"/>
                <w:szCs w:val="24"/>
                <w:lang w:val="de-DE"/>
              </w:rPr>
            </w:pPr>
          </w:p>
        </w:tc>
      </w:tr>
      <w:tr w:rsidR="00233231" w:rsidRPr="005B1BFD" w14:paraId="593DC6BE" w14:textId="77777777" w:rsidTr="002D370F">
        <w:trPr>
          <w:trHeight w:val="735"/>
        </w:trPr>
        <w:tc>
          <w:tcPr>
            <w:tcW w:w="1255" w:type="dxa"/>
            <w:shd w:val="clear" w:color="auto" w:fill="auto"/>
          </w:tcPr>
          <w:p w14:paraId="040B8D1B" w14:textId="0B29AF12" w:rsidR="00233231" w:rsidRDefault="0023323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Loan-Origination</w:t>
            </w:r>
          </w:p>
        </w:tc>
        <w:tc>
          <w:tcPr>
            <w:tcW w:w="2160" w:type="dxa"/>
            <w:shd w:val="clear" w:color="auto" w:fill="auto"/>
          </w:tcPr>
          <w:p w14:paraId="4A30F8F5" w14:textId="774F7DA8" w:rsidR="00233231" w:rsidRDefault="0023323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/createApplication</w:t>
            </w:r>
          </w:p>
        </w:tc>
        <w:tc>
          <w:tcPr>
            <w:tcW w:w="1350" w:type="dxa"/>
            <w:shd w:val="clear" w:color="auto" w:fill="auto"/>
          </w:tcPr>
          <w:p w14:paraId="34F18D39" w14:textId="77777777" w:rsidR="00233231" w:rsidRPr="00233231" w:rsidRDefault="00233231" w:rsidP="00E0795F">
            <w:pPr>
              <w:rPr>
                <w:rFonts w:ascii="Times New Roman" w:hAnsi="Times New Roman"/>
                <w:color w:val="000000" w:themeColor="text1"/>
                <w:sz w:val="24"/>
                <w:szCs w:val="24"/>
              </w:rPr>
            </w:pPr>
            <w:r w:rsidRPr="00233231">
              <w:rPr>
                <w:rFonts w:ascii="Times New Roman" w:hAnsi="Times New Roman"/>
                <w:color w:val="000000" w:themeColor="text1"/>
                <w:sz w:val="24"/>
                <w:szCs w:val="24"/>
              </w:rPr>
              <w:t>nid</w:t>
            </w:r>
          </w:p>
          <w:p w14:paraId="5492948D" w14:textId="5D1CEBD8" w:rsidR="00233231" w:rsidRDefault="00451CFF" w:rsidP="00E0795F">
            <w:pPr>
              <w:rPr>
                <w:rFonts w:ascii="Times New Roman" w:hAnsi="Times New Roman"/>
                <w:color w:val="000000" w:themeColor="text1"/>
                <w:sz w:val="24"/>
                <w:szCs w:val="24"/>
              </w:rPr>
            </w:pPr>
            <w:r>
              <w:rPr>
                <w:rFonts w:ascii="Times New Roman" w:hAnsi="Times New Roman"/>
                <w:color w:val="000000" w:themeColor="text1"/>
                <w:sz w:val="24"/>
                <w:szCs w:val="24"/>
              </w:rPr>
              <w:t>e</w:t>
            </w:r>
            <w:r w:rsidR="00233231" w:rsidRPr="00233231">
              <w:rPr>
                <w:rFonts w:ascii="Times New Roman" w:hAnsi="Times New Roman"/>
                <w:color w:val="000000" w:themeColor="text1"/>
                <w:sz w:val="24"/>
                <w:szCs w:val="24"/>
              </w:rPr>
              <w:t>mkanProduct</w:t>
            </w:r>
          </w:p>
          <w:p w14:paraId="6C450AFF" w14:textId="247FB71E" w:rsidR="00451CFF" w:rsidRDefault="00451CFF" w:rsidP="00E0795F">
            <w:pPr>
              <w:rPr>
                <w:rFonts w:ascii="Times New Roman" w:hAnsi="Times New Roman"/>
                <w:color w:val="000000" w:themeColor="text1"/>
                <w:sz w:val="24"/>
                <w:szCs w:val="24"/>
              </w:rPr>
            </w:pPr>
            <w:r>
              <w:rPr>
                <w:rFonts w:ascii="Times New Roman" w:hAnsi="Times New Roman"/>
                <w:color w:val="000000" w:themeColor="text1"/>
                <w:sz w:val="24"/>
                <w:szCs w:val="24"/>
              </w:rPr>
              <w:t>subProduct</w:t>
            </w:r>
          </w:p>
          <w:p w14:paraId="7C136BEB" w14:textId="409AC76C" w:rsidR="00451CFF" w:rsidRPr="00233231" w:rsidRDefault="00451CFF" w:rsidP="00E0795F">
            <w:pPr>
              <w:rPr>
                <w:rFonts w:ascii="Times New Roman" w:hAnsi="Times New Roman"/>
                <w:color w:val="000000" w:themeColor="text1"/>
                <w:sz w:val="24"/>
                <w:szCs w:val="24"/>
              </w:rPr>
            </w:pPr>
            <w:r>
              <w:rPr>
                <w:rFonts w:ascii="Times New Roman" w:hAnsi="Times New Roman"/>
                <w:color w:val="000000" w:themeColor="text1"/>
                <w:sz w:val="24"/>
                <w:szCs w:val="24"/>
              </w:rPr>
              <w:t>preferredLanguage</w:t>
            </w:r>
          </w:p>
          <w:p w14:paraId="0BCD36B4" w14:textId="77777777" w:rsidR="00233231" w:rsidRDefault="00233231" w:rsidP="00E0795F">
            <w:pPr>
              <w:rPr>
                <w:rFonts w:ascii="Times New Roman" w:hAnsi="Times New Roman"/>
                <w:color w:val="000000" w:themeColor="text1"/>
                <w:sz w:val="24"/>
                <w:szCs w:val="24"/>
              </w:rPr>
            </w:pPr>
          </w:p>
          <w:p w14:paraId="53CBB907" w14:textId="17D959E4" w:rsidR="00451CFF" w:rsidRPr="00AE0512" w:rsidRDefault="00451CFF" w:rsidP="00E0795F">
            <w:pPr>
              <w:rPr>
                <w:rFonts w:ascii="Times New Roman" w:hAnsi="Times New Roman"/>
                <w:color w:val="000000" w:themeColor="text1"/>
                <w:sz w:val="24"/>
                <w:szCs w:val="24"/>
              </w:rPr>
            </w:pPr>
          </w:p>
        </w:tc>
        <w:tc>
          <w:tcPr>
            <w:tcW w:w="1530" w:type="dxa"/>
            <w:shd w:val="clear" w:color="auto" w:fill="auto"/>
          </w:tcPr>
          <w:p w14:paraId="6A6A99E3" w14:textId="77777777" w:rsidR="00A94CEB" w:rsidRDefault="00A94CEB" w:rsidP="00E0795F">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169E78A0" w14:textId="77777777" w:rsidR="00A94CEB" w:rsidRDefault="00A94CEB" w:rsidP="00E0795F">
            <w:pPr>
              <w:rPr>
                <w:rFonts w:ascii="Times New Roman" w:hAnsi="Times New Roman"/>
                <w:color w:val="000000" w:themeColor="text1"/>
                <w:sz w:val="24"/>
                <w:szCs w:val="24"/>
              </w:rPr>
            </w:pPr>
            <w:r>
              <w:rPr>
                <w:rFonts w:ascii="Times New Roman" w:hAnsi="Times New Roman"/>
                <w:color w:val="000000" w:themeColor="text1"/>
                <w:sz w:val="24"/>
                <w:szCs w:val="24"/>
              </w:rPr>
              <w:t>stageStatus,</w:t>
            </w:r>
          </w:p>
          <w:p w14:paraId="58865FD3" w14:textId="77777777" w:rsidR="00A94CEB" w:rsidRDefault="00A94CEB" w:rsidP="00E0795F">
            <w:pPr>
              <w:rPr>
                <w:rFonts w:ascii="Times New Roman" w:hAnsi="Times New Roman"/>
                <w:color w:val="000000" w:themeColor="text1"/>
                <w:sz w:val="24"/>
                <w:szCs w:val="24"/>
              </w:rPr>
            </w:pPr>
            <w:r>
              <w:rPr>
                <w:rFonts w:ascii="Times New Roman" w:hAnsi="Times New Roman"/>
                <w:color w:val="000000" w:themeColor="text1"/>
                <w:sz w:val="24"/>
                <w:szCs w:val="24"/>
              </w:rPr>
              <w:t>emkanProduct,</w:t>
            </w:r>
          </w:p>
          <w:p w14:paraId="3617095B" w14:textId="77777777" w:rsidR="00A94CEB" w:rsidRDefault="00A94CEB" w:rsidP="00E0795F">
            <w:pPr>
              <w:rPr>
                <w:rFonts w:ascii="Times New Roman" w:hAnsi="Times New Roman"/>
                <w:color w:val="000000" w:themeColor="text1"/>
                <w:sz w:val="24"/>
                <w:szCs w:val="24"/>
              </w:rPr>
            </w:pPr>
            <w:r>
              <w:rPr>
                <w:rFonts w:ascii="Times New Roman" w:hAnsi="Times New Roman"/>
                <w:color w:val="000000" w:themeColor="text1"/>
                <w:sz w:val="24"/>
                <w:szCs w:val="24"/>
              </w:rPr>
              <w:t>subProduct</w:t>
            </w:r>
          </w:p>
          <w:p w14:paraId="49861C35" w14:textId="4B8C8F84" w:rsidR="00A94CEB" w:rsidRPr="00AE0512" w:rsidRDefault="00A94CEB" w:rsidP="00E0795F">
            <w:pPr>
              <w:rPr>
                <w:rFonts w:ascii="Times New Roman" w:hAnsi="Times New Roman"/>
                <w:color w:val="000000" w:themeColor="text1"/>
                <w:sz w:val="24"/>
                <w:szCs w:val="24"/>
              </w:rPr>
            </w:pPr>
          </w:p>
        </w:tc>
        <w:tc>
          <w:tcPr>
            <w:tcW w:w="1350" w:type="dxa"/>
            <w:shd w:val="clear" w:color="auto" w:fill="auto"/>
          </w:tcPr>
          <w:p w14:paraId="38F4EEDA" w14:textId="18FBF1E2" w:rsidR="00233231" w:rsidRDefault="0034379E"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2970" w:type="dxa"/>
            <w:shd w:val="clear" w:color="auto" w:fill="auto"/>
          </w:tcPr>
          <w:p w14:paraId="277BF39E" w14:textId="77777777" w:rsidR="00233231" w:rsidRPr="005B1BFD" w:rsidRDefault="00233231" w:rsidP="00E0795F">
            <w:pPr>
              <w:spacing w:after="160" w:line="259" w:lineRule="auto"/>
              <w:rPr>
                <w:rFonts w:ascii="Times New Roman" w:hAnsi="Times New Roman"/>
                <w:color w:val="000000" w:themeColor="text1"/>
                <w:sz w:val="24"/>
                <w:szCs w:val="24"/>
                <w:lang w:val="de-DE"/>
              </w:rPr>
            </w:pPr>
          </w:p>
        </w:tc>
      </w:tr>
      <w:tr w:rsidR="00AE2AF3" w:rsidRPr="005B1BFD" w14:paraId="38A6FA32" w14:textId="77777777" w:rsidTr="002D370F">
        <w:trPr>
          <w:trHeight w:val="735"/>
        </w:trPr>
        <w:tc>
          <w:tcPr>
            <w:tcW w:w="1255" w:type="dxa"/>
            <w:shd w:val="clear" w:color="auto" w:fill="auto"/>
          </w:tcPr>
          <w:p w14:paraId="71E57D6A" w14:textId="61B0F593" w:rsidR="00AE2AF3" w:rsidRDefault="00AE2AF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CoreSystem</w:t>
            </w:r>
          </w:p>
        </w:tc>
        <w:tc>
          <w:tcPr>
            <w:tcW w:w="2160" w:type="dxa"/>
            <w:shd w:val="clear" w:color="auto" w:fill="auto"/>
          </w:tcPr>
          <w:p w14:paraId="0C0951DC" w14:textId="333CB8F6" w:rsidR="00AE2AF3" w:rsidRDefault="00AE2AF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LoanEligibility</w:t>
            </w:r>
          </w:p>
        </w:tc>
        <w:tc>
          <w:tcPr>
            <w:tcW w:w="1350" w:type="dxa"/>
            <w:shd w:val="clear" w:color="auto" w:fill="auto"/>
          </w:tcPr>
          <w:p w14:paraId="33B8D717" w14:textId="77777777"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5C960C42" w14:textId="13DDA962" w:rsidR="00AE2AF3" w:rsidRPr="00233231"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productCode</w:t>
            </w:r>
          </w:p>
        </w:tc>
        <w:tc>
          <w:tcPr>
            <w:tcW w:w="1530" w:type="dxa"/>
            <w:shd w:val="clear" w:color="auto" w:fill="auto"/>
          </w:tcPr>
          <w:p w14:paraId="036127AE" w14:textId="38030A5A"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proceedFlag</w:t>
            </w:r>
          </w:p>
        </w:tc>
        <w:tc>
          <w:tcPr>
            <w:tcW w:w="1350" w:type="dxa"/>
            <w:shd w:val="clear" w:color="auto" w:fill="auto"/>
          </w:tcPr>
          <w:p w14:paraId="413C00AC" w14:textId="220B00D7" w:rsidR="00AE2AF3" w:rsidRDefault="00AE2AF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2970" w:type="dxa"/>
            <w:shd w:val="clear" w:color="auto" w:fill="auto"/>
          </w:tcPr>
          <w:p w14:paraId="35F2A4BF" w14:textId="7DB4544A" w:rsidR="00AE2AF3" w:rsidRPr="005B1BFD" w:rsidRDefault="00AE2AF3" w:rsidP="00E0795F">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Perform Loan Eligibility if eligible for Refinance</w:t>
            </w:r>
          </w:p>
        </w:tc>
      </w:tr>
      <w:tr w:rsidR="00AE2AF3" w:rsidRPr="005B1BFD" w14:paraId="15EFF88E" w14:textId="77777777" w:rsidTr="002D370F">
        <w:trPr>
          <w:trHeight w:val="735"/>
        </w:trPr>
        <w:tc>
          <w:tcPr>
            <w:tcW w:w="1255" w:type="dxa"/>
            <w:shd w:val="clear" w:color="auto" w:fill="auto"/>
          </w:tcPr>
          <w:p w14:paraId="4E03C439" w14:textId="27D75BBE" w:rsidR="00AE2AF3" w:rsidRDefault="00AE2AF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CoreSystem</w:t>
            </w:r>
          </w:p>
        </w:tc>
        <w:tc>
          <w:tcPr>
            <w:tcW w:w="2160" w:type="dxa"/>
            <w:shd w:val="clear" w:color="auto" w:fill="auto"/>
          </w:tcPr>
          <w:p w14:paraId="018BAB22" w14:textId="18B0594C" w:rsidR="00AE2AF3" w:rsidRDefault="00AE2AF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getActiveApplications</w:t>
            </w:r>
          </w:p>
        </w:tc>
        <w:tc>
          <w:tcPr>
            <w:tcW w:w="1350" w:type="dxa"/>
            <w:shd w:val="clear" w:color="auto" w:fill="auto"/>
          </w:tcPr>
          <w:p w14:paraId="6630E475" w14:textId="045D249D"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Nid</w:t>
            </w:r>
          </w:p>
        </w:tc>
        <w:tc>
          <w:tcPr>
            <w:tcW w:w="1530" w:type="dxa"/>
            <w:shd w:val="clear" w:color="auto" w:fill="auto"/>
          </w:tcPr>
          <w:p w14:paraId="340D79D1" w14:textId="77777777"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Application information</w:t>
            </w:r>
          </w:p>
          <w:p w14:paraId="7CB943AE" w14:textId="597C5EC5"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contractId</w:t>
            </w:r>
          </w:p>
        </w:tc>
        <w:tc>
          <w:tcPr>
            <w:tcW w:w="1350" w:type="dxa"/>
            <w:shd w:val="clear" w:color="auto" w:fill="auto"/>
          </w:tcPr>
          <w:p w14:paraId="6A665415" w14:textId="484F6374" w:rsidR="00AE2AF3" w:rsidRDefault="00AE2AF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2970" w:type="dxa"/>
            <w:shd w:val="clear" w:color="auto" w:fill="auto"/>
          </w:tcPr>
          <w:p w14:paraId="72B49CCA" w14:textId="576C18FA" w:rsidR="00AE2AF3" w:rsidRDefault="00AE2AF3" w:rsidP="00E0795F">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 all details related to applications along with contractId</w:t>
            </w:r>
          </w:p>
        </w:tc>
      </w:tr>
      <w:tr w:rsidR="00AE2AF3" w:rsidRPr="005B1BFD" w14:paraId="71A547D2" w14:textId="77777777" w:rsidTr="002D370F">
        <w:trPr>
          <w:trHeight w:val="735"/>
        </w:trPr>
        <w:tc>
          <w:tcPr>
            <w:tcW w:w="1255" w:type="dxa"/>
            <w:shd w:val="clear" w:color="auto" w:fill="auto"/>
          </w:tcPr>
          <w:p w14:paraId="101466B7" w14:textId="3F07BDFD" w:rsidR="00AE2AF3" w:rsidRDefault="00AE2AF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CoreSystem</w:t>
            </w:r>
          </w:p>
        </w:tc>
        <w:tc>
          <w:tcPr>
            <w:tcW w:w="2160" w:type="dxa"/>
            <w:shd w:val="clear" w:color="auto" w:fill="auto"/>
          </w:tcPr>
          <w:p w14:paraId="79B52244" w14:textId="3C618E2B" w:rsidR="00AE2AF3" w:rsidRDefault="00AE2AF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getLoanInfoByContractId</w:t>
            </w:r>
          </w:p>
        </w:tc>
        <w:tc>
          <w:tcPr>
            <w:tcW w:w="1350" w:type="dxa"/>
            <w:shd w:val="clear" w:color="auto" w:fill="auto"/>
          </w:tcPr>
          <w:p w14:paraId="05630727" w14:textId="77777777"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34F075DA" w14:textId="567C9606"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contractId</w:t>
            </w:r>
          </w:p>
        </w:tc>
        <w:tc>
          <w:tcPr>
            <w:tcW w:w="1530" w:type="dxa"/>
            <w:shd w:val="clear" w:color="auto" w:fill="auto"/>
          </w:tcPr>
          <w:p w14:paraId="1E46AD23" w14:textId="136A84FA"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Status,</w:t>
            </w:r>
          </w:p>
          <w:p w14:paraId="60B9A06B" w14:textId="787C28A2"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Tenure,</w:t>
            </w:r>
          </w:p>
          <w:p w14:paraId="4315FA77" w14:textId="4E2FC96F"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totalInstallments,</w:t>
            </w:r>
          </w:p>
          <w:p w14:paraId="24008DCF" w14:textId="1A4F8776"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remainingInstallments,</w:t>
            </w:r>
          </w:p>
          <w:p w14:paraId="171BEE3B" w14:textId="780C6F10"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totalFinancingAmount,</w:t>
            </w:r>
          </w:p>
          <w:p w14:paraId="204006EB" w14:textId="100DB7AB"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remainingBalanceAmount,</w:t>
            </w:r>
          </w:p>
          <w:p w14:paraId="5F27792E" w14:textId="38B78EAA"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lastInstallmentDate,</w:t>
            </w:r>
          </w:p>
          <w:p w14:paraId="261CE6D8" w14:textId="7904A783"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nextInstallmentDate,</w:t>
            </w:r>
          </w:p>
          <w:p w14:paraId="59BE666D" w14:textId="0F32B59D"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apr,</w:t>
            </w:r>
          </w:p>
          <w:p w14:paraId="406AECDE" w14:textId="0E95632F"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excessAmount,</w:t>
            </w:r>
          </w:p>
          <w:p w14:paraId="7A53CED9" w14:textId="12AF2593"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principleoutstanding,</w:t>
            </w:r>
          </w:p>
          <w:p w14:paraId="32237516" w14:textId="631C1BB6"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profitoutstanding,</w:t>
            </w:r>
          </w:p>
          <w:p w14:paraId="270DD442" w14:textId="3568AD73"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totalprofitdue,</w:t>
            </w:r>
          </w:p>
          <w:p w14:paraId="33EB4E29" w14:textId="4FB49259"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earlyterminationfees,</w:t>
            </w:r>
          </w:p>
          <w:p w14:paraId="282528B8" w14:textId="0467935D"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remainingunpaidinstallment,</w:t>
            </w:r>
          </w:p>
          <w:p w14:paraId="0472FFA0" w14:textId="7CF38697"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lastRenderedPageBreak/>
              <w:t>paymentschedule</w:t>
            </w:r>
          </w:p>
          <w:p w14:paraId="1DE0DD07" w14:textId="568C2783"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w:t>
            </w:r>
          </w:p>
          <w:p w14:paraId="521DAC4C" w14:textId="079CACCC"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Applicationno,</w:t>
            </w:r>
          </w:p>
          <w:p w14:paraId="5C91A643" w14:textId="5F083778"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installmentAmount,</w:t>
            </w:r>
          </w:p>
          <w:p w14:paraId="4047C0A2" w14:textId="3E50774D"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principalAmount,</w:t>
            </w:r>
          </w:p>
          <w:p w14:paraId="307D3AD4" w14:textId="3183E658"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pricipalpaid,</w:t>
            </w:r>
          </w:p>
          <w:p w14:paraId="2B605CDE" w14:textId="63031BB2"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profitAmount,</w:t>
            </w:r>
          </w:p>
          <w:p w14:paraId="0437C21B" w14:textId="22B1EA47"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profitPaid,</w:t>
            </w:r>
          </w:p>
          <w:p w14:paraId="1B6F29E2" w14:textId="0C6E2E03"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dueDate,</w:t>
            </w:r>
          </w:p>
          <w:p w14:paraId="4D87298C" w14:textId="18464A3D"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installmentNo,</w:t>
            </w:r>
          </w:p>
          <w:p w14:paraId="5E2BC1B5" w14:textId="1F46A9BA" w:rsidR="00AE2AF3" w:rsidRDefault="00AE2AF3" w:rsidP="00E0795F">
            <w:pPr>
              <w:rPr>
                <w:rFonts w:ascii="Times New Roman" w:hAnsi="Times New Roman"/>
                <w:color w:val="000000" w:themeColor="text1"/>
                <w:sz w:val="24"/>
                <w:szCs w:val="24"/>
              </w:rPr>
            </w:pPr>
            <w:r>
              <w:rPr>
                <w:rFonts w:ascii="Times New Roman" w:hAnsi="Times New Roman"/>
                <w:color w:val="000000" w:themeColor="text1"/>
                <w:sz w:val="24"/>
                <w:szCs w:val="24"/>
              </w:rPr>
              <w:t>status</w:t>
            </w:r>
          </w:p>
          <w:p w14:paraId="5012A99A" w14:textId="7701649D" w:rsidR="00D15042" w:rsidRDefault="00D15042" w:rsidP="00E0795F">
            <w:pPr>
              <w:rPr>
                <w:rFonts w:ascii="Times New Roman" w:hAnsi="Times New Roman"/>
                <w:color w:val="000000" w:themeColor="text1"/>
                <w:sz w:val="24"/>
                <w:szCs w:val="24"/>
              </w:rPr>
            </w:pPr>
            <w:r>
              <w:rPr>
                <w:rFonts w:ascii="Times New Roman" w:hAnsi="Times New Roman"/>
                <w:color w:val="000000" w:themeColor="text1"/>
                <w:sz w:val="24"/>
                <w:szCs w:val="24"/>
              </w:rPr>
              <w:t>}</w:t>
            </w:r>
          </w:p>
          <w:p w14:paraId="6ABA981D" w14:textId="77777777" w:rsidR="00AE2AF3" w:rsidRDefault="00AE2AF3" w:rsidP="00E0795F">
            <w:pPr>
              <w:rPr>
                <w:rFonts w:ascii="Times New Roman" w:hAnsi="Times New Roman"/>
                <w:color w:val="000000" w:themeColor="text1"/>
                <w:sz w:val="24"/>
                <w:szCs w:val="24"/>
              </w:rPr>
            </w:pPr>
          </w:p>
          <w:p w14:paraId="07E5FC72" w14:textId="0BE0C7E1" w:rsidR="00AE2AF3" w:rsidRDefault="00AE2AF3" w:rsidP="00E0795F">
            <w:pPr>
              <w:rPr>
                <w:rFonts w:ascii="Times New Roman" w:hAnsi="Times New Roman"/>
                <w:color w:val="000000" w:themeColor="text1"/>
                <w:sz w:val="24"/>
                <w:szCs w:val="24"/>
              </w:rPr>
            </w:pPr>
          </w:p>
        </w:tc>
        <w:tc>
          <w:tcPr>
            <w:tcW w:w="1350" w:type="dxa"/>
            <w:shd w:val="clear" w:color="auto" w:fill="auto"/>
          </w:tcPr>
          <w:p w14:paraId="1D12697F" w14:textId="77777777" w:rsidR="00AE2AF3" w:rsidRDefault="00AE2AF3" w:rsidP="00E0795F">
            <w:pPr>
              <w:rPr>
                <w:rFonts w:ascii="Times New Roman" w:hAnsi="Times New Roman"/>
                <w:color w:val="000000" w:themeColor="text1"/>
                <w:sz w:val="24"/>
                <w:szCs w:val="24"/>
                <w:lang w:val="de-DE"/>
              </w:rPr>
            </w:pPr>
          </w:p>
        </w:tc>
        <w:tc>
          <w:tcPr>
            <w:tcW w:w="2970" w:type="dxa"/>
            <w:shd w:val="clear" w:color="auto" w:fill="auto"/>
          </w:tcPr>
          <w:p w14:paraId="6665FCEF" w14:textId="4DE5A760" w:rsidR="00AE2AF3" w:rsidRDefault="00B40F91" w:rsidP="00E0795F">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Fetch Loan information and perform Refinance Eligibility check AS IS.</w:t>
            </w:r>
          </w:p>
        </w:tc>
      </w:tr>
      <w:tr w:rsidR="003F4ACD" w:rsidRPr="005B1BFD" w14:paraId="5E6988EC" w14:textId="77777777" w:rsidTr="002D370F">
        <w:trPr>
          <w:trHeight w:val="735"/>
        </w:trPr>
        <w:tc>
          <w:tcPr>
            <w:tcW w:w="1255" w:type="dxa"/>
            <w:shd w:val="clear" w:color="auto" w:fill="auto"/>
          </w:tcPr>
          <w:p w14:paraId="6D7E615C" w14:textId="73516699" w:rsidR="003F4ACD" w:rsidRDefault="003F4ACD"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Loan-Origination</w:t>
            </w:r>
          </w:p>
        </w:tc>
        <w:tc>
          <w:tcPr>
            <w:tcW w:w="2160" w:type="dxa"/>
            <w:shd w:val="clear" w:color="auto" w:fill="auto"/>
          </w:tcPr>
          <w:p w14:paraId="246A0894" w14:textId="01694D90" w:rsidR="003F4ACD" w:rsidRDefault="003F4ACD"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getApplicationStatus</w:t>
            </w:r>
          </w:p>
        </w:tc>
        <w:tc>
          <w:tcPr>
            <w:tcW w:w="1350" w:type="dxa"/>
            <w:shd w:val="clear" w:color="auto" w:fill="auto"/>
          </w:tcPr>
          <w:p w14:paraId="19E7F468" w14:textId="4B2D9ADC" w:rsidR="003F4ACD" w:rsidRDefault="003F4ACD" w:rsidP="00E0795F">
            <w:pPr>
              <w:rPr>
                <w:rFonts w:ascii="Times New Roman" w:hAnsi="Times New Roman"/>
                <w:color w:val="000000" w:themeColor="text1"/>
                <w:sz w:val="24"/>
                <w:szCs w:val="24"/>
              </w:rPr>
            </w:pPr>
            <w:r>
              <w:rPr>
                <w:rFonts w:ascii="Times New Roman" w:hAnsi="Times New Roman"/>
                <w:color w:val="000000" w:themeColor="text1"/>
                <w:sz w:val="24"/>
                <w:szCs w:val="24"/>
              </w:rPr>
              <w:t>Nationalid</w:t>
            </w:r>
          </w:p>
          <w:p w14:paraId="6DD90A3E" w14:textId="77777777" w:rsidR="003F4ACD" w:rsidRDefault="003F4ACD" w:rsidP="00E0795F">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12D7CD71" w14:textId="2ECF4502" w:rsidR="003F4ACD" w:rsidRDefault="00403D5E" w:rsidP="00E0795F">
            <w:pPr>
              <w:rPr>
                <w:rFonts w:ascii="Times New Roman" w:hAnsi="Times New Roman"/>
                <w:color w:val="000000" w:themeColor="text1"/>
                <w:sz w:val="24"/>
                <w:szCs w:val="24"/>
              </w:rPr>
            </w:pPr>
            <w:r>
              <w:rPr>
                <w:rFonts w:ascii="Times New Roman" w:hAnsi="Times New Roman"/>
                <w:color w:val="000000" w:themeColor="text1"/>
                <w:sz w:val="24"/>
                <w:szCs w:val="24"/>
              </w:rPr>
              <w:t>preferredLanguage</w:t>
            </w:r>
          </w:p>
        </w:tc>
        <w:tc>
          <w:tcPr>
            <w:tcW w:w="1530" w:type="dxa"/>
            <w:shd w:val="clear" w:color="auto" w:fill="auto"/>
          </w:tcPr>
          <w:p w14:paraId="751CD948" w14:textId="6E09F25D" w:rsidR="003F4ACD" w:rsidRDefault="00403D5E" w:rsidP="00E0795F">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6A3D6E3F" w14:textId="77777777" w:rsidR="00403D5E" w:rsidRDefault="00403D5E" w:rsidP="00E0795F">
            <w:pPr>
              <w:rPr>
                <w:rFonts w:ascii="Times New Roman" w:hAnsi="Times New Roman"/>
                <w:color w:val="000000" w:themeColor="text1"/>
                <w:sz w:val="24"/>
                <w:szCs w:val="24"/>
              </w:rPr>
            </w:pPr>
            <w:r>
              <w:rPr>
                <w:rFonts w:ascii="Times New Roman" w:hAnsi="Times New Roman"/>
                <w:color w:val="000000" w:themeColor="text1"/>
                <w:sz w:val="24"/>
                <w:szCs w:val="24"/>
              </w:rPr>
              <w:t>stageStatus,</w:t>
            </w:r>
          </w:p>
          <w:p w14:paraId="3CE08840" w14:textId="6AECF2F1" w:rsidR="00403D5E" w:rsidRDefault="00094369" w:rsidP="00E0795F">
            <w:pPr>
              <w:rPr>
                <w:rFonts w:ascii="Times New Roman" w:hAnsi="Times New Roman"/>
                <w:color w:val="000000" w:themeColor="text1"/>
                <w:sz w:val="24"/>
                <w:szCs w:val="24"/>
              </w:rPr>
            </w:pPr>
            <w:r>
              <w:rPr>
                <w:rFonts w:ascii="Times New Roman" w:hAnsi="Times New Roman"/>
                <w:color w:val="000000" w:themeColor="text1"/>
                <w:sz w:val="24"/>
                <w:szCs w:val="24"/>
              </w:rPr>
              <w:t>emkanProduct,</w:t>
            </w:r>
          </w:p>
          <w:p w14:paraId="66135C38" w14:textId="3223C0FD" w:rsidR="00094369" w:rsidRDefault="00094369" w:rsidP="00E0795F">
            <w:pPr>
              <w:rPr>
                <w:rFonts w:ascii="Times New Roman" w:hAnsi="Times New Roman"/>
                <w:color w:val="000000" w:themeColor="text1"/>
                <w:sz w:val="24"/>
                <w:szCs w:val="24"/>
              </w:rPr>
            </w:pPr>
            <w:r>
              <w:rPr>
                <w:rFonts w:ascii="Times New Roman" w:hAnsi="Times New Roman"/>
                <w:color w:val="000000" w:themeColor="text1"/>
                <w:sz w:val="24"/>
                <w:szCs w:val="24"/>
              </w:rPr>
              <w:t>subProduct</w:t>
            </w:r>
          </w:p>
          <w:p w14:paraId="3A957621" w14:textId="20D347D5" w:rsidR="00A94CEB" w:rsidRDefault="00A94CEB" w:rsidP="00E0795F">
            <w:pPr>
              <w:rPr>
                <w:rFonts w:ascii="Times New Roman" w:hAnsi="Times New Roman"/>
                <w:color w:val="000000" w:themeColor="text1"/>
                <w:sz w:val="24"/>
                <w:szCs w:val="24"/>
              </w:rPr>
            </w:pPr>
          </w:p>
          <w:p w14:paraId="7BF119F3" w14:textId="0A5DF166" w:rsidR="00403D5E" w:rsidRPr="00233231" w:rsidRDefault="00403D5E" w:rsidP="00E0795F">
            <w:pPr>
              <w:rPr>
                <w:rFonts w:ascii="Times New Roman" w:hAnsi="Times New Roman"/>
                <w:color w:val="000000" w:themeColor="text1"/>
                <w:sz w:val="24"/>
                <w:szCs w:val="24"/>
              </w:rPr>
            </w:pPr>
          </w:p>
        </w:tc>
        <w:tc>
          <w:tcPr>
            <w:tcW w:w="1350" w:type="dxa"/>
            <w:shd w:val="clear" w:color="auto" w:fill="auto"/>
          </w:tcPr>
          <w:p w14:paraId="6B7D7E6E" w14:textId="77777777" w:rsidR="003F4ACD" w:rsidRDefault="003F4ACD" w:rsidP="00E0795F">
            <w:pPr>
              <w:rPr>
                <w:rFonts w:ascii="Times New Roman" w:hAnsi="Times New Roman"/>
                <w:color w:val="000000" w:themeColor="text1"/>
                <w:sz w:val="24"/>
                <w:szCs w:val="24"/>
                <w:lang w:val="de-DE"/>
              </w:rPr>
            </w:pPr>
          </w:p>
        </w:tc>
        <w:tc>
          <w:tcPr>
            <w:tcW w:w="2970" w:type="dxa"/>
            <w:shd w:val="clear" w:color="auto" w:fill="auto"/>
          </w:tcPr>
          <w:p w14:paraId="4868253E" w14:textId="30188358" w:rsidR="003F4ACD" w:rsidRDefault="0061419B" w:rsidP="00E0795F">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Based on status navigate to respective screen.</w:t>
            </w:r>
          </w:p>
        </w:tc>
      </w:tr>
    </w:tbl>
    <w:p w14:paraId="2D330613" w14:textId="77777777" w:rsidR="001A3445" w:rsidRPr="005B1BFD" w:rsidRDefault="001A3445" w:rsidP="00E0795F">
      <w:pPr>
        <w:ind w:left="360"/>
        <w:rPr>
          <w:sz w:val="24"/>
          <w:szCs w:val="24"/>
        </w:rPr>
      </w:pPr>
    </w:p>
    <w:p w14:paraId="64DEAE64" w14:textId="76ABE07E" w:rsidR="004B1F50" w:rsidRPr="005B1BFD" w:rsidRDefault="004B1F50" w:rsidP="00E0795F">
      <w:pPr>
        <w:bidi/>
        <w:spacing w:after="160" w:line="256" w:lineRule="auto"/>
        <w:rPr>
          <w:rFonts w:ascii="Calibri" w:eastAsiaTheme="minorHAnsi" w:hAnsi="Calibri" w:cs="Calibri"/>
          <w:sz w:val="24"/>
          <w:szCs w:val="24"/>
          <w:lang w:eastAsia="en-US"/>
        </w:rPr>
      </w:pPr>
    </w:p>
    <w:p w14:paraId="125F76FF" w14:textId="77777777" w:rsidR="00E600CC" w:rsidRPr="005B1BFD" w:rsidRDefault="00E600CC" w:rsidP="00E0795F">
      <w:pPr>
        <w:pStyle w:val="Heading1"/>
        <w:ind w:left="-284" w:right="792"/>
        <w:rPr>
          <w:noProof/>
          <w:sz w:val="24"/>
          <w:szCs w:val="24"/>
          <w:lang w:eastAsia="en-US"/>
        </w:rPr>
      </w:pPr>
    </w:p>
    <w:p w14:paraId="4BBA557B" w14:textId="5AB29267" w:rsidR="00347252" w:rsidRPr="005B1BFD" w:rsidRDefault="00623D8F" w:rsidP="00E0795F">
      <w:pPr>
        <w:pStyle w:val="Heading1"/>
        <w:numPr>
          <w:ilvl w:val="0"/>
          <w:numId w:val="13"/>
        </w:numPr>
        <w:ind w:left="-284" w:right="792" w:firstLine="0"/>
        <w:rPr>
          <w:noProof/>
          <w:sz w:val="24"/>
          <w:szCs w:val="24"/>
          <w:lang w:eastAsia="en-US"/>
        </w:rPr>
      </w:pPr>
      <w:r w:rsidRPr="005B1BFD">
        <w:rPr>
          <w:noProof/>
          <w:sz w:val="24"/>
          <w:szCs w:val="24"/>
          <w:lang w:eastAsia="en-US"/>
        </w:rPr>
        <w:t xml:space="preserve"> </w:t>
      </w:r>
      <w:bookmarkStart w:id="58" w:name="_Toc180499221"/>
      <w:r w:rsidR="00E600CC" w:rsidRPr="005B1BFD">
        <w:rPr>
          <w:noProof/>
          <w:sz w:val="24"/>
          <w:szCs w:val="24"/>
          <w:lang w:eastAsia="en-US"/>
        </w:rPr>
        <w:t xml:space="preserve">Customer declaration </w:t>
      </w:r>
      <w:r w:rsidR="001107B0">
        <w:rPr>
          <w:noProof/>
          <w:sz w:val="24"/>
          <w:szCs w:val="24"/>
          <w:lang w:eastAsia="en-US"/>
        </w:rPr>
        <w:t xml:space="preserve"> s2</w:t>
      </w:r>
      <w:bookmarkEnd w:id="58"/>
    </w:p>
    <w:p w14:paraId="4738629A" w14:textId="7952EB1A" w:rsidR="001A3445" w:rsidRDefault="001A3445" w:rsidP="00E0795F">
      <w:pPr>
        <w:pStyle w:val="ListParagraph"/>
        <w:numPr>
          <w:ilvl w:val="0"/>
          <w:numId w:val="4"/>
        </w:numPr>
        <w:rPr>
          <w:sz w:val="24"/>
          <w:szCs w:val="24"/>
        </w:rPr>
      </w:pPr>
      <w:r w:rsidRPr="005B1BFD">
        <w:rPr>
          <w:sz w:val="24"/>
          <w:szCs w:val="24"/>
        </w:rPr>
        <w:t>Diagram</w:t>
      </w:r>
    </w:p>
    <w:p w14:paraId="7BF6C337" w14:textId="2C8E7654" w:rsidR="005959BC" w:rsidRDefault="005959BC" w:rsidP="00E0795F">
      <w:pPr>
        <w:rPr>
          <w:sz w:val="24"/>
          <w:szCs w:val="24"/>
          <w:lang w:eastAsia="en-US"/>
        </w:rPr>
      </w:pPr>
    </w:p>
    <w:p w14:paraId="649E33C3" w14:textId="0D60474E" w:rsidR="00642F40" w:rsidRPr="00642F40" w:rsidRDefault="0093610A" w:rsidP="00E0795F">
      <w:pPr>
        <w:ind w:left="-630" w:hanging="90"/>
        <w:rPr>
          <w:rFonts w:ascii="Times New Roman" w:hAnsi="Times New Roman"/>
          <w:sz w:val="24"/>
          <w:szCs w:val="24"/>
          <w:lang w:eastAsia="en-US"/>
        </w:rPr>
      </w:pPr>
      <w:r>
        <w:rPr>
          <w:noProof/>
          <w:lang w:eastAsia="en-US"/>
        </w:rPr>
        <w:lastRenderedPageBreak/>
        <w:drawing>
          <wp:inline distT="0" distB="0" distL="0" distR="0" wp14:anchorId="35FB76D7" wp14:editId="2A590F34">
            <wp:extent cx="6229350" cy="6031230"/>
            <wp:effectExtent l="0" t="0" r="0" b="0"/>
            <wp:docPr id="1319707408"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07408" name="Picture 5" descr="A screenshot of a computer screen&#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29350" cy="6031230"/>
                    </a:xfrm>
                    <a:prstGeom prst="rect">
                      <a:avLst/>
                    </a:prstGeom>
                    <a:noFill/>
                    <a:ln>
                      <a:noFill/>
                    </a:ln>
                  </pic:spPr>
                </pic:pic>
              </a:graphicData>
            </a:graphic>
          </wp:inline>
        </w:drawing>
      </w:r>
    </w:p>
    <w:p w14:paraId="35EC8509" w14:textId="17F01270" w:rsidR="005959BC" w:rsidRDefault="005959BC" w:rsidP="00E0795F">
      <w:pPr>
        <w:rPr>
          <w:rFonts w:ascii="Times New Roman" w:hAnsi="Times New Roman"/>
          <w:sz w:val="24"/>
          <w:szCs w:val="24"/>
          <w:lang w:eastAsia="en-US"/>
        </w:rPr>
      </w:pPr>
    </w:p>
    <w:p w14:paraId="3E87F688" w14:textId="5FEF4FDB" w:rsidR="003860FF" w:rsidRDefault="003860FF" w:rsidP="00E0795F">
      <w:pPr>
        <w:rPr>
          <w:rFonts w:ascii="Times New Roman" w:hAnsi="Times New Roman"/>
          <w:sz w:val="24"/>
          <w:szCs w:val="24"/>
          <w:lang w:eastAsia="en-US"/>
        </w:rPr>
      </w:pPr>
    </w:p>
    <w:p w14:paraId="684037F2" w14:textId="07460D8A" w:rsidR="003860FF" w:rsidRDefault="003860FF" w:rsidP="00E0795F">
      <w:pPr>
        <w:rPr>
          <w:rFonts w:ascii="Times New Roman" w:hAnsi="Times New Roman"/>
          <w:sz w:val="24"/>
          <w:szCs w:val="24"/>
          <w:lang w:eastAsia="en-US"/>
        </w:rPr>
      </w:pPr>
    </w:p>
    <w:p w14:paraId="258218BD" w14:textId="721784A6" w:rsidR="00642F40" w:rsidRDefault="00642F40" w:rsidP="00E0795F">
      <w:pPr>
        <w:rPr>
          <w:rFonts w:ascii="Times New Roman" w:hAnsi="Times New Roman"/>
          <w:sz w:val="24"/>
          <w:szCs w:val="24"/>
          <w:lang w:eastAsia="en-US"/>
        </w:rPr>
      </w:pPr>
    </w:p>
    <w:p w14:paraId="0B48D556" w14:textId="53B51529" w:rsidR="00642F40" w:rsidRDefault="00642F40" w:rsidP="00E0795F">
      <w:pPr>
        <w:rPr>
          <w:rFonts w:ascii="Times New Roman" w:hAnsi="Times New Roman"/>
          <w:sz w:val="24"/>
          <w:szCs w:val="24"/>
          <w:lang w:eastAsia="en-US"/>
        </w:rPr>
      </w:pPr>
    </w:p>
    <w:p w14:paraId="658D5342" w14:textId="7E513191" w:rsidR="00642F40" w:rsidRPr="00642F40" w:rsidRDefault="00D2577C" w:rsidP="00E0795F">
      <w:pPr>
        <w:ind w:left="-360"/>
        <w:rPr>
          <w:rFonts w:ascii="Times New Roman" w:hAnsi="Times New Roman"/>
          <w:sz w:val="24"/>
          <w:szCs w:val="24"/>
          <w:lang w:eastAsia="en-US"/>
        </w:rPr>
      </w:pPr>
      <w:r>
        <w:rPr>
          <w:noProof/>
          <w:lang w:eastAsia="en-US"/>
        </w:rPr>
        <w:lastRenderedPageBreak/>
        <w:drawing>
          <wp:inline distT="0" distB="0" distL="0" distR="0" wp14:anchorId="0EEFFAF4" wp14:editId="502B5B44">
            <wp:extent cx="6229350" cy="4881245"/>
            <wp:effectExtent l="0" t="0" r="0" b="0"/>
            <wp:docPr id="585721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29350" cy="4881245"/>
                    </a:xfrm>
                    <a:prstGeom prst="rect">
                      <a:avLst/>
                    </a:prstGeom>
                    <a:noFill/>
                    <a:ln>
                      <a:noFill/>
                    </a:ln>
                  </pic:spPr>
                </pic:pic>
              </a:graphicData>
            </a:graphic>
          </wp:inline>
        </w:drawing>
      </w:r>
    </w:p>
    <w:p w14:paraId="64F9AE91" w14:textId="0ED31C7D" w:rsidR="00642F40" w:rsidRDefault="00642F40" w:rsidP="00E0795F">
      <w:pPr>
        <w:rPr>
          <w:rFonts w:ascii="Times New Roman" w:hAnsi="Times New Roman"/>
          <w:sz w:val="24"/>
          <w:szCs w:val="24"/>
          <w:lang w:eastAsia="en-US"/>
        </w:rPr>
      </w:pPr>
    </w:p>
    <w:p w14:paraId="53F8A4C7" w14:textId="4580D6AE" w:rsidR="003475D9" w:rsidRDefault="003475D9" w:rsidP="00E0795F">
      <w:pPr>
        <w:rPr>
          <w:rFonts w:ascii="Times New Roman" w:hAnsi="Times New Roman"/>
          <w:sz w:val="24"/>
          <w:szCs w:val="24"/>
          <w:lang w:eastAsia="en-US"/>
        </w:rPr>
      </w:pPr>
    </w:p>
    <w:p w14:paraId="5EBD9B80" w14:textId="68A4D287" w:rsidR="003475D9" w:rsidRPr="003475D9" w:rsidRDefault="003475D9" w:rsidP="003475D9">
      <w:pPr>
        <w:rPr>
          <w:rFonts w:ascii="Times New Roman" w:hAnsi="Times New Roman"/>
          <w:sz w:val="24"/>
          <w:szCs w:val="24"/>
          <w:lang w:eastAsia="en-US"/>
        </w:rPr>
      </w:pPr>
    </w:p>
    <w:p w14:paraId="7AB8A055" w14:textId="77777777" w:rsidR="003475D9" w:rsidRDefault="003475D9" w:rsidP="00E0795F">
      <w:pPr>
        <w:rPr>
          <w:rFonts w:ascii="Times New Roman" w:hAnsi="Times New Roman"/>
          <w:sz w:val="24"/>
          <w:szCs w:val="24"/>
          <w:lang w:eastAsia="en-US"/>
        </w:rPr>
      </w:pPr>
    </w:p>
    <w:p w14:paraId="43769F48" w14:textId="36D45742" w:rsidR="00BC718F" w:rsidRDefault="00BC718F" w:rsidP="00E0795F">
      <w:pPr>
        <w:rPr>
          <w:rFonts w:ascii="Times New Roman" w:hAnsi="Times New Roman"/>
          <w:sz w:val="24"/>
          <w:szCs w:val="24"/>
          <w:lang w:eastAsia="en-US"/>
        </w:rPr>
      </w:pPr>
    </w:p>
    <w:p w14:paraId="0183894D" w14:textId="77777777" w:rsidR="00233069" w:rsidRDefault="00233069" w:rsidP="00E0795F">
      <w:pPr>
        <w:rPr>
          <w:sz w:val="24"/>
          <w:szCs w:val="24"/>
          <w:lang w:eastAsia="en-US"/>
        </w:rPr>
      </w:pPr>
      <w:r w:rsidRPr="005B1BFD">
        <w:rPr>
          <w:sz w:val="24"/>
          <w:szCs w:val="24"/>
          <w:lang w:eastAsia="en-US"/>
        </w:rPr>
        <w:t>Description:</w:t>
      </w:r>
    </w:p>
    <w:p w14:paraId="2E36F650" w14:textId="77777777" w:rsidR="00233069" w:rsidRPr="005B1BFD" w:rsidRDefault="00233069" w:rsidP="00E0795F">
      <w:pPr>
        <w:rPr>
          <w:sz w:val="24"/>
          <w:szCs w:val="24"/>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233069" w:rsidRPr="005B1BFD" w14:paraId="2C191E80" w14:textId="77777777" w:rsidTr="00336526">
        <w:trPr>
          <w:trHeight w:val="735"/>
        </w:trPr>
        <w:tc>
          <w:tcPr>
            <w:tcW w:w="1255" w:type="dxa"/>
            <w:shd w:val="clear" w:color="auto" w:fill="E7E6E6" w:themeFill="background2"/>
            <w:hideMark/>
          </w:tcPr>
          <w:p w14:paraId="0D941C68" w14:textId="77777777" w:rsidR="00233069" w:rsidRPr="005B1BFD" w:rsidRDefault="00233069" w:rsidP="00E0795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06126962" w14:textId="77777777" w:rsidR="00233069" w:rsidRPr="005B1BFD" w:rsidRDefault="00233069"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0B619B26" w14:textId="77777777" w:rsidR="00233069" w:rsidRPr="005B1BFD" w:rsidRDefault="00233069"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3A89C806" w14:textId="77777777" w:rsidR="00233069" w:rsidRPr="005B1BFD" w:rsidRDefault="00233069"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52CB6DC0" w14:textId="77777777" w:rsidR="00233069" w:rsidRPr="005B1BFD" w:rsidRDefault="00233069"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613E3F8E" w14:textId="77777777" w:rsidR="00233069" w:rsidRPr="005B1BFD" w:rsidRDefault="00233069"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233069" w:rsidRPr="005B1BFD" w14:paraId="51EFB1CD" w14:textId="77777777" w:rsidTr="00336526">
        <w:trPr>
          <w:trHeight w:val="735"/>
        </w:trPr>
        <w:tc>
          <w:tcPr>
            <w:tcW w:w="1255" w:type="dxa"/>
            <w:shd w:val="clear" w:color="auto" w:fill="auto"/>
          </w:tcPr>
          <w:p w14:paraId="5AB3EE43" w14:textId="61BE70F7" w:rsidR="00233069" w:rsidRPr="005B1BFD" w:rsidRDefault="00233069"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Customer</w:t>
            </w:r>
          </w:p>
        </w:tc>
        <w:tc>
          <w:tcPr>
            <w:tcW w:w="2160" w:type="dxa"/>
            <w:shd w:val="clear" w:color="auto" w:fill="auto"/>
          </w:tcPr>
          <w:p w14:paraId="43C87168" w14:textId="0EA2453D" w:rsidR="00233069" w:rsidRPr="005B1BFD" w:rsidRDefault="00233069"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/getCustomerReviewDetails</w:t>
            </w:r>
          </w:p>
        </w:tc>
        <w:tc>
          <w:tcPr>
            <w:tcW w:w="1890" w:type="dxa"/>
            <w:shd w:val="clear" w:color="auto" w:fill="auto"/>
          </w:tcPr>
          <w:p w14:paraId="04F13B8D" w14:textId="77777777" w:rsidR="00336526" w:rsidRDefault="00336526" w:rsidP="00E0795F"/>
          <w:p w14:paraId="6E953F1E" w14:textId="77777777" w:rsidR="00336526" w:rsidRDefault="00336526" w:rsidP="00E0795F">
            <w:r>
              <w:t>"nid": "1184113444",</w:t>
            </w:r>
          </w:p>
          <w:p w14:paraId="6EA361B9" w14:textId="77777777" w:rsidR="00336526" w:rsidRDefault="00336526" w:rsidP="00E0795F">
            <w:r>
              <w:t xml:space="preserve"> "compAppId": "1",</w:t>
            </w:r>
          </w:p>
          <w:p w14:paraId="0CE8F1EB" w14:textId="77777777" w:rsidR="00336526" w:rsidRDefault="00336526" w:rsidP="00E0795F">
            <w:r>
              <w:t>"dateOfBirthHijri": "1440-02-01"</w:t>
            </w:r>
          </w:p>
          <w:p w14:paraId="7C640A3D" w14:textId="5F9573A6" w:rsidR="00336526" w:rsidRDefault="00336526" w:rsidP="00E0795F">
            <w:r>
              <w:t>"getCustomerInfo" : ["basicCustInfo","addInfo","salInf</w:t>
            </w:r>
            <w:r>
              <w:lastRenderedPageBreak/>
              <w:t>o","expInfo","empInfo","autoLeaseCustomerInfo","arbAccounts","ibanInfo","buyOutInfo","naInfo","companyInfo","loanDetails"]</w:t>
            </w:r>
          </w:p>
          <w:p w14:paraId="3477B179" w14:textId="77777777" w:rsidR="00336526" w:rsidRDefault="00336526" w:rsidP="00E0795F"/>
          <w:p w14:paraId="28F75E17" w14:textId="77777777" w:rsidR="00336526" w:rsidRDefault="00336526" w:rsidP="00E0795F"/>
          <w:p w14:paraId="469F0894" w14:textId="77777777" w:rsidR="00336526" w:rsidRDefault="00336526" w:rsidP="00E0795F"/>
          <w:p w14:paraId="7F05CF75" w14:textId="77777777" w:rsidR="00336526" w:rsidRDefault="00336526" w:rsidP="00E0795F"/>
          <w:p w14:paraId="74619A08" w14:textId="77777777" w:rsidR="00336526" w:rsidRDefault="00336526" w:rsidP="00E0795F"/>
          <w:p w14:paraId="5EF7622A" w14:textId="77777777" w:rsidR="00336526" w:rsidRDefault="00336526" w:rsidP="00E0795F"/>
          <w:p w14:paraId="1A669044" w14:textId="77777777" w:rsidR="00336526" w:rsidRDefault="00336526" w:rsidP="00E0795F"/>
          <w:p w14:paraId="3B94F490" w14:textId="77777777" w:rsidR="00336526" w:rsidRDefault="00336526" w:rsidP="00E0795F"/>
          <w:p w14:paraId="5FE6297E" w14:textId="77777777" w:rsidR="00336526" w:rsidRDefault="00336526" w:rsidP="00E0795F"/>
          <w:p w14:paraId="7CAD1E94" w14:textId="77777777" w:rsidR="00336526" w:rsidRDefault="00336526" w:rsidP="00E0795F"/>
          <w:tbl>
            <w:tblPr>
              <w:tblW w:w="17967" w:type="dxa"/>
              <w:tblLayout w:type="fixed"/>
              <w:tblLook w:val="04A0" w:firstRow="1" w:lastRow="0" w:firstColumn="1" w:lastColumn="0" w:noHBand="0" w:noVBand="1"/>
            </w:tblPr>
            <w:tblGrid>
              <w:gridCol w:w="17967"/>
            </w:tblGrid>
            <w:tr w:rsidR="00714ACF" w:rsidRPr="00714ACF" w14:paraId="09202591" w14:textId="77777777" w:rsidTr="00336526">
              <w:trPr>
                <w:trHeight w:val="310"/>
              </w:trPr>
              <w:tc>
                <w:tcPr>
                  <w:tcW w:w="17967" w:type="dxa"/>
                  <w:tcBorders>
                    <w:top w:val="nil"/>
                    <w:left w:val="nil"/>
                    <w:bottom w:val="nil"/>
                    <w:right w:val="nil"/>
                  </w:tcBorders>
                  <w:shd w:val="clear" w:color="auto" w:fill="auto"/>
                  <w:noWrap/>
                  <w:vAlign w:val="center"/>
                </w:tcPr>
                <w:p w14:paraId="3233D286" w14:textId="3C1E6031" w:rsidR="00714ACF" w:rsidRPr="00714ACF" w:rsidRDefault="00714ACF" w:rsidP="00E0795F">
                  <w:pPr>
                    <w:rPr>
                      <w:rFonts w:ascii="Times New Roman" w:hAnsi="Times New Roman"/>
                      <w:color w:val="000000"/>
                      <w:sz w:val="24"/>
                      <w:szCs w:val="24"/>
                      <w:lang w:eastAsia="en-US"/>
                    </w:rPr>
                  </w:pPr>
                </w:p>
              </w:tc>
            </w:tr>
            <w:tr w:rsidR="00714ACF" w:rsidRPr="00714ACF" w14:paraId="127F77F7" w14:textId="77777777" w:rsidTr="00336526">
              <w:trPr>
                <w:trHeight w:val="310"/>
              </w:trPr>
              <w:tc>
                <w:tcPr>
                  <w:tcW w:w="17967" w:type="dxa"/>
                  <w:tcBorders>
                    <w:top w:val="nil"/>
                    <w:left w:val="nil"/>
                    <w:bottom w:val="nil"/>
                    <w:right w:val="nil"/>
                  </w:tcBorders>
                  <w:shd w:val="clear" w:color="auto" w:fill="auto"/>
                  <w:noWrap/>
                  <w:vAlign w:val="center"/>
                </w:tcPr>
                <w:p w14:paraId="314DD8B5" w14:textId="745D1336" w:rsidR="00714ACF" w:rsidRPr="00714ACF" w:rsidRDefault="00714ACF" w:rsidP="00E0795F">
                  <w:pPr>
                    <w:rPr>
                      <w:rFonts w:ascii="Times New Roman" w:hAnsi="Times New Roman"/>
                      <w:color w:val="000000"/>
                      <w:sz w:val="24"/>
                      <w:szCs w:val="24"/>
                      <w:lang w:eastAsia="en-US"/>
                    </w:rPr>
                  </w:pPr>
                </w:p>
              </w:tc>
            </w:tr>
            <w:tr w:rsidR="00714ACF" w:rsidRPr="00714ACF" w14:paraId="488B1DEC" w14:textId="77777777" w:rsidTr="00336526">
              <w:trPr>
                <w:trHeight w:val="310"/>
              </w:trPr>
              <w:tc>
                <w:tcPr>
                  <w:tcW w:w="17967" w:type="dxa"/>
                  <w:tcBorders>
                    <w:top w:val="nil"/>
                    <w:left w:val="nil"/>
                    <w:bottom w:val="nil"/>
                    <w:right w:val="nil"/>
                  </w:tcBorders>
                  <w:shd w:val="clear" w:color="auto" w:fill="auto"/>
                  <w:noWrap/>
                  <w:vAlign w:val="center"/>
                </w:tcPr>
                <w:p w14:paraId="3F29FAE6" w14:textId="31B6EF89" w:rsidR="00714ACF" w:rsidRPr="00714ACF" w:rsidRDefault="00714ACF" w:rsidP="00E0795F">
                  <w:pPr>
                    <w:rPr>
                      <w:rFonts w:ascii="Times New Roman" w:hAnsi="Times New Roman"/>
                      <w:color w:val="000000"/>
                      <w:sz w:val="24"/>
                      <w:szCs w:val="24"/>
                      <w:lang w:eastAsia="en-US"/>
                    </w:rPr>
                  </w:pPr>
                </w:p>
              </w:tc>
            </w:tr>
            <w:tr w:rsidR="00714ACF" w:rsidRPr="00714ACF" w14:paraId="737BB627" w14:textId="77777777" w:rsidTr="00336526">
              <w:trPr>
                <w:trHeight w:val="310"/>
              </w:trPr>
              <w:tc>
                <w:tcPr>
                  <w:tcW w:w="17967" w:type="dxa"/>
                  <w:tcBorders>
                    <w:top w:val="nil"/>
                    <w:left w:val="nil"/>
                    <w:bottom w:val="nil"/>
                    <w:right w:val="nil"/>
                  </w:tcBorders>
                  <w:shd w:val="clear" w:color="auto" w:fill="auto"/>
                  <w:noWrap/>
                  <w:vAlign w:val="center"/>
                </w:tcPr>
                <w:p w14:paraId="1C07D4CE" w14:textId="52102A6B" w:rsidR="00714ACF" w:rsidRPr="00714ACF" w:rsidRDefault="00714ACF" w:rsidP="00E0795F">
                  <w:pPr>
                    <w:rPr>
                      <w:rFonts w:ascii="Times New Roman" w:hAnsi="Times New Roman"/>
                      <w:color w:val="000000"/>
                      <w:sz w:val="24"/>
                      <w:szCs w:val="24"/>
                      <w:lang w:eastAsia="en-US"/>
                    </w:rPr>
                  </w:pPr>
                </w:p>
              </w:tc>
            </w:tr>
          </w:tbl>
          <w:p w14:paraId="46B61C83" w14:textId="54328C0E" w:rsidR="00233069" w:rsidRPr="005B1BFD" w:rsidRDefault="00233069" w:rsidP="00E0795F">
            <w:pPr>
              <w:rPr>
                <w:rFonts w:ascii="Times New Roman" w:hAnsi="Times New Roman"/>
                <w:color w:val="000000" w:themeColor="text1"/>
                <w:sz w:val="24"/>
                <w:szCs w:val="24"/>
                <w:lang w:val="de-DE"/>
              </w:rPr>
            </w:pPr>
          </w:p>
        </w:tc>
        <w:tc>
          <w:tcPr>
            <w:tcW w:w="2880" w:type="dxa"/>
            <w:shd w:val="clear" w:color="auto" w:fill="auto"/>
          </w:tcPr>
          <w:p w14:paraId="68F4FA8B" w14:textId="42385C80"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lastRenderedPageBreak/>
              <w:t xml:space="preserve">  </w:t>
            </w:r>
          </w:p>
          <w:p w14:paraId="193C8369"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"addInfo": {</w:t>
            </w:r>
          </w:p>
          <w:p w14:paraId="418A0F9D"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6885C3EA"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6EB9C597"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"salInfo": [</w:t>
            </w:r>
          </w:p>
          <w:p w14:paraId="67DE2D09"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5172A3C9"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360236FA"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0E03F050"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4826D839"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"expInfo": {</w:t>
            </w:r>
          </w:p>
          <w:p w14:paraId="1541CE2A"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lastRenderedPageBreak/>
              <w:t xml:space="preserve">       </w:t>
            </w:r>
          </w:p>
          <w:p w14:paraId="188ED15D"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3A02A7CA"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"empInfo": {</w:t>
            </w:r>
          </w:p>
          <w:p w14:paraId="12EBC368"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79B42A25"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0FC1C495"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"autoLeaseCustomer": {</w:t>
            </w:r>
          </w:p>
          <w:p w14:paraId="179F346A"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51AA8765"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16191313"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"arbAccounts": [],</w:t>
            </w:r>
          </w:p>
          <w:p w14:paraId="5AFD6A29"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"naInfo": {</w:t>
            </w:r>
          </w:p>
          <w:p w14:paraId="46DE91D1"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"Addresses": [</w:t>
            </w:r>
          </w:p>
          <w:p w14:paraId="638CE07B"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2E8CBB8E"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68040D80"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7E86DC4F"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16BEC9B9"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 xml:space="preserve">    },</w:t>
            </w:r>
          </w:p>
          <w:p w14:paraId="304D7DF9"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"compInfo"</w:t>
            </w:r>
          </w:p>
          <w:p w14:paraId="2CF76BD1"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"loanDetails":[</w:t>
            </w:r>
          </w:p>
          <w:p w14:paraId="2AF008E5"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w:t>
            </w:r>
          </w:p>
          <w:p w14:paraId="5591F61B" w14:textId="77777777" w:rsidR="00336526" w:rsidRPr="00336526" w:rsidRDefault="00336526" w:rsidP="00E0795F">
            <w:pPr>
              <w:rPr>
                <w:rFonts w:ascii="Times New Roman" w:hAnsi="Times New Roman"/>
                <w:color w:val="000000" w:themeColor="text1"/>
                <w:sz w:val="24"/>
                <w:szCs w:val="24"/>
                <w:lang w:val="de-DE"/>
              </w:rPr>
            </w:pPr>
          </w:p>
          <w:p w14:paraId="5B9B5D7F"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w:t>
            </w:r>
          </w:p>
          <w:p w14:paraId="725EBC5B"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ibanInfo:</w:t>
            </w:r>
          </w:p>
          <w:p w14:paraId="65EEAD3B" w14:textId="23F279CB" w:rsidR="00336526" w:rsidRPr="00336526" w:rsidRDefault="00C627A9"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w:t>
            </w:r>
          </w:p>
          <w:p w14:paraId="107895E4" w14:textId="77777777" w:rsidR="00336526" w:rsidRPr="00336526"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w:t>
            </w:r>
          </w:p>
          <w:p w14:paraId="34E43F0A" w14:textId="7D1AFD0D" w:rsidR="00233069" w:rsidRPr="005B1BFD" w:rsidRDefault="00336526" w:rsidP="00E0795F">
            <w:pPr>
              <w:rPr>
                <w:rFonts w:ascii="Times New Roman" w:hAnsi="Times New Roman"/>
                <w:color w:val="000000" w:themeColor="text1"/>
                <w:sz w:val="24"/>
                <w:szCs w:val="24"/>
                <w:lang w:val="de-DE"/>
              </w:rPr>
            </w:pPr>
            <w:r w:rsidRPr="00336526">
              <w:rPr>
                <w:rFonts w:ascii="Times New Roman" w:hAnsi="Times New Roman"/>
                <w:color w:val="000000" w:themeColor="text1"/>
                <w:sz w:val="24"/>
                <w:szCs w:val="24"/>
                <w:lang w:val="de-DE"/>
              </w:rPr>
              <w:t>"basicCustInfo":</w:t>
            </w:r>
          </w:p>
        </w:tc>
        <w:tc>
          <w:tcPr>
            <w:tcW w:w="990" w:type="dxa"/>
            <w:shd w:val="clear" w:color="auto" w:fill="auto"/>
          </w:tcPr>
          <w:p w14:paraId="335342B1" w14:textId="77777777" w:rsidR="00233069" w:rsidRPr="005B1BFD" w:rsidRDefault="00233069"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Rest/Json</w:t>
            </w:r>
          </w:p>
        </w:tc>
        <w:tc>
          <w:tcPr>
            <w:tcW w:w="1440" w:type="dxa"/>
            <w:shd w:val="clear" w:color="auto" w:fill="auto"/>
          </w:tcPr>
          <w:p w14:paraId="1B91D842" w14:textId="77777777" w:rsidR="00233069" w:rsidRDefault="00811A50" w:rsidP="00E0795F">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Internally calls api from CRM to fetch customer related information.</w:t>
            </w:r>
          </w:p>
          <w:p w14:paraId="1C3254E6" w14:textId="1F486C67" w:rsidR="008D2704" w:rsidRPr="005B1BFD" w:rsidRDefault="008D2704" w:rsidP="00E0795F">
            <w:pPr>
              <w:spacing w:after="160" w:line="259" w:lineRule="auto"/>
              <w:rPr>
                <w:rFonts w:ascii="Times New Roman" w:hAnsi="Times New Roman"/>
                <w:color w:val="000000" w:themeColor="text1"/>
                <w:sz w:val="24"/>
                <w:szCs w:val="24"/>
                <w:lang w:val="de-DE"/>
              </w:rPr>
            </w:pPr>
          </w:p>
        </w:tc>
      </w:tr>
      <w:tr w:rsidR="003B4A41" w:rsidRPr="005B1BFD" w14:paraId="3C4091C5" w14:textId="77777777" w:rsidTr="00336526">
        <w:trPr>
          <w:trHeight w:val="735"/>
        </w:trPr>
        <w:tc>
          <w:tcPr>
            <w:tcW w:w="1255" w:type="dxa"/>
            <w:shd w:val="clear" w:color="auto" w:fill="auto"/>
          </w:tcPr>
          <w:p w14:paraId="3ED3F8D4" w14:textId="11734DDD" w:rsidR="003B4A41" w:rsidRDefault="003B4A4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CRM</w:t>
            </w:r>
          </w:p>
        </w:tc>
        <w:tc>
          <w:tcPr>
            <w:tcW w:w="2160" w:type="dxa"/>
            <w:shd w:val="clear" w:color="auto" w:fill="auto"/>
          </w:tcPr>
          <w:p w14:paraId="64FDA5D8" w14:textId="0DC8F133" w:rsidR="003B4A41" w:rsidRDefault="003B4A4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getCustomer</w:t>
            </w:r>
            <w:r w:rsidR="00F24696">
              <w:rPr>
                <w:rFonts w:ascii="Times New Roman" w:hAnsi="Times New Roman"/>
                <w:color w:val="000000" w:themeColor="text1"/>
                <w:sz w:val="24"/>
                <w:szCs w:val="24"/>
                <w:lang w:val="de-DE"/>
              </w:rPr>
              <w:t>Profile</w:t>
            </w:r>
          </w:p>
        </w:tc>
        <w:tc>
          <w:tcPr>
            <w:tcW w:w="1890" w:type="dxa"/>
            <w:shd w:val="clear" w:color="auto" w:fill="auto"/>
          </w:tcPr>
          <w:p w14:paraId="5D6871C6" w14:textId="77777777" w:rsidR="003B4A41" w:rsidRDefault="003B4A4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Nid</w:t>
            </w:r>
          </w:p>
          <w:p w14:paraId="0AE1A521" w14:textId="77777777" w:rsidR="000530D5" w:rsidRDefault="000530D5" w:rsidP="00E0795F">
            <w:r>
              <w:t>"getCustomerInfo" : ["basicCustInfo","addInfo","salInfo","expInfo","empInfo","autoLeaseCustomerInfo","arbAccounts","ibanInfo","buyOutInfo","naInfo","companyInfo","loanDetails"]</w:t>
            </w:r>
          </w:p>
          <w:p w14:paraId="71D03E96" w14:textId="0C89F1A7" w:rsidR="000530D5" w:rsidRDefault="000530D5" w:rsidP="00E0795F">
            <w:pPr>
              <w:rPr>
                <w:rFonts w:ascii="Times New Roman" w:hAnsi="Times New Roman"/>
                <w:color w:val="000000" w:themeColor="text1"/>
                <w:sz w:val="24"/>
                <w:szCs w:val="24"/>
                <w:lang w:val="de-DE"/>
              </w:rPr>
            </w:pPr>
          </w:p>
        </w:tc>
        <w:tc>
          <w:tcPr>
            <w:tcW w:w="2880" w:type="dxa"/>
            <w:shd w:val="clear" w:color="auto" w:fill="auto"/>
          </w:tcPr>
          <w:p w14:paraId="7DE72622"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nationalId</w:t>
            </w:r>
          </w:p>
          <w:p w14:paraId="27AEF278"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arbcic</w:t>
            </w:r>
          </w:p>
          <w:p w14:paraId="7D98B2D7"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isArB</w:t>
            </w:r>
          </w:p>
          <w:p w14:paraId="6611ECB9"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emkanCustomerInfo{</w:t>
            </w:r>
          </w:p>
          <w:p w14:paraId="58B3508B"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w:t>
            </w:r>
          </w:p>
          <w:p w14:paraId="7225CE71"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addInfo{</w:t>
            </w:r>
          </w:p>
          <w:p w14:paraId="2F6DBF1C"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w:t>
            </w:r>
          </w:p>
          <w:p w14:paraId="20496AF8"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salInfo[</w:t>
            </w:r>
          </w:p>
          <w:p w14:paraId="3B995EBF"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w:t>
            </w:r>
          </w:p>
          <w:p w14:paraId="05D49723"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w:t>
            </w:r>
          </w:p>
          <w:p w14:paraId="47B6D3B6"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w:t>
            </w:r>
          </w:p>
          <w:p w14:paraId="4BE4B739"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expInfo{</w:t>
            </w:r>
          </w:p>
          <w:p w14:paraId="2055D1D6"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w:t>
            </w:r>
          </w:p>
          <w:p w14:paraId="175FC733"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empInfo</w:t>
            </w:r>
          </w:p>
          <w:p w14:paraId="5069BBCE"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w:t>
            </w:r>
          </w:p>
          <w:p w14:paraId="0356A43B"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w:t>
            </w:r>
          </w:p>
          <w:p w14:paraId="2DE72F78"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"naInfo": {</w:t>
            </w:r>
          </w:p>
          <w:p w14:paraId="1914E5BD"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        "Addresses": [</w:t>
            </w:r>
          </w:p>
          <w:p w14:paraId="51BE40A7"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t>]</w:t>
            </w:r>
          </w:p>
          <w:p w14:paraId="0AC31AF7" w14:textId="77777777" w:rsidR="003B4A41" w:rsidRPr="001D6D43" w:rsidRDefault="003B4A41" w:rsidP="00E0795F">
            <w:pPr>
              <w:pStyle w:val="ListParagraph"/>
              <w:spacing w:after="60"/>
              <w:ind w:left="0"/>
              <w:rPr>
                <w:rFonts w:ascii="Times New Roman" w:hAnsi="Times New Roman" w:cs="Times New Roman"/>
                <w:sz w:val="24"/>
                <w:szCs w:val="24"/>
              </w:rPr>
            </w:pPr>
            <w:r w:rsidRPr="001D6D43">
              <w:rPr>
                <w:rFonts w:ascii="Times New Roman" w:hAnsi="Times New Roman" w:cs="Times New Roman"/>
                <w:sz w:val="24"/>
                <w:szCs w:val="24"/>
              </w:rPr>
              <w:lastRenderedPageBreak/>
              <w:t>}</w:t>
            </w:r>
          </w:p>
          <w:p w14:paraId="79EE3677" w14:textId="77777777" w:rsidR="003B4A41" w:rsidRPr="001D6D43" w:rsidRDefault="003B4A41" w:rsidP="00E0795F">
            <w:pPr>
              <w:shd w:val="clear" w:color="auto" w:fill="FFFFFF"/>
              <w:spacing w:line="270" w:lineRule="atLeast"/>
              <w:rPr>
                <w:rFonts w:ascii="Times New Roman" w:eastAsiaTheme="minorHAnsi" w:hAnsi="Times New Roman"/>
                <w:sz w:val="24"/>
                <w:szCs w:val="24"/>
                <w:lang w:eastAsia="en-US"/>
              </w:rPr>
            </w:pPr>
            <w:r w:rsidRPr="001D6D43">
              <w:rPr>
                <w:rFonts w:ascii="Times New Roman" w:eastAsiaTheme="minorHAnsi" w:hAnsi="Times New Roman"/>
                <w:sz w:val="24"/>
                <w:szCs w:val="24"/>
                <w:lang w:eastAsia="en-US"/>
              </w:rPr>
              <w:t>arbAccounts</w:t>
            </w:r>
          </w:p>
          <w:p w14:paraId="42AC7109" w14:textId="77777777" w:rsidR="003B4A41" w:rsidRPr="001D6D43" w:rsidRDefault="003B4A41" w:rsidP="00E0795F">
            <w:pPr>
              <w:shd w:val="clear" w:color="auto" w:fill="FFFFFF"/>
              <w:spacing w:line="270" w:lineRule="atLeast"/>
              <w:rPr>
                <w:rFonts w:ascii="Times New Roman" w:eastAsiaTheme="minorHAnsi" w:hAnsi="Times New Roman"/>
                <w:sz w:val="24"/>
                <w:szCs w:val="24"/>
                <w:lang w:eastAsia="en-US"/>
              </w:rPr>
            </w:pPr>
            <w:r w:rsidRPr="001D6D43">
              <w:rPr>
                <w:rFonts w:ascii="Times New Roman" w:eastAsiaTheme="minorHAnsi" w:hAnsi="Times New Roman"/>
                <w:sz w:val="24"/>
                <w:szCs w:val="24"/>
                <w:lang w:eastAsia="en-US"/>
              </w:rPr>
              <w:t>{</w:t>
            </w:r>
          </w:p>
          <w:p w14:paraId="6C793F35" w14:textId="77777777" w:rsidR="003B4A41" w:rsidRPr="001D6D43" w:rsidRDefault="003B4A41" w:rsidP="00E0795F">
            <w:pPr>
              <w:shd w:val="clear" w:color="auto" w:fill="FFFFFF"/>
              <w:spacing w:line="270" w:lineRule="atLeast"/>
              <w:rPr>
                <w:rFonts w:ascii="Times New Roman" w:eastAsiaTheme="minorHAnsi" w:hAnsi="Times New Roman"/>
                <w:sz w:val="24"/>
                <w:szCs w:val="24"/>
                <w:lang w:eastAsia="en-US"/>
              </w:rPr>
            </w:pPr>
            <w:r w:rsidRPr="001D6D43">
              <w:rPr>
                <w:rFonts w:ascii="Times New Roman" w:eastAsiaTheme="minorHAnsi" w:hAnsi="Times New Roman"/>
                <w:sz w:val="24"/>
                <w:szCs w:val="24"/>
                <w:lang w:eastAsia="en-US"/>
              </w:rPr>
              <w:t>}</w:t>
            </w:r>
          </w:p>
          <w:p w14:paraId="027AC566" w14:textId="77777777" w:rsidR="003B4A41" w:rsidRPr="001D6D43" w:rsidRDefault="003B4A41" w:rsidP="00E0795F">
            <w:pPr>
              <w:shd w:val="clear" w:color="auto" w:fill="FFFFFF"/>
              <w:spacing w:line="270" w:lineRule="atLeast"/>
              <w:rPr>
                <w:rFonts w:ascii="Times New Roman" w:eastAsiaTheme="minorHAnsi" w:hAnsi="Times New Roman"/>
                <w:sz w:val="24"/>
                <w:szCs w:val="24"/>
                <w:lang w:eastAsia="en-US"/>
              </w:rPr>
            </w:pPr>
            <w:r w:rsidRPr="001D6D43">
              <w:rPr>
                <w:rFonts w:ascii="Times New Roman" w:eastAsiaTheme="minorHAnsi" w:hAnsi="Times New Roman"/>
                <w:sz w:val="24"/>
                <w:szCs w:val="24"/>
                <w:lang w:eastAsia="en-US"/>
              </w:rPr>
              <w:t>autoLeaseCustomer</w:t>
            </w:r>
          </w:p>
          <w:p w14:paraId="3AF39852" w14:textId="77777777" w:rsidR="003B4A41" w:rsidRPr="001D6D43" w:rsidRDefault="003B4A41" w:rsidP="00E0795F">
            <w:pPr>
              <w:shd w:val="clear" w:color="auto" w:fill="FFFFFF"/>
              <w:spacing w:line="270" w:lineRule="atLeast"/>
              <w:rPr>
                <w:rFonts w:ascii="Times New Roman" w:eastAsiaTheme="minorHAnsi" w:hAnsi="Times New Roman"/>
                <w:sz w:val="24"/>
                <w:szCs w:val="24"/>
                <w:lang w:eastAsia="en-US"/>
              </w:rPr>
            </w:pPr>
            <w:r w:rsidRPr="001D6D43">
              <w:rPr>
                <w:rFonts w:ascii="Times New Roman" w:eastAsiaTheme="minorHAnsi" w:hAnsi="Times New Roman"/>
                <w:sz w:val="24"/>
                <w:szCs w:val="24"/>
                <w:lang w:eastAsia="en-US"/>
              </w:rPr>
              <w:t>{</w:t>
            </w:r>
          </w:p>
          <w:p w14:paraId="2E275975" w14:textId="77777777" w:rsidR="003B4A41" w:rsidRPr="001D6D43" w:rsidRDefault="003B4A41" w:rsidP="00E0795F">
            <w:pPr>
              <w:shd w:val="clear" w:color="auto" w:fill="FFFFFF"/>
              <w:spacing w:line="270" w:lineRule="atLeast"/>
              <w:rPr>
                <w:rFonts w:ascii="Times New Roman" w:eastAsiaTheme="minorHAnsi" w:hAnsi="Times New Roman"/>
                <w:sz w:val="24"/>
                <w:szCs w:val="24"/>
                <w:lang w:eastAsia="en-US"/>
              </w:rPr>
            </w:pPr>
            <w:r w:rsidRPr="001D6D43">
              <w:rPr>
                <w:rFonts w:ascii="Times New Roman" w:eastAsiaTheme="minorHAnsi" w:hAnsi="Times New Roman"/>
                <w:sz w:val="24"/>
                <w:szCs w:val="24"/>
                <w:lang w:eastAsia="en-US"/>
              </w:rPr>
              <w:t>}</w:t>
            </w:r>
          </w:p>
          <w:p w14:paraId="5CFDE8A4" w14:textId="77777777" w:rsidR="003B4A41" w:rsidRPr="001D6D43" w:rsidRDefault="003B4A41" w:rsidP="00E0795F">
            <w:pPr>
              <w:pStyle w:val="ListParagraph"/>
              <w:spacing w:after="60"/>
              <w:ind w:left="0"/>
              <w:rPr>
                <w:rFonts w:ascii="Times New Roman" w:hAnsi="Times New Roman" w:cs="Times New Roman"/>
                <w:sz w:val="24"/>
                <w:szCs w:val="24"/>
              </w:rPr>
            </w:pPr>
          </w:p>
        </w:tc>
        <w:tc>
          <w:tcPr>
            <w:tcW w:w="990" w:type="dxa"/>
            <w:shd w:val="clear" w:color="auto" w:fill="auto"/>
          </w:tcPr>
          <w:p w14:paraId="13D2C801" w14:textId="369FBBEA" w:rsidR="003B4A41" w:rsidRDefault="003B4A41" w:rsidP="00E0795F">
            <w:pPr>
              <w:rPr>
                <w:rFonts w:ascii="Times New Roman" w:hAnsi="Times New Roman"/>
                <w:color w:val="000000" w:themeColor="text1"/>
                <w:sz w:val="24"/>
                <w:szCs w:val="24"/>
                <w:lang w:val="de-DE"/>
              </w:rPr>
            </w:pPr>
            <w:r w:rsidRPr="001D6D43">
              <w:rPr>
                <w:rFonts w:ascii="Times New Roman" w:hAnsi="Times New Roman"/>
                <w:color w:val="000000" w:themeColor="text1"/>
                <w:sz w:val="20"/>
                <w:lang w:val="de-DE"/>
              </w:rPr>
              <w:lastRenderedPageBreak/>
              <w:t>Rest/Json</w:t>
            </w:r>
          </w:p>
        </w:tc>
        <w:tc>
          <w:tcPr>
            <w:tcW w:w="1440" w:type="dxa"/>
            <w:shd w:val="clear" w:color="auto" w:fill="auto"/>
          </w:tcPr>
          <w:p w14:paraId="184F7B79" w14:textId="28F8D4C1" w:rsidR="003B4A41" w:rsidRDefault="003B4A41" w:rsidP="00E0795F">
            <w:pPr>
              <w:spacing w:after="160" w:line="259" w:lineRule="auto"/>
              <w:rPr>
                <w:rFonts w:ascii="Times New Roman" w:hAnsi="Times New Roman"/>
                <w:color w:val="000000" w:themeColor="text1"/>
                <w:sz w:val="24"/>
                <w:szCs w:val="24"/>
                <w:lang w:val="de-DE"/>
              </w:rPr>
            </w:pPr>
            <w:r w:rsidRPr="001D6D43">
              <w:rPr>
                <w:rFonts w:ascii="Times New Roman" w:hAnsi="Times New Roman"/>
                <w:color w:val="000000" w:themeColor="text1"/>
                <w:sz w:val="20"/>
                <w:lang w:val="de-DE"/>
              </w:rPr>
              <w:t>Fetch customer information from CRM DB.</w:t>
            </w:r>
          </w:p>
        </w:tc>
      </w:tr>
      <w:tr w:rsidR="00623B84" w:rsidRPr="005B1BFD" w14:paraId="27D7AA6E" w14:textId="77777777" w:rsidTr="00336526">
        <w:trPr>
          <w:trHeight w:val="735"/>
        </w:trPr>
        <w:tc>
          <w:tcPr>
            <w:tcW w:w="1255" w:type="dxa"/>
            <w:shd w:val="clear" w:color="auto" w:fill="auto"/>
          </w:tcPr>
          <w:p w14:paraId="1A07B5DC" w14:textId="4065DEFF" w:rsidR="00623B84" w:rsidRDefault="00623B84"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Verified-Income</w:t>
            </w:r>
          </w:p>
        </w:tc>
        <w:tc>
          <w:tcPr>
            <w:tcW w:w="2160" w:type="dxa"/>
            <w:shd w:val="clear" w:color="auto" w:fill="auto"/>
          </w:tcPr>
          <w:p w14:paraId="34D882A7" w14:textId="5D5CB697" w:rsidR="00623B84" w:rsidRDefault="00623B84"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/employment-incomeinfo</w:t>
            </w:r>
          </w:p>
        </w:tc>
        <w:tc>
          <w:tcPr>
            <w:tcW w:w="1890" w:type="dxa"/>
            <w:shd w:val="clear" w:color="auto" w:fill="auto"/>
          </w:tcPr>
          <w:p w14:paraId="71191050" w14:textId="2554F227" w:rsidR="00623B84" w:rsidRDefault="00623B84"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6993D07C" w14:textId="5A64EB08" w:rsidR="00623B84" w:rsidRPr="001D6D43" w:rsidRDefault="00623B84" w:rsidP="00E0795F">
            <w:pPr>
              <w:pStyle w:val="ListParagraph"/>
              <w:spacing w:after="60"/>
              <w:ind w:left="0"/>
              <w:rPr>
                <w:rFonts w:ascii="Times New Roman" w:hAnsi="Times New Roman" w:cs="Times New Roman"/>
                <w:sz w:val="24"/>
                <w:szCs w:val="24"/>
              </w:rPr>
            </w:pPr>
            <w:r>
              <w:rPr>
                <w:rFonts w:ascii="Times New Roman" w:hAnsi="Times New Roman" w:cs="Times New Roman"/>
                <w:sz w:val="24"/>
                <w:szCs w:val="24"/>
              </w:rPr>
              <w:t>asIs</w:t>
            </w:r>
          </w:p>
        </w:tc>
        <w:tc>
          <w:tcPr>
            <w:tcW w:w="990" w:type="dxa"/>
            <w:shd w:val="clear" w:color="auto" w:fill="auto"/>
          </w:tcPr>
          <w:p w14:paraId="66B215F6" w14:textId="5D5E81D9" w:rsidR="00623B84" w:rsidRPr="001D6D43" w:rsidRDefault="00623B84" w:rsidP="00E0795F">
            <w:pPr>
              <w:rPr>
                <w:rFonts w:ascii="Times New Roman" w:hAnsi="Times New Roman"/>
                <w:color w:val="000000" w:themeColor="text1"/>
                <w:sz w:val="20"/>
                <w:lang w:val="de-DE"/>
              </w:rPr>
            </w:pPr>
            <w:r>
              <w:rPr>
                <w:rFonts w:ascii="Times New Roman" w:hAnsi="Times New Roman"/>
                <w:color w:val="000000" w:themeColor="text1"/>
                <w:sz w:val="20"/>
                <w:lang w:val="de-DE"/>
              </w:rPr>
              <w:t>Rest/Json</w:t>
            </w:r>
          </w:p>
        </w:tc>
        <w:tc>
          <w:tcPr>
            <w:tcW w:w="1440" w:type="dxa"/>
            <w:shd w:val="clear" w:color="auto" w:fill="auto"/>
          </w:tcPr>
          <w:p w14:paraId="5901744E" w14:textId="7137818E" w:rsidR="00623B84" w:rsidRPr="001D6D43" w:rsidRDefault="00040BE2" w:rsidP="00E0795F">
            <w:pPr>
              <w:spacing w:after="160" w:line="259" w:lineRule="auto"/>
              <w:rPr>
                <w:rFonts w:ascii="Times New Roman" w:hAnsi="Times New Roman"/>
                <w:color w:val="000000" w:themeColor="text1"/>
                <w:sz w:val="20"/>
                <w:lang w:val="de-DE"/>
              </w:rPr>
            </w:pPr>
            <w:r>
              <w:rPr>
                <w:rFonts w:ascii="Times New Roman" w:hAnsi="Times New Roman"/>
                <w:color w:val="000000" w:themeColor="text1"/>
                <w:sz w:val="20"/>
                <w:lang w:val="de-DE"/>
              </w:rPr>
              <w:t>Fetch employment income information from third party when cooling period is off.</w:t>
            </w:r>
          </w:p>
        </w:tc>
      </w:tr>
      <w:tr w:rsidR="00717C70" w:rsidRPr="005B1BFD" w14:paraId="62B2EC1C" w14:textId="77777777" w:rsidTr="00336526">
        <w:trPr>
          <w:trHeight w:val="735"/>
        </w:trPr>
        <w:tc>
          <w:tcPr>
            <w:tcW w:w="1255" w:type="dxa"/>
            <w:shd w:val="clear" w:color="auto" w:fill="auto"/>
          </w:tcPr>
          <w:p w14:paraId="533AAB62" w14:textId="09E36DBC" w:rsidR="00717C70" w:rsidRDefault="00717C70"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Customer</w:t>
            </w:r>
          </w:p>
        </w:tc>
        <w:tc>
          <w:tcPr>
            <w:tcW w:w="2160" w:type="dxa"/>
            <w:shd w:val="clear" w:color="auto" w:fill="auto"/>
          </w:tcPr>
          <w:p w14:paraId="0CCDC178" w14:textId="35E69BDF" w:rsidR="00717C70" w:rsidRDefault="00717C70"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/saveAdditionalInfo</w:t>
            </w:r>
          </w:p>
        </w:tc>
        <w:tc>
          <w:tcPr>
            <w:tcW w:w="1890" w:type="dxa"/>
            <w:shd w:val="clear" w:color="auto" w:fill="auto"/>
          </w:tcPr>
          <w:p w14:paraId="40C3B124"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addInfo</w:t>
            </w:r>
          </w:p>
          <w:p w14:paraId="06A29BB4" w14:textId="3775ACA0"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"dataCategory": "addInfo",</w:t>
            </w:r>
          </w:p>
          <w:p w14:paraId="273C0802"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"source": "M",</w:t>
            </w:r>
          </w:p>
          <w:p w14:paraId="450BF05F"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"info": {</w:t>
            </w:r>
          </w:p>
          <w:p w14:paraId="76113677"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"loanPurpose": "HMREN",</w:t>
            </w:r>
          </w:p>
          <w:p w14:paraId="0D6357CA"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"maritalStatus": "MARRIED",</w:t>
            </w:r>
          </w:p>
          <w:p w14:paraId="372B8ADE"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"familySize": "3",</w:t>
            </w:r>
          </w:p>
          <w:p w14:paraId="1C7B401E"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"educationalFees": "1",</w:t>
            </w:r>
          </w:p>
          <w:p w14:paraId="3F576DBB"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"houseOwner": "RENTH",</w:t>
            </w:r>
          </w:p>
          <w:p w14:paraId="18196691"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"workingStatus": "SAL",</w:t>
            </w:r>
          </w:p>
          <w:p w14:paraId="21809508"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"associateCode": "EMK00222",</w:t>
            </w:r>
          </w:p>
          <w:p w14:paraId="5CE20AE7"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"source": null,</w:t>
            </w:r>
          </w:p>
          <w:p w14:paraId="66C92631"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"occupationId": "5",</w:t>
            </w:r>
          </w:p>
          <w:p w14:paraId="4DCB23AE"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"occupationName": null,</w:t>
            </w:r>
          </w:p>
          <w:p w14:paraId="0524AA0C"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lastRenderedPageBreak/>
              <w:t xml:space="preserve">    "politicalExposed": "1",</w:t>
            </w:r>
          </w:p>
          <w:p w14:paraId="6A9C4E0C" w14:textId="77777777" w:rsidR="00717C70" w:rsidRP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"otherOccupation": null</w:t>
            </w:r>
          </w:p>
          <w:p w14:paraId="4C83DD87" w14:textId="096B0B56" w:rsidR="00717C70" w:rsidRDefault="00717C70" w:rsidP="00E0795F">
            <w:pPr>
              <w:rPr>
                <w:rFonts w:ascii="Times New Roman" w:hAnsi="Times New Roman"/>
                <w:color w:val="000000" w:themeColor="text1"/>
                <w:sz w:val="24"/>
                <w:szCs w:val="24"/>
                <w:lang w:val="de-DE"/>
              </w:rPr>
            </w:pPr>
            <w:r w:rsidRPr="00717C70">
              <w:rPr>
                <w:rFonts w:ascii="Times New Roman" w:hAnsi="Times New Roman"/>
                <w:color w:val="000000" w:themeColor="text1"/>
                <w:sz w:val="24"/>
                <w:szCs w:val="24"/>
                <w:lang w:val="de-DE"/>
              </w:rPr>
              <w:t xml:space="preserve">  }</w:t>
            </w:r>
          </w:p>
        </w:tc>
        <w:tc>
          <w:tcPr>
            <w:tcW w:w="2880" w:type="dxa"/>
            <w:shd w:val="clear" w:color="auto" w:fill="auto"/>
          </w:tcPr>
          <w:p w14:paraId="79D66213" w14:textId="7196D258" w:rsidR="00717C70" w:rsidRDefault="00717C70" w:rsidP="00E0795F">
            <w:pPr>
              <w:pStyle w:val="ListParagraph"/>
              <w:spacing w:after="60"/>
              <w:ind w:left="0"/>
              <w:rPr>
                <w:rFonts w:ascii="Times New Roman" w:hAnsi="Times New Roman" w:cs="Times New Roman"/>
                <w:sz w:val="24"/>
                <w:szCs w:val="24"/>
              </w:rPr>
            </w:pPr>
            <w:r>
              <w:rPr>
                <w:rFonts w:ascii="Times New Roman" w:hAnsi="Times New Roman" w:cs="Times New Roman"/>
                <w:sz w:val="24"/>
                <w:szCs w:val="24"/>
              </w:rPr>
              <w:lastRenderedPageBreak/>
              <w:t>status</w:t>
            </w:r>
          </w:p>
        </w:tc>
        <w:tc>
          <w:tcPr>
            <w:tcW w:w="990" w:type="dxa"/>
            <w:shd w:val="clear" w:color="auto" w:fill="auto"/>
          </w:tcPr>
          <w:p w14:paraId="307D7188" w14:textId="0DE27007" w:rsidR="00717C70" w:rsidRDefault="00717C70" w:rsidP="00E0795F">
            <w:pPr>
              <w:rPr>
                <w:rFonts w:ascii="Times New Roman" w:hAnsi="Times New Roman"/>
                <w:color w:val="000000" w:themeColor="text1"/>
                <w:sz w:val="20"/>
                <w:lang w:val="de-DE"/>
              </w:rPr>
            </w:pPr>
            <w:r>
              <w:rPr>
                <w:rFonts w:ascii="Times New Roman" w:hAnsi="Times New Roman"/>
                <w:color w:val="000000" w:themeColor="text1"/>
                <w:sz w:val="20"/>
                <w:lang w:val="de-DE"/>
              </w:rPr>
              <w:t>Rest/Json</w:t>
            </w:r>
          </w:p>
        </w:tc>
        <w:tc>
          <w:tcPr>
            <w:tcW w:w="1440" w:type="dxa"/>
            <w:shd w:val="clear" w:color="auto" w:fill="auto"/>
          </w:tcPr>
          <w:p w14:paraId="57794758" w14:textId="77777777" w:rsidR="00717C70" w:rsidRDefault="00717C70" w:rsidP="00E0795F">
            <w:pPr>
              <w:spacing w:after="160" w:line="259" w:lineRule="auto"/>
              <w:rPr>
                <w:rFonts w:ascii="Times New Roman" w:hAnsi="Times New Roman"/>
                <w:color w:val="000000" w:themeColor="text1"/>
                <w:sz w:val="20"/>
                <w:lang w:val="de-DE"/>
              </w:rPr>
            </w:pPr>
          </w:p>
        </w:tc>
      </w:tr>
      <w:tr w:rsidR="00717C70" w:rsidRPr="005B1BFD" w14:paraId="4047BA5E" w14:textId="77777777" w:rsidTr="00336526">
        <w:trPr>
          <w:trHeight w:val="735"/>
        </w:trPr>
        <w:tc>
          <w:tcPr>
            <w:tcW w:w="1255" w:type="dxa"/>
            <w:shd w:val="clear" w:color="auto" w:fill="auto"/>
          </w:tcPr>
          <w:p w14:paraId="61754BBE" w14:textId="5589D535" w:rsidR="00717C70" w:rsidRDefault="00717C70"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CRM</w:t>
            </w:r>
          </w:p>
        </w:tc>
        <w:tc>
          <w:tcPr>
            <w:tcW w:w="2160" w:type="dxa"/>
            <w:shd w:val="clear" w:color="auto" w:fill="auto"/>
          </w:tcPr>
          <w:p w14:paraId="6BE79E39" w14:textId="47D20D1D" w:rsidR="00717C70" w:rsidRDefault="00717C70"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/saveCustomerInfo</w:t>
            </w:r>
          </w:p>
        </w:tc>
        <w:tc>
          <w:tcPr>
            <w:tcW w:w="1890" w:type="dxa"/>
            <w:shd w:val="clear" w:color="auto" w:fill="auto"/>
          </w:tcPr>
          <w:p w14:paraId="2FADE79F" w14:textId="25DADF00" w:rsidR="00717C70" w:rsidRPr="00717C70" w:rsidRDefault="006E5A15" w:rsidP="00E0795F">
            <w:pPr>
              <w:rPr>
                <w:rFonts w:ascii="Times New Roman" w:hAnsi="Times New Roman"/>
                <w:color w:val="000000" w:themeColor="text1"/>
                <w:sz w:val="24"/>
                <w:szCs w:val="24"/>
                <w:lang w:val="de-DE"/>
              </w:rPr>
            </w:pPr>
            <w:r w:rsidRPr="006E5A15">
              <w:rPr>
                <w:rFonts w:ascii="Times New Roman" w:hAnsi="Times New Roman"/>
                <w:noProof/>
                <w:color w:val="000000" w:themeColor="text1"/>
                <w:sz w:val="24"/>
                <w:szCs w:val="24"/>
                <w:lang w:val="de-DE"/>
              </w:rPr>
              <w:object w:dxaOrig="1508" w:dyaOrig="984" w14:anchorId="50970BD1">
                <v:shape id="_x0000_i1026" type="#_x0000_t75" alt="" style="width:76.05pt;height:49.75pt;mso-width-percent:0;mso-height-percent:0;mso-width-percent:0;mso-height-percent:0" o:ole="">
                  <v:imagedata r:id="rId36" o:title=""/>
                </v:shape>
                <o:OLEObject Type="Embed" ProgID="Package" ShapeID="_x0000_i1026" DrawAspect="Icon" ObjectID="_1791723517" r:id="rId37"/>
              </w:object>
            </w:r>
          </w:p>
        </w:tc>
        <w:tc>
          <w:tcPr>
            <w:tcW w:w="2880" w:type="dxa"/>
            <w:shd w:val="clear" w:color="auto" w:fill="auto"/>
          </w:tcPr>
          <w:p w14:paraId="3D9B7C6E" w14:textId="4DC109D7" w:rsidR="00717C70" w:rsidRDefault="00717C70" w:rsidP="00E0795F">
            <w:pPr>
              <w:pStyle w:val="ListParagraph"/>
              <w:spacing w:after="60"/>
              <w:ind w:left="0"/>
              <w:rPr>
                <w:rFonts w:ascii="Times New Roman" w:hAnsi="Times New Roman" w:cs="Times New Roman"/>
                <w:sz w:val="24"/>
                <w:szCs w:val="24"/>
              </w:rPr>
            </w:pPr>
            <w:r>
              <w:rPr>
                <w:rFonts w:ascii="Times New Roman" w:hAnsi="Times New Roman" w:cs="Times New Roman"/>
                <w:sz w:val="24"/>
                <w:szCs w:val="24"/>
              </w:rPr>
              <w:t>status</w:t>
            </w:r>
          </w:p>
        </w:tc>
        <w:tc>
          <w:tcPr>
            <w:tcW w:w="990" w:type="dxa"/>
            <w:shd w:val="clear" w:color="auto" w:fill="auto"/>
          </w:tcPr>
          <w:p w14:paraId="11014E3F" w14:textId="77777777" w:rsidR="00717C70" w:rsidRDefault="00717C70" w:rsidP="00E0795F">
            <w:pPr>
              <w:rPr>
                <w:rFonts w:ascii="Times New Roman" w:hAnsi="Times New Roman"/>
                <w:color w:val="000000" w:themeColor="text1"/>
                <w:sz w:val="20"/>
                <w:lang w:val="de-DE"/>
              </w:rPr>
            </w:pPr>
          </w:p>
        </w:tc>
        <w:tc>
          <w:tcPr>
            <w:tcW w:w="1440" w:type="dxa"/>
            <w:shd w:val="clear" w:color="auto" w:fill="auto"/>
          </w:tcPr>
          <w:p w14:paraId="5C532438" w14:textId="77777777" w:rsidR="00717C70" w:rsidRDefault="00717C70" w:rsidP="00E0795F">
            <w:pPr>
              <w:spacing w:after="160" w:line="259" w:lineRule="auto"/>
              <w:rPr>
                <w:rFonts w:ascii="Times New Roman" w:hAnsi="Times New Roman"/>
                <w:sz w:val="24"/>
                <w:szCs w:val="24"/>
              </w:rPr>
            </w:pPr>
            <w:r>
              <w:rPr>
                <w:rFonts w:ascii="Times New Roman" w:hAnsi="Times New Roman"/>
                <w:sz w:val="24"/>
                <w:szCs w:val="24"/>
              </w:rPr>
              <w:t>This api will be exposed by CRM to emkan. Emkan will call this api to save customer related information in Dynamic CRM.</w:t>
            </w:r>
          </w:p>
          <w:p w14:paraId="7CA164D6" w14:textId="77777777" w:rsidR="00717C70" w:rsidRDefault="00717C70" w:rsidP="00E0795F">
            <w:pPr>
              <w:spacing w:after="160" w:line="259" w:lineRule="auto"/>
              <w:rPr>
                <w:rFonts w:ascii="Times New Roman" w:hAnsi="Times New Roman"/>
                <w:sz w:val="24"/>
                <w:szCs w:val="24"/>
              </w:rPr>
            </w:pPr>
            <w:r>
              <w:rPr>
                <w:rFonts w:ascii="Times New Roman" w:hAnsi="Times New Roman"/>
                <w:sz w:val="24"/>
                <w:szCs w:val="24"/>
              </w:rPr>
              <w:t>Below objects will be passed as part of this request.</w:t>
            </w:r>
          </w:p>
          <w:p w14:paraId="7A2388E5" w14:textId="56A6668B" w:rsidR="00717C70" w:rsidRDefault="00717C70" w:rsidP="00E0795F">
            <w:pPr>
              <w:spacing w:after="160" w:line="259" w:lineRule="auto"/>
              <w:rPr>
                <w:rFonts w:ascii="Times New Roman" w:hAnsi="Times New Roman"/>
                <w:color w:val="000000" w:themeColor="text1"/>
                <w:sz w:val="20"/>
                <w:lang w:val="de-DE"/>
              </w:rPr>
            </w:pPr>
            <w:r w:rsidRPr="00B03600">
              <w:rPr>
                <w:rFonts w:ascii="Times New Roman" w:hAnsi="Times New Roman"/>
                <w:sz w:val="24"/>
                <w:szCs w:val="24"/>
              </w:rPr>
              <w:t>"basicCustInfo","addInfo","salInfo","expInfo","empInfo","autoLeaseCustomerInfo"</w:t>
            </w:r>
            <w:r>
              <w:rPr>
                <w:rFonts w:ascii="Times New Roman" w:hAnsi="Times New Roman"/>
                <w:sz w:val="24"/>
                <w:szCs w:val="24"/>
              </w:rPr>
              <w:t>,</w:t>
            </w:r>
            <w:r w:rsidRPr="00B03600">
              <w:rPr>
                <w:rFonts w:ascii="Times New Roman" w:hAnsi="Times New Roman"/>
                <w:sz w:val="24"/>
                <w:szCs w:val="24"/>
              </w:rPr>
              <w:t>ibanInfo","buyOutInfo","naInfo","companyInfo","loanDetails"</w:t>
            </w:r>
          </w:p>
        </w:tc>
      </w:tr>
      <w:tr w:rsidR="00E923E0" w:rsidRPr="005B1BFD" w14:paraId="718FC54B" w14:textId="77777777" w:rsidTr="00336526">
        <w:trPr>
          <w:trHeight w:val="735"/>
        </w:trPr>
        <w:tc>
          <w:tcPr>
            <w:tcW w:w="1255" w:type="dxa"/>
            <w:shd w:val="clear" w:color="auto" w:fill="auto"/>
          </w:tcPr>
          <w:p w14:paraId="1123832B" w14:textId="75318E5F" w:rsidR="00E923E0" w:rsidRDefault="00BC4C1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Customer</w:t>
            </w:r>
          </w:p>
        </w:tc>
        <w:tc>
          <w:tcPr>
            <w:tcW w:w="2160" w:type="dxa"/>
            <w:shd w:val="clear" w:color="auto" w:fill="auto"/>
          </w:tcPr>
          <w:p w14:paraId="1A6BC4CB" w14:textId="34AF7252" w:rsidR="00E923E0" w:rsidRDefault="00BC4C1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/saveIncome</w:t>
            </w:r>
          </w:p>
        </w:tc>
        <w:tc>
          <w:tcPr>
            <w:tcW w:w="1890" w:type="dxa"/>
            <w:shd w:val="clear" w:color="auto" w:fill="auto"/>
          </w:tcPr>
          <w:p w14:paraId="74AF1288"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salInfo</w:t>
            </w:r>
          </w:p>
          <w:p w14:paraId="7B66F220"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w:t>
            </w:r>
          </w:p>
          <w:p w14:paraId="3763A63E"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"source": "M",</w:t>
            </w:r>
          </w:p>
          <w:p w14:paraId="04ED72AB"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"dataCategory": "incomeInfo",</w:t>
            </w:r>
          </w:p>
          <w:p w14:paraId="2454AAF1"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lastRenderedPageBreak/>
              <w:t xml:space="preserve">    "info": {</w:t>
            </w:r>
          </w:p>
          <w:p w14:paraId="5F2EA874"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"basicSalary": 10000,</w:t>
            </w:r>
          </w:p>
          <w:p w14:paraId="1C01603B"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"housingAllowances": 2100,</w:t>
            </w:r>
          </w:p>
          <w:p w14:paraId="7BD57519"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"monthlyAllowances": 3000,</w:t>
            </w:r>
          </w:p>
          <w:p w14:paraId="46FA2CBA"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"extraIncome": 122</w:t>
            </w:r>
          </w:p>
          <w:p w14:paraId="0692C419" w14:textId="77777777" w:rsidR="001D17A0" w:rsidRPr="001D17A0" w:rsidRDefault="001D17A0" w:rsidP="00E0795F">
            <w:pPr>
              <w:rPr>
                <w:rFonts w:ascii="Times New Roman" w:hAnsi="Times New Roman"/>
                <w:color w:val="000000" w:themeColor="text1"/>
                <w:sz w:val="24"/>
                <w:szCs w:val="24"/>
                <w:lang w:val="de-DE"/>
              </w:rPr>
            </w:pPr>
          </w:p>
          <w:p w14:paraId="4779B578"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w:t>
            </w:r>
          </w:p>
          <w:p w14:paraId="0CBD3666"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"nid": "{{nid}}"</w:t>
            </w:r>
          </w:p>
          <w:p w14:paraId="33694DC1" w14:textId="51DC8CBE" w:rsidR="00E923E0" w:rsidRPr="00717C7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w:t>
            </w:r>
          </w:p>
        </w:tc>
        <w:tc>
          <w:tcPr>
            <w:tcW w:w="2880" w:type="dxa"/>
            <w:shd w:val="clear" w:color="auto" w:fill="auto"/>
          </w:tcPr>
          <w:p w14:paraId="69D8ACD1" w14:textId="19AA831C" w:rsidR="00E923E0" w:rsidRDefault="001D17A0" w:rsidP="00E0795F">
            <w:pPr>
              <w:pStyle w:val="ListParagraph"/>
              <w:spacing w:after="60"/>
              <w:ind w:left="0"/>
              <w:rPr>
                <w:rFonts w:ascii="Times New Roman" w:hAnsi="Times New Roman" w:cs="Times New Roman"/>
                <w:sz w:val="24"/>
                <w:szCs w:val="24"/>
              </w:rPr>
            </w:pPr>
            <w:r>
              <w:rPr>
                <w:rFonts w:ascii="Times New Roman" w:hAnsi="Times New Roman" w:cs="Times New Roman"/>
                <w:sz w:val="24"/>
                <w:szCs w:val="24"/>
              </w:rPr>
              <w:lastRenderedPageBreak/>
              <w:t>status</w:t>
            </w:r>
          </w:p>
        </w:tc>
        <w:tc>
          <w:tcPr>
            <w:tcW w:w="990" w:type="dxa"/>
            <w:shd w:val="clear" w:color="auto" w:fill="auto"/>
          </w:tcPr>
          <w:p w14:paraId="386AC79C" w14:textId="77777777" w:rsidR="00E923E0" w:rsidRDefault="00E923E0" w:rsidP="00E0795F">
            <w:pPr>
              <w:rPr>
                <w:rFonts w:ascii="Times New Roman" w:hAnsi="Times New Roman"/>
                <w:color w:val="000000" w:themeColor="text1"/>
                <w:sz w:val="20"/>
                <w:lang w:val="de-DE"/>
              </w:rPr>
            </w:pPr>
          </w:p>
        </w:tc>
        <w:tc>
          <w:tcPr>
            <w:tcW w:w="1440" w:type="dxa"/>
            <w:shd w:val="clear" w:color="auto" w:fill="auto"/>
          </w:tcPr>
          <w:p w14:paraId="737884E9" w14:textId="0336CE9D" w:rsidR="00E923E0" w:rsidRDefault="00A9206E" w:rsidP="00E0795F">
            <w:pPr>
              <w:spacing w:after="160" w:line="259" w:lineRule="auto"/>
              <w:rPr>
                <w:rFonts w:ascii="Times New Roman" w:hAnsi="Times New Roman"/>
                <w:sz w:val="24"/>
                <w:szCs w:val="24"/>
              </w:rPr>
            </w:pPr>
            <w:r>
              <w:rPr>
                <w:rFonts w:ascii="Times New Roman" w:hAnsi="Times New Roman"/>
                <w:sz w:val="24"/>
                <w:szCs w:val="24"/>
              </w:rPr>
              <w:t>This api will internally call /saveCusto</w:t>
            </w:r>
            <w:r>
              <w:rPr>
                <w:rFonts w:ascii="Times New Roman" w:hAnsi="Times New Roman"/>
                <w:sz w:val="24"/>
                <w:szCs w:val="24"/>
              </w:rPr>
              <w:lastRenderedPageBreak/>
              <w:t>merInfo api exposed by CRM.</w:t>
            </w:r>
          </w:p>
        </w:tc>
      </w:tr>
      <w:tr w:rsidR="00BC4C11" w:rsidRPr="005B1BFD" w14:paraId="76C9C56E" w14:textId="77777777" w:rsidTr="00336526">
        <w:trPr>
          <w:trHeight w:val="735"/>
        </w:trPr>
        <w:tc>
          <w:tcPr>
            <w:tcW w:w="1255" w:type="dxa"/>
            <w:shd w:val="clear" w:color="auto" w:fill="auto"/>
          </w:tcPr>
          <w:p w14:paraId="41F52CA1" w14:textId="39C0781B" w:rsidR="00BC4C11" w:rsidRDefault="00BC4C1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Customer</w:t>
            </w:r>
          </w:p>
        </w:tc>
        <w:tc>
          <w:tcPr>
            <w:tcW w:w="2160" w:type="dxa"/>
            <w:shd w:val="clear" w:color="auto" w:fill="auto"/>
          </w:tcPr>
          <w:p w14:paraId="75BDF952" w14:textId="27CC764E" w:rsidR="00BC4C11" w:rsidRDefault="00BC4C1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/saveEmployment</w:t>
            </w:r>
          </w:p>
        </w:tc>
        <w:tc>
          <w:tcPr>
            <w:tcW w:w="1890" w:type="dxa"/>
            <w:shd w:val="clear" w:color="auto" w:fill="auto"/>
          </w:tcPr>
          <w:p w14:paraId="3EBE7574"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empInfo</w:t>
            </w:r>
          </w:p>
          <w:p w14:paraId="2BACC84C"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w:t>
            </w:r>
          </w:p>
          <w:p w14:paraId="1E8CC754"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"nid":"1928403847",</w:t>
            </w:r>
          </w:p>
          <w:p w14:paraId="19C7B271"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"customerEmployment":</w:t>
            </w:r>
          </w:p>
          <w:p w14:paraId="1D15531F"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w:t>
            </w:r>
          </w:p>
          <w:p w14:paraId="56229D55"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w:t>
            </w:r>
          </w:p>
          <w:p w14:paraId="08FAB441"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"fullName":"omar Ahmed",</w:t>
            </w:r>
          </w:p>
          <w:p w14:paraId="14E1C415"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"basicWage":"12000",</w:t>
            </w:r>
          </w:p>
          <w:p w14:paraId="342C2263"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"housingAllowance":"2000",</w:t>
            </w:r>
          </w:p>
          <w:p w14:paraId="1C2FF1C1"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"otherAllowance":"2000",</w:t>
            </w:r>
          </w:p>
          <w:p w14:paraId="765A3F05"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"employerName":"</w:t>
            </w:r>
            <w:r w:rsidRPr="001D17A0">
              <w:rPr>
                <w:rFonts w:ascii="Times New Roman" w:hAnsi="Times New Roman"/>
                <w:color w:val="000000" w:themeColor="text1"/>
                <w:sz w:val="24"/>
                <w:szCs w:val="24"/>
                <w:rtl/>
                <w:lang w:val="de-DE"/>
              </w:rPr>
              <w:t>شركة ميد التجارية</w:t>
            </w:r>
            <w:r w:rsidRPr="001D17A0">
              <w:rPr>
                <w:rFonts w:ascii="Times New Roman" w:hAnsi="Times New Roman"/>
                <w:color w:val="000000" w:themeColor="text1"/>
                <w:sz w:val="24"/>
                <w:szCs w:val="24"/>
                <w:lang w:val="de-DE"/>
              </w:rPr>
              <w:t>",</w:t>
            </w:r>
          </w:p>
          <w:p w14:paraId="7F308EB6"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"dateOfJoining":"22/08/2020",</w:t>
            </w:r>
          </w:p>
          <w:p w14:paraId="04DFCB8A"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lastRenderedPageBreak/>
              <w:t xml:space="preserve">     "workingMonths":"12",</w:t>
            </w:r>
          </w:p>
          <w:p w14:paraId="18902482"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"employmentStatus":"</w:t>
            </w:r>
            <w:r w:rsidRPr="001D17A0">
              <w:rPr>
                <w:rFonts w:ascii="Times New Roman" w:hAnsi="Times New Roman"/>
                <w:color w:val="000000" w:themeColor="text1"/>
                <w:sz w:val="24"/>
                <w:szCs w:val="24"/>
                <w:rtl/>
                <w:lang w:val="de-DE"/>
              </w:rPr>
              <w:t>نشيط</w:t>
            </w:r>
            <w:r w:rsidRPr="001D17A0">
              <w:rPr>
                <w:rFonts w:ascii="Times New Roman" w:hAnsi="Times New Roman"/>
                <w:color w:val="000000" w:themeColor="text1"/>
                <w:sz w:val="24"/>
                <w:szCs w:val="24"/>
                <w:lang w:val="de-DE"/>
              </w:rPr>
              <w:t>",</w:t>
            </w:r>
          </w:p>
          <w:p w14:paraId="6CD54B9E"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"salaryStartingDate":"2015/06/12 00:00:00.000",</w:t>
            </w:r>
          </w:p>
          <w:p w14:paraId="4DC2D5AC"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"establishmentActivity":"",</w:t>
            </w:r>
          </w:p>
          <w:p w14:paraId="468C0944"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"channel":"MANUEL",</w:t>
            </w:r>
          </w:p>
          <w:p w14:paraId="054C511F"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"source":"M",</w:t>
            </w:r>
          </w:p>
          <w:p w14:paraId="5BD0B673"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"sectorId":"GOV",</w:t>
            </w:r>
          </w:p>
          <w:p w14:paraId="70F44FB6"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"departmentID":"MIN00006",</w:t>
            </w:r>
          </w:p>
          <w:p w14:paraId="67A2F592"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"militaryRank":"WAKEEL",</w:t>
            </w:r>
          </w:p>
          <w:p w14:paraId="71B3D700"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"active":1,</w:t>
            </w:r>
          </w:p>
          <w:p w14:paraId="1B4C0999"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"updatedAt":"",</w:t>
            </w:r>
          </w:p>
          <w:p w14:paraId="4F18E9F4"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"manualCoolingPeriod":""</w:t>
            </w:r>
          </w:p>
          <w:p w14:paraId="09D41866"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w:t>
            </w:r>
          </w:p>
          <w:p w14:paraId="28B8C3F8"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w:t>
            </w:r>
          </w:p>
          <w:p w14:paraId="1412C104" w14:textId="5342BC70" w:rsidR="00BC4C11" w:rsidRPr="00717C7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w:t>
            </w:r>
          </w:p>
        </w:tc>
        <w:tc>
          <w:tcPr>
            <w:tcW w:w="2880" w:type="dxa"/>
            <w:shd w:val="clear" w:color="auto" w:fill="auto"/>
          </w:tcPr>
          <w:p w14:paraId="2E83849B" w14:textId="6E56A532" w:rsidR="00BC4C11" w:rsidRDefault="001D17A0" w:rsidP="00E0795F">
            <w:pPr>
              <w:pStyle w:val="ListParagraph"/>
              <w:spacing w:after="60"/>
              <w:ind w:left="0"/>
              <w:rPr>
                <w:rFonts w:ascii="Times New Roman" w:hAnsi="Times New Roman" w:cs="Times New Roman"/>
                <w:sz w:val="24"/>
                <w:szCs w:val="24"/>
              </w:rPr>
            </w:pPr>
            <w:r>
              <w:rPr>
                <w:rFonts w:ascii="Times New Roman" w:hAnsi="Times New Roman" w:cs="Times New Roman"/>
                <w:sz w:val="24"/>
                <w:szCs w:val="24"/>
              </w:rPr>
              <w:lastRenderedPageBreak/>
              <w:t>status</w:t>
            </w:r>
          </w:p>
        </w:tc>
        <w:tc>
          <w:tcPr>
            <w:tcW w:w="990" w:type="dxa"/>
            <w:shd w:val="clear" w:color="auto" w:fill="auto"/>
          </w:tcPr>
          <w:p w14:paraId="0682F319" w14:textId="77777777" w:rsidR="00BC4C11" w:rsidRDefault="00BC4C11" w:rsidP="00E0795F">
            <w:pPr>
              <w:rPr>
                <w:rFonts w:ascii="Times New Roman" w:hAnsi="Times New Roman"/>
                <w:color w:val="000000" w:themeColor="text1"/>
                <w:sz w:val="20"/>
                <w:lang w:val="de-DE"/>
              </w:rPr>
            </w:pPr>
          </w:p>
        </w:tc>
        <w:tc>
          <w:tcPr>
            <w:tcW w:w="1440" w:type="dxa"/>
            <w:shd w:val="clear" w:color="auto" w:fill="auto"/>
          </w:tcPr>
          <w:p w14:paraId="68B4AFD1" w14:textId="527B75DD" w:rsidR="00BC4C11" w:rsidRDefault="00A9206E" w:rsidP="00E0795F">
            <w:pPr>
              <w:spacing w:after="160" w:line="259" w:lineRule="auto"/>
              <w:rPr>
                <w:rFonts w:ascii="Times New Roman" w:hAnsi="Times New Roman"/>
                <w:sz w:val="24"/>
                <w:szCs w:val="24"/>
              </w:rPr>
            </w:pPr>
            <w:r>
              <w:rPr>
                <w:rFonts w:ascii="Times New Roman" w:hAnsi="Times New Roman"/>
                <w:sz w:val="24"/>
                <w:szCs w:val="24"/>
              </w:rPr>
              <w:t>This api will internally call /saveCustomerInfo api exposed by CRM.</w:t>
            </w:r>
          </w:p>
        </w:tc>
      </w:tr>
      <w:tr w:rsidR="00BC4C11" w:rsidRPr="005B1BFD" w14:paraId="6F1E834C" w14:textId="77777777" w:rsidTr="00336526">
        <w:trPr>
          <w:trHeight w:val="735"/>
        </w:trPr>
        <w:tc>
          <w:tcPr>
            <w:tcW w:w="1255" w:type="dxa"/>
            <w:shd w:val="clear" w:color="auto" w:fill="auto"/>
          </w:tcPr>
          <w:p w14:paraId="0134B08D" w14:textId="26317E44" w:rsidR="00BC4C11" w:rsidRDefault="00BC4C1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Customer</w:t>
            </w:r>
          </w:p>
        </w:tc>
        <w:tc>
          <w:tcPr>
            <w:tcW w:w="2160" w:type="dxa"/>
            <w:shd w:val="clear" w:color="auto" w:fill="auto"/>
          </w:tcPr>
          <w:p w14:paraId="5D65C1DA" w14:textId="56B35914" w:rsidR="00BC4C11" w:rsidRDefault="00BC4C11"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/saveExpenses</w:t>
            </w:r>
          </w:p>
        </w:tc>
        <w:tc>
          <w:tcPr>
            <w:tcW w:w="1890" w:type="dxa"/>
            <w:shd w:val="clear" w:color="auto" w:fill="auto"/>
          </w:tcPr>
          <w:p w14:paraId="44EE7202"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expensesInfo</w:t>
            </w:r>
          </w:p>
          <w:p w14:paraId="0A989AFC"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w:t>
            </w:r>
          </w:p>
          <w:p w14:paraId="1B7E6A60"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"nid": "1662468493",</w:t>
            </w:r>
          </w:p>
          <w:p w14:paraId="5BC39A86" w14:textId="0016C349"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w:t>
            </w:r>
          </w:p>
          <w:p w14:paraId="7A0BE29D"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"source": "manual",</w:t>
            </w:r>
          </w:p>
          <w:p w14:paraId="35019C5E"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"dataCategory": "expInfo",</w:t>
            </w:r>
          </w:p>
          <w:p w14:paraId="19D89B64"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"info": {</w:t>
            </w:r>
          </w:p>
          <w:p w14:paraId="25CE0B9E"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lastRenderedPageBreak/>
              <w:t xml:space="preserve">        "totalIncome": "244",</w:t>
            </w:r>
          </w:p>
          <w:p w14:paraId="6CA08064"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"housing": "22",</w:t>
            </w:r>
          </w:p>
          <w:p w14:paraId="646A6DEB"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"expatFees": "22",</w:t>
            </w:r>
          </w:p>
          <w:p w14:paraId="6207B84B"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"foodBeverage": "22",</w:t>
            </w:r>
          </w:p>
          <w:p w14:paraId="5D3612F9"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"tuitionFees": "22",</w:t>
            </w:r>
          </w:p>
          <w:p w14:paraId="7E82D2B7"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"healthcareInsurance": "2",</w:t>
            </w:r>
          </w:p>
          <w:p w14:paraId="7BDAA4C6"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"transportationCommunication": "22",</w:t>
            </w:r>
          </w:p>
          <w:p w14:paraId="0DF02829"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"totalAdditionalExpenses": "22",</w:t>
            </w:r>
          </w:p>
          <w:p w14:paraId="5141537B"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"totalObligations": "22",</w:t>
            </w:r>
          </w:p>
          <w:p w14:paraId="522C846D"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"otherLoans": "false",</w:t>
            </w:r>
          </w:p>
          <w:p w14:paraId="10E13546"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"otherLoansWithBank": ""</w:t>
            </w:r>
          </w:p>
          <w:p w14:paraId="2AC57295" w14:textId="77777777" w:rsidR="001D17A0" w:rsidRPr="001D17A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 xml:space="preserve">    }</w:t>
            </w:r>
          </w:p>
          <w:p w14:paraId="23CA9D9E" w14:textId="4CEC871B" w:rsidR="00BC4C11" w:rsidRPr="00717C70" w:rsidRDefault="001D17A0" w:rsidP="00E0795F">
            <w:pPr>
              <w:rPr>
                <w:rFonts w:ascii="Times New Roman" w:hAnsi="Times New Roman"/>
                <w:color w:val="000000" w:themeColor="text1"/>
                <w:sz w:val="24"/>
                <w:szCs w:val="24"/>
                <w:lang w:val="de-DE"/>
              </w:rPr>
            </w:pPr>
            <w:r w:rsidRPr="001D17A0">
              <w:rPr>
                <w:rFonts w:ascii="Times New Roman" w:hAnsi="Times New Roman"/>
                <w:color w:val="000000" w:themeColor="text1"/>
                <w:sz w:val="24"/>
                <w:szCs w:val="24"/>
                <w:lang w:val="de-DE"/>
              </w:rPr>
              <w:t>}</w:t>
            </w:r>
          </w:p>
        </w:tc>
        <w:tc>
          <w:tcPr>
            <w:tcW w:w="2880" w:type="dxa"/>
            <w:shd w:val="clear" w:color="auto" w:fill="auto"/>
          </w:tcPr>
          <w:p w14:paraId="2F0D7809" w14:textId="0004638D" w:rsidR="00BC4C11" w:rsidRDefault="001D17A0" w:rsidP="00E0795F">
            <w:pPr>
              <w:pStyle w:val="ListParagraph"/>
              <w:spacing w:after="60"/>
              <w:ind w:left="0"/>
              <w:rPr>
                <w:rFonts w:ascii="Times New Roman" w:hAnsi="Times New Roman" w:cs="Times New Roman"/>
                <w:sz w:val="24"/>
                <w:szCs w:val="24"/>
              </w:rPr>
            </w:pPr>
            <w:r>
              <w:rPr>
                <w:rFonts w:ascii="Times New Roman" w:hAnsi="Times New Roman" w:cs="Times New Roman"/>
                <w:sz w:val="24"/>
                <w:szCs w:val="24"/>
              </w:rPr>
              <w:lastRenderedPageBreak/>
              <w:t>status</w:t>
            </w:r>
          </w:p>
        </w:tc>
        <w:tc>
          <w:tcPr>
            <w:tcW w:w="990" w:type="dxa"/>
            <w:shd w:val="clear" w:color="auto" w:fill="auto"/>
          </w:tcPr>
          <w:p w14:paraId="32C2CF9B" w14:textId="77777777" w:rsidR="00BC4C11" w:rsidRDefault="00BC4C11" w:rsidP="00E0795F">
            <w:pPr>
              <w:rPr>
                <w:rFonts w:ascii="Times New Roman" w:hAnsi="Times New Roman"/>
                <w:color w:val="000000" w:themeColor="text1"/>
                <w:sz w:val="20"/>
                <w:lang w:val="de-DE"/>
              </w:rPr>
            </w:pPr>
          </w:p>
        </w:tc>
        <w:tc>
          <w:tcPr>
            <w:tcW w:w="1440" w:type="dxa"/>
            <w:shd w:val="clear" w:color="auto" w:fill="auto"/>
          </w:tcPr>
          <w:p w14:paraId="76A33B15" w14:textId="3969EC5C" w:rsidR="00BC4C11" w:rsidRDefault="00A9206E" w:rsidP="00E0795F">
            <w:pPr>
              <w:spacing w:after="160" w:line="259" w:lineRule="auto"/>
              <w:rPr>
                <w:rFonts w:ascii="Times New Roman" w:hAnsi="Times New Roman"/>
                <w:sz w:val="24"/>
                <w:szCs w:val="24"/>
              </w:rPr>
            </w:pPr>
            <w:r>
              <w:rPr>
                <w:rFonts w:ascii="Times New Roman" w:hAnsi="Times New Roman"/>
                <w:sz w:val="24"/>
                <w:szCs w:val="24"/>
              </w:rPr>
              <w:t>This api will internally call /saveCustomerInfo api exposed by CRM.</w:t>
            </w:r>
          </w:p>
        </w:tc>
      </w:tr>
    </w:tbl>
    <w:p w14:paraId="48960DE3" w14:textId="77777777" w:rsidR="00233069" w:rsidRDefault="00233069" w:rsidP="00E0795F">
      <w:pPr>
        <w:rPr>
          <w:rFonts w:ascii="Times New Roman" w:hAnsi="Times New Roman"/>
          <w:sz w:val="24"/>
          <w:szCs w:val="24"/>
          <w:lang w:eastAsia="en-US"/>
        </w:rPr>
      </w:pPr>
    </w:p>
    <w:p w14:paraId="66BBF12E" w14:textId="77777777" w:rsidR="00233069" w:rsidRDefault="00233069" w:rsidP="00E0795F">
      <w:pPr>
        <w:rPr>
          <w:rFonts w:ascii="Times New Roman" w:hAnsi="Times New Roman"/>
          <w:sz w:val="24"/>
          <w:szCs w:val="24"/>
          <w:lang w:eastAsia="en-US"/>
        </w:rPr>
      </w:pPr>
    </w:p>
    <w:p w14:paraId="30E16954" w14:textId="77777777" w:rsidR="00A476CD" w:rsidRDefault="00A476CD" w:rsidP="00E0795F">
      <w:pPr>
        <w:rPr>
          <w:rFonts w:ascii="Times New Roman" w:hAnsi="Times New Roman"/>
          <w:sz w:val="24"/>
          <w:szCs w:val="24"/>
          <w:lang w:eastAsia="en-US"/>
        </w:rPr>
      </w:pPr>
    </w:p>
    <w:p w14:paraId="5C47B7ED" w14:textId="2D309625" w:rsidR="00A476CD" w:rsidRPr="00A476CD" w:rsidRDefault="00A476CD" w:rsidP="00A476CD">
      <w:pPr>
        <w:pStyle w:val="ListParagraph"/>
        <w:numPr>
          <w:ilvl w:val="0"/>
          <w:numId w:val="5"/>
        </w:numPr>
        <w:rPr>
          <w:rFonts w:ascii="Times New Roman" w:hAnsi="Times New Roman"/>
          <w:sz w:val="24"/>
          <w:szCs w:val="24"/>
        </w:rPr>
      </w:pPr>
      <w:r>
        <w:rPr>
          <w:rFonts w:ascii="Times New Roman" w:hAnsi="Times New Roman"/>
          <w:sz w:val="24"/>
          <w:szCs w:val="24"/>
        </w:rPr>
        <w:t>&gt;&gt;  Confirm KYC Completed</w:t>
      </w:r>
    </w:p>
    <w:p w14:paraId="6803A9FB" w14:textId="162D81A7" w:rsidR="00642F40" w:rsidRDefault="00967232" w:rsidP="00E0795F">
      <w:pPr>
        <w:rPr>
          <w:rFonts w:ascii="Times New Roman" w:hAnsi="Times New Roman"/>
          <w:sz w:val="24"/>
          <w:szCs w:val="24"/>
          <w:lang w:eastAsia="en-US"/>
        </w:rPr>
      </w:pPr>
      <w:r w:rsidRPr="003475D9">
        <w:rPr>
          <w:rFonts w:ascii="Times New Roman" w:hAnsi="Times New Roman"/>
          <w:noProof/>
          <w:sz w:val="24"/>
          <w:szCs w:val="24"/>
          <w:lang w:eastAsia="en-US"/>
        </w:rPr>
        <w:lastRenderedPageBreak/>
        <w:drawing>
          <wp:inline distT="0" distB="0" distL="0" distR="0" wp14:anchorId="6AD399C4" wp14:editId="3D3AF348">
            <wp:extent cx="6229350" cy="3096041"/>
            <wp:effectExtent l="0" t="0" r="0" b="9525"/>
            <wp:docPr id="8" name="Picture 8" descr="C:\Users\user\AppData\Local\Microsoft\Windows\INetCache\Content.MSO\A92CAC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user\AppData\Local\Microsoft\Windows\INetCache\Content.MSO\A92CAC62.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29350" cy="3096041"/>
                    </a:xfrm>
                    <a:prstGeom prst="rect">
                      <a:avLst/>
                    </a:prstGeom>
                    <a:noFill/>
                    <a:ln>
                      <a:noFill/>
                    </a:ln>
                  </pic:spPr>
                </pic:pic>
              </a:graphicData>
            </a:graphic>
          </wp:inline>
        </w:drawing>
      </w:r>
    </w:p>
    <w:p w14:paraId="491821E8" w14:textId="77777777" w:rsidR="00967232" w:rsidRDefault="00967232" w:rsidP="00E0795F">
      <w:pPr>
        <w:rPr>
          <w:rFonts w:ascii="Times New Roman" w:hAnsi="Times New Roman"/>
          <w:sz w:val="24"/>
          <w:szCs w:val="24"/>
          <w:lang w:eastAsia="en-US"/>
        </w:rPr>
      </w:pPr>
    </w:p>
    <w:p w14:paraId="61B8F391" w14:textId="77777777" w:rsidR="00967232" w:rsidRDefault="00967232" w:rsidP="00E0795F">
      <w:pPr>
        <w:rPr>
          <w:rFonts w:ascii="Times New Roman" w:hAnsi="Times New Roman"/>
          <w:sz w:val="24"/>
          <w:szCs w:val="24"/>
          <w:lang w:eastAsia="en-US"/>
        </w:rPr>
      </w:pPr>
    </w:p>
    <w:p w14:paraId="377F6187" w14:textId="77777777" w:rsidR="00967232" w:rsidRDefault="00967232" w:rsidP="00967232">
      <w:pPr>
        <w:rPr>
          <w:sz w:val="24"/>
          <w:szCs w:val="24"/>
          <w:lang w:eastAsia="en-US"/>
        </w:rPr>
      </w:pPr>
      <w:r w:rsidRPr="005B1BFD">
        <w:rPr>
          <w:sz w:val="24"/>
          <w:szCs w:val="24"/>
          <w:lang w:eastAsia="en-US"/>
        </w:rPr>
        <w:t>Description:</w:t>
      </w:r>
    </w:p>
    <w:p w14:paraId="2CCD46CB" w14:textId="77777777" w:rsidR="00967232" w:rsidRDefault="00967232" w:rsidP="00967232">
      <w:pPr>
        <w:rPr>
          <w:sz w:val="24"/>
          <w:szCs w:val="24"/>
          <w:lang w:eastAsia="en-US"/>
        </w:rPr>
      </w:pPr>
    </w:p>
    <w:p w14:paraId="5A21AFEA" w14:textId="77777777" w:rsidR="00967232" w:rsidRPr="005B1BFD" w:rsidRDefault="00967232" w:rsidP="00967232">
      <w:pPr>
        <w:rPr>
          <w:sz w:val="24"/>
          <w:szCs w:val="24"/>
        </w:rPr>
      </w:pPr>
    </w:p>
    <w:tbl>
      <w:tblPr>
        <w:tblW w:w="10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800"/>
      </w:tblGrid>
      <w:tr w:rsidR="00967232" w:rsidRPr="005B1BFD" w14:paraId="181F197B" w14:textId="77777777" w:rsidTr="00CA4815">
        <w:trPr>
          <w:trHeight w:val="735"/>
        </w:trPr>
        <w:tc>
          <w:tcPr>
            <w:tcW w:w="1255" w:type="dxa"/>
            <w:shd w:val="clear" w:color="auto" w:fill="E7E6E6" w:themeFill="background2"/>
            <w:hideMark/>
          </w:tcPr>
          <w:p w14:paraId="59667980" w14:textId="77777777" w:rsidR="00967232" w:rsidRPr="005B1BFD" w:rsidRDefault="00967232" w:rsidP="005B2372">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4B500701" w14:textId="77777777" w:rsidR="00967232" w:rsidRPr="005B1BFD" w:rsidRDefault="00967232" w:rsidP="005B2372">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58299398" w14:textId="77777777" w:rsidR="00967232" w:rsidRPr="005B1BFD" w:rsidRDefault="00967232" w:rsidP="005B2372">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4E100D14" w14:textId="77777777" w:rsidR="00967232" w:rsidRPr="005B1BFD" w:rsidRDefault="00967232" w:rsidP="005B2372">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58D29074" w14:textId="77777777" w:rsidR="00967232" w:rsidRPr="005B1BFD" w:rsidRDefault="00967232" w:rsidP="005B2372">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800" w:type="dxa"/>
            <w:shd w:val="clear" w:color="auto" w:fill="E7E6E6" w:themeFill="background2"/>
            <w:hideMark/>
          </w:tcPr>
          <w:p w14:paraId="20FCAA54" w14:textId="77777777" w:rsidR="00967232" w:rsidRPr="005B1BFD" w:rsidRDefault="00967232" w:rsidP="005B2372">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22229A" w:rsidRPr="005B1BFD" w14:paraId="599C2781" w14:textId="77777777" w:rsidTr="00CA4815">
        <w:trPr>
          <w:trHeight w:val="735"/>
        </w:trPr>
        <w:tc>
          <w:tcPr>
            <w:tcW w:w="1255" w:type="dxa"/>
            <w:shd w:val="clear" w:color="auto" w:fill="auto"/>
          </w:tcPr>
          <w:p w14:paraId="61663850" w14:textId="05A2E9E4" w:rsidR="0022229A" w:rsidRDefault="0022229A" w:rsidP="005B2372">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CoreSystem</w:t>
            </w:r>
          </w:p>
        </w:tc>
        <w:tc>
          <w:tcPr>
            <w:tcW w:w="2160" w:type="dxa"/>
            <w:shd w:val="clear" w:color="auto" w:fill="auto"/>
          </w:tcPr>
          <w:p w14:paraId="298B3665" w14:textId="62BEAB01" w:rsidR="0022229A" w:rsidRDefault="0022229A" w:rsidP="005B2372">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/KycComplete</w:t>
            </w:r>
          </w:p>
        </w:tc>
        <w:tc>
          <w:tcPr>
            <w:tcW w:w="1890" w:type="dxa"/>
            <w:shd w:val="clear" w:color="auto" w:fill="auto"/>
          </w:tcPr>
          <w:p w14:paraId="090E9041" w14:textId="77777777" w:rsidR="0022229A" w:rsidRDefault="0022229A" w:rsidP="0022229A">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Nid</w:t>
            </w:r>
          </w:p>
          <w:p w14:paraId="0EC0B926" w14:textId="77777777" w:rsidR="0022229A" w:rsidRDefault="0022229A" w:rsidP="0022229A">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Status</w:t>
            </w:r>
          </w:p>
          <w:p w14:paraId="128BAEBD" w14:textId="77777777" w:rsidR="0022229A" w:rsidRDefault="0022229A" w:rsidP="0022229A">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applicationId</w:t>
            </w:r>
          </w:p>
          <w:p w14:paraId="5CB298A8" w14:textId="13BB4A86" w:rsidR="0022229A" w:rsidRDefault="0022229A" w:rsidP="0022229A">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productCode</w:t>
            </w:r>
          </w:p>
        </w:tc>
        <w:tc>
          <w:tcPr>
            <w:tcW w:w="2880" w:type="dxa"/>
            <w:shd w:val="clear" w:color="auto" w:fill="auto"/>
          </w:tcPr>
          <w:p w14:paraId="65259CE7" w14:textId="0967F2A4" w:rsidR="001061A0" w:rsidRDefault="001061A0" w:rsidP="00810B81">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Nid</w:t>
            </w:r>
          </w:p>
          <w:p w14:paraId="44CEB076" w14:textId="77777777" w:rsidR="001061A0" w:rsidRDefault="001061A0" w:rsidP="00810B81">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Stage</w:t>
            </w:r>
            <w:r w:rsidR="0022229A">
              <w:rPr>
                <w:rFonts w:ascii="Times New Roman" w:hAnsi="Times New Roman"/>
                <w:color w:val="000000" w:themeColor="text1"/>
                <w:sz w:val="24"/>
                <w:szCs w:val="24"/>
                <w:lang w:val="de-DE"/>
              </w:rPr>
              <w:t>Status</w:t>
            </w:r>
          </w:p>
          <w:p w14:paraId="4A974850" w14:textId="4794741B" w:rsidR="001061A0" w:rsidRDefault="001061A0" w:rsidP="00810B81">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applicationId</w:t>
            </w:r>
          </w:p>
        </w:tc>
        <w:tc>
          <w:tcPr>
            <w:tcW w:w="990" w:type="dxa"/>
            <w:shd w:val="clear" w:color="auto" w:fill="auto"/>
          </w:tcPr>
          <w:p w14:paraId="28BDF264" w14:textId="2DB35E82" w:rsidR="0022229A" w:rsidRDefault="0022229A" w:rsidP="005B2372">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800" w:type="dxa"/>
            <w:shd w:val="clear" w:color="auto" w:fill="auto"/>
          </w:tcPr>
          <w:p w14:paraId="00EF7CF2" w14:textId="77777777" w:rsidR="0022229A" w:rsidRPr="00CA4815" w:rsidRDefault="00CA4815" w:rsidP="00CA4815">
            <w:pPr>
              <w:spacing w:after="160" w:line="259" w:lineRule="auto"/>
              <w:rPr>
                <w:rFonts w:ascii="Times New Roman" w:hAnsi="Times New Roman"/>
                <w:color w:val="000000" w:themeColor="text1"/>
                <w:sz w:val="24"/>
                <w:szCs w:val="24"/>
                <w:lang w:val="de-DE"/>
              </w:rPr>
            </w:pPr>
            <w:r w:rsidRPr="00CA4815">
              <w:rPr>
                <w:rFonts w:ascii="Times New Roman" w:hAnsi="Times New Roman"/>
                <w:color w:val="000000" w:themeColor="text1"/>
                <w:sz w:val="24"/>
                <w:szCs w:val="24"/>
                <w:lang w:val="de-DE"/>
              </w:rPr>
              <w:t>Update Kyc status in Newgen.</w:t>
            </w:r>
          </w:p>
          <w:p w14:paraId="73397A3E" w14:textId="77777777" w:rsidR="00CA4815" w:rsidRPr="00CA4815" w:rsidRDefault="00CA4815" w:rsidP="00CA4815">
            <w:pPr>
              <w:spacing w:after="160" w:line="259" w:lineRule="auto"/>
              <w:rPr>
                <w:rFonts w:ascii="Times New Roman" w:hAnsi="Times New Roman"/>
                <w:color w:val="000000" w:themeColor="text1"/>
                <w:sz w:val="24"/>
                <w:szCs w:val="24"/>
                <w:lang w:val="de-DE"/>
              </w:rPr>
            </w:pPr>
            <w:r w:rsidRPr="00CA4815">
              <w:rPr>
                <w:rFonts w:ascii="Times New Roman" w:hAnsi="Times New Roman"/>
                <w:color w:val="000000" w:themeColor="text1"/>
                <w:sz w:val="24"/>
                <w:szCs w:val="24"/>
                <w:lang w:val="de-DE"/>
              </w:rPr>
              <w:t xml:space="preserve">Before updating verify if KYC is completed. </w:t>
            </w:r>
          </w:p>
          <w:p w14:paraId="44C252A9" w14:textId="77777777" w:rsidR="00CA4815" w:rsidRPr="00CA4815" w:rsidRDefault="00CA4815" w:rsidP="00CA4815">
            <w:pPr>
              <w:spacing w:after="160" w:line="259" w:lineRule="auto"/>
              <w:rPr>
                <w:rFonts w:ascii="Times New Roman" w:hAnsi="Times New Roman"/>
                <w:color w:val="000000" w:themeColor="text1"/>
                <w:sz w:val="24"/>
                <w:szCs w:val="24"/>
                <w:lang w:val="de-DE"/>
              </w:rPr>
            </w:pPr>
            <w:r w:rsidRPr="00CA4815">
              <w:rPr>
                <w:rFonts w:ascii="Times New Roman" w:hAnsi="Times New Roman"/>
                <w:color w:val="000000" w:themeColor="text1"/>
                <w:sz w:val="24"/>
                <w:szCs w:val="24"/>
                <w:lang w:val="de-DE"/>
              </w:rPr>
              <w:t>If yes then update status to „Decision Pending“</w:t>
            </w:r>
          </w:p>
          <w:p w14:paraId="279ED1C6" w14:textId="0FD0757D" w:rsidR="00CA4815" w:rsidRPr="00CA4815" w:rsidRDefault="00CA4815" w:rsidP="00CA4815">
            <w:pPr>
              <w:spacing w:after="160" w:line="259" w:lineRule="auto"/>
              <w:rPr>
                <w:rFonts w:ascii="Times New Roman" w:hAnsi="Times New Roman"/>
                <w:color w:val="000000" w:themeColor="text1"/>
                <w:sz w:val="24"/>
                <w:szCs w:val="24"/>
                <w:lang w:val="de-DE"/>
              </w:rPr>
            </w:pPr>
            <w:r w:rsidRPr="00CA4815">
              <w:rPr>
                <w:rFonts w:ascii="Times New Roman" w:hAnsi="Times New Roman"/>
                <w:color w:val="000000" w:themeColor="text1"/>
                <w:sz w:val="24"/>
                <w:szCs w:val="24"/>
                <w:lang w:val="de-DE"/>
              </w:rPr>
              <w:t>Else</w:t>
            </w:r>
          </w:p>
          <w:p w14:paraId="1A08AB31" w14:textId="675F64F1" w:rsidR="00CA4815" w:rsidRPr="00CA4815" w:rsidRDefault="00CA4815" w:rsidP="00CA4815">
            <w:pPr>
              <w:spacing w:after="160" w:line="259" w:lineRule="auto"/>
              <w:rPr>
                <w:rFonts w:ascii="Times New Roman" w:hAnsi="Times New Roman"/>
                <w:color w:val="000000" w:themeColor="text1"/>
                <w:sz w:val="24"/>
                <w:szCs w:val="24"/>
                <w:lang w:val="de-DE"/>
              </w:rPr>
            </w:pPr>
            <w:r w:rsidRPr="00CA4815">
              <w:rPr>
                <w:rFonts w:ascii="Times New Roman" w:hAnsi="Times New Roman"/>
                <w:color w:val="000000" w:themeColor="text1"/>
                <w:sz w:val="24"/>
                <w:szCs w:val="24"/>
                <w:lang w:val="de-DE"/>
              </w:rPr>
              <w:t>Have the status as “</w:t>
            </w:r>
            <w:r>
              <w:rPr>
                <w:rFonts w:ascii="Times New Roman" w:hAnsi="Times New Roman"/>
                <w:color w:val="000000" w:themeColor="text1"/>
                <w:sz w:val="24"/>
                <w:szCs w:val="24"/>
                <w:lang w:val="de-DE"/>
              </w:rPr>
              <w:t>Customer Declaration Pending</w:t>
            </w:r>
            <w:r w:rsidRPr="00CA4815">
              <w:rPr>
                <w:rFonts w:ascii="Times New Roman" w:hAnsi="Times New Roman"/>
                <w:color w:val="000000" w:themeColor="text1"/>
                <w:sz w:val="24"/>
                <w:szCs w:val="24"/>
                <w:lang w:val="de-DE"/>
              </w:rPr>
              <w:t>“</w:t>
            </w:r>
          </w:p>
        </w:tc>
      </w:tr>
      <w:tr w:rsidR="00810B81" w:rsidRPr="005B1BFD" w14:paraId="45374F98" w14:textId="77777777" w:rsidTr="00CA4815">
        <w:trPr>
          <w:trHeight w:val="735"/>
        </w:trPr>
        <w:tc>
          <w:tcPr>
            <w:tcW w:w="1255" w:type="dxa"/>
            <w:shd w:val="clear" w:color="auto" w:fill="auto"/>
          </w:tcPr>
          <w:p w14:paraId="40BF36D8" w14:textId="6AC05AB2" w:rsidR="00810B81" w:rsidRDefault="00810B81" w:rsidP="00810B81">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Loan-Origination</w:t>
            </w:r>
          </w:p>
        </w:tc>
        <w:tc>
          <w:tcPr>
            <w:tcW w:w="2160" w:type="dxa"/>
            <w:shd w:val="clear" w:color="auto" w:fill="auto"/>
          </w:tcPr>
          <w:p w14:paraId="02A7CAFF" w14:textId="706457E5" w:rsidR="00810B81" w:rsidRDefault="00810B81" w:rsidP="00810B81">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getApplicationStatus</w:t>
            </w:r>
          </w:p>
        </w:tc>
        <w:tc>
          <w:tcPr>
            <w:tcW w:w="1890" w:type="dxa"/>
            <w:shd w:val="clear" w:color="auto" w:fill="auto"/>
          </w:tcPr>
          <w:p w14:paraId="548CE859" w14:textId="77777777" w:rsidR="00810B81" w:rsidRDefault="00810B81" w:rsidP="00810B81">
            <w:pPr>
              <w:rPr>
                <w:rFonts w:ascii="Times New Roman" w:hAnsi="Times New Roman"/>
                <w:color w:val="000000" w:themeColor="text1"/>
                <w:sz w:val="24"/>
                <w:szCs w:val="24"/>
              </w:rPr>
            </w:pPr>
            <w:r>
              <w:rPr>
                <w:rFonts w:ascii="Times New Roman" w:hAnsi="Times New Roman"/>
                <w:color w:val="000000" w:themeColor="text1"/>
                <w:sz w:val="24"/>
                <w:szCs w:val="24"/>
              </w:rPr>
              <w:t>nationalid</w:t>
            </w:r>
          </w:p>
          <w:p w14:paraId="3CBA776C" w14:textId="77777777" w:rsidR="00810B81" w:rsidRDefault="00810B81" w:rsidP="00810B81">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7A2359E5" w14:textId="588442F3" w:rsidR="00810B81" w:rsidRDefault="00810B81" w:rsidP="00810B81">
            <w:pPr>
              <w:rPr>
                <w:rFonts w:ascii="Times New Roman" w:hAnsi="Times New Roman"/>
                <w:color w:val="000000" w:themeColor="text1"/>
                <w:sz w:val="24"/>
                <w:szCs w:val="24"/>
                <w:lang w:val="de-DE"/>
              </w:rPr>
            </w:pPr>
            <w:r>
              <w:rPr>
                <w:rFonts w:ascii="Times New Roman" w:hAnsi="Times New Roman"/>
                <w:color w:val="000000" w:themeColor="text1"/>
                <w:sz w:val="24"/>
                <w:szCs w:val="24"/>
              </w:rPr>
              <w:lastRenderedPageBreak/>
              <w:t>preferredLanguage</w:t>
            </w:r>
          </w:p>
        </w:tc>
        <w:tc>
          <w:tcPr>
            <w:tcW w:w="2880" w:type="dxa"/>
            <w:shd w:val="clear" w:color="auto" w:fill="auto"/>
          </w:tcPr>
          <w:p w14:paraId="65094083" w14:textId="77777777" w:rsidR="00810B81" w:rsidRDefault="00810B81" w:rsidP="00810B81">
            <w:pPr>
              <w:rPr>
                <w:rFonts w:ascii="Times New Roman" w:hAnsi="Times New Roman"/>
                <w:color w:val="000000" w:themeColor="text1"/>
                <w:sz w:val="24"/>
                <w:szCs w:val="24"/>
              </w:rPr>
            </w:pPr>
            <w:r>
              <w:rPr>
                <w:rFonts w:ascii="Times New Roman" w:hAnsi="Times New Roman"/>
                <w:color w:val="000000" w:themeColor="text1"/>
                <w:sz w:val="24"/>
                <w:szCs w:val="24"/>
              </w:rPr>
              <w:lastRenderedPageBreak/>
              <w:t>compAppId,</w:t>
            </w:r>
          </w:p>
          <w:p w14:paraId="2EFCD26F" w14:textId="77777777" w:rsidR="00810B81" w:rsidRDefault="00810B81" w:rsidP="00810B81">
            <w:pPr>
              <w:rPr>
                <w:rFonts w:ascii="Times New Roman" w:hAnsi="Times New Roman"/>
                <w:color w:val="000000" w:themeColor="text1"/>
                <w:sz w:val="24"/>
                <w:szCs w:val="24"/>
              </w:rPr>
            </w:pPr>
            <w:r>
              <w:rPr>
                <w:rFonts w:ascii="Times New Roman" w:hAnsi="Times New Roman"/>
                <w:color w:val="000000" w:themeColor="text1"/>
                <w:sz w:val="24"/>
                <w:szCs w:val="24"/>
              </w:rPr>
              <w:t>stageStatus,</w:t>
            </w:r>
          </w:p>
          <w:p w14:paraId="3421B4EE" w14:textId="77777777" w:rsidR="00810B81" w:rsidRDefault="00810B81" w:rsidP="00810B81">
            <w:pPr>
              <w:rPr>
                <w:rFonts w:ascii="Times New Roman" w:hAnsi="Times New Roman"/>
                <w:color w:val="000000" w:themeColor="text1"/>
                <w:sz w:val="24"/>
                <w:szCs w:val="24"/>
              </w:rPr>
            </w:pPr>
            <w:r>
              <w:rPr>
                <w:rFonts w:ascii="Times New Roman" w:hAnsi="Times New Roman"/>
                <w:color w:val="000000" w:themeColor="text1"/>
                <w:sz w:val="24"/>
                <w:szCs w:val="24"/>
              </w:rPr>
              <w:t>emkanProduct,</w:t>
            </w:r>
          </w:p>
          <w:p w14:paraId="0C26E8AE" w14:textId="77777777" w:rsidR="00810B81" w:rsidRDefault="00810B81" w:rsidP="00810B81">
            <w:pPr>
              <w:rPr>
                <w:rFonts w:ascii="Times New Roman" w:hAnsi="Times New Roman"/>
                <w:color w:val="000000" w:themeColor="text1"/>
                <w:sz w:val="24"/>
                <w:szCs w:val="24"/>
              </w:rPr>
            </w:pPr>
            <w:r>
              <w:rPr>
                <w:rFonts w:ascii="Times New Roman" w:hAnsi="Times New Roman"/>
                <w:color w:val="000000" w:themeColor="text1"/>
                <w:sz w:val="24"/>
                <w:szCs w:val="24"/>
              </w:rPr>
              <w:lastRenderedPageBreak/>
              <w:t>subProduct</w:t>
            </w:r>
          </w:p>
          <w:p w14:paraId="4BB902FF" w14:textId="77777777" w:rsidR="00810B81" w:rsidRDefault="00810B81" w:rsidP="00810B81">
            <w:pPr>
              <w:rPr>
                <w:rFonts w:ascii="Times New Roman" w:hAnsi="Times New Roman"/>
                <w:color w:val="000000" w:themeColor="text1"/>
                <w:sz w:val="24"/>
                <w:szCs w:val="24"/>
              </w:rPr>
            </w:pPr>
          </w:p>
          <w:p w14:paraId="393CAE6A" w14:textId="77777777" w:rsidR="00810B81" w:rsidRDefault="00810B81" w:rsidP="00810B81">
            <w:pPr>
              <w:rPr>
                <w:rFonts w:ascii="Times New Roman" w:hAnsi="Times New Roman"/>
                <w:color w:val="000000" w:themeColor="text1"/>
                <w:sz w:val="24"/>
                <w:szCs w:val="24"/>
                <w:lang w:val="de-DE"/>
              </w:rPr>
            </w:pPr>
          </w:p>
        </w:tc>
        <w:tc>
          <w:tcPr>
            <w:tcW w:w="990" w:type="dxa"/>
            <w:shd w:val="clear" w:color="auto" w:fill="auto"/>
          </w:tcPr>
          <w:p w14:paraId="67FBEB9A" w14:textId="309A1ECB" w:rsidR="00810B81" w:rsidRDefault="0022229A" w:rsidP="00810B81">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Rest/Json</w:t>
            </w:r>
          </w:p>
        </w:tc>
        <w:tc>
          <w:tcPr>
            <w:tcW w:w="1800" w:type="dxa"/>
            <w:shd w:val="clear" w:color="auto" w:fill="auto"/>
          </w:tcPr>
          <w:p w14:paraId="468A5DA5" w14:textId="13B4DBCA" w:rsidR="00810B81" w:rsidRPr="005B1BFD" w:rsidRDefault="00810B81" w:rsidP="00810B81">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Based on status navigate to </w:t>
            </w:r>
            <w:r>
              <w:rPr>
                <w:rFonts w:ascii="Times New Roman" w:hAnsi="Times New Roman"/>
                <w:color w:val="000000" w:themeColor="text1"/>
                <w:sz w:val="24"/>
                <w:szCs w:val="24"/>
                <w:lang w:val="de-DE"/>
              </w:rPr>
              <w:lastRenderedPageBreak/>
              <w:t>respective screen.</w:t>
            </w:r>
          </w:p>
        </w:tc>
      </w:tr>
    </w:tbl>
    <w:p w14:paraId="2F7EF800" w14:textId="77777777" w:rsidR="00967232" w:rsidRDefault="00967232" w:rsidP="00E0795F">
      <w:pPr>
        <w:rPr>
          <w:rFonts w:ascii="Times New Roman" w:hAnsi="Times New Roman"/>
          <w:sz w:val="24"/>
          <w:szCs w:val="24"/>
          <w:lang w:eastAsia="en-US"/>
        </w:rPr>
      </w:pPr>
    </w:p>
    <w:p w14:paraId="6486716B" w14:textId="77777777" w:rsidR="00967232" w:rsidRDefault="00967232" w:rsidP="00E0795F">
      <w:pPr>
        <w:rPr>
          <w:rFonts w:ascii="Times New Roman" w:hAnsi="Times New Roman"/>
          <w:sz w:val="24"/>
          <w:szCs w:val="24"/>
          <w:lang w:eastAsia="en-US"/>
        </w:rPr>
      </w:pPr>
    </w:p>
    <w:p w14:paraId="3CDA6308" w14:textId="7F55705E" w:rsidR="00967232" w:rsidRDefault="000C4237" w:rsidP="00E0795F">
      <w:pPr>
        <w:rPr>
          <w:rFonts w:ascii="Times New Roman" w:hAnsi="Times New Roman"/>
          <w:b/>
          <w:bCs/>
          <w:sz w:val="24"/>
          <w:szCs w:val="24"/>
          <w:lang w:eastAsia="en-US"/>
        </w:rPr>
      </w:pPr>
      <w:r w:rsidRPr="000C4237">
        <w:rPr>
          <w:rFonts w:ascii="Times New Roman" w:hAnsi="Times New Roman"/>
          <w:b/>
          <w:bCs/>
          <w:sz w:val="24"/>
          <w:szCs w:val="24"/>
          <w:lang w:eastAsia="en-US"/>
        </w:rPr>
        <w:t>Qarar ( Newgen)</w:t>
      </w:r>
      <w:r>
        <w:rPr>
          <w:rFonts w:ascii="Times New Roman" w:hAnsi="Times New Roman"/>
          <w:b/>
          <w:bCs/>
          <w:sz w:val="24"/>
          <w:szCs w:val="24"/>
          <w:lang w:eastAsia="en-US"/>
        </w:rPr>
        <w:t>:</w:t>
      </w:r>
    </w:p>
    <w:p w14:paraId="33E88F5D" w14:textId="77777777" w:rsidR="003C7739" w:rsidRPr="000C4237" w:rsidRDefault="003C7739" w:rsidP="00E0795F">
      <w:pPr>
        <w:rPr>
          <w:rFonts w:ascii="Times New Roman" w:hAnsi="Times New Roman"/>
          <w:b/>
          <w:bCs/>
          <w:sz w:val="24"/>
          <w:szCs w:val="24"/>
          <w:lang w:eastAsia="en-US"/>
        </w:rPr>
      </w:pPr>
    </w:p>
    <w:p w14:paraId="62C8F377" w14:textId="5230F6BE" w:rsidR="000C4237" w:rsidRDefault="000C4237" w:rsidP="00E0795F">
      <w:pPr>
        <w:rPr>
          <w:rFonts w:ascii="Times New Roman" w:hAnsi="Times New Roman"/>
          <w:sz w:val="24"/>
          <w:szCs w:val="24"/>
          <w:lang w:eastAsia="en-US"/>
        </w:rPr>
      </w:pPr>
      <w:r w:rsidRPr="000F7727">
        <w:rPr>
          <w:rFonts w:ascii="Times New Roman" w:hAnsi="Times New Roman"/>
          <w:noProof/>
        </w:rPr>
        <w:drawing>
          <wp:inline distT="0" distB="0" distL="0" distR="0" wp14:anchorId="3B76C10C" wp14:editId="55D8C406">
            <wp:extent cx="5943600" cy="5239385"/>
            <wp:effectExtent l="0" t="0" r="0" b="0"/>
            <wp:docPr id="241018608" name="Picture 7"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18608" name="Picture 7" descr="A black screen with white text&#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5239385"/>
                    </a:xfrm>
                    <a:prstGeom prst="rect">
                      <a:avLst/>
                    </a:prstGeom>
                    <a:noFill/>
                    <a:ln>
                      <a:noFill/>
                    </a:ln>
                  </pic:spPr>
                </pic:pic>
              </a:graphicData>
            </a:graphic>
          </wp:inline>
        </w:drawing>
      </w:r>
    </w:p>
    <w:p w14:paraId="1C957BEB" w14:textId="50D0DF4E" w:rsidR="008D4B66" w:rsidRPr="005B1BFD" w:rsidRDefault="008D4B66" w:rsidP="00E0795F">
      <w:pPr>
        <w:rPr>
          <w:sz w:val="24"/>
          <w:szCs w:val="24"/>
          <w:lang w:eastAsia="en-US"/>
        </w:rPr>
      </w:pPr>
    </w:p>
    <w:p w14:paraId="24C3B4F5" w14:textId="5EAE68EC" w:rsidR="001A3445" w:rsidRPr="005B1BFD" w:rsidRDefault="001A3445" w:rsidP="00E0795F">
      <w:pPr>
        <w:pStyle w:val="Heading1"/>
        <w:numPr>
          <w:ilvl w:val="0"/>
          <w:numId w:val="13"/>
        </w:numPr>
        <w:ind w:left="-284" w:right="792" w:firstLine="0"/>
        <w:rPr>
          <w:noProof/>
          <w:sz w:val="24"/>
          <w:szCs w:val="24"/>
          <w:lang w:eastAsia="en-US"/>
        </w:rPr>
      </w:pPr>
      <w:bookmarkStart w:id="59" w:name="_Toc180499222"/>
      <w:r w:rsidRPr="005B1BFD">
        <w:rPr>
          <w:noProof/>
          <w:sz w:val="24"/>
          <w:szCs w:val="24"/>
          <w:lang w:eastAsia="en-US"/>
        </w:rPr>
        <w:t xml:space="preserve">Upload Document Flow </w:t>
      </w:r>
      <w:r w:rsidR="001107B0">
        <w:rPr>
          <w:noProof/>
          <w:sz w:val="24"/>
          <w:szCs w:val="24"/>
          <w:lang w:eastAsia="en-US"/>
        </w:rPr>
        <w:t>S3</w:t>
      </w:r>
      <w:bookmarkEnd w:id="59"/>
    </w:p>
    <w:p w14:paraId="7D7D28F4" w14:textId="09674631" w:rsidR="001A3445" w:rsidRPr="005B1BFD" w:rsidRDefault="001A3445" w:rsidP="00A47B59">
      <w:pPr>
        <w:rPr>
          <w:sz w:val="24"/>
          <w:szCs w:val="24"/>
          <w:lang w:eastAsia="en-US"/>
        </w:rPr>
      </w:pPr>
      <w:r w:rsidRPr="005B1BFD">
        <w:rPr>
          <w:sz w:val="24"/>
          <w:szCs w:val="24"/>
          <w:lang w:eastAsia="en-US"/>
        </w:rPr>
        <w:t>Design Overview</w:t>
      </w:r>
    </w:p>
    <w:p w14:paraId="45991E2A" w14:textId="57204AFA" w:rsidR="001A3445" w:rsidRPr="005B1BFD" w:rsidRDefault="001A3445" w:rsidP="00E0795F">
      <w:pPr>
        <w:rPr>
          <w:sz w:val="24"/>
          <w:szCs w:val="24"/>
          <w:lang w:eastAsia="en-US"/>
        </w:rPr>
      </w:pPr>
    </w:p>
    <w:p w14:paraId="1E26FEF6" w14:textId="3A03AEB6" w:rsidR="001A3445" w:rsidRDefault="001A3445" w:rsidP="00E0795F">
      <w:pPr>
        <w:pStyle w:val="ListParagraph"/>
        <w:numPr>
          <w:ilvl w:val="0"/>
          <w:numId w:val="12"/>
        </w:numPr>
        <w:rPr>
          <w:sz w:val="24"/>
          <w:szCs w:val="24"/>
        </w:rPr>
      </w:pPr>
      <w:r w:rsidRPr="005B1BFD">
        <w:rPr>
          <w:sz w:val="24"/>
          <w:szCs w:val="24"/>
        </w:rPr>
        <w:t>Diagram</w:t>
      </w:r>
    </w:p>
    <w:p w14:paraId="172B3490" w14:textId="25349584" w:rsidR="00A47B59" w:rsidRDefault="00A47B59" w:rsidP="00A47B59">
      <w:pPr>
        <w:rPr>
          <w:rFonts w:ascii="Times New Roman" w:hAnsi="Times New Roman"/>
          <w:lang w:eastAsia="en-US"/>
        </w:rPr>
      </w:pPr>
      <w:r w:rsidRPr="00A47B59">
        <w:rPr>
          <w:rFonts w:ascii="Calibri" w:eastAsiaTheme="minorHAnsi" w:hAnsi="Calibri" w:cs="Calibri"/>
        </w:rPr>
        <w:lastRenderedPageBreak/>
        <w:t xml:space="preserve"> </w:t>
      </w:r>
      <w:r>
        <w:rPr>
          <w:rFonts w:ascii="Calibri" w:eastAsiaTheme="minorHAnsi" w:hAnsi="Calibri" w:cs="Calibri"/>
          <w:noProof/>
          <w:lang w:eastAsia="en-US"/>
        </w:rPr>
        <w:drawing>
          <wp:inline distT="0" distB="0" distL="0" distR="0" wp14:anchorId="6D58BEBE" wp14:editId="41B1BAE7">
            <wp:extent cx="6229110" cy="5792470"/>
            <wp:effectExtent l="0" t="0" r="635" b="0"/>
            <wp:docPr id="2" name="Picture 2" descr="C:\Users\user\AppData\Local\Microsoft\Windows\INetCache\Content.MSO\441070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Microsoft\Windows\INetCache\Content.MSO\44107004.tmp"/>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230140" cy="5793428"/>
                    </a:xfrm>
                    <a:prstGeom prst="rect">
                      <a:avLst/>
                    </a:prstGeom>
                    <a:noFill/>
                    <a:ln>
                      <a:noFill/>
                    </a:ln>
                  </pic:spPr>
                </pic:pic>
              </a:graphicData>
            </a:graphic>
          </wp:inline>
        </w:drawing>
      </w:r>
    </w:p>
    <w:p w14:paraId="3A524745" w14:textId="6F8C312E" w:rsidR="00366855" w:rsidRPr="005B1BFD" w:rsidRDefault="00A47B59" w:rsidP="00A47B59">
      <w:pPr>
        <w:pStyle w:val="ListParagraph"/>
        <w:rPr>
          <w:sz w:val="24"/>
          <w:szCs w:val="24"/>
        </w:rPr>
      </w:pPr>
      <w:r>
        <w:rPr>
          <w:rStyle w:val="CommentReference"/>
          <w:rFonts w:ascii="Arial" w:eastAsia="Times New Roman" w:hAnsi="Arial" w:cs="Times New Roman"/>
          <w:lang w:eastAsia="de-CH"/>
        </w:rPr>
        <w:t xml:space="preserve"> </w:t>
      </w:r>
    </w:p>
    <w:p w14:paraId="2BB6926F" w14:textId="77777777" w:rsidR="00F03482" w:rsidRDefault="00F03482" w:rsidP="00E0795F">
      <w:pPr>
        <w:ind w:left="-630"/>
        <w:rPr>
          <w:rFonts w:ascii="Times New Roman" w:hAnsi="Times New Roman"/>
          <w:b/>
          <w:bCs/>
          <w:sz w:val="24"/>
          <w:szCs w:val="24"/>
          <w:lang w:eastAsia="en-US"/>
        </w:rPr>
      </w:pPr>
    </w:p>
    <w:p w14:paraId="5B2C3AC7" w14:textId="77777777" w:rsidR="00F03482" w:rsidRDefault="00F03482" w:rsidP="00E0795F">
      <w:pPr>
        <w:ind w:left="-630"/>
        <w:rPr>
          <w:rFonts w:ascii="Times New Roman" w:hAnsi="Times New Roman"/>
          <w:b/>
          <w:bCs/>
          <w:sz w:val="24"/>
          <w:szCs w:val="24"/>
          <w:lang w:eastAsia="en-US"/>
        </w:rPr>
      </w:pPr>
    </w:p>
    <w:p w14:paraId="55DEBF65" w14:textId="77777777" w:rsidR="00F03482" w:rsidRDefault="00F03482" w:rsidP="00E0795F">
      <w:pPr>
        <w:ind w:left="-630"/>
        <w:rPr>
          <w:rFonts w:ascii="Times New Roman" w:hAnsi="Times New Roman"/>
          <w:b/>
          <w:bCs/>
          <w:sz w:val="24"/>
          <w:szCs w:val="24"/>
          <w:lang w:eastAsia="en-US"/>
        </w:rPr>
      </w:pPr>
    </w:p>
    <w:p w14:paraId="7F0A4E80" w14:textId="77777777" w:rsidR="00F03482" w:rsidRDefault="00F03482" w:rsidP="00E0795F">
      <w:pPr>
        <w:ind w:left="-630"/>
        <w:rPr>
          <w:rFonts w:ascii="Times New Roman" w:hAnsi="Times New Roman"/>
          <w:b/>
          <w:bCs/>
          <w:sz w:val="24"/>
          <w:szCs w:val="24"/>
          <w:lang w:eastAsia="en-US"/>
        </w:rPr>
      </w:pPr>
    </w:p>
    <w:p w14:paraId="4A063761" w14:textId="77777777" w:rsidR="00F03482" w:rsidRDefault="00F03482" w:rsidP="00E0795F">
      <w:pPr>
        <w:ind w:left="-630"/>
        <w:rPr>
          <w:rFonts w:ascii="Times New Roman" w:hAnsi="Times New Roman"/>
          <w:b/>
          <w:bCs/>
          <w:sz w:val="24"/>
          <w:szCs w:val="24"/>
          <w:lang w:eastAsia="en-US"/>
        </w:rPr>
      </w:pPr>
    </w:p>
    <w:p w14:paraId="419BA92C" w14:textId="77777777" w:rsidR="00F03482" w:rsidRDefault="00F03482" w:rsidP="00E0795F">
      <w:pPr>
        <w:ind w:left="-630"/>
        <w:rPr>
          <w:rFonts w:ascii="Times New Roman" w:hAnsi="Times New Roman"/>
          <w:b/>
          <w:bCs/>
          <w:sz w:val="24"/>
          <w:szCs w:val="24"/>
          <w:lang w:eastAsia="en-US"/>
        </w:rPr>
      </w:pPr>
    </w:p>
    <w:p w14:paraId="5AC86545" w14:textId="77777777" w:rsidR="00F03482" w:rsidRDefault="00F03482" w:rsidP="00E0795F">
      <w:pPr>
        <w:ind w:left="-630"/>
        <w:rPr>
          <w:rFonts w:ascii="Times New Roman" w:hAnsi="Times New Roman"/>
          <w:b/>
          <w:bCs/>
          <w:sz w:val="24"/>
          <w:szCs w:val="24"/>
          <w:lang w:eastAsia="en-US"/>
        </w:rPr>
      </w:pPr>
    </w:p>
    <w:p w14:paraId="7B5633E9" w14:textId="77777777" w:rsidR="00F03482" w:rsidRDefault="00F03482" w:rsidP="00E0795F">
      <w:pPr>
        <w:ind w:left="-630"/>
        <w:rPr>
          <w:rFonts w:ascii="Times New Roman" w:hAnsi="Times New Roman"/>
          <w:b/>
          <w:bCs/>
          <w:sz w:val="24"/>
          <w:szCs w:val="24"/>
          <w:lang w:eastAsia="en-US"/>
        </w:rPr>
      </w:pPr>
    </w:p>
    <w:p w14:paraId="20D715DF" w14:textId="77777777" w:rsidR="00F03482" w:rsidRDefault="00F03482" w:rsidP="00E0795F">
      <w:pPr>
        <w:ind w:left="-630"/>
        <w:rPr>
          <w:rFonts w:ascii="Times New Roman" w:hAnsi="Times New Roman"/>
          <w:b/>
          <w:bCs/>
          <w:sz w:val="24"/>
          <w:szCs w:val="24"/>
          <w:lang w:eastAsia="en-US"/>
        </w:rPr>
      </w:pPr>
    </w:p>
    <w:p w14:paraId="16359C3A" w14:textId="77777777" w:rsidR="00F03482" w:rsidRDefault="00F03482" w:rsidP="00E0795F">
      <w:pPr>
        <w:ind w:left="-630"/>
        <w:rPr>
          <w:rFonts w:ascii="Times New Roman" w:hAnsi="Times New Roman"/>
          <w:b/>
          <w:bCs/>
          <w:sz w:val="24"/>
          <w:szCs w:val="24"/>
          <w:lang w:eastAsia="en-US"/>
        </w:rPr>
      </w:pPr>
    </w:p>
    <w:p w14:paraId="0684223A" w14:textId="77777777" w:rsidR="00F03482" w:rsidRDefault="00F03482" w:rsidP="00E0795F">
      <w:pPr>
        <w:ind w:left="-630"/>
        <w:rPr>
          <w:rFonts w:ascii="Times New Roman" w:hAnsi="Times New Roman"/>
          <w:b/>
          <w:bCs/>
          <w:sz w:val="24"/>
          <w:szCs w:val="24"/>
          <w:lang w:eastAsia="en-US"/>
        </w:rPr>
      </w:pPr>
    </w:p>
    <w:p w14:paraId="25F4256A" w14:textId="77777777" w:rsidR="00F03482" w:rsidRDefault="00F03482" w:rsidP="00E0795F">
      <w:pPr>
        <w:ind w:left="-630"/>
        <w:rPr>
          <w:rFonts w:ascii="Times New Roman" w:hAnsi="Times New Roman"/>
          <w:b/>
          <w:bCs/>
          <w:sz w:val="24"/>
          <w:szCs w:val="24"/>
          <w:lang w:eastAsia="en-US"/>
        </w:rPr>
      </w:pPr>
    </w:p>
    <w:p w14:paraId="5D9196BB" w14:textId="77777777" w:rsidR="00F03482" w:rsidRDefault="00F03482" w:rsidP="00E0795F">
      <w:pPr>
        <w:ind w:left="-630"/>
        <w:rPr>
          <w:rFonts w:ascii="Times New Roman" w:hAnsi="Times New Roman"/>
          <w:b/>
          <w:bCs/>
          <w:sz w:val="24"/>
          <w:szCs w:val="24"/>
          <w:lang w:eastAsia="en-US"/>
        </w:rPr>
      </w:pPr>
    </w:p>
    <w:p w14:paraId="7A02A5E0" w14:textId="224C20C3" w:rsidR="00642F40" w:rsidRPr="00F03482" w:rsidRDefault="00F03482" w:rsidP="00E0795F">
      <w:pPr>
        <w:ind w:left="-630"/>
        <w:rPr>
          <w:rFonts w:ascii="Times New Roman" w:hAnsi="Times New Roman"/>
          <w:b/>
          <w:bCs/>
          <w:sz w:val="24"/>
          <w:szCs w:val="24"/>
          <w:lang w:eastAsia="en-US"/>
        </w:rPr>
      </w:pPr>
      <w:r w:rsidRPr="00F03482">
        <w:rPr>
          <w:rFonts w:ascii="Times New Roman" w:hAnsi="Times New Roman"/>
          <w:b/>
          <w:bCs/>
          <w:sz w:val="24"/>
          <w:szCs w:val="24"/>
          <w:lang w:eastAsia="en-US"/>
        </w:rPr>
        <w:lastRenderedPageBreak/>
        <w:t>Document Upload (Newgen):</w:t>
      </w:r>
    </w:p>
    <w:p w14:paraId="34B01F16" w14:textId="77777777" w:rsidR="00F03482" w:rsidRDefault="00F03482" w:rsidP="00E0795F">
      <w:pPr>
        <w:ind w:left="-630"/>
        <w:rPr>
          <w:rFonts w:ascii="Times New Roman" w:hAnsi="Times New Roman"/>
          <w:sz w:val="24"/>
          <w:szCs w:val="24"/>
          <w:lang w:eastAsia="en-US"/>
        </w:rPr>
      </w:pPr>
    </w:p>
    <w:p w14:paraId="5A3AF5FE" w14:textId="22FBED70" w:rsidR="00F03482" w:rsidRPr="00642F40" w:rsidRDefault="00F03482" w:rsidP="00E0795F">
      <w:pPr>
        <w:ind w:left="-630"/>
        <w:rPr>
          <w:rFonts w:ascii="Times New Roman" w:hAnsi="Times New Roman"/>
          <w:sz w:val="24"/>
          <w:szCs w:val="24"/>
          <w:lang w:eastAsia="en-US"/>
        </w:rPr>
      </w:pPr>
      <w:r w:rsidRPr="00072D50">
        <w:rPr>
          <w:noProof/>
        </w:rPr>
        <w:drawing>
          <wp:inline distT="0" distB="0" distL="0" distR="0" wp14:anchorId="35D0A533" wp14:editId="205E6242">
            <wp:extent cx="5943600" cy="6989445"/>
            <wp:effectExtent l="0" t="0" r="0" b="0"/>
            <wp:docPr id="1122358235"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58235" name="Picture 19" descr="A screenshot of a computer&#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6989445"/>
                    </a:xfrm>
                    <a:prstGeom prst="rect">
                      <a:avLst/>
                    </a:prstGeom>
                    <a:noFill/>
                    <a:ln>
                      <a:noFill/>
                    </a:ln>
                  </pic:spPr>
                </pic:pic>
              </a:graphicData>
            </a:graphic>
          </wp:inline>
        </w:drawing>
      </w:r>
    </w:p>
    <w:p w14:paraId="239E2038" w14:textId="1A98F000" w:rsidR="00366855" w:rsidRDefault="00366855" w:rsidP="00E0795F">
      <w:pPr>
        <w:pStyle w:val="ListParagraph"/>
        <w:ind w:left="0"/>
        <w:rPr>
          <w:rFonts w:ascii="Times New Roman" w:hAnsi="Times New Roman"/>
          <w:sz w:val="24"/>
          <w:szCs w:val="24"/>
        </w:rPr>
      </w:pPr>
    </w:p>
    <w:p w14:paraId="66080468" w14:textId="77777777" w:rsidR="00E81DE3" w:rsidRDefault="00E81DE3" w:rsidP="00E0795F">
      <w:pPr>
        <w:pStyle w:val="ListParagraph"/>
        <w:ind w:left="0"/>
        <w:rPr>
          <w:rFonts w:ascii="Times New Roman" w:hAnsi="Times New Roman"/>
          <w:sz w:val="24"/>
          <w:szCs w:val="24"/>
        </w:rPr>
      </w:pPr>
    </w:p>
    <w:p w14:paraId="71067A37" w14:textId="77777777" w:rsidR="00E81DE3" w:rsidRDefault="00E81DE3" w:rsidP="00E0795F">
      <w:pPr>
        <w:rPr>
          <w:sz w:val="24"/>
          <w:szCs w:val="24"/>
          <w:lang w:eastAsia="en-US"/>
        </w:rPr>
      </w:pPr>
      <w:r w:rsidRPr="005B1BFD">
        <w:rPr>
          <w:sz w:val="24"/>
          <w:szCs w:val="24"/>
          <w:lang w:eastAsia="en-US"/>
        </w:rPr>
        <w:t>Description:</w:t>
      </w:r>
    </w:p>
    <w:p w14:paraId="208B7536" w14:textId="77777777" w:rsidR="00E81DE3" w:rsidRDefault="00E81DE3" w:rsidP="00E0795F">
      <w:pPr>
        <w:rPr>
          <w:sz w:val="24"/>
          <w:szCs w:val="24"/>
          <w:lang w:eastAsia="en-US"/>
        </w:rPr>
      </w:pPr>
    </w:p>
    <w:p w14:paraId="211C5B61" w14:textId="77777777" w:rsidR="00E81DE3" w:rsidRPr="005B1BFD" w:rsidRDefault="00E81DE3" w:rsidP="00E0795F">
      <w:pPr>
        <w:rPr>
          <w:sz w:val="24"/>
          <w:szCs w:val="24"/>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E81DE3" w:rsidRPr="005B1BFD" w14:paraId="013B9FB1" w14:textId="77777777" w:rsidTr="002D370F">
        <w:trPr>
          <w:trHeight w:val="735"/>
        </w:trPr>
        <w:tc>
          <w:tcPr>
            <w:tcW w:w="1255" w:type="dxa"/>
            <w:shd w:val="clear" w:color="auto" w:fill="E7E6E6" w:themeFill="background2"/>
            <w:hideMark/>
          </w:tcPr>
          <w:p w14:paraId="57EA6C02" w14:textId="77777777" w:rsidR="00E81DE3" w:rsidRPr="005B1BFD" w:rsidRDefault="00E81DE3" w:rsidP="00E0795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lastRenderedPageBreak/>
              <w:t>System Provider</w:t>
            </w:r>
          </w:p>
        </w:tc>
        <w:tc>
          <w:tcPr>
            <w:tcW w:w="2160" w:type="dxa"/>
            <w:shd w:val="clear" w:color="auto" w:fill="E7E6E6" w:themeFill="background2"/>
            <w:hideMark/>
          </w:tcPr>
          <w:p w14:paraId="573E6569" w14:textId="77777777" w:rsidR="00E81DE3" w:rsidRPr="005B1BFD" w:rsidRDefault="00E81DE3"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0FC56170" w14:textId="77777777" w:rsidR="00E81DE3" w:rsidRPr="005B1BFD" w:rsidRDefault="00E81DE3"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2237B592" w14:textId="77777777" w:rsidR="00E81DE3" w:rsidRPr="005B1BFD" w:rsidRDefault="00E81DE3"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4E3D5823" w14:textId="77777777" w:rsidR="00E81DE3" w:rsidRPr="005B1BFD" w:rsidRDefault="00E81DE3"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226B161A" w14:textId="77777777" w:rsidR="00E81DE3" w:rsidRPr="005B1BFD" w:rsidRDefault="00E81DE3" w:rsidP="00E0795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E81DE3" w:rsidRPr="005B1BFD" w14:paraId="36CB5CAE" w14:textId="77777777" w:rsidTr="002D370F">
        <w:trPr>
          <w:trHeight w:val="735"/>
        </w:trPr>
        <w:tc>
          <w:tcPr>
            <w:tcW w:w="1255" w:type="dxa"/>
            <w:shd w:val="clear" w:color="auto" w:fill="auto"/>
          </w:tcPr>
          <w:p w14:paraId="6769FE46" w14:textId="1523D1EF" w:rsidR="00E81DE3" w:rsidRPr="005B1BFD" w:rsidRDefault="00E81DE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DMS</w:t>
            </w:r>
          </w:p>
        </w:tc>
        <w:tc>
          <w:tcPr>
            <w:tcW w:w="2160" w:type="dxa"/>
            <w:shd w:val="clear" w:color="auto" w:fill="auto"/>
          </w:tcPr>
          <w:p w14:paraId="684CAD61" w14:textId="5DF1DD5F" w:rsidR="00E81DE3" w:rsidRPr="005B1BFD" w:rsidRDefault="00E81DE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/getProductDocument</w:t>
            </w:r>
          </w:p>
        </w:tc>
        <w:tc>
          <w:tcPr>
            <w:tcW w:w="1890" w:type="dxa"/>
            <w:shd w:val="clear" w:color="auto" w:fill="auto"/>
          </w:tcPr>
          <w:p w14:paraId="7DA00F9D" w14:textId="77777777" w:rsidR="00E81DE3" w:rsidRDefault="00E81DE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documentCode</w:t>
            </w:r>
          </w:p>
          <w:p w14:paraId="69E681BD" w14:textId="77777777" w:rsidR="00E81DE3" w:rsidRDefault="00E81DE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cic</w:t>
            </w:r>
          </w:p>
          <w:p w14:paraId="0E8D7A5D" w14:textId="77777777" w:rsidR="00E81DE3" w:rsidRDefault="00E81DE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nationalId</w:t>
            </w:r>
          </w:p>
          <w:p w14:paraId="6F7AD1E0" w14:textId="2ED0E985" w:rsidR="00E81DE3" w:rsidRPr="005B1BFD" w:rsidRDefault="00E81DE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source</w:t>
            </w:r>
          </w:p>
        </w:tc>
        <w:tc>
          <w:tcPr>
            <w:tcW w:w="2880" w:type="dxa"/>
            <w:shd w:val="clear" w:color="auto" w:fill="auto"/>
          </w:tcPr>
          <w:p w14:paraId="4C60A423" w14:textId="28E69370" w:rsidR="00E81DE3" w:rsidRDefault="00E81DE3" w:rsidP="00E0795F">
            <w:pPr>
              <w:rPr>
                <w:rFonts w:ascii="Times New Roman" w:hAnsi="Times New Roman"/>
                <w:color w:val="000000" w:themeColor="text1"/>
                <w:sz w:val="24"/>
                <w:szCs w:val="24"/>
              </w:rPr>
            </w:pPr>
            <w:r>
              <w:rPr>
                <w:rFonts w:ascii="Times New Roman" w:hAnsi="Times New Roman"/>
                <w:color w:val="000000" w:themeColor="text1"/>
                <w:sz w:val="24"/>
                <w:szCs w:val="24"/>
              </w:rPr>
              <w:t>source</w:t>
            </w:r>
          </w:p>
          <w:p w14:paraId="3B06FFC8" w14:textId="5441CBB2" w:rsidR="00E81DE3" w:rsidRDefault="00E81DE3" w:rsidP="00E0795F">
            <w:pPr>
              <w:rPr>
                <w:rFonts w:ascii="Times New Roman" w:hAnsi="Times New Roman"/>
                <w:color w:val="000000" w:themeColor="text1"/>
                <w:sz w:val="24"/>
                <w:szCs w:val="24"/>
              </w:rPr>
            </w:pPr>
            <w:r>
              <w:rPr>
                <w:rFonts w:ascii="Times New Roman" w:hAnsi="Times New Roman"/>
                <w:color w:val="000000" w:themeColor="text1"/>
                <w:sz w:val="24"/>
                <w:szCs w:val="24"/>
              </w:rPr>
              <w:t>documents</w:t>
            </w:r>
          </w:p>
          <w:p w14:paraId="3580B6ED" w14:textId="77777777" w:rsidR="00E81DE3" w:rsidRDefault="00E81DE3" w:rsidP="00E0795F">
            <w:pPr>
              <w:rPr>
                <w:rFonts w:ascii="Times New Roman" w:hAnsi="Times New Roman"/>
                <w:color w:val="000000" w:themeColor="text1"/>
                <w:sz w:val="24"/>
                <w:szCs w:val="24"/>
              </w:rPr>
            </w:pPr>
          </w:p>
          <w:p w14:paraId="103D4C2B" w14:textId="7E524728" w:rsidR="00E81DE3" w:rsidRDefault="00E81DE3" w:rsidP="00E0795F">
            <w:pPr>
              <w:rPr>
                <w:rFonts w:ascii="Times New Roman" w:hAnsi="Times New Roman"/>
                <w:color w:val="000000" w:themeColor="text1"/>
                <w:sz w:val="24"/>
                <w:szCs w:val="24"/>
              </w:rPr>
            </w:pPr>
            <w:r>
              <w:rPr>
                <w:rFonts w:ascii="Times New Roman" w:hAnsi="Times New Roman"/>
                <w:color w:val="000000" w:themeColor="text1"/>
                <w:sz w:val="24"/>
                <w:szCs w:val="24"/>
              </w:rPr>
              <w:t>{</w:t>
            </w:r>
          </w:p>
          <w:p w14:paraId="7D1CEAEC" w14:textId="4BFB5E60" w:rsidR="00E81DE3" w:rsidRDefault="00E81DE3" w:rsidP="00E0795F">
            <w:pPr>
              <w:rPr>
                <w:rFonts w:ascii="Times New Roman" w:hAnsi="Times New Roman"/>
                <w:color w:val="000000" w:themeColor="text1"/>
                <w:sz w:val="24"/>
                <w:szCs w:val="24"/>
              </w:rPr>
            </w:pPr>
            <w:r w:rsidRPr="00E81DE3">
              <w:rPr>
                <w:rFonts w:ascii="Times New Roman" w:hAnsi="Times New Roman"/>
                <w:color w:val="000000" w:themeColor="text1"/>
                <w:sz w:val="24"/>
                <w:szCs w:val="24"/>
              </w:rPr>
              <w:t>fileContent</w:t>
            </w:r>
          </w:p>
          <w:p w14:paraId="476598DE" w14:textId="144EF6B1" w:rsidR="00E81DE3" w:rsidRDefault="00E81DE3" w:rsidP="00E0795F">
            <w:pPr>
              <w:rPr>
                <w:rFonts w:ascii="Times New Roman" w:hAnsi="Times New Roman"/>
                <w:color w:val="000000" w:themeColor="text1"/>
                <w:sz w:val="24"/>
                <w:szCs w:val="24"/>
              </w:rPr>
            </w:pPr>
            <w:r>
              <w:rPr>
                <w:rFonts w:ascii="Times New Roman" w:hAnsi="Times New Roman"/>
                <w:color w:val="000000" w:themeColor="text1"/>
                <w:sz w:val="24"/>
                <w:szCs w:val="24"/>
              </w:rPr>
              <w:t>filename</w:t>
            </w:r>
          </w:p>
          <w:p w14:paraId="4D4DCC81" w14:textId="3D64F7C1" w:rsidR="00E81DE3" w:rsidRDefault="00E81DE3" w:rsidP="00E0795F">
            <w:pPr>
              <w:rPr>
                <w:rFonts w:ascii="Times New Roman" w:hAnsi="Times New Roman"/>
                <w:color w:val="000000" w:themeColor="text1"/>
                <w:sz w:val="24"/>
                <w:szCs w:val="24"/>
              </w:rPr>
            </w:pPr>
            <w:r w:rsidRPr="00E81DE3">
              <w:rPr>
                <w:rFonts w:ascii="Times New Roman" w:hAnsi="Times New Roman"/>
                <w:color w:val="000000" w:themeColor="text1"/>
                <w:sz w:val="24"/>
                <w:szCs w:val="24"/>
              </w:rPr>
              <w:t>docId</w:t>
            </w:r>
          </w:p>
          <w:p w14:paraId="635BCF4F" w14:textId="542CFB4A" w:rsidR="00E81DE3" w:rsidRDefault="00E81DE3" w:rsidP="00E0795F">
            <w:pPr>
              <w:rPr>
                <w:rFonts w:ascii="Times New Roman" w:hAnsi="Times New Roman"/>
                <w:color w:val="000000" w:themeColor="text1"/>
                <w:sz w:val="24"/>
                <w:szCs w:val="24"/>
              </w:rPr>
            </w:pPr>
            <w:r>
              <w:rPr>
                <w:rFonts w:ascii="Times New Roman" w:hAnsi="Times New Roman"/>
                <w:color w:val="000000" w:themeColor="text1"/>
                <w:sz w:val="24"/>
                <w:szCs w:val="24"/>
              </w:rPr>
              <w:t>}</w:t>
            </w:r>
          </w:p>
          <w:p w14:paraId="39F0E497" w14:textId="77777777" w:rsidR="00E81DE3" w:rsidRDefault="00E81DE3" w:rsidP="00E0795F">
            <w:pPr>
              <w:rPr>
                <w:rFonts w:ascii="Times New Roman" w:hAnsi="Times New Roman"/>
                <w:color w:val="000000" w:themeColor="text1"/>
                <w:sz w:val="24"/>
                <w:szCs w:val="24"/>
              </w:rPr>
            </w:pPr>
          </w:p>
          <w:p w14:paraId="3285B971" w14:textId="77777777" w:rsidR="00E81DE3" w:rsidRDefault="00E81DE3" w:rsidP="00E0795F">
            <w:pPr>
              <w:rPr>
                <w:rFonts w:ascii="Times New Roman" w:hAnsi="Times New Roman"/>
                <w:color w:val="000000" w:themeColor="text1"/>
                <w:sz w:val="24"/>
                <w:szCs w:val="24"/>
              </w:rPr>
            </w:pPr>
          </w:p>
          <w:p w14:paraId="4F27FF03" w14:textId="77777777" w:rsidR="00E81DE3" w:rsidRDefault="00E81DE3" w:rsidP="00E0795F">
            <w:pPr>
              <w:rPr>
                <w:rFonts w:ascii="Times New Roman" w:hAnsi="Times New Roman"/>
                <w:color w:val="000000" w:themeColor="text1"/>
                <w:sz w:val="24"/>
                <w:szCs w:val="24"/>
              </w:rPr>
            </w:pPr>
          </w:p>
          <w:p w14:paraId="4C6F038F" w14:textId="77777777" w:rsidR="00E81DE3" w:rsidRPr="005B1BFD" w:rsidRDefault="00E81DE3" w:rsidP="00E0795F">
            <w:pPr>
              <w:rPr>
                <w:rFonts w:ascii="Times New Roman" w:hAnsi="Times New Roman"/>
                <w:color w:val="000000" w:themeColor="text1"/>
                <w:sz w:val="24"/>
                <w:szCs w:val="24"/>
                <w:lang w:val="de-DE"/>
              </w:rPr>
            </w:pPr>
          </w:p>
          <w:p w14:paraId="59E86D40" w14:textId="77777777" w:rsidR="00E81DE3" w:rsidRPr="005B1BFD" w:rsidRDefault="00E81DE3" w:rsidP="00E0795F">
            <w:pPr>
              <w:rPr>
                <w:rFonts w:ascii="Times New Roman" w:hAnsi="Times New Roman"/>
                <w:color w:val="000000" w:themeColor="text1"/>
                <w:sz w:val="24"/>
                <w:szCs w:val="24"/>
                <w:lang w:val="de-DE"/>
              </w:rPr>
            </w:pPr>
          </w:p>
        </w:tc>
        <w:tc>
          <w:tcPr>
            <w:tcW w:w="990" w:type="dxa"/>
            <w:shd w:val="clear" w:color="auto" w:fill="auto"/>
          </w:tcPr>
          <w:p w14:paraId="44B40418" w14:textId="77777777" w:rsidR="00E81DE3" w:rsidRPr="005B1BFD" w:rsidRDefault="00E81DE3"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490DF060" w14:textId="77777777" w:rsidR="00E81DE3" w:rsidRPr="005B1BFD" w:rsidRDefault="00E81DE3" w:rsidP="00E0795F">
            <w:pPr>
              <w:spacing w:after="160" w:line="259" w:lineRule="auto"/>
              <w:rPr>
                <w:rFonts w:ascii="Times New Roman" w:hAnsi="Times New Roman"/>
                <w:color w:val="000000" w:themeColor="text1"/>
                <w:sz w:val="24"/>
                <w:szCs w:val="24"/>
                <w:lang w:val="de-DE"/>
              </w:rPr>
            </w:pPr>
          </w:p>
        </w:tc>
      </w:tr>
      <w:tr w:rsidR="00170B47" w:rsidRPr="005B1BFD" w14:paraId="0CDC2690" w14:textId="77777777" w:rsidTr="002D370F">
        <w:trPr>
          <w:trHeight w:val="735"/>
        </w:trPr>
        <w:tc>
          <w:tcPr>
            <w:tcW w:w="1255" w:type="dxa"/>
            <w:shd w:val="clear" w:color="auto" w:fill="auto"/>
          </w:tcPr>
          <w:p w14:paraId="434889E7" w14:textId="725ADD31" w:rsidR="00170B47" w:rsidRDefault="00170B47"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DMS</w:t>
            </w:r>
          </w:p>
        </w:tc>
        <w:tc>
          <w:tcPr>
            <w:tcW w:w="2160" w:type="dxa"/>
            <w:shd w:val="clear" w:color="auto" w:fill="auto"/>
          </w:tcPr>
          <w:p w14:paraId="50DF4333" w14:textId="35939F2E" w:rsidR="00170B47" w:rsidRDefault="00170B47"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/uploadDocuments</w:t>
            </w:r>
          </w:p>
        </w:tc>
        <w:tc>
          <w:tcPr>
            <w:tcW w:w="1890" w:type="dxa"/>
            <w:shd w:val="clear" w:color="auto" w:fill="auto"/>
          </w:tcPr>
          <w:p w14:paraId="34BE1DB8" w14:textId="77777777" w:rsidR="00170B47" w:rsidRDefault="00170B47"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compAppId</w:t>
            </w:r>
          </w:p>
          <w:p w14:paraId="6417AB42" w14:textId="77777777" w:rsidR="00170B47" w:rsidRDefault="00170B47" w:rsidP="00E0795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docId</w:t>
            </w:r>
          </w:p>
          <w:p w14:paraId="33267F36" w14:textId="77777777" w:rsidR="00170B47" w:rsidRDefault="00170B47" w:rsidP="00E0795F">
            <w:pPr>
              <w:rPr>
                <w:rFonts w:ascii="Times New Roman" w:hAnsi="Times New Roman"/>
                <w:color w:val="000000" w:themeColor="text1"/>
                <w:sz w:val="24"/>
                <w:szCs w:val="24"/>
              </w:rPr>
            </w:pPr>
            <w:r w:rsidRPr="00170B47">
              <w:rPr>
                <w:rFonts w:ascii="Times New Roman" w:hAnsi="Times New Roman"/>
                <w:color w:val="000000" w:themeColor="text1"/>
                <w:sz w:val="24"/>
                <w:szCs w:val="24"/>
              </w:rPr>
              <w:t>replaceOrAddDoc</w:t>
            </w:r>
          </w:p>
          <w:p w14:paraId="28EBEB6C" w14:textId="77777777" w:rsidR="00170B47" w:rsidRDefault="00170B47" w:rsidP="00E0795F">
            <w:pPr>
              <w:rPr>
                <w:rFonts w:ascii="Times New Roman" w:hAnsi="Times New Roman"/>
                <w:color w:val="000000" w:themeColor="text1"/>
                <w:sz w:val="24"/>
                <w:szCs w:val="24"/>
              </w:rPr>
            </w:pPr>
            <w:r>
              <w:rPr>
                <w:rFonts w:ascii="Times New Roman" w:hAnsi="Times New Roman"/>
                <w:color w:val="000000" w:themeColor="text1"/>
                <w:sz w:val="24"/>
                <w:szCs w:val="24"/>
              </w:rPr>
              <w:t>data</w:t>
            </w:r>
          </w:p>
          <w:p w14:paraId="2021E507" w14:textId="413104F6" w:rsidR="00170B47" w:rsidRDefault="00170B47" w:rsidP="00E0795F">
            <w:pPr>
              <w:rPr>
                <w:rFonts w:ascii="Times New Roman" w:hAnsi="Times New Roman"/>
                <w:color w:val="000000" w:themeColor="text1"/>
                <w:sz w:val="24"/>
                <w:szCs w:val="24"/>
                <w:lang w:val="de-DE"/>
              </w:rPr>
            </w:pPr>
            <w:r w:rsidRPr="00170B47">
              <w:rPr>
                <w:rFonts w:ascii="Times New Roman" w:hAnsi="Times New Roman"/>
                <w:color w:val="000000" w:themeColor="text1"/>
                <w:sz w:val="24"/>
                <w:szCs w:val="24"/>
              </w:rPr>
              <w:t>fileName</w:t>
            </w:r>
          </w:p>
        </w:tc>
        <w:tc>
          <w:tcPr>
            <w:tcW w:w="2880" w:type="dxa"/>
            <w:shd w:val="clear" w:color="auto" w:fill="auto"/>
          </w:tcPr>
          <w:p w14:paraId="4AABC6C0" w14:textId="49B3FC68" w:rsidR="00170B47" w:rsidRDefault="00170B47" w:rsidP="00E0795F">
            <w:pPr>
              <w:rPr>
                <w:rFonts w:ascii="Times New Roman" w:hAnsi="Times New Roman"/>
                <w:color w:val="000000" w:themeColor="text1"/>
                <w:sz w:val="24"/>
                <w:szCs w:val="24"/>
              </w:rPr>
            </w:pPr>
            <w:r>
              <w:rPr>
                <w:rFonts w:ascii="Times New Roman" w:hAnsi="Times New Roman"/>
                <w:color w:val="000000" w:themeColor="text1"/>
                <w:sz w:val="24"/>
                <w:szCs w:val="24"/>
              </w:rPr>
              <w:t>status</w:t>
            </w:r>
          </w:p>
          <w:p w14:paraId="08291B4E" w14:textId="77777777" w:rsidR="00170B47" w:rsidRDefault="00170B47" w:rsidP="00E0795F">
            <w:pPr>
              <w:rPr>
                <w:rFonts w:ascii="Times New Roman" w:hAnsi="Times New Roman"/>
                <w:color w:val="000000" w:themeColor="text1"/>
                <w:sz w:val="24"/>
                <w:szCs w:val="24"/>
              </w:rPr>
            </w:pPr>
            <w:r>
              <w:rPr>
                <w:rFonts w:ascii="Times New Roman" w:hAnsi="Times New Roman"/>
                <w:color w:val="000000" w:themeColor="text1"/>
                <w:sz w:val="24"/>
                <w:szCs w:val="24"/>
              </w:rPr>
              <w:t>message</w:t>
            </w:r>
          </w:p>
          <w:p w14:paraId="53309F58" w14:textId="77777777" w:rsidR="00170B47" w:rsidRDefault="00170B47" w:rsidP="00E0795F">
            <w:pPr>
              <w:rPr>
                <w:rFonts w:ascii="Times New Roman" w:hAnsi="Times New Roman"/>
                <w:color w:val="000000" w:themeColor="text1"/>
                <w:sz w:val="24"/>
                <w:szCs w:val="24"/>
              </w:rPr>
            </w:pPr>
            <w:r w:rsidRPr="00170B47">
              <w:rPr>
                <w:rFonts w:ascii="Times New Roman" w:hAnsi="Times New Roman"/>
                <w:color w:val="000000" w:themeColor="text1"/>
                <w:sz w:val="24"/>
                <w:szCs w:val="24"/>
              </w:rPr>
              <w:t>attachmentresponse</w:t>
            </w:r>
          </w:p>
          <w:p w14:paraId="036122C0" w14:textId="77777777" w:rsidR="00170B47" w:rsidRDefault="00170B47" w:rsidP="00E0795F">
            <w:pPr>
              <w:rPr>
                <w:rFonts w:ascii="Times New Roman" w:hAnsi="Times New Roman"/>
                <w:color w:val="000000" w:themeColor="text1"/>
                <w:sz w:val="24"/>
                <w:szCs w:val="24"/>
              </w:rPr>
            </w:pPr>
            <w:r>
              <w:rPr>
                <w:rFonts w:ascii="Times New Roman" w:hAnsi="Times New Roman"/>
                <w:color w:val="000000" w:themeColor="text1"/>
                <w:sz w:val="24"/>
                <w:szCs w:val="24"/>
              </w:rPr>
              <w:t>{</w:t>
            </w:r>
          </w:p>
          <w:p w14:paraId="4E189969" w14:textId="3804474F" w:rsidR="00170B47" w:rsidRDefault="00170B47" w:rsidP="00E0795F">
            <w:pPr>
              <w:rPr>
                <w:rFonts w:ascii="Times New Roman" w:hAnsi="Times New Roman"/>
                <w:color w:val="000000" w:themeColor="text1"/>
                <w:sz w:val="24"/>
                <w:szCs w:val="24"/>
              </w:rPr>
            </w:pPr>
            <w:r>
              <w:rPr>
                <w:rFonts w:ascii="Times New Roman" w:hAnsi="Times New Roman"/>
                <w:color w:val="000000" w:themeColor="text1"/>
                <w:sz w:val="24"/>
                <w:szCs w:val="24"/>
              </w:rPr>
              <w:t>f</w:t>
            </w:r>
            <w:r w:rsidRPr="00170B47">
              <w:rPr>
                <w:rFonts w:ascii="Times New Roman" w:hAnsi="Times New Roman"/>
                <w:color w:val="000000" w:themeColor="text1"/>
                <w:sz w:val="24"/>
                <w:szCs w:val="24"/>
              </w:rPr>
              <w:t>ilename</w:t>
            </w:r>
          </w:p>
          <w:p w14:paraId="365718F7" w14:textId="5808FE44" w:rsidR="00170B47" w:rsidRDefault="00170B47" w:rsidP="00E0795F">
            <w:pPr>
              <w:rPr>
                <w:rFonts w:ascii="Times New Roman" w:hAnsi="Times New Roman"/>
                <w:color w:val="000000" w:themeColor="text1"/>
                <w:sz w:val="24"/>
                <w:szCs w:val="24"/>
              </w:rPr>
            </w:pPr>
            <w:r w:rsidRPr="00170B47">
              <w:rPr>
                <w:rFonts w:ascii="Times New Roman" w:hAnsi="Times New Roman"/>
                <w:color w:val="000000" w:themeColor="text1"/>
                <w:sz w:val="24"/>
                <w:szCs w:val="24"/>
              </w:rPr>
              <w:t>uploadstatus</w:t>
            </w:r>
          </w:p>
          <w:p w14:paraId="371D304D" w14:textId="75D2D994" w:rsidR="00170B47" w:rsidRDefault="00170B47" w:rsidP="00E0795F">
            <w:pPr>
              <w:rPr>
                <w:rFonts w:ascii="Times New Roman" w:hAnsi="Times New Roman"/>
                <w:color w:val="000000" w:themeColor="text1"/>
                <w:sz w:val="24"/>
                <w:szCs w:val="24"/>
              </w:rPr>
            </w:pPr>
            <w:r>
              <w:rPr>
                <w:rFonts w:ascii="Times New Roman" w:hAnsi="Times New Roman"/>
                <w:color w:val="000000" w:themeColor="text1"/>
                <w:sz w:val="24"/>
                <w:szCs w:val="24"/>
              </w:rPr>
              <w:t>}</w:t>
            </w:r>
          </w:p>
          <w:p w14:paraId="4F5C0DCA" w14:textId="30758DC1" w:rsidR="00170B47" w:rsidRDefault="00170B47" w:rsidP="00E0795F">
            <w:pPr>
              <w:rPr>
                <w:rFonts w:ascii="Times New Roman" w:hAnsi="Times New Roman"/>
                <w:color w:val="000000" w:themeColor="text1"/>
                <w:sz w:val="24"/>
                <w:szCs w:val="24"/>
              </w:rPr>
            </w:pPr>
          </w:p>
        </w:tc>
        <w:tc>
          <w:tcPr>
            <w:tcW w:w="990" w:type="dxa"/>
            <w:shd w:val="clear" w:color="auto" w:fill="auto"/>
          </w:tcPr>
          <w:p w14:paraId="1989ECD4" w14:textId="77777777" w:rsidR="00170B47" w:rsidRDefault="00170B47" w:rsidP="00E0795F">
            <w:pPr>
              <w:rPr>
                <w:rFonts w:ascii="Times New Roman" w:hAnsi="Times New Roman"/>
                <w:color w:val="000000" w:themeColor="text1"/>
                <w:sz w:val="24"/>
                <w:szCs w:val="24"/>
                <w:lang w:val="de-DE"/>
              </w:rPr>
            </w:pPr>
          </w:p>
        </w:tc>
        <w:tc>
          <w:tcPr>
            <w:tcW w:w="1440" w:type="dxa"/>
            <w:shd w:val="clear" w:color="auto" w:fill="auto"/>
          </w:tcPr>
          <w:p w14:paraId="5B4F50D0" w14:textId="77777777" w:rsidR="00170B47" w:rsidRPr="005B1BFD" w:rsidRDefault="00170B47" w:rsidP="00E0795F">
            <w:pPr>
              <w:spacing w:after="160" w:line="259" w:lineRule="auto"/>
              <w:rPr>
                <w:rFonts w:ascii="Times New Roman" w:hAnsi="Times New Roman"/>
                <w:color w:val="000000" w:themeColor="text1"/>
                <w:sz w:val="24"/>
                <w:szCs w:val="24"/>
                <w:lang w:val="de-DE"/>
              </w:rPr>
            </w:pPr>
          </w:p>
        </w:tc>
      </w:tr>
      <w:tr w:rsidR="002F2595" w:rsidRPr="005B1BFD" w14:paraId="2A32DC83" w14:textId="77777777" w:rsidTr="002D370F">
        <w:trPr>
          <w:trHeight w:val="735"/>
        </w:trPr>
        <w:tc>
          <w:tcPr>
            <w:tcW w:w="1255" w:type="dxa"/>
            <w:shd w:val="clear" w:color="auto" w:fill="auto"/>
          </w:tcPr>
          <w:p w14:paraId="114A2DF2" w14:textId="2028BED6" w:rsidR="002F2595" w:rsidRDefault="002F2595" w:rsidP="002F2595">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Loan-Origination</w:t>
            </w:r>
          </w:p>
        </w:tc>
        <w:tc>
          <w:tcPr>
            <w:tcW w:w="2160" w:type="dxa"/>
            <w:shd w:val="clear" w:color="auto" w:fill="auto"/>
          </w:tcPr>
          <w:p w14:paraId="65D16478" w14:textId="562DC838" w:rsidR="002F2595" w:rsidRDefault="002F2595" w:rsidP="002F2595">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getApplicationStatus</w:t>
            </w:r>
          </w:p>
        </w:tc>
        <w:tc>
          <w:tcPr>
            <w:tcW w:w="1890" w:type="dxa"/>
            <w:shd w:val="clear" w:color="auto" w:fill="auto"/>
          </w:tcPr>
          <w:p w14:paraId="3566FA31" w14:textId="1E002D99" w:rsidR="002F2595" w:rsidRDefault="00C8145A" w:rsidP="002F2595">
            <w:pPr>
              <w:rPr>
                <w:rFonts w:ascii="Times New Roman" w:hAnsi="Times New Roman"/>
                <w:color w:val="000000" w:themeColor="text1"/>
                <w:sz w:val="24"/>
                <w:szCs w:val="24"/>
              </w:rPr>
            </w:pPr>
            <w:r>
              <w:rPr>
                <w:rFonts w:ascii="Times New Roman" w:hAnsi="Times New Roman"/>
                <w:color w:val="000000" w:themeColor="text1"/>
                <w:sz w:val="24"/>
                <w:szCs w:val="24"/>
              </w:rPr>
              <w:t>n</w:t>
            </w:r>
            <w:r w:rsidR="002F2595">
              <w:rPr>
                <w:rFonts w:ascii="Times New Roman" w:hAnsi="Times New Roman"/>
                <w:color w:val="000000" w:themeColor="text1"/>
                <w:sz w:val="24"/>
                <w:szCs w:val="24"/>
              </w:rPr>
              <w:t>ationalid</w:t>
            </w:r>
          </w:p>
          <w:p w14:paraId="4A98E837" w14:textId="77777777" w:rsidR="002F2595" w:rsidRDefault="002F2595" w:rsidP="002F2595">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2D083B58" w14:textId="67116B95" w:rsidR="002F2595" w:rsidRDefault="002F2595" w:rsidP="002F2595">
            <w:pPr>
              <w:rPr>
                <w:rFonts w:ascii="Times New Roman" w:hAnsi="Times New Roman"/>
                <w:color w:val="000000" w:themeColor="text1"/>
                <w:sz w:val="24"/>
                <w:szCs w:val="24"/>
                <w:lang w:val="de-DE"/>
              </w:rPr>
            </w:pPr>
            <w:r>
              <w:rPr>
                <w:rFonts w:ascii="Times New Roman" w:hAnsi="Times New Roman"/>
                <w:color w:val="000000" w:themeColor="text1"/>
                <w:sz w:val="24"/>
                <w:szCs w:val="24"/>
              </w:rPr>
              <w:t>preferredLanguage</w:t>
            </w:r>
          </w:p>
        </w:tc>
        <w:tc>
          <w:tcPr>
            <w:tcW w:w="2880" w:type="dxa"/>
            <w:shd w:val="clear" w:color="auto" w:fill="auto"/>
          </w:tcPr>
          <w:p w14:paraId="225918A9" w14:textId="77777777" w:rsidR="002F2595" w:rsidRDefault="002F2595" w:rsidP="002F2595">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4F13C397" w14:textId="77777777" w:rsidR="002F2595" w:rsidRDefault="002F2595" w:rsidP="002F2595">
            <w:pPr>
              <w:rPr>
                <w:rFonts w:ascii="Times New Roman" w:hAnsi="Times New Roman"/>
                <w:color w:val="000000" w:themeColor="text1"/>
                <w:sz w:val="24"/>
                <w:szCs w:val="24"/>
              </w:rPr>
            </w:pPr>
            <w:r>
              <w:rPr>
                <w:rFonts w:ascii="Times New Roman" w:hAnsi="Times New Roman"/>
                <w:color w:val="000000" w:themeColor="text1"/>
                <w:sz w:val="24"/>
                <w:szCs w:val="24"/>
              </w:rPr>
              <w:t>stageStatus,</w:t>
            </w:r>
          </w:p>
          <w:p w14:paraId="44435A89" w14:textId="77777777" w:rsidR="002F2595" w:rsidRDefault="002F2595" w:rsidP="002F2595">
            <w:pPr>
              <w:rPr>
                <w:rFonts w:ascii="Times New Roman" w:hAnsi="Times New Roman"/>
                <w:color w:val="000000" w:themeColor="text1"/>
                <w:sz w:val="24"/>
                <w:szCs w:val="24"/>
              </w:rPr>
            </w:pPr>
            <w:r>
              <w:rPr>
                <w:rFonts w:ascii="Times New Roman" w:hAnsi="Times New Roman"/>
                <w:color w:val="000000" w:themeColor="text1"/>
                <w:sz w:val="24"/>
                <w:szCs w:val="24"/>
              </w:rPr>
              <w:t>emkanProduct,</w:t>
            </w:r>
          </w:p>
          <w:p w14:paraId="66F51C13" w14:textId="77777777" w:rsidR="002F2595" w:rsidRDefault="002F2595" w:rsidP="002F2595">
            <w:pPr>
              <w:rPr>
                <w:rFonts w:ascii="Times New Roman" w:hAnsi="Times New Roman"/>
                <w:color w:val="000000" w:themeColor="text1"/>
                <w:sz w:val="24"/>
                <w:szCs w:val="24"/>
              </w:rPr>
            </w:pPr>
            <w:r>
              <w:rPr>
                <w:rFonts w:ascii="Times New Roman" w:hAnsi="Times New Roman"/>
                <w:color w:val="000000" w:themeColor="text1"/>
                <w:sz w:val="24"/>
                <w:szCs w:val="24"/>
              </w:rPr>
              <w:t>subProduct</w:t>
            </w:r>
          </w:p>
          <w:p w14:paraId="6442EABA" w14:textId="77777777" w:rsidR="002F2595" w:rsidRDefault="002F2595" w:rsidP="002F2595">
            <w:pPr>
              <w:rPr>
                <w:rFonts w:ascii="Times New Roman" w:hAnsi="Times New Roman"/>
                <w:color w:val="000000" w:themeColor="text1"/>
                <w:sz w:val="24"/>
                <w:szCs w:val="24"/>
              </w:rPr>
            </w:pPr>
          </w:p>
          <w:p w14:paraId="2FD95A17" w14:textId="77777777" w:rsidR="002F2595" w:rsidRDefault="002F2595" w:rsidP="002F2595">
            <w:pPr>
              <w:rPr>
                <w:rFonts w:ascii="Times New Roman" w:hAnsi="Times New Roman"/>
                <w:color w:val="000000" w:themeColor="text1"/>
                <w:sz w:val="24"/>
                <w:szCs w:val="24"/>
              </w:rPr>
            </w:pPr>
          </w:p>
        </w:tc>
        <w:tc>
          <w:tcPr>
            <w:tcW w:w="990" w:type="dxa"/>
            <w:shd w:val="clear" w:color="auto" w:fill="auto"/>
          </w:tcPr>
          <w:p w14:paraId="4061E3E5" w14:textId="77777777" w:rsidR="002F2595" w:rsidRDefault="002F2595" w:rsidP="002F2595">
            <w:pPr>
              <w:rPr>
                <w:rFonts w:ascii="Times New Roman" w:hAnsi="Times New Roman"/>
                <w:color w:val="000000" w:themeColor="text1"/>
                <w:sz w:val="24"/>
                <w:szCs w:val="24"/>
                <w:lang w:val="de-DE"/>
              </w:rPr>
            </w:pPr>
          </w:p>
        </w:tc>
        <w:tc>
          <w:tcPr>
            <w:tcW w:w="1440" w:type="dxa"/>
            <w:shd w:val="clear" w:color="auto" w:fill="auto"/>
          </w:tcPr>
          <w:p w14:paraId="0670A33C" w14:textId="7633DC00" w:rsidR="002F2595" w:rsidRPr="005B1BFD" w:rsidRDefault="002F2595" w:rsidP="002F2595">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Based on status navigate to respective screen.</w:t>
            </w:r>
          </w:p>
        </w:tc>
      </w:tr>
    </w:tbl>
    <w:p w14:paraId="357BFF86" w14:textId="77777777" w:rsidR="00E81DE3" w:rsidRPr="00366855" w:rsidRDefault="00E81DE3" w:rsidP="00E0795F">
      <w:pPr>
        <w:pStyle w:val="ListParagraph"/>
        <w:ind w:left="0"/>
        <w:rPr>
          <w:rFonts w:ascii="Times New Roman" w:hAnsi="Times New Roman"/>
          <w:sz w:val="24"/>
          <w:szCs w:val="24"/>
        </w:rPr>
      </w:pPr>
    </w:p>
    <w:p w14:paraId="694F8D86" w14:textId="5DA1B845" w:rsidR="00535BE0" w:rsidRPr="00535BE0" w:rsidRDefault="00535BE0" w:rsidP="00E0795F">
      <w:pPr>
        <w:rPr>
          <w:rFonts w:ascii="Times New Roman" w:hAnsi="Times New Roman"/>
          <w:sz w:val="24"/>
          <w:szCs w:val="24"/>
          <w:lang w:eastAsia="en-US"/>
        </w:rPr>
      </w:pPr>
    </w:p>
    <w:p w14:paraId="7D3DA7A3" w14:textId="77777777" w:rsidR="00535BE0" w:rsidRDefault="00535BE0" w:rsidP="00E0795F">
      <w:pPr>
        <w:pStyle w:val="Heading1"/>
        <w:numPr>
          <w:ilvl w:val="0"/>
          <w:numId w:val="13"/>
        </w:numPr>
        <w:ind w:left="-284" w:right="792" w:firstLine="0"/>
        <w:rPr>
          <w:noProof/>
          <w:sz w:val="24"/>
          <w:szCs w:val="24"/>
          <w:lang w:eastAsia="en-US"/>
        </w:rPr>
      </w:pPr>
      <w:bookmarkStart w:id="60" w:name="_Toc180499223"/>
      <w:r>
        <w:rPr>
          <w:noProof/>
          <w:sz w:val="24"/>
          <w:szCs w:val="24"/>
          <w:lang w:eastAsia="en-US"/>
        </w:rPr>
        <w:t>Quality Flow</w:t>
      </w:r>
      <w:bookmarkEnd w:id="60"/>
    </w:p>
    <w:p w14:paraId="590FE4B4" w14:textId="4AD7CDE3" w:rsidR="001A3445" w:rsidRDefault="001A3445" w:rsidP="00E0795F">
      <w:pPr>
        <w:rPr>
          <w:sz w:val="24"/>
          <w:szCs w:val="24"/>
          <w:lang w:eastAsia="en-US"/>
        </w:rPr>
      </w:pPr>
    </w:p>
    <w:p w14:paraId="36B97887" w14:textId="7F9285D5" w:rsidR="007D11DE" w:rsidRPr="005B1BFD" w:rsidRDefault="00BC08B8" w:rsidP="00E0795F">
      <w:pPr>
        <w:rPr>
          <w:sz w:val="24"/>
          <w:szCs w:val="24"/>
          <w:lang w:eastAsia="en-US"/>
        </w:rPr>
      </w:pPr>
      <w:r>
        <w:rPr>
          <w:noProof/>
          <w:lang w:eastAsia="en-US"/>
        </w:rPr>
        <w:lastRenderedPageBreak/>
        <w:drawing>
          <wp:inline distT="0" distB="0" distL="0" distR="0" wp14:anchorId="4B2E51A4" wp14:editId="402D3235">
            <wp:extent cx="6229350" cy="4405630"/>
            <wp:effectExtent l="0" t="0" r="0" b="0"/>
            <wp:docPr id="17314250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229350" cy="4405630"/>
                    </a:xfrm>
                    <a:prstGeom prst="rect">
                      <a:avLst/>
                    </a:prstGeom>
                    <a:noFill/>
                    <a:ln>
                      <a:noFill/>
                    </a:ln>
                  </pic:spPr>
                </pic:pic>
              </a:graphicData>
            </a:graphic>
          </wp:inline>
        </w:drawing>
      </w:r>
    </w:p>
    <w:p w14:paraId="45532D51" w14:textId="0A1FE20D" w:rsidR="00535BE0" w:rsidRPr="00535BE0" w:rsidRDefault="00535BE0" w:rsidP="00E0795F">
      <w:pPr>
        <w:rPr>
          <w:rFonts w:ascii="Times New Roman" w:hAnsi="Times New Roman"/>
          <w:sz w:val="24"/>
          <w:szCs w:val="24"/>
          <w:lang w:eastAsia="en-US"/>
        </w:rPr>
      </w:pPr>
    </w:p>
    <w:p w14:paraId="04F0B032" w14:textId="77777777" w:rsidR="00E516A2" w:rsidRDefault="00E516A2" w:rsidP="00E516A2">
      <w:pPr>
        <w:rPr>
          <w:sz w:val="24"/>
          <w:szCs w:val="24"/>
          <w:lang w:eastAsia="en-US"/>
        </w:rPr>
      </w:pPr>
      <w:r w:rsidRPr="005B1BFD">
        <w:rPr>
          <w:sz w:val="24"/>
          <w:szCs w:val="24"/>
          <w:lang w:eastAsia="en-US"/>
        </w:rPr>
        <w:t>Description:</w:t>
      </w:r>
    </w:p>
    <w:p w14:paraId="20A42517" w14:textId="77777777" w:rsidR="00E516A2" w:rsidRDefault="00E516A2" w:rsidP="00E516A2">
      <w:pPr>
        <w:rPr>
          <w:sz w:val="24"/>
          <w:szCs w:val="24"/>
          <w:lang w:eastAsia="en-US"/>
        </w:rPr>
      </w:pPr>
    </w:p>
    <w:p w14:paraId="542F9C4D" w14:textId="77777777" w:rsidR="00E516A2" w:rsidRPr="005B1BFD" w:rsidRDefault="00E516A2" w:rsidP="00E516A2">
      <w:pPr>
        <w:rPr>
          <w:sz w:val="24"/>
          <w:szCs w:val="24"/>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E516A2" w:rsidRPr="005B1BFD" w14:paraId="605B976A" w14:textId="77777777" w:rsidTr="002D370F">
        <w:trPr>
          <w:trHeight w:val="735"/>
        </w:trPr>
        <w:tc>
          <w:tcPr>
            <w:tcW w:w="1255" w:type="dxa"/>
            <w:shd w:val="clear" w:color="auto" w:fill="E7E6E6" w:themeFill="background2"/>
            <w:hideMark/>
          </w:tcPr>
          <w:p w14:paraId="418C119C" w14:textId="77777777" w:rsidR="00E516A2" w:rsidRPr="005B1BFD" w:rsidRDefault="00E516A2" w:rsidP="002D370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358C6D22" w14:textId="77777777" w:rsidR="00E516A2" w:rsidRPr="005B1BFD" w:rsidRDefault="00E516A2"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6743748F" w14:textId="77777777" w:rsidR="00E516A2" w:rsidRPr="005B1BFD" w:rsidRDefault="00E516A2"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21DB8F88" w14:textId="77777777" w:rsidR="00E516A2" w:rsidRPr="005B1BFD" w:rsidRDefault="00E516A2"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7F1E185D" w14:textId="77777777" w:rsidR="00E516A2" w:rsidRPr="005B1BFD" w:rsidRDefault="00E516A2"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40999E52" w14:textId="77777777" w:rsidR="00E516A2" w:rsidRPr="005B1BFD" w:rsidRDefault="00E516A2"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1B6DC7" w:rsidRPr="005B1BFD" w14:paraId="034965C3" w14:textId="77777777" w:rsidTr="002D370F">
        <w:trPr>
          <w:trHeight w:val="735"/>
        </w:trPr>
        <w:tc>
          <w:tcPr>
            <w:tcW w:w="1255" w:type="dxa"/>
            <w:shd w:val="clear" w:color="auto" w:fill="auto"/>
          </w:tcPr>
          <w:p w14:paraId="34CC9F5D" w14:textId="2A9C7B13" w:rsidR="001B6DC7" w:rsidRPr="005B1BFD" w:rsidRDefault="001B6DC7" w:rsidP="001B6DC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Kafka</w:t>
            </w:r>
          </w:p>
        </w:tc>
        <w:tc>
          <w:tcPr>
            <w:tcW w:w="2160" w:type="dxa"/>
            <w:shd w:val="clear" w:color="auto" w:fill="auto"/>
          </w:tcPr>
          <w:p w14:paraId="502A55C1" w14:textId="77777777" w:rsidR="001B6DC7" w:rsidRDefault="001B6DC7" w:rsidP="001B6DC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/send/{topic}</w:t>
            </w:r>
          </w:p>
          <w:p w14:paraId="03289C64" w14:textId="77777777" w:rsidR="001B6DC7" w:rsidRDefault="001B6DC7" w:rsidP="001B6DC7">
            <w:pPr>
              <w:rPr>
                <w:rFonts w:ascii="Times New Roman" w:hAnsi="Times New Roman"/>
                <w:color w:val="000000" w:themeColor="text1"/>
                <w:sz w:val="24"/>
                <w:szCs w:val="24"/>
                <w:lang w:val="de-DE"/>
              </w:rPr>
            </w:pPr>
          </w:p>
          <w:p w14:paraId="290A952B" w14:textId="4804628C" w:rsidR="001B6DC7" w:rsidRPr="005B1BFD" w:rsidRDefault="001B6DC7" w:rsidP="001B6DC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Topic Name: </w:t>
            </w:r>
            <w:r w:rsidRPr="00C3113D">
              <w:rPr>
                <w:rFonts w:ascii="Times New Roman" w:hAnsi="Times New Roman"/>
                <w:color w:val="000000" w:themeColor="text1"/>
                <w:sz w:val="24"/>
                <w:szCs w:val="24"/>
              </w:rPr>
              <w:t>QTY.QUALITY_EVENTS</w:t>
            </w:r>
          </w:p>
        </w:tc>
        <w:tc>
          <w:tcPr>
            <w:tcW w:w="1890" w:type="dxa"/>
            <w:shd w:val="clear" w:color="auto" w:fill="auto"/>
          </w:tcPr>
          <w:p w14:paraId="6B4573DE" w14:textId="77777777" w:rsidR="001B6DC7" w:rsidRDefault="001B6DC7" w:rsidP="001B6DC7">
            <w:pPr>
              <w:rPr>
                <w:rFonts w:ascii="Times New Roman" w:hAnsi="Times New Roman"/>
                <w:color w:val="000000" w:themeColor="text1"/>
                <w:sz w:val="24"/>
                <w:szCs w:val="24"/>
              </w:rPr>
            </w:pPr>
            <w:r>
              <w:rPr>
                <w:rFonts w:ascii="Times New Roman" w:hAnsi="Times New Roman"/>
                <w:color w:val="000000" w:themeColor="text1"/>
                <w:sz w:val="24"/>
                <w:szCs w:val="24"/>
              </w:rPr>
              <w:t>eventCode</w:t>
            </w:r>
          </w:p>
          <w:p w14:paraId="627B08C7" w14:textId="77777777" w:rsidR="001B6DC7" w:rsidRDefault="001B6DC7" w:rsidP="001B6DC7">
            <w:pPr>
              <w:rPr>
                <w:rFonts w:ascii="Times New Roman" w:hAnsi="Times New Roman"/>
                <w:color w:val="000000" w:themeColor="text1"/>
                <w:sz w:val="24"/>
                <w:szCs w:val="24"/>
              </w:rPr>
            </w:pPr>
            <w:r>
              <w:rPr>
                <w:rFonts w:ascii="Times New Roman" w:hAnsi="Times New Roman"/>
                <w:color w:val="000000" w:themeColor="text1"/>
                <w:sz w:val="24"/>
                <w:szCs w:val="24"/>
              </w:rPr>
              <w:t>captureStageKey(Create Application)</w:t>
            </w:r>
          </w:p>
          <w:p w14:paraId="250CA152" w14:textId="77777777" w:rsidR="001B6DC7" w:rsidRDefault="001B6DC7" w:rsidP="001B6DC7">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70959742" w14:textId="77777777" w:rsidR="001B6DC7" w:rsidRDefault="001B6DC7" w:rsidP="001B6DC7">
            <w:pPr>
              <w:rPr>
                <w:rFonts w:ascii="Times New Roman" w:hAnsi="Times New Roman"/>
                <w:color w:val="000000" w:themeColor="text1"/>
                <w:sz w:val="24"/>
                <w:szCs w:val="24"/>
              </w:rPr>
            </w:pPr>
            <w:r>
              <w:rPr>
                <w:rFonts w:ascii="Times New Roman" w:hAnsi="Times New Roman"/>
                <w:color w:val="000000" w:themeColor="text1"/>
                <w:sz w:val="24"/>
                <w:szCs w:val="24"/>
              </w:rPr>
              <w:t>nationalId</w:t>
            </w:r>
          </w:p>
          <w:p w14:paraId="5CB7A802" w14:textId="77777777" w:rsidR="001B6DC7" w:rsidRDefault="001B6DC7" w:rsidP="001B6DC7">
            <w:pPr>
              <w:rPr>
                <w:rFonts w:ascii="Times New Roman" w:hAnsi="Times New Roman"/>
                <w:color w:val="000000" w:themeColor="text1"/>
                <w:sz w:val="24"/>
                <w:szCs w:val="24"/>
              </w:rPr>
            </w:pPr>
            <w:r>
              <w:rPr>
                <w:rFonts w:ascii="Times New Roman" w:hAnsi="Times New Roman"/>
                <w:color w:val="000000" w:themeColor="text1"/>
                <w:sz w:val="24"/>
                <w:szCs w:val="24"/>
              </w:rPr>
              <w:t>emkanProduct</w:t>
            </w:r>
          </w:p>
          <w:p w14:paraId="3825658A" w14:textId="053F819F" w:rsidR="00D63EB7" w:rsidRPr="005B1BFD" w:rsidRDefault="00D63EB7" w:rsidP="001B6DC7">
            <w:pPr>
              <w:rPr>
                <w:rFonts w:ascii="Times New Roman" w:hAnsi="Times New Roman"/>
                <w:color w:val="000000" w:themeColor="text1"/>
                <w:sz w:val="24"/>
                <w:szCs w:val="24"/>
                <w:lang w:val="de-DE"/>
              </w:rPr>
            </w:pPr>
            <w:r>
              <w:rPr>
                <w:rFonts w:ascii="Times New Roman" w:hAnsi="Times New Roman"/>
                <w:color w:val="000000" w:themeColor="text1"/>
                <w:sz w:val="24"/>
                <w:szCs w:val="24"/>
              </w:rPr>
              <w:t>source</w:t>
            </w:r>
          </w:p>
        </w:tc>
        <w:tc>
          <w:tcPr>
            <w:tcW w:w="2880" w:type="dxa"/>
            <w:shd w:val="clear" w:color="auto" w:fill="auto"/>
          </w:tcPr>
          <w:p w14:paraId="34832CB7" w14:textId="77777777" w:rsidR="001B6DC7" w:rsidRPr="005B1BFD" w:rsidRDefault="001B6DC7" w:rsidP="001B6DC7">
            <w:pPr>
              <w:rPr>
                <w:rFonts w:ascii="Times New Roman" w:hAnsi="Times New Roman"/>
                <w:color w:val="000000" w:themeColor="text1"/>
                <w:sz w:val="24"/>
                <w:szCs w:val="24"/>
                <w:lang w:val="de-DE"/>
              </w:rPr>
            </w:pPr>
          </w:p>
        </w:tc>
        <w:tc>
          <w:tcPr>
            <w:tcW w:w="990" w:type="dxa"/>
            <w:shd w:val="clear" w:color="auto" w:fill="auto"/>
          </w:tcPr>
          <w:p w14:paraId="275744B8" w14:textId="57A3D406" w:rsidR="001B6DC7" w:rsidRPr="005B1BFD" w:rsidRDefault="001B6DC7" w:rsidP="001B6DC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Kafka Queue</w:t>
            </w:r>
          </w:p>
        </w:tc>
        <w:tc>
          <w:tcPr>
            <w:tcW w:w="1440" w:type="dxa"/>
            <w:shd w:val="clear" w:color="auto" w:fill="auto"/>
          </w:tcPr>
          <w:p w14:paraId="4309DD45" w14:textId="77777777" w:rsidR="001B6DC7" w:rsidRDefault="001B6DC7" w:rsidP="001B6DC7">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Push request to Kafka Topic</w:t>
            </w:r>
          </w:p>
          <w:p w14:paraId="59F41152" w14:textId="6C7A79E7" w:rsidR="001B6DC7" w:rsidRPr="005B1BFD" w:rsidRDefault="001B6DC7" w:rsidP="001B6DC7">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Topic Name: </w:t>
            </w:r>
            <w:r w:rsidRPr="00C3113D">
              <w:rPr>
                <w:rFonts w:ascii="Times New Roman" w:hAnsi="Times New Roman"/>
                <w:color w:val="000000" w:themeColor="text1"/>
                <w:sz w:val="24"/>
                <w:szCs w:val="24"/>
              </w:rPr>
              <w:t>QTY.QUALITY_EVENTS</w:t>
            </w:r>
          </w:p>
        </w:tc>
      </w:tr>
      <w:tr w:rsidR="001A5D9D" w:rsidRPr="005B1BFD" w14:paraId="46BF829C" w14:textId="77777777" w:rsidTr="002D370F">
        <w:trPr>
          <w:trHeight w:val="735"/>
        </w:trPr>
        <w:tc>
          <w:tcPr>
            <w:tcW w:w="1255" w:type="dxa"/>
            <w:shd w:val="clear" w:color="auto" w:fill="auto"/>
          </w:tcPr>
          <w:p w14:paraId="63715F69" w14:textId="2E486C85" w:rsidR="001A5D9D" w:rsidRDefault="001A5D9D" w:rsidP="001B6DC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Quality-Control</w:t>
            </w:r>
          </w:p>
        </w:tc>
        <w:tc>
          <w:tcPr>
            <w:tcW w:w="2160" w:type="dxa"/>
            <w:shd w:val="clear" w:color="auto" w:fill="auto"/>
          </w:tcPr>
          <w:p w14:paraId="0F662F2A" w14:textId="6A9FBE3F" w:rsidR="001A5D9D" w:rsidRDefault="001A5D9D" w:rsidP="001B6DC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/status</w:t>
            </w:r>
          </w:p>
        </w:tc>
        <w:tc>
          <w:tcPr>
            <w:tcW w:w="1890" w:type="dxa"/>
            <w:shd w:val="clear" w:color="auto" w:fill="auto"/>
          </w:tcPr>
          <w:p w14:paraId="5631E02D" w14:textId="77777777" w:rsidR="001A5D9D" w:rsidRDefault="001A5D9D" w:rsidP="001A5D9D">
            <w:pPr>
              <w:rPr>
                <w:rFonts w:ascii="Times New Roman" w:hAnsi="Times New Roman"/>
                <w:color w:val="000000" w:themeColor="text1"/>
                <w:sz w:val="24"/>
                <w:szCs w:val="24"/>
              </w:rPr>
            </w:pPr>
            <w:r>
              <w:rPr>
                <w:rFonts w:ascii="Times New Roman" w:hAnsi="Times New Roman"/>
                <w:color w:val="000000" w:themeColor="text1"/>
                <w:sz w:val="24"/>
                <w:szCs w:val="24"/>
              </w:rPr>
              <w:t>eventCode</w:t>
            </w:r>
          </w:p>
          <w:p w14:paraId="5271FFE7" w14:textId="26F7C285" w:rsidR="001A5D9D" w:rsidRDefault="001A5D9D" w:rsidP="001A5D9D">
            <w:pPr>
              <w:rPr>
                <w:rFonts w:ascii="Times New Roman" w:hAnsi="Times New Roman"/>
                <w:color w:val="000000" w:themeColor="text1"/>
                <w:sz w:val="24"/>
                <w:szCs w:val="24"/>
              </w:rPr>
            </w:pPr>
            <w:r>
              <w:rPr>
                <w:rFonts w:ascii="Times New Roman" w:hAnsi="Times New Roman"/>
                <w:color w:val="000000" w:themeColor="text1"/>
                <w:sz w:val="24"/>
                <w:szCs w:val="24"/>
              </w:rPr>
              <w:t>stageKey</w:t>
            </w:r>
          </w:p>
          <w:p w14:paraId="7A732DC9" w14:textId="77777777" w:rsidR="001A5D9D" w:rsidRDefault="001A5D9D" w:rsidP="001A5D9D">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2FB0754D" w14:textId="77777777" w:rsidR="001A5D9D" w:rsidRDefault="001A5D9D" w:rsidP="001A5D9D">
            <w:pPr>
              <w:rPr>
                <w:rFonts w:ascii="Times New Roman" w:hAnsi="Times New Roman"/>
                <w:color w:val="000000" w:themeColor="text1"/>
                <w:sz w:val="24"/>
                <w:szCs w:val="24"/>
              </w:rPr>
            </w:pPr>
            <w:r>
              <w:rPr>
                <w:rFonts w:ascii="Times New Roman" w:hAnsi="Times New Roman"/>
                <w:color w:val="000000" w:themeColor="text1"/>
                <w:sz w:val="24"/>
                <w:szCs w:val="24"/>
              </w:rPr>
              <w:t>nationalId</w:t>
            </w:r>
          </w:p>
          <w:p w14:paraId="0EFD88CD" w14:textId="0DFA3C3A" w:rsidR="001A5D9D" w:rsidRDefault="001A5D9D" w:rsidP="001A5D9D">
            <w:pPr>
              <w:rPr>
                <w:rFonts w:ascii="Times New Roman" w:hAnsi="Times New Roman"/>
                <w:color w:val="000000" w:themeColor="text1"/>
                <w:sz w:val="24"/>
                <w:szCs w:val="24"/>
              </w:rPr>
            </w:pPr>
            <w:r>
              <w:rPr>
                <w:rFonts w:ascii="Times New Roman" w:hAnsi="Times New Roman"/>
                <w:color w:val="000000" w:themeColor="text1"/>
                <w:sz w:val="24"/>
                <w:szCs w:val="24"/>
              </w:rPr>
              <w:t>containerId</w:t>
            </w:r>
          </w:p>
          <w:p w14:paraId="5E2C26F0" w14:textId="1F90D96D" w:rsidR="001A5D9D" w:rsidRDefault="001A5D9D" w:rsidP="001A5D9D">
            <w:pPr>
              <w:rPr>
                <w:rFonts w:ascii="Times New Roman" w:hAnsi="Times New Roman"/>
                <w:color w:val="000000" w:themeColor="text1"/>
                <w:sz w:val="24"/>
                <w:szCs w:val="24"/>
              </w:rPr>
            </w:pPr>
            <w:r>
              <w:rPr>
                <w:rFonts w:ascii="Times New Roman" w:hAnsi="Times New Roman"/>
                <w:color w:val="000000" w:themeColor="text1"/>
                <w:sz w:val="24"/>
                <w:szCs w:val="24"/>
              </w:rPr>
              <w:t>emkanProduct</w:t>
            </w:r>
          </w:p>
        </w:tc>
        <w:tc>
          <w:tcPr>
            <w:tcW w:w="2880" w:type="dxa"/>
            <w:shd w:val="clear" w:color="auto" w:fill="auto"/>
          </w:tcPr>
          <w:p w14:paraId="5B5A8CDF" w14:textId="476010B3" w:rsidR="001A5D9D" w:rsidRDefault="00D36719" w:rsidP="001B6DC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message</w:t>
            </w:r>
          </w:p>
          <w:p w14:paraId="4319D9C9" w14:textId="77777777" w:rsidR="00D36719" w:rsidRDefault="00D36719" w:rsidP="001B6DC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action</w:t>
            </w:r>
          </w:p>
          <w:p w14:paraId="1A94ACC9" w14:textId="77777777" w:rsidR="00D36719" w:rsidRDefault="00D36719" w:rsidP="001B6DC7">
            <w:pPr>
              <w:rPr>
                <w:rFonts w:ascii="Times New Roman" w:hAnsi="Times New Roman"/>
                <w:color w:val="000000" w:themeColor="text1"/>
                <w:sz w:val="24"/>
                <w:szCs w:val="24"/>
              </w:rPr>
            </w:pPr>
            <w:r w:rsidRPr="00D36719">
              <w:rPr>
                <w:rFonts w:ascii="Times New Roman" w:hAnsi="Times New Roman"/>
                <w:color w:val="000000" w:themeColor="text1"/>
                <w:sz w:val="24"/>
                <w:szCs w:val="24"/>
              </w:rPr>
              <w:t>containerName</w:t>
            </w:r>
          </w:p>
          <w:p w14:paraId="5EDEA65E" w14:textId="5CF2FF92" w:rsidR="00D36719" w:rsidRPr="005B1BFD" w:rsidRDefault="00D36719" w:rsidP="001B6DC7">
            <w:pPr>
              <w:rPr>
                <w:rFonts w:ascii="Times New Roman" w:hAnsi="Times New Roman"/>
                <w:color w:val="000000" w:themeColor="text1"/>
                <w:sz w:val="24"/>
                <w:szCs w:val="24"/>
                <w:lang w:val="de-DE"/>
              </w:rPr>
            </w:pPr>
            <w:r w:rsidRPr="00D36719">
              <w:rPr>
                <w:rFonts w:ascii="Times New Roman" w:hAnsi="Times New Roman"/>
                <w:color w:val="000000" w:themeColor="text1"/>
                <w:sz w:val="24"/>
                <w:szCs w:val="24"/>
              </w:rPr>
              <w:t>captureStage</w:t>
            </w:r>
          </w:p>
        </w:tc>
        <w:tc>
          <w:tcPr>
            <w:tcW w:w="990" w:type="dxa"/>
            <w:shd w:val="clear" w:color="auto" w:fill="auto"/>
          </w:tcPr>
          <w:p w14:paraId="1EA1548B" w14:textId="77777777" w:rsidR="001A5D9D" w:rsidRDefault="001A5D9D" w:rsidP="001B6DC7">
            <w:pPr>
              <w:rPr>
                <w:rFonts w:ascii="Times New Roman" w:hAnsi="Times New Roman"/>
                <w:color w:val="000000" w:themeColor="text1"/>
                <w:sz w:val="24"/>
                <w:szCs w:val="24"/>
                <w:lang w:val="de-DE"/>
              </w:rPr>
            </w:pPr>
          </w:p>
        </w:tc>
        <w:tc>
          <w:tcPr>
            <w:tcW w:w="1440" w:type="dxa"/>
            <w:shd w:val="clear" w:color="auto" w:fill="auto"/>
          </w:tcPr>
          <w:p w14:paraId="2E351DA8" w14:textId="77777777" w:rsidR="001A5D9D" w:rsidRDefault="001A5D9D" w:rsidP="001B6DC7">
            <w:pPr>
              <w:spacing w:after="160" w:line="259" w:lineRule="auto"/>
              <w:rPr>
                <w:rFonts w:ascii="Times New Roman" w:hAnsi="Times New Roman"/>
                <w:color w:val="000000" w:themeColor="text1"/>
                <w:sz w:val="24"/>
                <w:szCs w:val="24"/>
                <w:lang w:val="de-DE"/>
              </w:rPr>
            </w:pPr>
          </w:p>
        </w:tc>
      </w:tr>
      <w:tr w:rsidR="00B159BE" w:rsidRPr="005B1BFD" w14:paraId="62EF3BF1" w14:textId="77777777" w:rsidTr="002D370F">
        <w:trPr>
          <w:trHeight w:val="735"/>
        </w:trPr>
        <w:tc>
          <w:tcPr>
            <w:tcW w:w="1255" w:type="dxa"/>
            <w:shd w:val="clear" w:color="auto" w:fill="auto"/>
          </w:tcPr>
          <w:p w14:paraId="310E46C9" w14:textId="180505D1" w:rsidR="00B159BE" w:rsidRDefault="00B159BE" w:rsidP="001B6DC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Kafka</w:t>
            </w:r>
          </w:p>
        </w:tc>
        <w:tc>
          <w:tcPr>
            <w:tcW w:w="2160" w:type="dxa"/>
            <w:shd w:val="clear" w:color="auto" w:fill="auto"/>
          </w:tcPr>
          <w:p w14:paraId="0BBE61D8" w14:textId="45C113D7" w:rsidR="00B159BE" w:rsidRDefault="00B159BE" w:rsidP="001B6DC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/callback/{</w:t>
            </w:r>
            <w:r w:rsidR="00852624" w:rsidRPr="00C3113D">
              <w:rPr>
                <w:rFonts w:ascii="Times New Roman" w:hAnsi="Times New Roman"/>
                <w:color w:val="000000" w:themeColor="text1"/>
                <w:sz w:val="24"/>
                <w:szCs w:val="24"/>
              </w:rPr>
              <w:t xml:space="preserve"> QTY.QUALITY_EVENTS</w:t>
            </w:r>
            <w:r w:rsidR="00852624">
              <w:rPr>
                <w:rFonts w:ascii="Times New Roman" w:hAnsi="Times New Roman"/>
                <w:color w:val="000000" w:themeColor="text1"/>
                <w:sz w:val="24"/>
                <w:szCs w:val="24"/>
                <w:lang w:val="de-DE"/>
              </w:rPr>
              <w:t>_CALLBACK</w:t>
            </w:r>
            <w:r>
              <w:rPr>
                <w:rFonts w:ascii="Times New Roman" w:hAnsi="Times New Roman"/>
                <w:color w:val="000000" w:themeColor="text1"/>
                <w:sz w:val="24"/>
                <w:szCs w:val="24"/>
                <w:lang w:val="de-DE"/>
              </w:rPr>
              <w:t>}</w:t>
            </w:r>
          </w:p>
        </w:tc>
        <w:tc>
          <w:tcPr>
            <w:tcW w:w="1890" w:type="dxa"/>
            <w:shd w:val="clear" w:color="auto" w:fill="auto"/>
          </w:tcPr>
          <w:p w14:paraId="7F8536ED" w14:textId="77777777" w:rsidR="00B159BE" w:rsidRDefault="00B159BE" w:rsidP="00B159BE">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34991530" w14:textId="77777777" w:rsidR="00B159BE" w:rsidRDefault="00B159BE" w:rsidP="00B159BE">
            <w:pPr>
              <w:rPr>
                <w:rFonts w:ascii="Times New Roman" w:hAnsi="Times New Roman"/>
                <w:color w:val="000000" w:themeColor="text1"/>
                <w:sz w:val="24"/>
                <w:szCs w:val="24"/>
              </w:rPr>
            </w:pPr>
            <w:r>
              <w:rPr>
                <w:rFonts w:ascii="Times New Roman" w:hAnsi="Times New Roman"/>
                <w:color w:val="000000" w:themeColor="text1"/>
                <w:sz w:val="24"/>
                <w:szCs w:val="24"/>
              </w:rPr>
              <w:t>nationalId</w:t>
            </w:r>
          </w:p>
          <w:p w14:paraId="4848B8E8" w14:textId="77777777" w:rsidR="00B159BE" w:rsidRDefault="00B159BE" w:rsidP="00B159BE">
            <w:pPr>
              <w:rPr>
                <w:rFonts w:ascii="Times New Roman" w:hAnsi="Times New Roman"/>
                <w:color w:val="000000" w:themeColor="text1"/>
                <w:sz w:val="24"/>
                <w:szCs w:val="24"/>
              </w:rPr>
            </w:pPr>
            <w:r>
              <w:rPr>
                <w:rFonts w:ascii="Times New Roman" w:hAnsi="Times New Roman"/>
                <w:color w:val="000000" w:themeColor="text1"/>
                <w:sz w:val="24"/>
                <w:szCs w:val="24"/>
              </w:rPr>
              <w:t>emkanProduct</w:t>
            </w:r>
          </w:p>
          <w:p w14:paraId="5BFF5FF8" w14:textId="77777777" w:rsidR="00B159BE" w:rsidRDefault="00B159BE" w:rsidP="00B159BE">
            <w:pPr>
              <w:rPr>
                <w:rFonts w:ascii="Times New Roman" w:hAnsi="Times New Roman"/>
                <w:color w:val="000000" w:themeColor="text1"/>
                <w:sz w:val="24"/>
                <w:szCs w:val="24"/>
              </w:rPr>
            </w:pPr>
            <w:r>
              <w:rPr>
                <w:rFonts w:ascii="Times New Roman" w:hAnsi="Times New Roman"/>
                <w:color w:val="000000" w:themeColor="text1"/>
                <w:sz w:val="24"/>
                <w:szCs w:val="24"/>
              </w:rPr>
              <w:t>status</w:t>
            </w:r>
          </w:p>
          <w:p w14:paraId="21BC4043" w14:textId="6CD35A4F" w:rsidR="007D660D" w:rsidRDefault="007D660D" w:rsidP="00B159BE">
            <w:pPr>
              <w:rPr>
                <w:rFonts w:ascii="Times New Roman" w:hAnsi="Times New Roman"/>
                <w:color w:val="000000" w:themeColor="text1"/>
                <w:sz w:val="24"/>
                <w:szCs w:val="24"/>
              </w:rPr>
            </w:pPr>
            <w:r>
              <w:rPr>
                <w:rFonts w:ascii="Times New Roman" w:hAnsi="Times New Roman"/>
                <w:color w:val="000000" w:themeColor="text1"/>
                <w:sz w:val="24"/>
                <w:szCs w:val="24"/>
              </w:rPr>
              <w:t>source</w:t>
            </w:r>
          </w:p>
        </w:tc>
        <w:tc>
          <w:tcPr>
            <w:tcW w:w="2880" w:type="dxa"/>
            <w:shd w:val="clear" w:color="auto" w:fill="auto"/>
          </w:tcPr>
          <w:p w14:paraId="4DFA04EF" w14:textId="77777777" w:rsidR="00B159BE" w:rsidRDefault="00B159BE" w:rsidP="001B6DC7">
            <w:pPr>
              <w:rPr>
                <w:rFonts w:ascii="Times New Roman" w:hAnsi="Times New Roman"/>
                <w:color w:val="000000" w:themeColor="text1"/>
                <w:sz w:val="24"/>
                <w:szCs w:val="24"/>
                <w:lang w:val="de-DE"/>
              </w:rPr>
            </w:pPr>
          </w:p>
        </w:tc>
        <w:tc>
          <w:tcPr>
            <w:tcW w:w="990" w:type="dxa"/>
            <w:shd w:val="clear" w:color="auto" w:fill="auto"/>
          </w:tcPr>
          <w:p w14:paraId="0B9C2051" w14:textId="77777777" w:rsidR="00B159BE" w:rsidRDefault="00B159BE" w:rsidP="001B6DC7">
            <w:pPr>
              <w:rPr>
                <w:rFonts w:ascii="Times New Roman" w:hAnsi="Times New Roman"/>
                <w:color w:val="000000" w:themeColor="text1"/>
                <w:sz w:val="24"/>
                <w:szCs w:val="24"/>
                <w:lang w:val="de-DE"/>
              </w:rPr>
            </w:pPr>
          </w:p>
        </w:tc>
        <w:tc>
          <w:tcPr>
            <w:tcW w:w="1440" w:type="dxa"/>
            <w:shd w:val="clear" w:color="auto" w:fill="auto"/>
          </w:tcPr>
          <w:p w14:paraId="7F906E95" w14:textId="77777777" w:rsidR="00B159BE" w:rsidRDefault="00B159BE" w:rsidP="001B6DC7">
            <w:pPr>
              <w:spacing w:after="160" w:line="259" w:lineRule="auto"/>
              <w:rPr>
                <w:rFonts w:ascii="Times New Roman" w:hAnsi="Times New Roman"/>
                <w:color w:val="000000" w:themeColor="text1"/>
                <w:sz w:val="24"/>
                <w:szCs w:val="24"/>
                <w:lang w:val="de-DE"/>
              </w:rPr>
            </w:pPr>
          </w:p>
        </w:tc>
      </w:tr>
    </w:tbl>
    <w:p w14:paraId="1582EBCD" w14:textId="32A4EC75" w:rsidR="00526CFD" w:rsidRDefault="00526CFD" w:rsidP="00E0795F">
      <w:pPr>
        <w:rPr>
          <w:rFonts w:ascii="Times New Roman" w:hAnsi="Times New Roman"/>
          <w:sz w:val="24"/>
          <w:szCs w:val="24"/>
          <w:lang w:eastAsia="en-US"/>
        </w:rPr>
      </w:pPr>
    </w:p>
    <w:p w14:paraId="18ACB7CA" w14:textId="77777777" w:rsidR="00E516A2" w:rsidRDefault="00E516A2" w:rsidP="00E0795F">
      <w:pPr>
        <w:rPr>
          <w:rFonts w:ascii="Times New Roman" w:hAnsi="Times New Roman"/>
          <w:sz w:val="24"/>
          <w:szCs w:val="24"/>
          <w:lang w:eastAsia="en-US"/>
        </w:rPr>
      </w:pPr>
    </w:p>
    <w:p w14:paraId="4736863F" w14:textId="77777777" w:rsidR="00E516A2" w:rsidRPr="00526CFD" w:rsidRDefault="00E516A2" w:rsidP="00E0795F">
      <w:pPr>
        <w:rPr>
          <w:rFonts w:ascii="Times New Roman" w:hAnsi="Times New Roman"/>
          <w:sz w:val="24"/>
          <w:szCs w:val="24"/>
          <w:lang w:eastAsia="en-US"/>
        </w:rPr>
      </w:pPr>
    </w:p>
    <w:p w14:paraId="03DBD06C" w14:textId="77BC7093" w:rsidR="00642F40" w:rsidRDefault="00642F40" w:rsidP="00E0795F">
      <w:pPr>
        <w:pStyle w:val="Heading1"/>
        <w:numPr>
          <w:ilvl w:val="0"/>
          <w:numId w:val="13"/>
        </w:numPr>
        <w:ind w:left="-284" w:right="792" w:firstLine="0"/>
        <w:rPr>
          <w:noProof/>
          <w:sz w:val="24"/>
          <w:szCs w:val="24"/>
          <w:lang w:eastAsia="en-US"/>
        </w:rPr>
      </w:pPr>
      <w:bookmarkStart w:id="61" w:name="_Toc180499224"/>
      <w:r>
        <w:rPr>
          <w:noProof/>
          <w:sz w:val="24"/>
          <w:szCs w:val="24"/>
          <w:lang w:eastAsia="en-US"/>
        </w:rPr>
        <w:t>Offering Flow</w:t>
      </w:r>
      <w:bookmarkEnd w:id="61"/>
    </w:p>
    <w:p w14:paraId="138DC9F5" w14:textId="02E25DA4" w:rsidR="00437E76" w:rsidRPr="00437E76" w:rsidRDefault="00437E76" w:rsidP="00E0795F">
      <w:pPr>
        <w:pStyle w:val="ListParagraph"/>
        <w:ind w:left="-540"/>
        <w:rPr>
          <w:rFonts w:ascii="Times New Roman" w:hAnsi="Times New Roman"/>
          <w:sz w:val="24"/>
          <w:szCs w:val="24"/>
        </w:rPr>
      </w:pPr>
    </w:p>
    <w:p w14:paraId="42FBC44B" w14:textId="77777777" w:rsidR="005C2CEF" w:rsidRDefault="005C2CEF" w:rsidP="005C2CEF">
      <w:pPr>
        <w:pStyle w:val="ListParagraph"/>
        <w:numPr>
          <w:ilvl w:val="0"/>
          <w:numId w:val="30"/>
        </w:numPr>
        <w:ind w:left="540"/>
      </w:pPr>
      <w:r>
        <w:t>Initial Offer</w:t>
      </w:r>
    </w:p>
    <w:p w14:paraId="4FA64A2F" w14:textId="77777777" w:rsidR="005C2CEF" w:rsidRPr="005B1BFD" w:rsidRDefault="005C2CEF" w:rsidP="005C2CEF">
      <w:pPr>
        <w:rPr>
          <w:sz w:val="24"/>
          <w:szCs w:val="24"/>
          <w:lang w:eastAsia="en-US"/>
        </w:rPr>
      </w:pPr>
      <w:r>
        <w:rPr>
          <w:sz w:val="24"/>
          <w:szCs w:val="24"/>
          <w:lang w:eastAsia="en-US"/>
        </w:rPr>
        <w:t xml:space="preserve">           </w:t>
      </w:r>
      <w:r w:rsidRPr="005B1BFD">
        <w:rPr>
          <w:sz w:val="24"/>
          <w:szCs w:val="24"/>
          <w:lang w:eastAsia="en-US"/>
        </w:rPr>
        <w:t>Design Overview</w:t>
      </w:r>
    </w:p>
    <w:p w14:paraId="3978DE37" w14:textId="77777777" w:rsidR="005C2CEF" w:rsidRPr="005B1BFD" w:rsidRDefault="005C2CEF" w:rsidP="005C2CEF">
      <w:pPr>
        <w:rPr>
          <w:sz w:val="24"/>
          <w:szCs w:val="24"/>
          <w:lang w:eastAsia="en-US"/>
        </w:rPr>
      </w:pPr>
    </w:p>
    <w:p w14:paraId="6CF1C875" w14:textId="77777777" w:rsidR="005C2CEF" w:rsidRPr="005B1BFD" w:rsidRDefault="005C2CEF" w:rsidP="005C2CEF">
      <w:pPr>
        <w:rPr>
          <w:sz w:val="24"/>
          <w:szCs w:val="24"/>
          <w:lang w:eastAsia="en-US"/>
        </w:rPr>
      </w:pPr>
    </w:p>
    <w:p w14:paraId="12A4209A" w14:textId="77777777" w:rsidR="005C2CEF" w:rsidRDefault="005C2CEF" w:rsidP="005C2CEF">
      <w:pPr>
        <w:pStyle w:val="ListParagraph"/>
        <w:numPr>
          <w:ilvl w:val="0"/>
          <w:numId w:val="12"/>
        </w:numPr>
        <w:ind w:left="900" w:hanging="270"/>
        <w:rPr>
          <w:sz w:val="24"/>
          <w:szCs w:val="24"/>
        </w:rPr>
      </w:pPr>
      <w:r w:rsidRPr="005B1BFD">
        <w:rPr>
          <w:sz w:val="24"/>
          <w:szCs w:val="24"/>
        </w:rPr>
        <w:t>Diagram</w:t>
      </w:r>
    </w:p>
    <w:p w14:paraId="3D835D3B" w14:textId="77777777" w:rsidR="005C2CEF" w:rsidRPr="00A47B59" w:rsidRDefault="005C2CEF" w:rsidP="005C2CEF">
      <w:pPr>
        <w:rPr>
          <w:rFonts w:ascii="Times New Roman" w:hAnsi="Times New Roman"/>
          <w:sz w:val="24"/>
          <w:szCs w:val="24"/>
          <w:lang w:eastAsia="en-US"/>
        </w:rPr>
      </w:pPr>
      <w:r w:rsidRPr="00A47B59">
        <w:rPr>
          <w:rFonts w:eastAsiaTheme="minorHAnsi" w:cs="Calibri"/>
        </w:rPr>
        <w:t xml:space="preserve"> </w:t>
      </w:r>
      <w:r w:rsidRPr="00A47B59">
        <w:rPr>
          <w:rFonts w:ascii="Times New Roman" w:eastAsiaTheme="minorHAnsi" w:hAnsi="Times New Roman" w:cs="Calibri"/>
          <w:noProof/>
          <w:sz w:val="24"/>
          <w:szCs w:val="24"/>
          <w:lang w:eastAsia="en-US"/>
        </w:rPr>
        <w:drawing>
          <wp:inline distT="0" distB="0" distL="0" distR="0" wp14:anchorId="03483380" wp14:editId="03EC5978">
            <wp:extent cx="7028180" cy="5084615"/>
            <wp:effectExtent l="0" t="0" r="1270" b="1905"/>
            <wp:docPr id="280050572" name="Picture 280050572" descr="C:\Users\user\AppData\Local\Microsoft\Windows\INetCache\Content.MSO\B414C8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MSO\B414C8B2.tmp"/>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037089" cy="5091060"/>
                    </a:xfrm>
                    <a:prstGeom prst="rect">
                      <a:avLst/>
                    </a:prstGeom>
                    <a:noFill/>
                    <a:ln>
                      <a:noFill/>
                    </a:ln>
                  </pic:spPr>
                </pic:pic>
              </a:graphicData>
            </a:graphic>
          </wp:inline>
        </w:drawing>
      </w:r>
    </w:p>
    <w:p w14:paraId="739C7D7E" w14:textId="77777777" w:rsidR="005C2CEF" w:rsidRPr="00437E76" w:rsidRDefault="005C2CEF" w:rsidP="005C2CEF">
      <w:pPr>
        <w:pStyle w:val="ListParagraph"/>
        <w:ind w:left="-540"/>
        <w:rPr>
          <w:rFonts w:ascii="Times New Roman" w:hAnsi="Times New Roman"/>
          <w:sz w:val="24"/>
          <w:szCs w:val="24"/>
        </w:rPr>
      </w:pPr>
    </w:p>
    <w:p w14:paraId="55873B8A" w14:textId="77777777" w:rsidR="005C2CEF" w:rsidRDefault="005C2CEF" w:rsidP="005C2CEF">
      <w:pPr>
        <w:pStyle w:val="ListParagraph"/>
        <w:ind w:left="270"/>
      </w:pPr>
    </w:p>
    <w:p w14:paraId="40040535" w14:textId="77777777" w:rsidR="005C2CEF" w:rsidRDefault="005C2CEF" w:rsidP="005C2CEF">
      <w:pPr>
        <w:rPr>
          <w:sz w:val="24"/>
          <w:szCs w:val="24"/>
          <w:lang w:eastAsia="en-US"/>
        </w:rPr>
      </w:pPr>
    </w:p>
    <w:p w14:paraId="7548A78E" w14:textId="77777777" w:rsidR="005C2CEF" w:rsidRDefault="005C2CEF" w:rsidP="005C2CEF">
      <w:pPr>
        <w:rPr>
          <w:sz w:val="24"/>
          <w:szCs w:val="24"/>
          <w:lang w:eastAsia="en-US"/>
        </w:rPr>
      </w:pPr>
    </w:p>
    <w:p w14:paraId="7F50E29A" w14:textId="77777777" w:rsidR="005C2CEF" w:rsidRDefault="005C2CEF" w:rsidP="005C2CEF">
      <w:pPr>
        <w:rPr>
          <w:sz w:val="24"/>
          <w:szCs w:val="24"/>
          <w:lang w:eastAsia="en-US"/>
        </w:rPr>
      </w:pPr>
    </w:p>
    <w:p w14:paraId="5D121D10" w14:textId="77777777" w:rsidR="005C2CEF" w:rsidRDefault="005C2CEF" w:rsidP="005C2CEF">
      <w:pPr>
        <w:rPr>
          <w:sz w:val="24"/>
          <w:szCs w:val="24"/>
          <w:lang w:eastAsia="en-US"/>
        </w:rPr>
      </w:pPr>
    </w:p>
    <w:p w14:paraId="1AF1D70A" w14:textId="77777777" w:rsidR="005C2CEF" w:rsidRDefault="005C2CEF" w:rsidP="005C2CEF">
      <w:pPr>
        <w:rPr>
          <w:sz w:val="24"/>
          <w:szCs w:val="24"/>
          <w:lang w:eastAsia="en-US"/>
        </w:rPr>
      </w:pPr>
    </w:p>
    <w:p w14:paraId="4AD36782" w14:textId="77777777" w:rsidR="005C2CEF" w:rsidRDefault="005C2CEF" w:rsidP="005C2CEF">
      <w:pPr>
        <w:rPr>
          <w:sz w:val="24"/>
          <w:szCs w:val="24"/>
          <w:lang w:eastAsia="en-US"/>
        </w:rPr>
      </w:pPr>
    </w:p>
    <w:p w14:paraId="2B36CE01" w14:textId="77777777" w:rsidR="005C2CEF" w:rsidRDefault="005C2CEF" w:rsidP="005C2CEF">
      <w:pPr>
        <w:rPr>
          <w:sz w:val="24"/>
          <w:szCs w:val="24"/>
          <w:lang w:eastAsia="en-US"/>
        </w:rPr>
      </w:pPr>
    </w:p>
    <w:p w14:paraId="7089C5CA" w14:textId="77777777" w:rsidR="005C2CEF" w:rsidRDefault="005C2CEF" w:rsidP="005C2CEF">
      <w:pPr>
        <w:rPr>
          <w:sz w:val="24"/>
          <w:szCs w:val="24"/>
          <w:lang w:eastAsia="en-US"/>
        </w:rPr>
      </w:pPr>
      <w:r w:rsidRPr="005B1BFD">
        <w:rPr>
          <w:sz w:val="24"/>
          <w:szCs w:val="24"/>
          <w:lang w:eastAsia="en-US"/>
        </w:rPr>
        <w:t>Description:</w:t>
      </w:r>
    </w:p>
    <w:p w14:paraId="7075D6E2" w14:textId="77777777" w:rsidR="005C2CEF" w:rsidRDefault="005C2CEF" w:rsidP="005C2CEF">
      <w:pPr>
        <w:rPr>
          <w:sz w:val="24"/>
          <w:szCs w:val="24"/>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5C2CEF" w:rsidRPr="005B1BFD" w14:paraId="382D9FD5" w14:textId="77777777" w:rsidTr="00EE51E7">
        <w:trPr>
          <w:trHeight w:val="735"/>
        </w:trPr>
        <w:tc>
          <w:tcPr>
            <w:tcW w:w="1255" w:type="dxa"/>
            <w:shd w:val="clear" w:color="auto" w:fill="E7E6E6" w:themeFill="background2"/>
            <w:hideMark/>
          </w:tcPr>
          <w:p w14:paraId="73C189B8" w14:textId="77777777" w:rsidR="005C2CEF" w:rsidRPr="005B1BFD" w:rsidRDefault="005C2CEF" w:rsidP="00EE51E7">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62CD4E27" w14:textId="77777777" w:rsidR="005C2CEF" w:rsidRPr="005B1BFD" w:rsidRDefault="005C2CEF" w:rsidP="00EE51E7">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793C272D" w14:textId="77777777" w:rsidR="005C2CEF" w:rsidRPr="005B1BFD" w:rsidRDefault="005C2CEF" w:rsidP="00EE51E7">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13B7D09A" w14:textId="77777777" w:rsidR="005C2CEF" w:rsidRPr="005B1BFD" w:rsidRDefault="005C2CEF" w:rsidP="00EE51E7">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0DCA62F7" w14:textId="77777777" w:rsidR="005C2CEF" w:rsidRPr="005B1BFD" w:rsidRDefault="005C2CEF" w:rsidP="00EE51E7">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284347FE" w14:textId="77777777" w:rsidR="005C2CEF" w:rsidRPr="005B1BFD" w:rsidRDefault="005C2CEF" w:rsidP="00EE51E7">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5C2CEF" w:rsidRPr="005B1BFD" w14:paraId="73117EE9" w14:textId="77777777" w:rsidTr="00EE51E7">
        <w:trPr>
          <w:trHeight w:val="735"/>
        </w:trPr>
        <w:tc>
          <w:tcPr>
            <w:tcW w:w="1255" w:type="dxa"/>
            <w:shd w:val="clear" w:color="auto" w:fill="auto"/>
          </w:tcPr>
          <w:p w14:paraId="49598FEF" w14:textId="77777777" w:rsidR="005C2CEF" w:rsidRPr="005B1BFD"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Loan-Offering</w:t>
            </w:r>
          </w:p>
        </w:tc>
        <w:tc>
          <w:tcPr>
            <w:tcW w:w="2160" w:type="dxa"/>
            <w:shd w:val="clear" w:color="auto" w:fill="auto"/>
          </w:tcPr>
          <w:p w14:paraId="0BF3B0B3" w14:textId="77777777" w:rsidR="005C2CEF" w:rsidRPr="005B1BFD"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/getApprovedInitialOffer</w:t>
            </w:r>
          </w:p>
        </w:tc>
        <w:tc>
          <w:tcPr>
            <w:tcW w:w="1890" w:type="dxa"/>
            <w:shd w:val="clear" w:color="auto" w:fill="auto"/>
          </w:tcPr>
          <w:p w14:paraId="1ECE7395"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nationalId</w:t>
            </w:r>
          </w:p>
          <w:p w14:paraId="7134E993"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compAppId</w:t>
            </w:r>
          </w:p>
          <w:p w14:paraId="15F1B36D" w14:textId="77777777" w:rsidR="005C2CEF" w:rsidRPr="005B1BFD"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preferredLanguage</w:t>
            </w:r>
          </w:p>
        </w:tc>
        <w:tc>
          <w:tcPr>
            <w:tcW w:w="2880" w:type="dxa"/>
            <w:shd w:val="clear" w:color="auto" w:fill="auto"/>
          </w:tcPr>
          <w:p w14:paraId="747D1C35"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compApplId</w:t>
            </w:r>
          </w:p>
          <w:p w14:paraId="7EB0259F"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requestFinanceAmount</w:t>
            </w:r>
          </w:p>
          <w:p w14:paraId="46A03514"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offerFinanceAmount</w:t>
            </w:r>
          </w:p>
          <w:p w14:paraId="0B2124E6"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currency</w:t>
            </w:r>
          </w:p>
          <w:p w14:paraId="11913CDC"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purchasePrice</w:t>
            </w:r>
          </w:p>
          <w:p w14:paraId="0BD88B55"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totalDownPayment</w:t>
            </w:r>
          </w:p>
          <w:p w14:paraId="0D65F354"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profitAmount</w:t>
            </w:r>
          </w:p>
          <w:p w14:paraId="1B34A0E1"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totalFinanceAmount</w:t>
            </w:r>
          </w:p>
          <w:p w14:paraId="4D0C9687"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financeAmount</w:t>
            </w:r>
          </w:p>
          <w:p w14:paraId="76F79B1F"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minimumFinanceAmount</w:t>
            </w:r>
          </w:p>
          <w:p w14:paraId="1406EB8D"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maximumFinanceAmount</w:t>
            </w:r>
          </w:p>
          <w:p w14:paraId="68873A4A"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installmentAmount</w:t>
            </w:r>
          </w:p>
          <w:p w14:paraId="26D42052"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extraAmount</w:t>
            </w:r>
          </w:p>
          <w:p w14:paraId="32E8B1CC"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apr</w:t>
            </w:r>
          </w:p>
          <w:p w14:paraId="23F9A7F1"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flatRate</w:t>
            </w:r>
          </w:p>
          <w:p w14:paraId="3BAC914F"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debitAmount</w:t>
            </w:r>
          </w:p>
          <w:p w14:paraId="664F457C"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tenure</w:t>
            </w:r>
          </w:p>
          <w:p w14:paraId="0A299252"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minimumTenure</w:t>
            </w:r>
          </w:p>
          <w:p w14:paraId="77DF1952"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maximumTenure</w:t>
            </w:r>
          </w:p>
          <w:p w14:paraId="44DB4E35"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minimumAmount</w:t>
            </w:r>
          </w:p>
          <w:p w14:paraId="2C5424FE"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maximumAmount</w:t>
            </w:r>
          </w:p>
          <w:p w14:paraId="331BE0AB"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managementFees</w:t>
            </w:r>
          </w:p>
          <w:p w14:paraId="4F86C308"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totalFees</w:t>
            </w:r>
          </w:p>
          <w:p w14:paraId="7FF4EB9C"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vat</w:t>
            </w:r>
          </w:p>
          <w:p w14:paraId="71FFBA7A"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commodityFees</w:t>
            </w:r>
          </w:p>
          <w:p w14:paraId="7AA1CF6E"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subProductCode</w:t>
            </w:r>
          </w:p>
          <w:p w14:paraId="2C9FAB91"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voucherAmount</w:t>
            </w:r>
          </w:p>
          <w:p w14:paraId="0485B637"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totalAmountWithProfit</w:t>
            </w:r>
          </w:p>
          <w:p w14:paraId="18AC1BF9" w14:textId="77777777" w:rsidR="005C2CEF" w:rsidRPr="00067DB0"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deferredLoan</w:t>
            </w:r>
          </w:p>
          <w:p w14:paraId="1DB9D795" w14:textId="77777777" w:rsidR="005C2CEF" w:rsidRPr="005B1BFD" w:rsidRDefault="005C2CEF" w:rsidP="00EE51E7">
            <w:pPr>
              <w:rPr>
                <w:rFonts w:ascii="Times New Roman" w:hAnsi="Times New Roman"/>
                <w:color w:val="000000" w:themeColor="text1"/>
                <w:sz w:val="24"/>
                <w:szCs w:val="24"/>
                <w:lang w:val="de-DE"/>
              </w:rPr>
            </w:pPr>
            <w:r w:rsidRPr="00067DB0">
              <w:rPr>
                <w:rFonts w:ascii="Times New Roman" w:hAnsi="Times New Roman"/>
                <w:color w:val="000000" w:themeColor="text1"/>
                <w:sz w:val="24"/>
                <w:szCs w:val="24"/>
                <w:lang w:val="de-DE"/>
              </w:rPr>
              <w:t>deferredMessage</w:t>
            </w:r>
          </w:p>
        </w:tc>
        <w:tc>
          <w:tcPr>
            <w:tcW w:w="990" w:type="dxa"/>
            <w:shd w:val="clear" w:color="auto" w:fill="auto"/>
          </w:tcPr>
          <w:p w14:paraId="7D902479" w14:textId="77777777" w:rsidR="005C2CEF" w:rsidRPr="005B1BFD"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1DD442C0" w14:textId="77777777" w:rsidR="005C2CEF" w:rsidRPr="005B1BFD" w:rsidRDefault="005C2CEF" w:rsidP="00EE51E7">
            <w:pPr>
              <w:spacing w:after="160" w:line="259" w:lineRule="auto"/>
              <w:rPr>
                <w:rFonts w:ascii="Times New Roman" w:hAnsi="Times New Roman"/>
                <w:color w:val="000000" w:themeColor="text1"/>
                <w:sz w:val="24"/>
                <w:szCs w:val="24"/>
                <w:lang w:val="de-DE"/>
              </w:rPr>
            </w:pPr>
          </w:p>
        </w:tc>
      </w:tr>
      <w:tr w:rsidR="005C2CEF" w:rsidRPr="005B1BFD" w14:paraId="4A16D631" w14:textId="77777777" w:rsidTr="00EE51E7">
        <w:trPr>
          <w:trHeight w:val="735"/>
        </w:trPr>
        <w:tc>
          <w:tcPr>
            <w:tcW w:w="1255" w:type="dxa"/>
            <w:shd w:val="clear" w:color="auto" w:fill="auto"/>
          </w:tcPr>
          <w:p w14:paraId="013EB592"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Loan-Offering</w:t>
            </w:r>
          </w:p>
        </w:tc>
        <w:tc>
          <w:tcPr>
            <w:tcW w:w="2160" w:type="dxa"/>
            <w:shd w:val="clear" w:color="auto" w:fill="auto"/>
          </w:tcPr>
          <w:p w14:paraId="5DC85E5B"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/confirmApprovedOffer</w:t>
            </w:r>
          </w:p>
        </w:tc>
        <w:tc>
          <w:tcPr>
            <w:tcW w:w="1890" w:type="dxa"/>
            <w:shd w:val="clear" w:color="auto" w:fill="auto"/>
          </w:tcPr>
          <w:p w14:paraId="6AD8AB5D"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15330014" w14:textId="77777777" w:rsidR="005C2CEF" w:rsidRPr="00067DB0"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990" w:type="dxa"/>
            <w:shd w:val="clear" w:color="auto" w:fill="auto"/>
          </w:tcPr>
          <w:p w14:paraId="6096CB51" w14:textId="77777777" w:rsidR="005C2CEF" w:rsidRDefault="005C2CEF" w:rsidP="00EE51E7">
            <w:pPr>
              <w:rPr>
                <w:rFonts w:ascii="Times New Roman" w:hAnsi="Times New Roman"/>
                <w:color w:val="000000" w:themeColor="text1"/>
                <w:sz w:val="24"/>
                <w:szCs w:val="24"/>
                <w:lang w:val="de-DE"/>
              </w:rPr>
            </w:pPr>
          </w:p>
        </w:tc>
        <w:tc>
          <w:tcPr>
            <w:tcW w:w="1440" w:type="dxa"/>
            <w:shd w:val="clear" w:color="auto" w:fill="auto"/>
          </w:tcPr>
          <w:p w14:paraId="1402CA48" w14:textId="77777777" w:rsidR="005C2CEF" w:rsidRPr="005B1BFD" w:rsidRDefault="005C2CEF" w:rsidP="00EE51E7">
            <w:pPr>
              <w:spacing w:after="160" w:line="259" w:lineRule="auto"/>
              <w:rPr>
                <w:rFonts w:ascii="Times New Roman" w:hAnsi="Times New Roman"/>
                <w:color w:val="000000" w:themeColor="text1"/>
                <w:sz w:val="24"/>
                <w:szCs w:val="24"/>
                <w:lang w:val="de-DE"/>
              </w:rPr>
            </w:pPr>
          </w:p>
        </w:tc>
      </w:tr>
      <w:tr w:rsidR="005C2CEF" w:rsidRPr="005B1BFD" w14:paraId="3C62E847" w14:textId="77777777" w:rsidTr="00EE51E7">
        <w:trPr>
          <w:trHeight w:val="735"/>
        </w:trPr>
        <w:tc>
          <w:tcPr>
            <w:tcW w:w="1255" w:type="dxa"/>
            <w:shd w:val="clear" w:color="auto" w:fill="auto"/>
          </w:tcPr>
          <w:p w14:paraId="6923EBD1"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Loan-Offering</w:t>
            </w:r>
          </w:p>
        </w:tc>
        <w:tc>
          <w:tcPr>
            <w:tcW w:w="2160" w:type="dxa"/>
            <w:shd w:val="clear" w:color="auto" w:fill="auto"/>
          </w:tcPr>
          <w:p w14:paraId="221A9ED9"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/v2/buy/order</w:t>
            </w:r>
          </w:p>
        </w:tc>
        <w:tc>
          <w:tcPr>
            <w:tcW w:w="1890" w:type="dxa"/>
            <w:shd w:val="clear" w:color="auto" w:fill="auto"/>
          </w:tcPr>
          <w:p w14:paraId="724CB036"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03110F77"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990" w:type="dxa"/>
            <w:shd w:val="clear" w:color="auto" w:fill="auto"/>
          </w:tcPr>
          <w:p w14:paraId="408B07D8" w14:textId="77777777" w:rsidR="005C2CEF" w:rsidRDefault="005C2CEF" w:rsidP="00EE51E7">
            <w:pPr>
              <w:rPr>
                <w:rFonts w:ascii="Times New Roman" w:hAnsi="Times New Roman"/>
                <w:color w:val="000000" w:themeColor="text1"/>
                <w:sz w:val="24"/>
                <w:szCs w:val="24"/>
                <w:lang w:val="de-DE"/>
              </w:rPr>
            </w:pPr>
          </w:p>
        </w:tc>
        <w:tc>
          <w:tcPr>
            <w:tcW w:w="1440" w:type="dxa"/>
            <w:shd w:val="clear" w:color="auto" w:fill="auto"/>
          </w:tcPr>
          <w:p w14:paraId="30B8CB7B" w14:textId="77777777" w:rsidR="005C2CEF" w:rsidRPr="005B1BFD" w:rsidRDefault="005C2CEF" w:rsidP="00EE51E7">
            <w:pPr>
              <w:spacing w:after="160" w:line="259" w:lineRule="auto"/>
              <w:rPr>
                <w:rFonts w:ascii="Times New Roman" w:hAnsi="Times New Roman"/>
                <w:color w:val="000000" w:themeColor="text1"/>
                <w:sz w:val="24"/>
                <w:szCs w:val="24"/>
                <w:lang w:val="de-DE"/>
              </w:rPr>
            </w:pPr>
          </w:p>
        </w:tc>
      </w:tr>
      <w:tr w:rsidR="005C2CEF" w:rsidRPr="005B1BFD" w14:paraId="436C328F" w14:textId="77777777" w:rsidTr="00EE51E7">
        <w:trPr>
          <w:trHeight w:val="735"/>
        </w:trPr>
        <w:tc>
          <w:tcPr>
            <w:tcW w:w="1255" w:type="dxa"/>
            <w:shd w:val="clear" w:color="auto" w:fill="auto"/>
          </w:tcPr>
          <w:p w14:paraId="3975C748"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Loan-Offering</w:t>
            </w:r>
          </w:p>
        </w:tc>
        <w:tc>
          <w:tcPr>
            <w:tcW w:w="2160" w:type="dxa"/>
            <w:shd w:val="clear" w:color="auto" w:fill="auto"/>
          </w:tcPr>
          <w:p w14:paraId="766AE6AD"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/sellOrderForRefinance</w:t>
            </w:r>
          </w:p>
        </w:tc>
        <w:tc>
          <w:tcPr>
            <w:tcW w:w="1890" w:type="dxa"/>
            <w:shd w:val="clear" w:color="auto" w:fill="auto"/>
          </w:tcPr>
          <w:p w14:paraId="7E206CA9"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3CF58C4D" w14:textId="77777777" w:rsidR="005C2CEF" w:rsidRDefault="005C2CEF" w:rsidP="00EE51E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990" w:type="dxa"/>
            <w:shd w:val="clear" w:color="auto" w:fill="auto"/>
          </w:tcPr>
          <w:p w14:paraId="33143805" w14:textId="77777777" w:rsidR="005C2CEF" w:rsidRDefault="005C2CEF" w:rsidP="00EE51E7">
            <w:pPr>
              <w:rPr>
                <w:rFonts w:ascii="Times New Roman" w:hAnsi="Times New Roman"/>
                <w:color w:val="000000" w:themeColor="text1"/>
                <w:sz w:val="24"/>
                <w:szCs w:val="24"/>
                <w:lang w:val="de-DE"/>
              </w:rPr>
            </w:pPr>
          </w:p>
        </w:tc>
        <w:tc>
          <w:tcPr>
            <w:tcW w:w="1440" w:type="dxa"/>
            <w:shd w:val="clear" w:color="auto" w:fill="auto"/>
          </w:tcPr>
          <w:p w14:paraId="29B5EDB0" w14:textId="77777777" w:rsidR="005C2CEF" w:rsidRPr="005B1BFD" w:rsidRDefault="005C2CEF" w:rsidP="00EE51E7">
            <w:pPr>
              <w:spacing w:after="160" w:line="259" w:lineRule="auto"/>
              <w:rPr>
                <w:rFonts w:ascii="Times New Roman" w:hAnsi="Times New Roman"/>
                <w:color w:val="000000" w:themeColor="text1"/>
                <w:sz w:val="24"/>
                <w:szCs w:val="24"/>
                <w:lang w:val="de-DE"/>
              </w:rPr>
            </w:pPr>
          </w:p>
        </w:tc>
      </w:tr>
    </w:tbl>
    <w:p w14:paraId="28DC6594" w14:textId="77777777" w:rsidR="005C2CEF" w:rsidRDefault="005C2CEF" w:rsidP="005C2CEF">
      <w:pPr>
        <w:pStyle w:val="ListParagraph"/>
        <w:ind w:left="270"/>
      </w:pPr>
    </w:p>
    <w:p w14:paraId="2A319923" w14:textId="77777777" w:rsidR="005C2CEF" w:rsidRDefault="005C2CEF" w:rsidP="005C2CEF">
      <w:pPr>
        <w:pStyle w:val="ListParagraph"/>
        <w:ind w:left="270"/>
      </w:pPr>
    </w:p>
    <w:p w14:paraId="4BCC9A4C" w14:textId="77777777" w:rsidR="005C2CEF" w:rsidRDefault="005C2CEF" w:rsidP="005C2CEF">
      <w:pPr>
        <w:pStyle w:val="ListParagraph"/>
        <w:ind w:left="270"/>
      </w:pPr>
    </w:p>
    <w:p w14:paraId="19D2B510" w14:textId="3A998B98" w:rsidR="00437E76" w:rsidRDefault="00437E76" w:rsidP="00E0795F">
      <w:pPr>
        <w:pStyle w:val="ListParagraph"/>
        <w:ind w:left="270"/>
      </w:pPr>
    </w:p>
    <w:p w14:paraId="2F8D2335" w14:textId="77777777" w:rsidR="00437E76" w:rsidRDefault="00437E76" w:rsidP="00E0795F">
      <w:pPr>
        <w:pStyle w:val="ListParagraph"/>
        <w:ind w:left="270"/>
      </w:pPr>
    </w:p>
    <w:p w14:paraId="37E14CDF" w14:textId="2C62AC22" w:rsidR="00642F40" w:rsidRDefault="00437E76" w:rsidP="00E0795F">
      <w:pPr>
        <w:pStyle w:val="ListParagraph"/>
        <w:numPr>
          <w:ilvl w:val="0"/>
          <w:numId w:val="30"/>
        </w:numPr>
        <w:ind w:left="270" w:firstLine="0"/>
      </w:pPr>
      <w:r>
        <w:t>Final Offer</w:t>
      </w:r>
    </w:p>
    <w:p w14:paraId="3342D066" w14:textId="77777777" w:rsidR="00642F40" w:rsidRPr="00642F40" w:rsidRDefault="00642F40" w:rsidP="00E0795F">
      <w:pPr>
        <w:pStyle w:val="ListParagraph"/>
        <w:ind w:left="270"/>
      </w:pPr>
    </w:p>
    <w:p w14:paraId="716569A8" w14:textId="53BE9CAF" w:rsidR="00642F40" w:rsidRPr="005B1BFD" w:rsidRDefault="00437E76" w:rsidP="00E0795F">
      <w:pPr>
        <w:rPr>
          <w:sz w:val="24"/>
          <w:szCs w:val="24"/>
          <w:lang w:eastAsia="en-US"/>
        </w:rPr>
      </w:pPr>
      <w:r>
        <w:rPr>
          <w:sz w:val="24"/>
          <w:szCs w:val="24"/>
          <w:lang w:eastAsia="en-US"/>
        </w:rPr>
        <w:t xml:space="preserve">         </w:t>
      </w:r>
      <w:r w:rsidR="00642F40" w:rsidRPr="005B1BFD">
        <w:rPr>
          <w:sz w:val="24"/>
          <w:szCs w:val="24"/>
          <w:lang w:eastAsia="en-US"/>
        </w:rPr>
        <w:t>Design Overview</w:t>
      </w:r>
    </w:p>
    <w:p w14:paraId="5A933742" w14:textId="77777777" w:rsidR="00642F40" w:rsidRPr="005B1BFD" w:rsidRDefault="00642F40" w:rsidP="00E0795F">
      <w:pPr>
        <w:rPr>
          <w:sz w:val="24"/>
          <w:szCs w:val="24"/>
          <w:lang w:eastAsia="en-US"/>
        </w:rPr>
      </w:pPr>
    </w:p>
    <w:p w14:paraId="5CBBC819" w14:textId="77777777" w:rsidR="00642F40" w:rsidRPr="005B1BFD" w:rsidRDefault="00642F40" w:rsidP="00E0795F">
      <w:pPr>
        <w:rPr>
          <w:sz w:val="24"/>
          <w:szCs w:val="24"/>
          <w:lang w:eastAsia="en-US"/>
        </w:rPr>
      </w:pPr>
    </w:p>
    <w:p w14:paraId="2AF86137" w14:textId="0503F63D" w:rsidR="00642F40" w:rsidRDefault="00642F40" w:rsidP="00E0795F">
      <w:pPr>
        <w:pStyle w:val="ListParagraph"/>
        <w:numPr>
          <w:ilvl w:val="0"/>
          <w:numId w:val="12"/>
        </w:numPr>
        <w:ind w:left="1170"/>
        <w:rPr>
          <w:sz w:val="24"/>
          <w:szCs w:val="24"/>
        </w:rPr>
      </w:pPr>
      <w:r w:rsidRPr="005B1BFD">
        <w:rPr>
          <w:sz w:val="24"/>
          <w:szCs w:val="24"/>
        </w:rPr>
        <w:t>Diagram</w:t>
      </w:r>
    </w:p>
    <w:p w14:paraId="4A3FA5C5" w14:textId="3B967EE8" w:rsidR="00437E76" w:rsidRPr="00437E76" w:rsidRDefault="00437E76" w:rsidP="00E0795F">
      <w:pPr>
        <w:ind w:left="-270"/>
        <w:rPr>
          <w:rFonts w:ascii="Times New Roman" w:hAnsi="Times New Roman"/>
          <w:sz w:val="24"/>
          <w:szCs w:val="24"/>
          <w:lang w:eastAsia="en-US"/>
        </w:rPr>
      </w:pPr>
    </w:p>
    <w:p w14:paraId="019AB294" w14:textId="61246FEB" w:rsidR="00437E76" w:rsidRDefault="00A86281" w:rsidP="00E0795F">
      <w:pPr>
        <w:pStyle w:val="ListParagraph"/>
        <w:ind w:left="1170"/>
        <w:rPr>
          <w:sz w:val="24"/>
          <w:szCs w:val="24"/>
        </w:rPr>
      </w:pPr>
      <w:r>
        <w:rPr>
          <w:noProof/>
        </w:rPr>
        <w:drawing>
          <wp:inline distT="0" distB="0" distL="0" distR="0" wp14:anchorId="77FAD95A" wp14:editId="3A2DB2BF">
            <wp:extent cx="6229350" cy="4243705"/>
            <wp:effectExtent l="0" t="0" r="0" b="4445"/>
            <wp:docPr id="176130955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229350" cy="4243705"/>
                    </a:xfrm>
                    <a:prstGeom prst="rect">
                      <a:avLst/>
                    </a:prstGeom>
                    <a:noFill/>
                    <a:ln>
                      <a:noFill/>
                    </a:ln>
                  </pic:spPr>
                </pic:pic>
              </a:graphicData>
            </a:graphic>
          </wp:inline>
        </w:drawing>
      </w:r>
    </w:p>
    <w:p w14:paraId="28EC3A3E" w14:textId="6C5855C7" w:rsidR="001A3445" w:rsidRPr="005B1BFD" w:rsidRDefault="001A3445" w:rsidP="00E0795F">
      <w:pPr>
        <w:rPr>
          <w:sz w:val="24"/>
          <w:szCs w:val="24"/>
          <w:lang w:eastAsia="en-US"/>
        </w:rPr>
      </w:pPr>
    </w:p>
    <w:p w14:paraId="43DA9B80" w14:textId="77777777" w:rsidR="00742843" w:rsidRDefault="00742843" w:rsidP="00742843">
      <w:pPr>
        <w:rPr>
          <w:sz w:val="24"/>
          <w:szCs w:val="24"/>
          <w:lang w:eastAsia="en-US"/>
        </w:rPr>
      </w:pPr>
      <w:r w:rsidRPr="005B1BFD">
        <w:rPr>
          <w:sz w:val="24"/>
          <w:szCs w:val="24"/>
          <w:lang w:eastAsia="en-US"/>
        </w:rPr>
        <w:t>Description:</w:t>
      </w:r>
    </w:p>
    <w:p w14:paraId="348C6520" w14:textId="77777777" w:rsidR="00742843" w:rsidRDefault="00742843" w:rsidP="00742843">
      <w:pPr>
        <w:rPr>
          <w:sz w:val="24"/>
          <w:szCs w:val="24"/>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742843" w:rsidRPr="005B1BFD" w14:paraId="7471F1F0" w14:textId="77777777" w:rsidTr="002D370F">
        <w:trPr>
          <w:trHeight w:val="735"/>
        </w:trPr>
        <w:tc>
          <w:tcPr>
            <w:tcW w:w="1255" w:type="dxa"/>
            <w:shd w:val="clear" w:color="auto" w:fill="E7E6E6" w:themeFill="background2"/>
            <w:hideMark/>
          </w:tcPr>
          <w:p w14:paraId="09105E7C" w14:textId="77777777" w:rsidR="00742843" w:rsidRPr="005B1BFD" w:rsidRDefault="00742843" w:rsidP="002D370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54057710" w14:textId="77777777" w:rsidR="00742843" w:rsidRPr="005B1BFD" w:rsidRDefault="00742843"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70B58D9B" w14:textId="77777777" w:rsidR="00742843" w:rsidRPr="005B1BFD" w:rsidRDefault="00742843"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000669A0" w14:textId="77777777" w:rsidR="00742843" w:rsidRPr="005B1BFD" w:rsidRDefault="00742843"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110ECB69" w14:textId="77777777" w:rsidR="00742843" w:rsidRPr="005B1BFD" w:rsidRDefault="00742843"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7F9E3C08" w14:textId="77777777" w:rsidR="00742843" w:rsidRPr="005B1BFD" w:rsidRDefault="00742843"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742843" w:rsidRPr="005B1BFD" w14:paraId="3F23FDDC" w14:textId="77777777" w:rsidTr="002D370F">
        <w:trPr>
          <w:trHeight w:val="735"/>
        </w:trPr>
        <w:tc>
          <w:tcPr>
            <w:tcW w:w="1255" w:type="dxa"/>
            <w:shd w:val="clear" w:color="auto" w:fill="auto"/>
          </w:tcPr>
          <w:p w14:paraId="525B75B4" w14:textId="77777777" w:rsidR="00742843" w:rsidRPr="005B1BFD" w:rsidRDefault="00742843"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Loan-Offering</w:t>
            </w:r>
          </w:p>
        </w:tc>
        <w:tc>
          <w:tcPr>
            <w:tcW w:w="2160" w:type="dxa"/>
            <w:shd w:val="clear" w:color="auto" w:fill="auto"/>
          </w:tcPr>
          <w:p w14:paraId="19BF5B6D" w14:textId="7C9B9DCD" w:rsidR="00742843" w:rsidRPr="005B1BFD" w:rsidRDefault="00742843"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/getApprovedOffer</w:t>
            </w:r>
          </w:p>
        </w:tc>
        <w:tc>
          <w:tcPr>
            <w:tcW w:w="1890" w:type="dxa"/>
            <w:shd w:val="clear" w:color="auto" w:fill="auto"/>
          </w:tcPr>
          <w:p w14:paraId="3DF70C38" w14:textId="3B3A19F7" w:rsidR="00742843" w:rsidRPr="005B1BFD" w:rsidRDefault="00742843"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19C8CE02" w14:textId="3E3F2A78" w:rsidR="00742843" w:rsidRPr="005B1BFD" w:rsidRDefault="00742843"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990" w:type="dxa"/>
            <w:shd w:val="clear" w:color="auto" w:fill="auto"/>
          </w:tcPr>
          <w:p w14:paraId="4793F440" w14:textId="77777777" w:rsidR="00742843" w:rsidRPr="005B1BFD" w:rsidRDefault="00742843"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120E06B5" w14:textId="77777777" w:rsidR="00742843" w:rsidRPr="005B1BFD" w:rsidRDefault="00742843" w:rsidP="002D370F">
            <w:pPr>
              <w:spacing w:after="160" w:line="259" w:lineRule="auto"/>
              <w:rPr>
                <w:rFonts w:ascii="Times New Roman" w:hAnsi="Times New Roman"/>
                <w:color w:val="000000" w:themeColor="text1"/>
                <w:sz w:val="24"/>
                <w:szCs w:val="24"/>
                <w:lang w:val="de-DE"/>
              </w:rPr>
            </w:pPr>
          </w:p>
        </w:tc>
      </w:tr>
      <w:tr w:rsidR="00742843" w:rsidRPr="005B1BFD" w14:paraId="1AFD53E1" w14:textId="77777777" w:rsidTr="002D370F">
        <w:trPr>
          <w:trHeight w:val="735"/>
        </w:trPr>
        <w:tc>
          <w:tcPr>
            <w:tcW w:w="1255" w:type="dxa"/>
            <w:shd w:val="clear" w:color="auto" w:fill="auto"/>
          </w:tcPr>
          <w:p w14:paraId="21D29F56" w14:textId="4672FC33" w:rsidR="00742843" w:rsidRDefault="00742843" w:rsidP="00742843">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Loan-Offering</w:t>
            </w:r>
          </w:p>
        </w:tc>
        <w:tc>
          <w:tcPr>
            <w:tcW w:w="2160" w:type="dxa"/>
            <w:shd w:val="clear" w:color="auto" w:fill="auto"/>
          </w:tcPr>
          <w:p w14:paraId="28375ED1" w14:textId="16935D72" w:rsidR="00742843" w:rsidRDefault="00742843" w:rsidP="00742843">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/recomputeOffer</w:t>
            </w:r>
          </w:p>
        </w:tc>
        <w:tc>
          <w:tcPr>
            <w:tcW w:w="1890" w:type="dxa"/>
            <w:shd w:val="clear" w:color="auto" w:fill="auto"/>
          </w:tcPr>
          <w:p w14:paraId="6F3D30B8" w14:textId="3358580C" w:rsidR="00742843" w:rsidRDefault="00742843" w:rsidP="00742843">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1982F6E9" w14:textId="5F3696B4" w:rsidR="00742843" w:rsidRDefault="00742843" w:rsidP="00742843">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990" w:type="dxa"/>
            <w:shd w:val="clear" w:color="auto" w:fill="auto"/>
          </w:tcPr>
          <w:p w14:paraId="50470A0E" w14:textId="4C406922" w:rsidR="00742843" w:rsidRDefault="00742843" w:rsidP="00742843">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5059AAE1" w14:textId="77777777" w:rsidR="00742843" w:rsidRPr="005B1BFD" w:rsidRDefault="00742843" w:rsidP="00742843">
            <w:pPr>
              <w:spacing w:after="160" w:line="259" w:lineRule="auto"/>
              <w:rPr>
                <w:rFonts w:ascii="Times New Roman" w:hAnsi="Times New Roman"/>
                <w:color w:val="000000" w:themeColor="text1"/>
                <w:sz w:val="24"/>
                <w:szCs w:val="24"/>
                <w:lang w:val="de-DE"/>
              </w:rPr>
            </w:pPr>
          </w:p>
        </w:tc>
      </w:tr>
      <w:tr w:rsidR="00742843" w:rsidRPr="005B1BFD" w14:paraId="744D8B43" w14:textId="77777777" w:rsidTr="002D370F">
        <w:trPr>
          <w:trHeight w:val="735"/>
        </w:trPr>
        <w:tc>
          <w:tcPr>
            <w:tcW w:w="1255" w:type="dxa"/>
            <w:shd w:val="clear" w:color="auto" w:fill="auto"/>
          </w:tcPr>
          <w:p w14:paraId="0D5086B8" w14:textId="59D49117" w:rsidR="00742843" w:rsidRDefault="00742843" w:rsidP="00742843">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Loan-Offering</w:t>
            </w:r>
          </w:p>
        </w:tc>
        <w:tc>
          <w:tcPr>
            <w:tcW w:w="2160" w:type="dxa"/>
            <w:shd w:val="clear" w:color="auto" w:fill="auto"/>
          </w:tcPr>
          <w:p w14:paraId="654CFC1C" w14:textId="7616C4C6" w:rsidR="00742843" w:rsidRDefault="00742843" w:rsidP="00742843">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/confirmApprovedOffer</w:t>
            </w:r>
          </w:p>
        </w:tc>
        <w:tc>
          <w:tcPr>
            <w:tcW w:w="1890" w:type="dxa"/>
            <w:shd w:val="clear" w:color="auto" w:fill="auto"/>
          </w:tcPr>
          <w:p w14:paraId="5570B203" w14:textId="02575809" w:rsidR="00742843" w:rsidRDefault="00742843" w:rsidP="00742843">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5F69EFE2" w14:textId="6BD9124E" w:rsidR="00742843" w:rsidRDefault="00742843" w:rsidP="00742843">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990" w:type="dxa"/>
            <w:shd w:val="clear" w:color="auto" w:fill="auto"/>
          </w:tcPr>
          <w:p w14:paraId="7E24A649" w14:textId="01A02DA8" w:rsidR="00742843" w:rsidRDefault="00742843" w:rsidP="00742843">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5F0C4204" w14:textId="77777777" w:rsidR="00742843" w:rsidRPr="005B1BFD" w:rsidRDefault="00742843" w:rsidP="00742843">
            <w:pPr>
              <w:spacing w:after="160" w:line="259" w:lineRule="auto"/>
              <w:rPr>
                <w:rFonts w:ascii="Times New Roman" w:hAnsi="Times New Roman"/>
                <w:color w:val="000000" w:themeColor="text1"/>
                <w:sz w:val="24"/>
                <w:szCs w:val="24"/>
                <w:lang w:val="de-DE"/>
              </w:rPr>
            </w:pPr>
          </w:p>
        </w:tc>
      </w:tr>
    </w:tbl>
    <w:p w14:paraId="3D7272C3" w14:textId="249FC273" w:rsidR="006837E9" w:rsidRPr="006837E9" w:rsidRDefault="006837E9" w:rsidP="00E0795F">
      <w:pPr>
        <w:rPr>
          <w:rFonts w:ascii="Times New Roman" w:hAnsi="Times New Roman"/>
          <w:sz w:val="24"/>
          <w:szCs w:val="24"/>
          <w:lang w:eastAsia="en-US"/>
        </w:rPr>
      </w:pPr>
    </w:p>
    <w:p w14:paraId="4E2F6BA5" w14:textId="6C7154FD" w:rsidR="006837E9" w:rsidRPr="006837E9" w:rsidRDefault="006837E9" w:rsidP="00E0795F">
      <w:pPr>
        <w:ind w:left="-540"/>
        <w:rPr>
          <w:rFonts w:ascii="Times New Roman" w:hAnsi="Times New Roman"/>
          <w:sz w:val="24"/>
          <w:szCs w:val="24"/>
          <w:lang w:eastAsia="en-US"/>
        </w:rPr>
      </w:pPr>
    </w:p>
    <w:p w14:paraId="0C8E5AFB" w14:textId="777AC90A" w:rsidR="006837E9" w:rsidRDefault="006837E9" w:rsidP="00E0795F">
      <w:pPr>
        <w:pStyle w:val="Heading1"/>
        <w:numPr>
          <w:ilvl w:val="0"/>
          <w:numId w:val="13"/>
        </w:numPr>
        <w:ind w:left="-284" w:right="792" w:firstLine="0"/>
        <w:rPr>
          <w:noProof/>
          <w:sz w:val="24"/>
          <w:szCs w:val="24"/>
          <w:lang w:eastAsia="en-US"/>
        </w:rPr>
      </w:pPr>
      <w:bookmarkStart w:id="62" w:name="_Toc180499225"/>
      <w:r>
        <w:rPr>
          <w:noProof/>
          <w:sz w:val="24"/>
          <w:szCs w:val="24"/>
          <w:lang w:eastAsia="en-US"/>
        </w:rPr>
        <w:t>IVR Flow</w:t>
      </w:r>
      <w:bookmarkEnd w:id="62"/>
    </w:p>
    <w:p w14:paraId="3C7F78EC" w14:textId="0D43693C" w:rsidR="006837E9" w:rsidRDefault="006837E9" w:rsidP="00E0795F">
      <w:pPr>
        <w:rPr>
          <w:lang w:eastAsia="en-US"/>
        </w:rPr>
      </w:pPr>
    </w:p>
    <w:p w14:paraId="6E28E2EF" w14:textId="4666C77E" w:rsidR="006837E9" w:rsidRDefault="006837E9" w:rsidP="00E0795F">
      <w:pPr>
        <w:ind w:left="1440"/>
      </w:pPr>
      <w:r>
        <w:t xml:space="preserve">Mobile Flow </w:t>
      </w:r>
    </w:p>
    <w:p w14:paraId="70001A51" w14:textId="5FBEE2BF" w:rsidR="006837E9" w:rsidRDefault="006837E9" w:rsidP="00E0795F">
      <w:pPr>
        <w:rPr>
          <w:lang w:eastAsia="en-US"/>
        </w:rPr>
      </w:pPr>
    </w:p>
    <w:p w14:paraId="4B65BA76" w14:textId="363B3179" w:rsidR="006837E9" w:rsidRPr="006837E9" w:rsidRDefault="0099658C" w:rsidP="00E0795F">
      <w:pPr>
        <w:ind w:left="-360"/>
        <w:rPr>
          <w:rFonts w:ascii="Times New Roman" w:hAnsi="Times New Roman"/>
          <w:sz w:val="24"/>
          <w:szCs w:val="24"/>
          <w:lang w:eastAsia="en-US"/>
        </w:rPr>
      </w:pPr>
      <w:r>
        <w:rPr>
          <w:noProof/>
          <w:lang w:eastAsia="en-US"/>
        </w:rPr>
        <w:drawing>
          <wp:inline distT="0" distB="0" distL="0" distR="0" wp14:anchorId="0F03173A" wp14:editId="551C871F">
            <wp:extent cx="6229350" cy="6193155"/>
            <wp:effectExtent l="0" t="0" r="0" b="0"/>
            <wp:docPr id="12794309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229350" cy="6193155"/>
                    </a:xfrm>
                    <a:prstGeom prst="rect">
                      <a:avLst/>
                    </a:prstGeom>
                    <a:noFill/>
                    <a:ln>
                      <a:noFill/>
                    </a:ln>
                  </pic:spPr>
                </pic:pic>
              </a:graphicData>
            </a:graphic>
          </wp:inline>
        </w:drawing>
      </w:r>
    </w:p>
    <w:p w14:paraId="390DA8E1" w14:textId="77777777" w:rsidR="006837E9" w:rsidRPr="006837E9" w:rsidRDefault="006837E9" w:rsidP="00E0795F">
      <w:pPr>
        <w:rPr>
          <w:lang w:eastAsia="en-US"/>
        </w:rPr>
      </w:pPr>
    </w:p>
    <w:p w14:paraId="30F2DE22" w14:textId="3DC6785A" w:rsidR="00642F40" w:rsidRDefault="00642F40" w:rsidP="00E0795F">
      <w:pPr>
        <w:pStyle w:val="Heading1"/>
        <w:bidi/>
        <w:rPr>
          <w:rFonts w:asciiTheme="minorBidi" w:hAnsiTheme="minorBidi" w:cstheme="minorBidi"/>
          <w:b/>
          <w:bCs/>
          <w:color w:val="000000" w:themeColor="text1"/>
          <w:sz w:val="24"/>
          <w:szCs w:val="24"/>
        </w:rPr>
      </w:pPr>
    </w:p>
    <w:p w14:paraId="0203DCDB" w14:textId="3762D981" w:rsidR="006837E9" w:rsidRDefault="006837E9" w:rsidP="00E0795F">
      <w:pPr>
        <w:bidi/>
      </w:pPr>
    </w:p>
    <w:p w14:paraId="663F09B2" w14:textId="77777777" w:rsidR="006837E9" w:rsidRPr="006837E9" w:rsidRDefault="006837E9" w:rsidP="00E0795F">
      <w:pPr>
        <w:bidi/>
      </w:pPr>
    </w:p>
    <w:p w14:paraId="4BABBA8B" w14:textId="786730E8" w:rsidR="006837E9" w:rsidRDefault="006837E9" w:rsidP="00E0795F">
      <w:pPr>
        <w:bidi/>
      </w:pPr>
      <w:r>
        <w:t>Callback Flow</w:t>
      </w:r>
      <w:r w:rsidR="006A3801">
        <w:t xml:space="preserve">: </w:t>
      </w:r>
    </w:p>
    <w:p w14:paraId="79CC4B47" w14:textId="77777777" w:rsidR="006837E9" w:rsidRDefault="006837E9" w:rsidP="00E0795F">
      <w:pPr>
        <w:bidi/>
      </w:pPr>
    </w:p>
    <w:p w14:paraId="3AAC298D" w14:textId="4C15E054" w:rsidR="006837E9" w:rsidRPr="006837E9" w:rsidRDefault="00BB47D4" w:rsidP="00E0795F">
      <w:pPr>
        <w:ind w:left="-360"/>
        <w:rPr>
          <w:rFonts w:ascii="Times New Roman" w:hAnsi="Times New Roman"/>
          <w:sz w:val="24"/>
          <w:szCs w:val="24"/>
          <w:lang w:eastAsia="en-US"/>
        </w:rPr>
      </w:pPr>
      <w:r>
        <w:rPr>
          <w:noProof/>
          <w:lang w:eastAsia="en-US"/>
        </w:rPr>
        <w:drawing>
          <wp:inline distT="0" distB="0" distL="0" distR="0" wp14:anchorId="10246CB9" wp14:editId="6E069D71">
            <wp:extent cx="6229350" cy="5173345"/>
            <wp:effectExtent l="0" t="0" r="0" b="8255"/>
            <wp:docPr id="1901369112" name="Picture 4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69112" name="Picture 40" descr="A screen shot of a computer&#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229350" cy="5173345"/>
                    </a:xfrm>
                    <a:prstGeom prst="rect">
                      <a:avLst/>
                    </a:prstGeom>
                    <a:noFill/>
                    <a:ln>
                      <a:noFill/>
                    </a:ln>
                  </pic:spPr>
                </pic:pic>
              </a:graphicData>
            </a:graphic>
          </wp:inline>
        </w:drawing>
      </w:r>
    </w:p>
    <w:p w14:paraId="28ACF730" w14:textId="10DF73F0" w:rsidR="00437E76" w:rsidRDefault="006837E9" w:rsidP="00E0795F">
      <w:pPr>
        <w:bidi/>
      </w:pPr>
      <w:r>
        <w:t xml:space="preserve"> </w:t>
      </w:r>
    </w:p>
    <w:p w14:paraId="232629AA" w14:textId="77777777" w:rsidR="00391255" w:rsidRDefault="00391255" w:rsidP="00391255">
      <w:pPr>
        <w:rPr>
          <w:sz w:val="24"/>
          <w:szCs w:val="24"/>
          <w:lang w:eastAsia="en-US"/>
        </w:rPr>
      </w:pPr>
      <w:r w:rsidRPr="005B1BFD">
        <w:rPr>
          <w:sz w:val="24"/>
          <w:szCs w:val="24"/>
          <w:lang w:eastAsia="en-US"/>
        </w:rPr>
        <w:t>Description:</w:t>
      </w:r>
    </w:p>
    <w:p w14:paraId="0A192545" w14:textId="77777777" w:rsidR="00391255" w:rsidRDefault="00391255" w:rsidP="00391255">
      <w:pPr>
        <w:rPr>
          <w:sz w:val="24"/>
          <w:szCs w:val="24"/>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391255" w:rsidRPr="005B1BFD" w14:paraId="15FD4140" w14:textId="77777777" w:rsidTr="002D370F">
        <w:trPr>
          <w:trHeight w:val="735"/>
        </w:trPr>
        <w:tc>
          <w:tcPr>
            <w:tcW w:w="1255" w:type="dxa"/>
            <w:shd w:val="clear" w:color="auto" w:fill="E7E6E6" w:themeFill="background2"/>
            <w:hideMark/>
          </w:tcPr>
          <w:p w14:paraId="01B778A0" w14:textId="77777777" w:rsidR="00391255" w:rsidRPr="005B1BFD" w:rsidRDefault="00391255" w:rsidP="002D370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769B3A35" w14:textId="77777777" w:rsidR="00391255" w:rsidRPr="005B1BFD" w:rsidRDefault="00391255"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3C150A47" w14:textId="77777777" w:rsidR="00391255" w:rsidRPr="005B1BFD" w:rsidRDefault="00391255"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0E381C7D" w14:textId="77777777" w:rsidR="00391255" w:rsidRPr="005B1BFD" w:rsidRDefault="00391255"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19A9A0F5" w14:textId="77777777" w:rsidR="00391255" w:rsidRPr="005B1BFD" w:rsidRDefault="00391255"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1B909DAA" w14:textId="77777777" w:rsidR="00391255" w:rsidRPr="005B1BFD" w:rsidRDefault="00391255"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391255" w:rsidRPr="005B1BFD" w14:paraId="11052A1F" w14:textId="77777777" w:rsidTr="002D370F">
        <w:trPr>
          <w:trHeight w:val="735"/>
        </w:trPr>
        <w:tc>
          <w:tcPr>
            <w:tcW w:w="1255" w:type="dxa"/>
            <w:shd w:val="clear" w:color="auto" w:fill="auto"/>
          </w:tcPr>
          <w:p w14:paraId="2FBCFA76" w14:textId="57A1D529" w:rsidR="00391255" w:rsidRPr="005B1BFD" w:rsidRDefault="00391255"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IVR</w:t>
            </w:r>
          </w:p>
        </w:tc>
        <w:tc>
          <w:tcPr>
            <w:tcW w:w="2160" w:type="dxa"/>
            <w:shd w:val="clear" w:color="auto" w:fill="auto"/>
          </w:tcPr>
          <w:p w14:paraId="7FE13BE8" w14:textId="56C12C41" w:rsidR="00391255" w:rsidRPr="005B1BFD" w:rsidRDefault="00391255"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/getIVRStatus</w:t>
            </w:r>
          </w:p>
        </w:tc>
        <w:tc>
          <w:tcPr>
            <w:tcW w:w="1890" w:type="dxa"/>
            <w:shd w:val="clear" w:color="auto" w:fill="auto"/>
          </w:tcPr>
          <w:p w14:paraId="7EC43893" w14:textId="77777777" w:rsidR="00391255" w:rsidRPr="005B1BFD" w:rsidRDefault="00391255"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48BB6500" w14:textId="77777777" w:rsidR="00391255" w:rsidRPr="005B1BFD" w:rsidRDefault="00391255"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990" w:type="dxa"/>
            <w:shd w:val="clear" w:color="auto" w:fill="auto"/>
          </w:tcPr>
          <w:p w14:paraId="581E85BE" w14:textId="77777777" w:rsidR="00391255" w:rsidRPr="005B1BFD" w:rsidRDefault="00391255"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25FDB493" w14:textId="77777777" w:rsidR="00391255" w:rsidRPr="005B1BFD" w:rsidRDefault="00391255" w:rsidP="002D370F">
            <w:pPr>
              <w:spacing w:after="160" w:line="259" w:lineRule="auto"/>
              <w:rPr>
                <w:rFonts w:ascii="Times New Roman" w:hAnsi="Times New Roman"/>
                <w:color w:val="000000" w:themeColor="text1"/>
                <w:sz w:val="24"/>
                <w:szCs w:val="24"/>
                <w:lang w:val="de-DE"/>
              </w:rPr>
            </w:pPr>
          </w:p>
        </w:tc>
      </w:tr>
      <w:tr w:rsidR="00391255" w:rsidRPr="005B1BFD" w14:paraId="77BF82A5" w14:textId="77777777" w:rsidTr="002D370F">
        <w:trPr>
          <w:trHeight w:val="735"/>
        </w:trPr>
        <w:tc>
          <w:tcPr>
            <w:tcW w:w="1255" w:type="dxa"/>
            <w:shd w:val="clear" w:color="auto" w:fill="auto"/>
          </w:tcPr>
          <w:p w14:paraId="5AA6FB62" w14:textId="537B3E6C" w:rsidR="00391255" w:rsidRDefault="00391255" w:rsidP="00391255">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Loan-Origination</w:t>
            </w:r>
          </w:p>
        </w:tc>
        <w:tc>
          <w:tcPr>
            <w:tcW w:w="2160" w:type="dxa"/>
            <w:shd w:val="clear" w:color="auto" w:fill="auto"/>
          </w:tcPr>
          <w:p w14:paraId="5306C46E" w14:textId="3A16A16E" w:rsidR="00391255" w:rsidRDefault="00391255" w:rsidP="00391255">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getApplicationStatus</w:t>
            </w:r>
          </w:p>
        </w:tc>
        <w:tc>
          <w:tcPr>
            <w:tcW w:w="1890" w:type="dxa"/>
            <w:shd w:val="clear" w:color="auto" w:fill="auto"/>
          </w:tcPr>
          <w:p w14:paraId="113BDDE4" w14:textId="77777777" w:rsidR="00391255" w:rsidRDefault="00391255" w:rsidP="00391255">
            <w:pPr>
              <w:rPr>
                <w:rFonts w:ascii="Times New Roman" w:hAnsi="Times New Roman"/>
                <w:color w:val="000000" w:themeColor="text1"/>
                <w:sz w:val="24"/>
                <w:szCs w:val="24"/>
              </w:rPr>
            </w:pPr>
            <w:r>
              <w:rPr>
                <w:rFonts w:ascii="Times New Roman" w:hAnsi="Times New Roman"/>
                <w:color w:val="000000" w:themeColor="text1"/>
                <w:sz w:val="24"/>
                <w:szCs w:val="24"/>
              </w:rPr>
              <w:t>nationalid</w:t>
            </w:r>
          </w:p>
          <w:p w14:paraId="40BC4101" w14:textId="77777777" w:rsidR="00391255" w:rsidRDefault="00391255" w:rsidP="00391255">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45AA8408" w14:textId="1116A0A7" w:rsidR="00391255" w:rsidRDefault="00391255" w:rsidP="00391255">
            <w:pPr>
              <w:rPr>
                <w:rFonts w:ascii="Times New Roman" w:hAnsi="Times New Roman"/>
                <w:color w:val="000000" w:themeColor="text1"/>
                <w:sz w:val="24"/>
                <w:szCs w:val="24"/>
                <w:lang w:val="de-DE"/>
              </w:rPr>
            </w:pPr>
            <w:r>
              <w:rPr>
                <w:rFonts w:ascii="Times New Roman" w:hAnsi="Times New Roman"/>
                <w:color w:val="000000" w:themeColor="text1"/>
                <w:sz w:val="24"/>
                <w:szCs w:val="24"/>
              </w:rPr>
              <w:t>preferredLanguage</w:t>
            </w:r>
          </w:p>
        </w:tc>
        <w:tc>
          <w:tcPr>
            <w:tcW w:w="2880" w:type="dxa"/>
            <w:shd w:val="clear" w:color="auto" w:fill="auto"/>
          </w:tcPr>
          <w:p w14:paraId="2C1DDF9D" w14:textId="77777777" w:rsidR="00391255" w:rsidRDefault="00391255" w:rsidP="00391255">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111865AD" w14:textId="77777777" w:rsidR="00391255" w:rsidRDefault="00391255" w:rsidP="00391255">
            <w:pPr>
              <w:rPr>
                <w:rFonts w:ascii="Times New Roman" w:hAnsi="Times New Roman"/>
                <w:color w:val="000000" w:themeColor="text1"/>
                <w:sz w:val="24"/>
                <w:szCs w:val="24"/>
              </w:rPr>
            </w:pPr>
            <w:r>
              <w:rPr>
                <w:rFonts w:ascii="Times New Roman" w:hAnsi="Times New Roman"/>
                <w:color w:val="000000" w:themeColor="text1"/>
                <w:sz w:val="24"/>
                <w:szCs w:val="24"/>
              </w:rPr>
              <w:t>stageStatus,</w:t>
            </w:r>
          </w:p>
          <w:p w14:paraId="700156F1" w14:textId="77777777" w:rsidR="00391255" w:rsidRDefault="00391255" w:rsidP="00391255">
            <w:pPr>
              <w:rPr>
                <w:rFonts w:ascii="Times New Roman" w:hAnsi="Times New Roman"/>
                <w:color w:val="000000" w:themeColor="text1"/>
                <w:sz w:val="24"/>
                <w:szCs w:val="24"/>
              </w:rPr>
            </w:pPr>
            <w:r>
              <w:rPr>
                <w:rFonts w:ascii="Times New Roman" w:hAnsi="Times New Roman"/>
                <w:color w:val="000000" w:themeColor="text1"/>
                <w:sz w:val="24"/>
                <w:szCs w:val="24"/>
              </w:rPr>
              <w:t>emkanProduct,</w:t>
            </w:r>
          </w:p>
          <w:p w14:paraId="7E71451F" w14:textId="77777777" w:rsidR="00391255" w:rsidRDefault="00391255" w:rsidP="00391255">
            <w:pPr>
              <w:rPr>
                <w:rFonts w:ascii="Times New Roman" w:hAnsi="Times New Roman"/>
                <w:color w:val="000000" w:themeColor="text1"/>
                <w:sz w:val="24"/>
                <w:szCs w:val="24"/>
              </w:rPr>
            </w:pPr>
            <w:r>
              <w:rPr>
                <w:rFonts w:ascii="Times New Roman" w:hAnsi="Times New Roman"/>
                <w:color w:val="000000" w:themeColor="text1"/>
                <w:sz w:val="24"/>
                <w:szCs w:val="24"/>
              </w:rPr>
              <w:t>subProduct</w:t>
            </w:r>
          </w:p>
          <w:p w14:paraId="5A75B3EA" w14:textId="77777777" w:rsidR="00391255" w:rsidRDefault="00391255" w:rsidP="00391255">
            <w:pPr>
              <w:rPr>
                <w:rFonts w:ascii="Times New Roman" w:hAnsi="Times New Roman"/>
                <w:color w:val="000000" w:themeColor="text1"/>
                <w:sz w:val="24"/>
                <w:szCs w:val="24"/>
              </w:rPr>
            </w:pPr>
          </w:p>
          <w:p w14:paraId="3997F91A" w14:textId="77777777" w:rsidR="00391255" w:rsidRDefault="00391255" w:rsidP="00391255">
            <w:pPr>
              <w:rPr>
                <w:rFonts w:ascii="Times New Roman" w:hAnsi="Times New Roman"/>
                <w:color w:val="000000" w:themeColor="text1"/>
                <w:sz w:val="24"/>
                <w:szCs w:val="24"/>
                <w:lang w:val="de-DE"/>
              </w:rPr>
            </w:pPr>
          </w:p>
        </w:tc>
        <w:tc>
          <w:tcPr>
            <w:tcW w:w="990" w:type="dxa"/>
            <w:shd w:val="clear" w:color="auto" w:fill="auto"/>
          </w:tcPr>
          <w:p w14:paraId="163C3E41" w14:textId="77777777" w:rsidR="00391255" w:rsidRDefault="00391255" w:rsidP="00391255">
            <w:pPr>
              <w:rPr>
                <w:rFonts w:ascii="Times New Roman" w:hAnsi="Times New Roman"/>
                <w:color w:val="000000" w:themeColor="text1"/>
                <w:sz w:val="24"/>
                <w:szCs w:val="24"/>
                <w:lang w:val="de-DE"/>
              </w:rPr>
            </w:pPr>
          </w:p>
        </w:tc>
        <w:tc>
          <w:tcPr>
            <w:tcW w:w="1440" w:type="dxa"/>
            <w:shd w:val="clear" w:color="auto" w:fill="auto"/>
          </w:tcPr>
          <w:p w14:paraId="202CF4FE" w14:textId="7084095F" w:rsidR="00391255" w:rsidRPr="005B1BFD" w:rsidRDefault="00391255" w:rsidP="00391255">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Based on status navigate to respective screen.</w:t>
            </w:r>
          </w:p>
        </w:tc>
      </w:tr>
    </w:tbl>
    <w:p w14:paraId="676F77F5" w14:textId="322E6CCC" w:rsidR="006A3801" w:rsidRDefault="006A3801" w:rsidP="00E0795F">
      <w:pPr>
        <w:bidi/>
      </w:pPr>
    </w:p>
    <w:p w14:paraId="6D3794A5" w14:textId="77777777" w:rsidR="00452E61" w:rsidRDefault="00452E61" w:rsidP="00452E61">
      <w:pPr>
        <w:pStyle w:val="Heading1"/>
        <w:numPr>
          <w:ilvl w:val="0"/>
          <w:numId w:val="13"/>
        </w:numPr>
        <w:ind w:left="-284" w:right="792" w:firstLine="0"/>
        <w:rPr>
          <w:noProof/>
          <w:sz w:val="24"/>
          <w:szCs w:val="24"/>
          <w:lang w:eastAsia="en-US"/>
        </w:rPr>
      </w:pPr>
      <w:bookmarkStart w:id="63" w:name="_Toc175431784"/>
      <w:bookmarkStart w:id="64" w:name="_Toc180499226"/>
      <w:r>
        <w:rPr>
          <w:noProof/>
          <w:sz w:val="24"/>
          <w:szCs w:val="24"/>
          <w:lang w:eastAsia="en-US"/>
        </w:rPr>
        <w:t>BuyCommodity Flow</w:t>
      </w:r>
      <w:bookmarkEnd w:id="63"/>
      <w:bookmarkEnd w:id="64"/>
    </w:p>
    <w:p w14:paraId="084E7AC7" w14:textId="77777777" w:rsidR="00452E61" w:rsidRDefault="00452E61" w:rsidP="00452E61">
      <w:pPr>
        <w:rPr>
          <w:sz w:val="24"/>
          <w:szCs w:val="24"/>
          <w:lang w:eastAsia="en-US"/>
        </w:rPr>
      </w:pPr>
      <w:r>
        <w:rPr>
          <w:sz w:val="24"/>
          <w:szCs w:val="24"/>
          <w:lang w:eastAsia="en-US"/>
        </w:rPr>
        <w:t xml:space="preserve">       </w:t>
      </w:r>
    </w:p>
    <w:p w14:paraId="45C8C915" w14:textId="77777777" w:rsidR="00452E61" w:rsidRPr="005B1BFD" w:rsidRDefault="00452E61" w:rsidP="00452E61">
      <w:pPr>
        <w:rPr>
          <w:sz w:val="24"/>
          <w:szCs w:val="24"/>
          <w:lang w:eastAsia="en-US"/>
        </w:rPr>
      </w:pPr>
      <w:r>
        <w:rPr>
          <w:sz w:val="24"/>
          <w:szCs w:val="24"/>
          <w:lang w:eastAsia="en-US"/>
        </w:rPr>
        <w:t xml:space="preserve">  </w:t>
      </w:r>
      <w:r w:rsidRPr="005B1BFD">
        <w:rPr>
          <w:sz w:val="24"/>
          <w:szCs w:val="24"/>
          <w:lang w:eastAsia="en-US"/>
        </w:rPr>
        <w:t>Design Overview</w:t>
      </w:r>
    </w:p>
    <w:p w14:paraId="42D70B96" w14:textId="77777777" w:rsidR="00452E61" w:rsidRPr="005B1BFD" w:rsidRDefault="00452E61" w:rsidP="00452E61">
      <w:pPr>
        <w:rPr>
          <w:sz w:val="24"/>
          <w:szCs w:val="24"/>
          <w:lang w:eastAsia="en-US"/>
        </w:rPr>
      </w:pPr>
    </w:p>
    <w:p w14:paraId="4EE454FB" w14:textId="77777777" w:rsidR="00452E61" w:rsidRPr="005B1BFD" w:rsidRDefault="00452E61" w:rsidP="00452E61">
      <w:pPr>
        <w:rPr>
          <w:sz w:val="24"/>
          <w:szCs w:val="24"/>
          <w:lang w:eastAsia="en-US"/>
        </w:rPr>
      </w:pPr>
    </w:p>
    <w:p w14:paraId="289CF2B5" w14:textId="77777777" w:rsidR="00452E61" w:rsidRDefault="00452E61" w:rsidP="00452E61">
      <w:pPr>
        <w:pStyle w:val="ListParagraph"/>
        <w:numPr>
          <w:ilvl w:val="0"/>
          <w:numId w:val="12"/>
        </w:numPr>
        <w:ind w:left="1170"/>
        <w:rPr>
          <w:sz w:val="24"/>
          <w:szCs w:val="24"/>
        </w:rPr>
      </w:pPr>
      <w:r w:rsidRPr="005B1BFD">
        <w:rPr>
          <w:sz w:val="24"/>
          <w:szCs w:val="24"/>
        </w:rPr>
        <w:t>Diagram</w:t>
      </w:r>
    </w:p>
    <w:p w14:paraId="2817D535" w14:textId="77777777" w:rsidR="00452E61" w:rsidRDefault="00452E61" w:rsidP="00452E61">
      <w:pPr>
        <w:bidi/>
      </w:pPr>
    </w:p>
    <w:p w14:paraId="355B28B9" w14:textId="77777777" w:rsidR="00452E61" w:rsidRDefault="00452E61" w:rsidP="00452E61">
      <w:pPr>
        <w:bidi/>
      </w:pPr>
    </w:p>
    <w:p w14:paraId="05360C37" w14:textId="77777777" w:rsidR="00452E61" w:rsidRDefault="00452E61" w:rsidP="00452E61">
      <w:pPr>
        <w:bidi/>
      </w:pPr>
    </w:p>
    <w:p w14:paraId="057F46A4" w14:textId="77777777" w:rsidR="00452E61" w:rsidRDefault="00452E61" w:rsidP="00452E61">
      <w:pPr>
        <w:bidi/>
      </w:pPr>
      <w:r>
        <w:rPr>
          <w:noProof/>
          <w:lang w:eastAsia="en-US"/>
        </w:rPr>
        <w:drawing>
          <wp:inline distT="0" distB="0" distL="0" distR="0" wp14:anchorId="5F591CC7" wp14:editId="78B1F9EC">
            <wp:extent cx="6229350" cy="4036695"/>
            <wp:effectExtent l="0" t="0" r="0" b="1905"/>
            <wp:docPr id="80148311" name="Picture 1" descr="A black screen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8311" name="Picture 1" descr="A black screen with white squares&#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229350" cy="4036695"/>
                    </a:xfrm>
                    <a:prstGeom prst="rect">
                      <a:avLst/>
                    </a:prstGeom>
                    <a:noFill/>
                    <a:ln>
                      <a:noFill/>
                    </a:ln>
                  </pic:spPr>
                </pic:pic>
              </a:graphicData>
            </a:graphic>
          </wp:inline>
        </w:drawing>
      </w:r>
    </w:p>
    <w:p w14:paraId="7EC5BEF1" w14:textId="77777777" w:rsidR="00452E61" w:rsidRDefault="00452E61" w:rsidP="00452E61">
      <w:pPr>
        <w:bidi/>
      </w:pPr>
    </w:p>
    <w:p w14:paraId="033B1AB1" w14:textId="77777777" w:rsidR="00452E61" w:rsidRDefault="00452E61" w:rsidP="00452E61">
      <w:pPr>
        <w:rPr>
          <w:sz w:val="24"/>
          <w:szCs w:val="24"/>
          <w:lang w:eastAsia="en-US"/>
        </w:rPr>
      </w:pPr>
      <w:r w:rsidRPr="005B1BFD">
        <w:rPr>
          <w:sz w:val="24"/>
          <w:szCs w:val="24"/>
          <w:lang w:eastAsia="en-US"/>
        </w:rPr>
        <w:t>Description:</w:t>
      </w:r>
    </w:p>
    <w:p w14:paraId="0D7BA496" w14:textId="77777777" w:rsidR="00452E61" w:rsidRDefault="00452E61" w:rsidP="00452E61">
      <w:pPr>
        <w:rPr>
          <w:sz w:val="24"/>
          <w:szCs w:val="24"/>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452E61" w:rsidRPr="005B1BFD" w14:paraId="11A56198" w14:textId="77777777" w:rsidTr="00115704">
        <w:trPr>
          <w:trHeight w:val="735"/>
        </w:trPr>
        <w:tc>
          <w:tcPr>
            <w:tcW w:w="1255" w:type="dxa"/>
            <w:shd w:val="clear" w:color="auto" w:fill="E7E6E6" w:themeFill="background2"/>
            <w:hideMark/>
          </w:tcPr>
          <w:p w14:paraId="5B65CF62" w14:textId="77777777" w:rsidR="00452E61" w:rsidRPr="005B1BFD" w:rsidRDefault="00452E61" w:rsidP="00115704">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6BD1B89E"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67A47351"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2AE8D640"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41701756"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043C2007"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452E61" w:rsidRPr="005B1BFD" w14:paraId="4CEBC833" w14:textId="77777777" w:rsidTr="00115704">
        <w:trPr>
          <w:trHeight w:val="735"/>
        </w:trPr>
        <w:tc>
          <w:tcPr>
            <w:tcW w:w="1255" w:type="dxa"/>
            <w:shd w:val="clear" w:color="auto" w:fill="auto"/>
          </w:tcPr>
          <w:p w14:paraId="109DCEC7" w14:textId="77777777" w:rsidR="00452E61" w:rsidRPr="005B1BFD"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NewGen</w:t>
            </w:r>
          </w:p>
        </w:tc>
        <w:tc>
          <w:tcPr>
            <w:tcW w:w="2160" w:type="dxa"/>
            <w:shd w:val="clear" w:color="auto" w:fill="auto"/>
          </w:tcPr>
          <w:p w14:paraId="11125182" w14:textId="77777777" w:rsidR="00452E61" w:rsidRPr="005B1BFD"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buyCommodity</w:t>
            </w:r>
          </w:p>
        </w:tc>
        <w:tc>
          <w:tcPr>
            <w:tcW w:w="1890" w:type="dxa"/>
            <w:shd w:val="clear" w:color="auto" w:fill="auto"/>
          </w:tcPr>
          <w:p w14:paraId="06CD97F6" w14:textId="77777777" w:rsidR="00452E61" w:rsidRPr="005B1BFD"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184B6088" w14:textId="77777777" w:rsidR="00452E61" w:rsidRPr="005B1BFD"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990" w:type="dxa"/>
            <w:shd w:val="clear" w:color="auto" w:fill="auto"/>
          </w:tcPr>
          <w:p w14:paraId="1EC302AC" w14:textId="77777777" w:rsidR="00452E61" w:rsidRPr="005B1BFD"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3A4A3BFA" w14:textId="77777777" w:rsidR="00452E61" w:rsidRPr="005B1BFD" w:rsidRDefault="00452E61" w:rsidP="00115704">
            <w:pPr>
              <w:spacing w:after="160" w:line="259" w:lineRule="auto"/>
              <w:rPr>
                <w:rFonts w:ascii="Times New Roman" w:hAnsi="Times New Roman"/>
                <w:color w:val="000000" w:themeColor="text1"/>
                <w:sz w:val="24"/>
                <w:szCs w:val="24"/>
                <w:lang w:val="de-DE"/>
              </w:rPr>
            </w:pPr>
          </w:p>
        </w:tc>
      </w:tr>
      <w:tr w:rsidR="00452E61" w:rsidRPr="005B1BFD" w14:paraId="2A243AAA" w14:textId="77777777" w:rsidTr="00115704">
        <w:trPr>
          <w:trHeight w:val="735"/>
        </w:trPr>
        <w:tc>
          <w:tcPr>
            <w:tcW w:w="1255" w:type="dxa"/>
            <w:shd w:val="clear" w:color="auto" w:fill="auto"/>
          </w:tcPr>
          <w:p w14:paraId="0C6C3954"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NewGen</w:t>
            </w:r>
          </w:p>
        </w:tc>
        <w:tc>
          <w:tcPr>
            <w:tcW w:w="2160" w:type="dxa"/>
            <w:shd w:val="clear" w:color="auto" w:fill="auto"/>
          </w:tcPr>
          <w:p w14:paraId="2EDFF51A"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updateBrokerCertificate</w:t>
            </w:r>
          </w:p>
        </w:tc>
        <w:tc>
          <w:tcPr>
            <w:tcW w:w="1890" w:type="dxa"/>
            <w:shd w:val="clear" w:color="auto" w:fill="auto"/>
          </w:tcPr>
          <w:p w14:paraId="60CAB904"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rPr>
              <w:t>AsIs</w:t>
            </w:r>
          </w:p>
        </w:tc>
        <w:tc>
          <w:tcPr>
            <w:tcW w:w="2880" w:type="dxa"/>
            <w:shd w:val="clear" w:color="auto" w:fill="auto"/>
          </w:tcPr>
          <w:p w14:paraId="5C28AEBC"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p w14:paraId="1FC44BCC" w14:textId="77777777" w:rsidR="00452E61" w:rsidRDefault="00452E61" w:rsidP="00115704">
            <w:pPr>
              <w:rPr>
                <w:rFonts w:ascii="Times New Roman" w:hAnsi="Times New Roman"/>
                <w:color w:val="000000" w:themeColor="text1"/>
                <w:sz w:val="24"/>
                <w:szCs w:val="24"/>
                <w:lang w:val="de-DE"/>
              </w:rPr>
            </w:pPr>
          </w:p>
        </w:tc>
        <w:tc>
          <w:tcPr>
            <w:tcW w:w="990" w:type="dxa"/>
            <w:shd w:val="clear" w:color="auto" w:fill="auto"/>
          </w:tcPr>
          <w:p w14:paraId="489CA15B"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3BE70E81" w14:textId="77777777" w:rsidR="00452E61" w:rsidRPr="005B1BFD" w:rsidRDefault="00452E61" w:rsidP="00115704">
            <w:pPr>
              <w:spacing w:after="160" w:line="259" w:lineRule="auto"/>
              <w:rPr>
                <w:rFonts w:ascii="Times New Roman" w:hAnsi="Times New Roman"/>
                <w:color w:val="000000" w:themeColor="text1"/>
                <w:sz w:val="24"/>
                <w:szCs w:val="24"/>
                <w:lang w:val="de-DE"/>
              </w:rPr>
            </w:pPr>
          </w:p>
        </w:tc>
      </w:tr>
      <w:tr w:rsidR="00452E61" w:rsidRPr="005B1BFD" w14:paraId="63E8D879" w14:textId="77777777" w:rsidTr="00115704">
        <w:trPr>
          <w:trHeight w:val="735"/>
        </w:trPr>
        <w:tc>
          <w:tcPr>
            <w:tcW w:w="1255" w:type="dxa"/>
            <w:shd w:val="clear" w:color="auto" w:fill="auto"/>
          </w:tcPr>
          <w:p w14:paraId="4AEB5064"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T24</w:t>
            </w:r>
          </w:p>
        </w:tc>
        <w:tc>
          <w:tcPr>
            <w:tcW w:w="2160" w:type="dxa"/>
            <w:shd w:val="clear" w:color="auto" w:fill="auto"/>
          </w:tcPr>
          <w:p w14:paraId="4077F4DA"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createIslamicContract</w:t>
            </w:r>
          </w:p>
        </w:tc>
        <w:tc>
          <w:tcPr>
            <w:tcW w:w="1890" w:type="dxa"/>
            <w:shd w:val="clear" w:color="auto" w:fill="auto"/>
          </w:tcPr>
          <w:p w14:paraId="54F937F2"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2880" w:type="dxa"/>
            <w:shd w:val="clear" w:color="auto" w:fill="auto"/>
          </w:tcPr>
          <w:p w14:paraId="77E41634"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990" w:type="dxa"/>
            <w:shd w:val="clear" w:color="auto" w:fill="auto"/>
          </w:tcPr>
          <w:p w14:paraId="0434BA30" w14:textId="77777777" w:rsidR="00452E61" w:rsidRDefault="00452E61" w:rsidP="00115704">
            <w:pPr>
              <w:rPr>
                <w:rFonts w:ascii="Times New Roman" w:hAnsi="Times New Roman"/>
                <w:color w:val="000000" w:themeColor="text1"/>
                <w:sz w:val="24"/>
                <w:szCs w:val="24"/>
                <w:lang w:val="de-DE"/>
              </w:rPr>
            </w:pPr>
          </w:p>
        </w:tc>
        <w:tc>
          <w:tcPr>
            <w:tcW w:w="1440" w:type="dxa"/>
            <w:shd w:val="clear" w:color="auto" w:fill="auto"/>
          </w:tcPr>
          <w:p w14:paraId="75D76920" w14:textId="77777777" w:rsidR="00452E61" w:rsidRPr="005B1BFD" w:rsidRDefault="00452E61" w:rsidP="00115704">
            <w:pPr>
              <w:spacing w:after="160" w:line="259" w:lineRule="auto"/>
              <w:rPr>
                <w:rFonts w:ascii="Times New Roman" w:hAnsi="Times New Roman"/>
                <w:color w:val="000000" w:themeColor="text1"/>
                <w:sz w:val="24"/>
                <w:szCs w:val="24"/>
                <w:lang w:val="de-DE"/>
              </w:rPr>
            </w:pPr>
          </w:p>
        </w:tc>
      </w:tr>
      <w:tr w:rsidR="00452E61" w:rsidRPr="005B1BFD" w14:paraId="04E4E1C9" w14:textId="77777777" w:rsidTr="00115704">
        <w:trPr>
          <w:trHeight w:val="735"/>
        </w:trPr>
        <w:tc>
          <w:tcPr>
            <w:tcW w:w="1255" w:type="dxa"/>
            <w:shd w:val="clear" w:color="auto" w:fill="auto"/>
          </w:tcPr>
          <w:p w14:paraId="76C590DD"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NewGen</w:t>
            </w:r>
          </w:p>
        </w:tc>
        <w:tc>
          <w:tcPr>
            <w:tcW w:w="2160" w:type="dxa"/>
            <w:shd w:val="clear" w:color="auto" w:fill="auto"/>
          </w:tcPr>
          <w:p w14:paraId="1453789B"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updateStatus</w:t>
            </w:r>
          </w:p>
        </w:tc>
        <w:tc>
          <w:tcPr>
            <w:tcW w:w="1890" w:type="dxa"/>
            <w:shd w:val="clear" w:color="auto" w:fill="auto"/>
          </w:tcPr>
          <w:p w14:paraId="614691C5" w14:textId="77777777" w:rsidR="00452E61" w:rsidRDefault="00452E61" w:rsidP="00115704">
            <w:pPr>
              <w:rPr>
                <w:rFonts w:ascii="Times New Roman" w:hAnsi="Times New Roman"/>
                <w:color w:val="000000" w:themeColor="text1"/>
                <w:sz w:val="24"/>
                <w:szCs w:val="24"/>
              </w:rPr>
            </w:pPr>
          </w:p>
        </w:tc>
        <w:tc>
          <w:tcPr>
            <w:tcW w:w="2880" w:type="dxa"/>
            <w:shd w:val="clear" w:color="auto" w:fill="auto"/>
          </w:tcPr>
          <w:p w14:paraId="6B532CFF" w14:textId="77777777" w:rsidR="00452E61" w:rsidRDefault="00452E61" w:rsidP="00115704">
            <w:pPr>
              <w:rPr>
                <w:rFonts w:ascii="Times New Roman" w:hAnsi="Times New Roman"/>
                <w:color w:val="000000" w:themeColor="text1"/>
                <w:sz w:val="24"/>
                <w:szCs w:val="24"/>
              </w:rPr>
            </w:pPr>
          </w:p>
        </w:tc>
        <w:tc>
          <w:tcPr>
            <w:tcW w:w="990" w:type="dxa"/>
            <w:shd w:val="clear" w:color="auto" w:fill="auto"/>
          </w:tcPr>
          <w:p w14:paraId="70F22B32" w14:textId="77777777" w:rsidR="00452E61" w:rsidRDefault="00452E61" w:rsidP="00115704">
            <w:pPr>
              <w:rPr>
                <w:rFonts w:ascii="Times New Roman" w:hAnsi="Times New Roman"/>
                <w:color w:val="000000" w:themeColor="text1"/>
                <w:sz w:val="24"/>
                <w:szCs w:val="24"/>
                <w:lang w:val="de-DE"/>
              </w:rPr>
            </w:pPr>
          </w:p>
        </w:tc>
        <w:tc>
          <w:tcPr>
            <w:tcW w:w="1440" w:type="dxa"/>
            <w:shd w:val="clear" w:color="auto" w:fill="auto"/>
          </w:tcPr>
          <w:p w14:paraId="1570010C" w14:textId="77777777" w:rsidR="00452E61" w:rsidRPr="005B1BFD"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Post succesful purchase of commodity, Newgen to update status to pendingIbanVerification.</w:t>
            </w:r>
          </w:p>
        </w:tc>
      </w:tr>
    </w:tbl>
    <w:p w14:paraId="5BB686E1" w14:textId="77777777" w:rsidR="00452E61" w:rsidRDefault="00452E61" w:rsidP="00452E61">
      <w:pPr>
        <w:bidi/>
      </w:pPr>
    </w:p>
    <w:p w14:paraId="04613BAF" w14:textId="77777777" w:rsidR="00452E61" w:rsidRDefault="00452E61" w:rsidP="00452E61">
      <w:pPr>
        <w:pStyle w:val="ListParagraph"/>
        <w:numPr>
          <w:ilvl w:val="0"/>
          <w:numId w:val="12"/>
        </w:numPr>
        <w:ind w:left="1170"/>
        <w:rPr>
          <w:sz w:val="24"/>
          <w:szCs w:val="24"/>
        </w:rPr>
      </w:pPr>
      <w:r>
        <w:rPr>
          <w:sz w:val="24"/>
          <w:szCs w:val="24"/>
        </w:rPr>
        <w:t xml:space="preserve">NewGen </w:t>
      </w:r>
      <w:r w:rsidRPr="005B1BFD">
        <w:rPr>
          <w:sz w:val="24"/>
          <w:szCs w:val="24"/>
        </w:rPr>
        <w:t>Diagram</w:t>
      </w:r>
    </w:p>
    <w:p w14:paraId="213B692A" w14:textId="77777777" w:rsidR="00452E61" w:rsidRDefault="00452E61" w:rsidP="00452E61">
      <w:pPr>
        <w:rPr>
          <w:lang w:eastAsia="en-US"/>
        </w:rPr>
      </w:pPr>
    </w:p>
    <w:p w14:paraId="7F3E39C2" w14:textId="67DC6969" w:rsidR="00452E61" w:rsidRDefault="00B759F6" w:rsidP="00452E61">
      <w:pPr>
        <w:rPr>
          <w:lang w:eastAsia="en-US"/>
        </w:rPr>
      </w:pPr>
      <w:r>
        <w:rPr>
          <w:noProof/>
        </w:rPr>
        <w:drawing>
          <wp:inline distT="0" distB="0" distL="0" distR="0" wp14:anchorId="7B3F4D2F" wp14:editId="194A4BA5">
            <wp:extent cx="6229350" cy="5761990"/>
            <wp:effectExtent l="0" t="0" r="0" b="0"/>
            <wp:docPr id="1378687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229350" cy="5761990"/>
                    </a:xfrm>
                    <a:prstGeom prst="rect">
                      <a:avLst/>
                    </a:prstGeom>
                    <a:noFill/>
                    <a:ln>
                      <a:noFill/>
                    </a:ln>
                  </pic:spPr>
                </pic:pic>
              </a:graphicData>
            </a:graphic>
          </wp:inline>
        </w:drawing>
      </w:r>
    </w:p>
    <w:p w14:paraId="113ACEF3" w14:textId="77777777" w:rsidR="00452E61" w:rsidRDefault="00452E61" w:rsidP="00452E61">
      <w:pPr>
        <w:rPr>
          <w:lang w:eastAsia="en-US"/>
        </w:rPr>
      </w:pPr>
    </w:p>
    <w:p w14:paraId="6AFAC2E1" w14:textId="77777777" w:rsidR="00314224" w:rsidRDefault="00314224" w:rsidP="00452E61">
      <w:pPr>
        <w:rPr>
          <w:lang w:eastAsia="en-US"/>
        </w:rPr>
      </w:pPr>
    </w:p>
    <w:p w14:paraId="464D94DF" w14:textId="77777777" w:rsidR="00314224" w:rsidRDefault="00314224" w:rsidP="00452E61">
      <w:pPr>
        <w:rPr>
          <w:lang w:eastAsia="en-US"/>
        </w:rPr>
      </w:pPr>
    </w:p>
    <w:p w14:paraId="3BD760AC" w14:textId="77777777" w:rsidR="00314224" w:rsidRDefault="00314224" w:rsidP="00452E61">
      <w:pPr>
        <w:rPr>
          <w:lang w:eastAsia="en-US"/>
        </w:rPr>
      </w:pPr>
    </w:p>
    <w:p w14:paraId="52575C43" w14:textId="77777777" w:rsidR="00314224" w:rsidRDefault="00314224" w:rsidP="00452E61">
      <w:pPr>
        <w:rPr>
          <w:lang w:eastAsia="en-US"/>
        </w:rPr>
      </w:pPr>
    </w:p>
    <w:p w14:paraId="23DF0DF1" w14:textId="77777777" w:rsidR="00314224" w:rsidRDefault="00314224" w:rsidP="00452E61">
      <w:pPr>
        <w:rPr>
          <w:lang w:eastAsia="en-US"/>
        </w:rPr>
      </w:pPr>
    </w:p>
    <w:p w14:paraId="18220357" w14:textId="7C7B5E56" w:rsidR="00452E61" w:rsidRDefault="00452E61" w:rsidP="00452E61">
      <w:pPr>
        <w:rPr>
          <w:lang w:eastAsia="en-US"/>
        </w:rPr>
      </w:pPr>
      <w:r>
        <w:rPr>
          <w:lang w:eastAsia="en-US"/>
        </w:rPr>
        <w:t>Description</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452E61" w:rsidRPr="005B1BFD" w14:paraId="1BCF129D" w14:textId="77777777" w:rsidTr="00115704">
        <w:trPr>
          <w:trHeight w:val="735"/>
        </w:trPr>
        <w:tc>
          <w:tcPr>
            <w:tcW w:w="1255" w:type="dxa"/>
            <w:shd w:val="clear" w:color="auto" w:fill="E7E6E6" w:themeFill="background2"/>
            <w:hideMark/>
          </w:tcPr>
          <w:p w14:paraId="6BE6E9E2" w14:textId="77777777" w:rsidR="00452E61" w:rsidRPr="005B1BFD" w:rsidRDefault="00452E61" w:rsidP="00115704">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14A775AB"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7759F09E"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5070D2E3"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1357211D"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109E166D"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452E61" w:rsidRPr="005B1BFD" w14:paraId="038038FD" w14:textId="77777777" w:rsidTr="00115704">
        <w:trPr>
          <w:trHeight w:val="735"/>
        </w:trPr>
        <w:tc>
          <w:tcPr>
            <w:tcW w:w="1255" w:type="dxa"/>
            <w:shd w:val="clear" w:color="auto" w:fill="auto"/>
          </w:tcPr>
          <w:p w14:paraId="7209E1A8"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Newgen</w:t>
            </w:r>
          </w:p>
        </w:tc>
        <w:tc>
          <w:tcPr>
            <w:tcW w:w="2160" w:type="dxa"/>
            <w:shd w:val="clear" w:color="auto" w:fill="auto"/>
          </w:tcPr>
          <w:p w14:paraId="0022D4F5" w14:textId="60F5C90F"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w:t>
            </w:r>
            <w:r w:rsidR="008A78B8">
              <w:rPr>
                <w:rFonts w:ascii="Times New Roman" w:hAnsi="Times New Roman"/>
                <w:color w:val="000000" w:themeColor="text1"/>
                <w:sz w:val="24"/>
                <w:szCs w:val="24"/>
                <w:lang w:val="de-DE"/>
              </w:rPr>
              <w:t>getIbanDetails</w:t>
            </w:r>
          </w:p>
        </w:tc>
        <w:tc>
          <w:tcPr>
            <w:tcW w:w="1890" w:type="dxa"/>
            <w:shd w:val="clear" w:color="auto" w:fill="auto"/>
          </w:tcPr>
          <w:p w14:paraId="53507645"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50D628E8" w14:textId="056355F6" w:rsidR="00452E61" w:rsidRPr="007F0231" w:rsidRDefault="008A78B8" w:rsidP="00115704">
            <w:pPr>
              <w:rPr>
                <w:rFonts w:ascii="Times New Roman" w:hAnsi="Times New Roman"/>
                <w:color w:val="000000" w:themeColor="text1"/>
                <w:sz w:val="24"/>
                <w:szCs w:val="24"/>
              </w:rPr>
            </w:pPr>
            <w:r>
              <w:rPr>
                <w:rFonts w:ascii="Times New Roman" w:hAnsi="Times New Roman"/>
                <w:color w:val="000000" w:themeColor="text1"/>
                <w:sz w:val="24"/>
                <w:szCs w:val="24"/>
              </w:rPr>
              <w:t>ApplicationId</w:t>
            </w:r>
          </w:p>
        </w:tc>
        <w:tc>
          <w:tcPr>
            <w:tcW w:w="2880" w:type="dxa"/>
            <w:shd w:val="clear" w:color="auto" w:fill="auto"/>
          </w:tcPr>
          <w:p w14:paraId="42EC2D77"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Status</w:t>
            </w:r>
          </w:p>
          <w:p w14:paraId="7998F842"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6B2EAD36" w14:textId="77777777" w:rsidR="008A78B8" w:rsidRDefault="008A78B8" w:rsidP="008A78B8">
            <w:pPr>
              <w:rPr>
                <w:rFonts w:ascii="Times New Roman" w:hAnsi="Times New Roman"/>
                <w:color w:val="000000" w:themeColor="text1"/>
                <w:sz w:val="24"/>
                <w:szCs w:val="24"/>
              </w:rPr>
            </w:pPr>
            <w:r>
              <w:rPr>
                <w:rFonts w:ascii="Times New Roman" w:hAnsi="Times New Roman"/>
                <w:color w:val="000000" w:themeColor="text1"/>
                <w:sz w:val="24"/>
                <w:szCs w:val="24"/>
              </w:rPr>
              <w:t>ibanNumber</w:t>
            </w:r>
          </w:p>
          <w:p w14:paraId="78B7E786" w14:textId="77777777" w:rsidR="008A78B8" w:rsidRDefault="008A78B8" w:rsidP="008A78B8">
            <w:pPr>
              <w:rPr>
                <w:rFonts w:ascii="Times New Roman" w:hAnsi="Times New Roman"/>
                <w:color w:val="000000" w:themeColor="text1"/>
                <w:sz w:val="24"/>
                <w:szCs w:val="24"/>
              </w:rPr>
            </w:pPr>
            <w:r>
              <w:rPr>
                <w:rFonts w:ascii="Times New Roman" w:hAnsi="Times New Roman"/>
                <w:color w:val="000000" w:themeColor="text1"/>
                <w:sz w:val="24"/>
                <w:szCs w:val="24"/>
              </w:rPr>
              <w:t>active</w:t>
            </w:r>
          </w:p>
          <w:p w14:paraId="423A0A13" w14:textId="77777777" w:rsidR="008A78B8" w:rsidRDefault="008A78B8" w:rsidP="008A78B8">
            <w:pPr>
              <w:rPr>
                <w:rFonts w:ascii="Times New Roman" w:hAnsi="Times New Roman"/>
                <w:color w:val="000000" w:themeColor="text1"/>
                <w:sz w:val="24"/>
                <w:szCs w:val="24"/>
              </w:rPr>
            </w:pPr>
            <w:r>
              <w:rPr>
                <w:rFonts w:ascii="Times New Roman" w:hAnsi="Times New Roman"/>
                <w:color w:val="000000" w:themeColor="text1"/>
                <w:sz w:val="24"/>
                <w:szCs w:val="24"/>
              </w:rPr>
              <w:t>bankCode</w:t>
            </w:r>
          </w:p>
          <w:p w14:paraId="47A14143" w14:textId="77777777" w:rsidR="008A78B8" w:rsidRDefault="008A78B8" w:rsidP="008A78B8">
            <w:pPr>
              <w:rPr>
                <w:rFonts w:ascii="Times New Roman" w:hAnsi="Times New Roman"/>
                <w:color w:val="000000" w:themeColor="text1"/>
                <w:sz w:val="24"/>
                <w:szCs w:val="24"/>
              </w:rPr>
            </w:pPr>
            <w:r>
              <w:rPr>
                <w:rFonts w:ascii="Times New Roman" w:hAnsi="Times New Roman"/>
                <w:color w:val="000000" w:themeColor="text1"/>
                <w:sz w:val="24"/>
                <w:szCs w:val="24"/>
              </w:rPr>
              <w:t>status</w:t>
            </w:r>
          </w:p>
          <w:p w14:paraId="10517053" w14:textId="77777777" w:rsidR="008A78B8" w:rsidRDefault="008A78B8" w:rsidP="008A78B8">
            <w:pPr>
              <w:rPr>
                <w:rFonts w:ascii="Times New Roman" w:hAnsi="Times New Roman"/>
                <w:color w:val="000000" w:themeColor="text1"/>
                <w:sz w:val="24"/>
                <w:szCs w:val="24"/>
              </w:rPr>
            </w:pPr>
            <w:r>
              <w:rPr>
                <w:rFonts w:ascii="Times New Roman" w:hAnsi="Times New Roman"/>
                <w:color w:val="000000" w:themeColor="text1"/>
                <w:sz w:val="24"/>
                <w:szCs w:val="24"/>
              </w:rPr>
              <w:t>primaryIban</w:t>
            </w:r>
          </w:p>
          <w:p w14:paraId="1F4ED07C" w14:textId="77777777" w:rsidR="008A78B8" w:rsidRDefault="008A78B8" w:rsidP="008A78B8">
            <w:pPr>
              <w:rPr>
                <w:rFonts w:ascii="Times New Roman" w:hAnsi="Times New Roman"/>
                <w:color w:val="000000" w:themeColor="text1"/>
                <w:sz w:val="24"/>
                <w:szCs w:val="24"/>
              </w:rPr>
            </w:pPr>
            <w:r>
              <w:rPr>
                <w:rFonts w:ascii="Times New Roman" w:hAnsi="Times New Roman"/>
                <w:color w:val="000000" w:themeColor="text1"/>
                <w:sz w:val="24"/>
                <w:szCs w:val="24"/>
              </w:rPr>
              <w:t>verifiedFlag</w:t>
            </w:r>
          </w:p>
          <w:p w14:paraId="2DA0DE98" w14:textId="77777777" w:rsidR="008A78B8" w:rsidRDefault="008A78B8" w:rsidP="008A78B8">
            <w:pPr>
              <w:rPr>
                <w:rFonts w:ascii="Times New Roman" w:hAnsi="Times New Roman"/>
                <w:color w:val="000000" w:themeColor="text1"/>
                <w:sz w:val="24"/>
                <w:szCs w:val="24"/>
              </w:rPr>
            </w:pPr>
            <w:r>
              <w:rPr>
                <w:rFonts w:ascii="Times New Roman" w:hAnsi="Times New Roman"/>
                <w:color w:val="000000" w:themeColor="text1"/>
                <w:sz w:val="24"/>
                <w:szCs w:val="24"/>
              </w:rPr>
              <w:t>isARB</w:t>
            </w:r>
          </w:p>
          <w:p w14:paraId="7C78E77F" w14:textId="75702B01" w:rsidR="00452E61" w:rsidRDefault="00452E61" w:rsidP="00115704">
            <w:pPr>
              <w:rPr>
                <w:rFonts w:ascii="Times New Roman" w:hAnsi="Times New Roman"/>
                <w:color w:val="000000" w:themeColor="text1"/>
                <w:sz w:val="24"/>
                <w:szCs w:val="24"/>
                <w:lang w:val="de-DE"/>
              </w:rPr>
            </w:pPr>
          </w:p>
        </w:tc>
        <w:tc>
          <w:tcPr>
            <w:tcW w:w="990" w:type="dxa"/>
            <w:shd w:val="clear" w:color="auto" w:fill="auto"/>
          </w:tcPr>
          <w:p w14:paraId="4555E627"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0B6B391E" w14:textId="41CFEB73"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1) Newgen to call /</w:t>
            </w:r>
            <w:r w:rsidR="007916CB">
              <w:rPr>
                <w:rFonts w:ascii="Times New Roman" w:hAnsi="Times New Roman"/>
                <w:color w:val="000000" w:themeColor="text1"/>
                <w:sz w:val="24"/>
                <w:szCs w:val="24"/>
                <w:lang w:val="de-DE"/>
              </w:rPr>
              <w:t>getIbanDetails</w:t>
            </w:r>
            <w:r>
              <w:rPr>
                <w:rFonts w:ascii="Times New Roman" w:hAnsi="Times New Roman"/>
                <w:color w:val="000000" w:themeColor="text1"/>
                <w:sz w:val="24"/>
                <w:szCs w:val="24"/>
                <w:lang w:val="de-DE"/>
              </w:rPr>
              <w:t xml:space="preserve"> to fetch verified ibans from DB.</w:t>
            </w:r>
          </w:p>
          <w:p w14:paraId="257B3A81" w14:textId="276DA329" w:rsidR="00452E61" w:rsidRPr="005B1BFD" w:rsidRDefault="007916CB" w:rsidP="007916CB">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2</w:t>
            </w:r>
            <w:r w:rsidR="00452E61">
              <w:rPr>
                <w:rFonts w:ascii="Times New Roman" w:hAnsi="Times New Roman"/>
                <w:color w:val="000000" w:themeColor="text1"/>
                <w:sz w:val="24"/>
                <w:szCs w:val="24"/>
                <w:lang w:val="de-DE"/>
              </w:rPr>
              <w:t>) Once iban information is gathered. Newgen to update repayment mode and disbursment account and status accordingly.</w:t>
            </w:r>
          </w:p>
        </w:tc>
      </w:tr>
    </w:tbl>
    <w:p w14:paraId="6916F861" w14:textId="77777777" w:rsidR="00452E61" w:rsidRPr="00D826C8" w:rsidRDefault="00452E61" w:rsidP="00452E61">
      <w:pPr>
        <w:rPr>
          <w:lang w:eastAsia="en-US"/>
        </w:rPr>
      </w:pPr>
    </w:p>
    <w:p w14:paraId="3143A377" w14:textId="77777777" w:rsidR="00452E61" w:rsidRDefault="00452E61" w:rsidP="00452E61">
      <w:pPr>
        <w:bidi/>
      </w:pPr>
    </w:p>
    <w:p w14:paraId="0AE2DA3C" w14:textId="77777777" w:rsidR="00452E61" w:rsidRDefault="00452E61" w:rsidP="00452E61">
      <w:pPr>
        <w:bidi/>
      </w:pPr>
    </w:p>
    <w:p w14:paraId="3BDAE6A5" w14:textId="77777777" w:rsidR="00452E61" w:rsidRDefault="00452E61" w:rsidP="00452E61">
      <w:pPr>
        <w:pStyle w:val="Heading1"/>
        <w:numPr>
          <w:ilvl w:val="0"/>
          <w:numId w:val="13"/>
        </w:numPr>
        <w:ind w:left="-284" w:right="792" w:firstLine="0"/>
        <w:rPr>
          <w:noProof/>
          <w:sz w:val="24"/>
          <w:szCs w:val="24"/>
          <w:lang w:eastAsia="en-US"/>
        </w:rPr>
      </w:pPr>
      <w:bookmarkStart w:id="65" w:name="_Toc180499227"/>
      <w:r>
        <w:rPr>
          <w:noProof/>
          <w:sz w:val="24"/>
          <w:szCs w:val="24"/>
          <w:lang w:eastAsia="en-US"/>
        </w:rPr>
        <w:t>IBAN Verification Flow</w:t>
      </w:r>
      <w:bookmarkEnd w:id="65"/>
    </w:p>
    <w:p w14:paraId="57CF2048" w14:textId="77777777" w:rsidR="00452E61" w:rsidRDefault="00452E61" w:rsidP="00452E61">
      <w:pPr>
        <w:rPr>
          <w:lang w:eastAsia="en-US"/>
        </w:rPr>
      </w:pPr>
    </w:p>
    <w:p w14:paraId="401649EA" w14:textId="77777777" w:rsidR="00452E61" w:rsidRPr="00D826C8" w:rsidRDefault="00452E61" w:rsidP="00452E61">
      <w:pPr>
        <w:rPr>
          <w:lang w:eastAsia="en-US"/>
        </w:rPr>
      </w:pPr>
    </w:p>
    <w:p w14:paraId="557EE073" w14:textId="2E1DE973" w:rsidR="00452E61" w:rsidRPr="00256636" w:rsidRDefault="00452E61" w:rsidP="00256636">
      <w:pPr>
        <w:pStyle w:val="ListParagraph"/>
        <w:numPr>
          <w:ilvl w:val="0"/>
          <w:numId w:val="12"/>
        </w:numPr>
        <w:spacing w:before="100"/>
        <w:ind w:left="1170"/>
        <w:rPr>
          <w:lang w:val="en"/>
        </w:rPr>
      </w:pPr>
      <w:r w:rsidRPr="00814E68">
        <w:rPr>
          <w:sz w:val="24"/>
          <w:szCs w:val="24"/>
        </w:rPr>
        <w:t>Mobile Diagram</w:t>
      </w:r>
    </w:p>
    <w:p w14:paraId="7A9B9F0B" w14:textId="78D9D383" w:rsidR="00E903E9" w:rsidRPr="00E903E9" w:rsidRDefault="00E903E9" w:rsidP="00E903E9">
      <w:pPr>
        <w:pStyle w:val="ListParagraph"/>
        <w:numPr>
          <w:ilvl w:val="0"/>
          <w:numId w:val="12"/>
        </w:numPr>
        <w:spacing w:before="100" w:beforeAutospacing="1" w:after="100" w:afterAutospacing="1"/>
        <w:rPr>
          <w:rFonts w:ascii="Times New Roman" w:hAnsi="Times New Roman"/>
          <w:sz w:val="24"/>
          <w:szCs w:val="24"/>
        </w:rPr>
      </w:pPr>
      <w:r w:rsidRPr="00E903E9">
        <w:rPr>
          <w:noProof/>
        </w:rPr>
        <w:lastRenderedPageBreak/>
        <w:drawing>
          <wp:inline distT="0" distB="0" distL="0" distR="0" wp14:anchorId="6C119C07" wp14:editId="4C3C40F9">
            <wp:extent cx="6229350" cy="5318760"/>
            <wp:effectExtent l="0" t="0" r="0" b="0"/>
            <wp:docPr id="571207565" name="Picture 5"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07565" name="Picture 5" descr="A computer screen shot of a diagram&#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229350" cy="5318760"/>
                    </a:xfrm>
                    <a:prstGeom prst="rect">
                      <a:avLst/>
                    </a:prstGeom>
                    <a:noFill/>
                    <a:ln>
                      <a:noFill/>
                    </a:ln>
                  </pic:spPr>
                </pic:pic>
              </a:graphicData>
            </a:graphic>
          </wp:inline>
        </w:drawing>
      </w:r>
    </w:p>
    <w:p w14:paraId="5BD7975A" w14:textId="39B090C2" w:rsidR="00DC52FC" w:rsidRPr="00DC52FC" w:rsidRDefault="00DC52FC" w:rsidP="00DC52FC">
      <w:pPr>
        <w:pStyle w:val="ListParagraph"/>
        <w:spacing w:before="100" w:beforeAutospacing="1" w:after="100" w:afterAutospacing="1"/>
        <w:rPr>
          <w:rFonts w:ascii="Times New Roman" w:hAnsi="Times New Roman"/>
          <w:sz w:val="24"/>
          <w:szCs w:val="24"/>
        </w:rPr>
      </w:pPr>
    </w:p>
    <w:p w14:paraId="64E386A9" w14:textId="4C478C93" w:rsidR="007C111B" w:rsidRPr="007C111B" w:rsidRDefault="007C111B" w:rsidP="007C111B">
      <w:pPr>
        <w:pStyle w:val="ListParagraph"/>
        <w:spacing w:before="100" w:beforeAutospacing="1" w:after="100" w:afterAutospacing="1"/>
        <w:rPr>
          <w:rFonts w:ascii="Times New Roman" w:hAnsi="Times New Roman"/>
          <w:sz w:val="24"/>
          <w:szCs w:val="24"/>
        </w:rPr>
      </w:pPr>
    </w:p>
    <w:p w14:paraId="270550F3" w14:textId="7C08559F" w:rsidR="008F053F" w:rsidRPr="008F053F" w:rsidRDefault="008F053F" w:rsidP="007C111B">
      <w:pPr>
        <w:pStyle w:val="ListParagraph"/>
        <w:spacing w:before="100" w:beforeAutospacing="1" w:after="100" w:afterAutospacing="1"/>
        <w:rPr>
          <w:rFonts w:ascii="Times New Roman" w:hAnsi="Times New Roman"/>
          <w:sz w:val="24"/>
          <w:szCs w:val="24"/>
        </w:rPr>
      </w:pPr>
    </w:p>
    <w:p w14:paraId="26FFC8F0" w14:textId="72F33255" w:rsidR="00FA3687" w:rsidRPr="00FA3687" w:rsidRDefault="00FA3687" w:rsidP="006C2A1B">
      <w:pPr>
        <w:pStyle w:val="ListParagraph"/>
        <w:spacing w:before="100" w:beforeAutospacing="1" w:after="100" w:afterAutospacing="1"/>
        <w:rPr>
          <w:rFonts w:ascii="Times New Roman" w:hAnsi="Times New Roman"/>
          <w:sz w:val="24"/>
          <w:szCs w:val="24"/>
        </w:rPr>
      </w:pPr>
    </w:p>
    <w:p w14:paraId="0826E818" w14:textId="2341AB0B" w:rsidR="00452E61" w:rsidRDefault="00452E61" w:rsidP="00256636">
      <w:pPr>
        <w:rPr>
          <w:rFonts w:ascii="Times New Roman" w:hAnsi="Times New Roman"/>
          <w:sz w:val="24"/>
          <w:szCs w:val="24"/>
          <w:lang w:eastAsia="en-US"/>
        </w:rPr>
      </w:pPr>
    </w:p>
    <w:p w14:paraId="18772772" w14:textId="419B11BA" w:rsidR="00221A25" w:rsidRPr="00221A25" w:rsidRDefault="00371169" w:rsidP="00221A25">
      <w:pPr>
        <w:rPr>
          <w:rFonts w:ascii="Times New Roman" w:hAnsi="Times New Roman"/>
          <w:sz w:val="24"/>
          <w:szCs w:val="24"/>
          <w:lang w:eastAsia="en-US"/>
        </w:rPr>
      </w:pPr>
      <w:r>
        <w:rPr>
          <w:noProof/>
        </w:rPr>
        <w:lastRenderedPageBreak/>
        <w:drawing>
          <wp:inline distT="0" distB="0" distL="0" distR="0" wp14:anchorId="10E97265" wp14:editId="75EC87B2">
            <wp:extent cx="6229350" cy="4923790"/>
            <wp:effectExtent l="0" t="0" r="6350" b="0"/>
            <wp:docPr id="306343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229350" cy="4923790"/>
                    </a:xfrm>
                    <a:prstGeom prst="rect">
                      <a:avLst/>
                    </a:prstGeom>
                    <a:noFill/>
                    <a:ln>
                      <a:noFill/>
                    </a:ln>
                  </pic:spPr>
                </pic:pic>
              </a:graphicData>
            </a:graphic>
          </wp:inline>
        </w:drawing>
      </w:r>
    </w:p>
    <w:p w14:paraId="62291833" w14:textId="7A6134DC" w:rsidR="002F6238" w:rsidRPr="002F6238" w:rsidRDefault="002F6238" w:rsidP="002F6238">
      <w:pPr>
        <w:rPr>
          <w:rFonts w:ascii="Times New Roman" w:hAnsi="Times New Roman"/>
          <w:sz w:val="24"/>
          <w:szCs w:val="24"/>
          <w:lang w:eastAsia="en-US"/>
        </w:rPr>
      </w:pPr>
    </w:p>
    <w:p w14:paraId="5319DE29" w14:textId="58D33A50" w:rsidR="000B37D4" w:rsidRPr="000B37D4" w:rsidRDefault="000B37D4" w:rsidP="000B37D4">
      <w:pPr>
        <w:rPr>
          <w:rFonts w:ascii="Times New Roman" w:hAnsi="Times New Roman"/>
          <w:sz w:val="24"/>
          <w:szCs w:val="24"/>
          <w:lang w:eastAsia="en-US"/>
        </w:rPr>
      </w:pPr>
    </w:p>
    <w:p w14:paraId="4AA3447A" w14:textId="77777777" w:rsidR="000B37D4" w:rsidRDefault="000B37D4" w:rsidP="00256636">
      <w:pPr>
        <w:rPr>
          <w:rFonts w:ascii="Times New Roman" w:hAnsi="Times New Roman"/>
          <w:sz w:val="24"/>
          <w:szCs w:val="24"/>
          <w:lang w:eastAsia="en-US"/>
        </w:rPr>
      </w:pPr>
    </w:p>
    <w:p w14:paraId="71998E2C" w14:textId="77777777" w:rsidR="000B37D4" w:rsidRDefault="000B37D4" w:rsidP="00256636">
      <w:pPr>
        <w:rPr>
          <w:rFonts w:ascii="Times New Roman" w:hAnsi="Times New Roman"/>
          <w:sz w:val="24"/>
          <w:szCs w:val="24"/>
          <w:lang w:eastAsia="en-US"/>
        </w:rPr>
      </w:pPr>
    </w:p>
    <w:p w14:paraId="1C280443" w14:textId="77777777" w:rsidR="002E42BB" w:rsidRDefault="002E42BB" w:rsidP="00256636">
      <w:pPr>
        <w:rPr>
          <w:rFonts w:ascii="Times New Roman" w:hAnsi="Times New Roman"/>
          <w:sz w:val="24"/>
          <w:szCs w:val="24"/>
          <w:lang w:eastAsia="en-US"/>
        </w:rPr>
      </w:pPr>
    </w:p>
    <w:p w14:paraId="7646204D" w14:textId="77777777" w:rsidR="002E42BB" w:rsidRDefault="002E42BB" w:rsidP="00256636">
      <w:pPr>
        <w:rPr>
          <w:rFonts w:ascii="Times New Roman" w:hAnsi="Times New Roman"/>
          <w:sz w:val="24"/>
          <w:szCs w:val="24"/>
          <w:lang w:eastAsia="en-US"/>
        </w:rPr>
      </w:pPr>
    </w:p>
    <w:p w14:paraId="1703F64F" w14:textId="77777777" w:rsidR="002E42BB" w:rsidRDefault="002E42BB" w:rsidP="00256636">
      <w:pPr>
        <w:rPr>
          <w:rFonts w:ascii="Times New Roman" w:hAnsi="Times New Roman"/>
          <w:sz w:val="24"/>
          <w:szCs w:val="24"/>
          <w:lang w:eastAsia="en-US"/>
        </w:rPr>
      </w:pPr>
    </w:p>
    <w:p w14:paraId="21A3C778" w14:textId="77777777" w:rsidR="002E42BB" w:rsidRDefault="002E42BB" w:rsidP="00256636">
      <w:pPr>
        <w:rPr>
          <w:rFonts w:ascii="Times New Roman" w:hAnsi="Times New Roman"/>
          <w:sz w:val="24"/>
          <w:szCs w:val="24"/>
          <w:lang w:eastAsia="en-US"/>
        </w:rPr>
      </w:pPr>
    </w:p>
    <w:p w14:paraId="5110066F" w14:textId="77777777" w:rsidR="002E42BB" w:rsidRDefault="002E42BB" w:rsidP="00256636">
      <w:pPr>
        <w:rPr>
          <w:rFonts w:ascii="Times New Roman" w:hAnsi="Times New Roman"/>
          <w:sz w:val="24"/>
          <w:szCs w:val="24"/>
          <w:lang w:eastAsia="en-US"/>
        </w:rPr>
      </w:pPr>
    </w:p>
    <w:p w14:paraId="56E46A54" w14:textId="77777777" w:rsidR="000B37D4" w:rsidRPr="00256636" w:rsidRDefault="000B37D4" w:rsidP="00256636">
      <w:pPr>
        <w:rPr>
          <w:rFonts w:ascii="Times New Roman" w:hAnsi="Times New Roman"/>
          <w:sz w:val="24"/>
          <w:szCs w:val="24"/>
          <w:lang w:eastAsia="en-US"/>
        </w:rPr>
      </w:pPr>
    </w:p>
    <w:p w14:paraId="57A2A307" w14:textId="77777777" w:rsidR="00452E61" w:rsidRDefault="00452E61" w:rsidP="00452E61">
      <w:pPr>
        <w:rPr>
          <w:lang w:eastAsia="en-US"/>
        </w:rPr>
      </w:pPr>
      <w:r>
        <w:rPr>
          <w:lang w:eastAsia="en-US"/>
        </w:rPr>
        <w:t>Description</w:t>
      </w:r>
    </w:p>
    <w:p w14:paraId="15553A3B" w14:textId="77777777" w:rsidR="00452E61" w:rsidRDefault="00452E61" w:rsidP="00452E61">
      <w:pPr>
        <w:rPr>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452E61" w:rsidRPr="005B1BFD" w14:paraId="5DD36AE6" w14:textId="77777777" w:rsidTr="00115704">
        <w:trPr>
          <w:trHeight w:val="735"/>
        </w:trPr>
        <w:tc>
          <w:tcPr>
            <w:tcW w:w="1255" w:type="dxa"/>
            <w:shd w:val="clear" w:color="auto" w:fill="E7E6E6" w:themeFill="background2"/>
            <w:hideMark/>
          </w:tcPr>
          <w:p w14:paraId="01A7B87D" w14:textId="77777777" w:rsidR="00452E61" w:rsidRPr="005B1BFD" w:rsidRDefault="00452E61" w:rsidP="00115704">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1A5D38BA"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0555FC96"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4EC7AA45"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5CDBFBDC"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7E5A0088"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9B5522" w:rsidRPr="005B1BFD" w14:paraId="17CA4B9C" w14:textId="77777777" w:rsidTr="00115704">
        <w:trPr>
          <w:trHeight w:val="735"/>
        </w:trPr>
        <w:tc>
          <w:tcPr>
            <w:tcW w:w="1255" w:type="dxa"/>
            <w:shd w:val="clear" w:color="auto" w:fill="auto"/>
          </w:tcPr>
          <w:p w14:paraId="75BF2050" w14:textId="76F30BC4" w:rsidR="009B5522" w:rsidRDefault="009B5522"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Customer</w:t>
            </w:r>
          </w:p>
        </w:tc>
        <w:tc>
          <w:tcPr>
            <w:tcW w:w="2160" w:type="dxa"/>
            <w:shd w:val="clear" w:color="auto" w:fill="auto"/>
          </w:tcPr>
          <w:p w14:paraId="40479A58" w14:textId="15D43937" w:rsidR="009B5522" w:rsidRDefault="009B5522"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getCustomerProfile</w:t>
            </w:r>
          </w:p>
        </w:tc>
        <w:tc>
          <w:tcPr>
            <w:tcW w:w="1890" w:type="dxa"/>
            <w:shd w:val="clear" w:color="auto" w:fill="auto"/>
          </w:tcPr>
          <w:p w14:paraId="15F8F06C" w14:textId="0779FA69" w:rsidR="009B5522" w:rsidRDefault="009B5522" w:rsidP="00115704">
            <w:pPr>
              <w:rPr>
                <w:rFonts w:ascii="Times New Roman" w:hAnsi="Times New Roman"/>
                <w:color w:val="000000" w:themeColor="text1"/>
                <w:sz w:val="24"/>
                <w:szCs w:val="24"/>
              </w:rPr>
            </w:pPr>
            <w:r>
              <w:rPr>
                <w:rFonts w:ascii="Times New Roman" w:hAnsi="Times New Roman"/>
                <w:color w:val="000000" w:themeColor="text1"/>
                <w:sz w:val="24"/>
                <w:szCs w:val="24"/>
              </w:rPr>
              <w:t>NID</w:t>
            </w:r>
          </w:p>
        </w:tc>
        <w:tc>
          <w:tcPr>
            <w:tcW w:w="2880" w:type="dxa"/>
            <w:shd w:val="clear" w:color="auto" w:fill="auto"/>
          </w:tcPr>
          <w:p w14:paraId="44AC9358" w14:textId="77777777" w:rsidR="009B5522" w:rsidRDefault="009B5522" w:rsidP="009B5522">
            <w:pPr>
              <w:rPr>
                <w:rFonts w:ascii="Times New Roman" w:hAnsi="Times New Roman"/>
                <w:color w:val="000000" w:themeColor="text1"/>
                <w:sz w:val="24"/>
                <w:szCs w:val="24"/>
              </w:rPr>
            </w:pPr>
            <w:r>
              <w:rPr>
                <w:rFonts w:ascii="Times New Roman" w:hAnsi="Times New Roman"/>
                <w:color w:val="000000" w:themeColor="text1"/>
                <w:sz w:val="24"/>
                <w:szCs w:val="24"/>
              </w:rPr>
              <w:t>nationalId</w:t>
            </w:r>
          </w:p>
          <w:p w14:paraId="2B9D66D8" w14:textId="77777777" w:rsidR="009B5522" w:rsidRDefault="009B5522" w:rsidP="009B5522">
            <w:pPr>
              <w:rPr>
                <w:rFonts w:ascii="Times New Roman" w:hAnsi="Times New Roman"/>
                <w:color w:val="000000" w:themeColor="text1"/>
                <w:sz w:val="24"/>
                <w:szCs w:val="24"/>
              </w:rPr>
            </w:pPr>
            <w:r>
              <w:rPr>
                <w:rFonts w:ascii="Times New Roman" w:hAnsi="Times New Roman"/>
                <w:color w:val="000000" w:themeColor="text1"/>
                <w:sz w:val="24"/>
                <w:szCs w:val="24"/>
              </w:rPr>
              <w:t>ibanNumber</w:t>
            </w:r>
          </w:p>
          <w:p w14:paraId="507F3812" w14:textId="77777777" w:rsidR="009B5522" w:rsidRDefault="009B5522" w:rsidP="009B5522">
            <w:pPr>
              <w:rPr>
                <w:rFonts w:ascii="Times New Roman" w:hAnsi="Times New Roman"/>
                <w:color w:val="000000" w:themeColor="text1"/>
                <w:sz w:val="24"/>
                <w:szCs w:val="24"/>
              </w:rPr>
            </w:pPr>
            <w:r>
              <w:rPr>
                <w:rFonts w:ascii="Times New Roman" w:hAnsi="Times New Roman"/>
                <w:color w:val="000000" w:themeColor="text1"/>
                <w:sz w:val="24"/>
                <w:szCs w:val="24"/>
              </w:rPr>
              <w:t>active</w:t>
            </w:r>
          </w:p>
          <w:p w14:paraId="3B96EEF2" w14:textId="77777777" w:rsidR="009B5522" w:rsidRDefault="009B5522" w:rsidP="009B5522">
            <w:pPr>
              <w:rPr>
                <w:rFonts w:ascii="Times New Roman" w:hAnsi="Times New Roman"/>
                <w:color w:val="000000" w:themeColor="text1"/>
                <w:sz w:val="24"/>
                <w:szCs w:val="24"/>
              </w:rPr>
            </w:pPr>
            <w:r>
              <w:rPr>
                <w:rFonts w:ascii="Times New Roman" w:hAnsi="Times New Roman"/>
                <w:color w:val="000000" w:themeColor="text1"/>
                <w:sz w:val="24"/>
                <w:szCs w:val="24"/>
              </w:rPr>
              <w:t>bankCode</w:t>
            </w:r>
          </w:p>
          <w:p w14:paraId="28597CAD" w14:textId="77777777" w:rsidR="009B5522" w:rsidRDefault="009B5522" w:rsidP="009B5522">
            <w:pPr>
              <w:rPr>
                <w:rFonts w:ascii="Times New Roman" w:hAnsi="Times New Roman"/>
                <w:color w:val="000000" w:themeColor="text1"/>
                <w:sz w:val="24"/>
                <w:szCs w:val="24"/>
              </w:rPr>
            </w:pPr>
            <w:r>
              <w:rPr>
                <w:rFonts w:ascii="Times New Roman" w:hAnsi="Times New Roman"/>
                <w:color w:val="000000" w:themeColor="text1"/>
                <w:sz w:val="24"/>
                <w:szCs w:val="24"/>
              </w:rPr>
              <w:t>status</w:t>
            </w:r>
          </w:p>
          <w:p w14:paraId="0C10CC9F" w14:textId="77777777" w:rsidR="009B5522" w:rsidRDefault="009B5522" w:rsidP="009B5522">
            <w:pPr>
              <w:rPr>
                <w:rFonts w:ascii="Times New Roman" w:hAnsi="Times New Roman"/>
                <w:color w:val="000000" w:themeColor="text1"/>
                <w:sz w:val="24"/>
                <w:szCs w:val="24"/>
              </w:rPr>
            </w:pPr>
            <w:r>
              <w:rPr>
                <w:rFonts w:ascii="Times New Roman" w:hAnsi="Times New Roman"/>
                <w:color w:val="000000" w:themeColor="text1"/>
                <w:sz w:val="24"/>
                <w:szCs w:val="24"/>
              </w:rPr>
              <w:lastRenderedPageBreak/>
              <w:t>primaryIban</w:t>
            </w:r>
          </w:p>
          <w:p w14:paraId="7B86A615" w14:textId="77777777" w:rsidR="009B5522" w:rsidRDefault="009B5522" w:rsidP="009B5522">
            <w:pPr>
              <w:rPr>
                <w:rFonts w:ascii="Times New Roman" w:hAnsi="Times New Roman"/>
                <w:color w:val="000000" w:themeColor="text1"/>
                <w:sz w:val="24"/>
                <w:szCs w:val="24"/>
              </w:rPr>
            </w:pPr>
            <w:r>
              <w:rPr>
                <w:rFonts w:ascii="Times New Roman" w:hAnsi="Times New Roman"/>
                <w:color w:val="000000" w:themeColor="text1"/>
                <w:sz w:val="24"/>
                <w:szCs w:val="24"/>
              </w:rPr>
              <w:t>verifiedFlag</w:t>
            </w:r>
          </w:p>
          <w:p w14:paraId="779E67EA" w14:textId="77777777" w:rsidR="009B5522" w:rsidRDefault="009B5522" w:rsidP="009B5522">
            <w:pPr>
              <w:rPr>
                <w:rFonts w:ascii="Times New Roman" w:hAnsi="Times New Roman"/>
                <w:color w:val="000000" w:themeColor="text1"/>
                <w:sz w:val="24"/>
                <w:szCs w:val="24"/>
              </w:rPr>
            </w:pPr>
            <w:r>
              <w:rPr>
                <w:rFonts w:ascii="Times New Roman" w:hAnsi="Times New Roman"/>
                <w:color w:val="000000" w:themeColor="text1"/>
                <w:sz w:val="24"/>
                <w:szCs w:val="24"/>
              </w:rPr>
              <w:t>isARB</w:t>
            </w:r>
          </w:p>
          <w:p w14:paraId="1BB1FD6D" w14:textId="77777777" w:rsidR="0030775A" w:rsidRDefault="0030775A" w:rsidP="009B5522">
            <w:pPr>
              <w:rPr>
                <w:rFonts w:ascii="Times New Roman" w:hAnsi="Times New Roman"/>
                <w:color w:val="000000" w:themeColor="text1"/>
                <w:sz w:val="24"/>
                <w:szCs w:val="24"/>
              </w:rPr>
            </w:pPr>
          </w:p>
          <w:p w14:paraId="31B643D2" w14:textId="1CB02B06" w:rsidR="0030775A" w:rsidRDefault="0030775A" w:rsidP="009B5522">
            <w:pPr>
              <w:rPr>
                <w:rFonts w:ascii="Times New Roman" w:hAnsi="Times New Roman"/>
                <w:color w:val="000000" w:themeColor="text1"/>
                <w:sz w:val="24"/>
                <w:szCs w:val="24"/>
              </w:rPr>
            </w:pPr>
            <w:r>
              <w:rPr>
                <w:rFonts w:ascii="Times New Roman" w:hAnsi="Times New Roman"/>
                <w:color w:val="000000" w:themeColor="text1"/>
                <w:sz w:val="24"/>
                <w:szCs w:val="24"/>
              </w:rPr>
              <w:t>CustomerProfileInfo</w:t>
            </w:r>
          </w:p>
          <w:p w14:paraId="0A2C1988" w14:textId="77777777" w:rsidR="009B5522" w:rsidRDefault="009B5522" w:rsidP="00115704">
            <w:pPr>
              <w:rPr>
                <w:rFonts w:ascii="Times New Roman" w:hAnsi="Times New Roman"/>
                <w:color w:val="000000" w:themeColor="text1"/>
                <w:sz w:val="24"/>
                <w:szCs w:val="24"/>
              </w:rPr>
            </w:pPr>
          </w:p>
        </w:tc>
        <w:tc>
          <w:tcPr>
            <w:tcW w:w="990" w:type="dxa"/>
            <w:shd w:val="clear" w:color="auto" w:fill="auto"/>
          </w:tcPr>
          <w:p w14:paraId="58DC3605" w14:textId="30636A24" w:rsidR="009B5522" w:rsidRDefault="009B5522"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Rest/Json</w:t>
            </w:r>
          </w:p>
        </w:tc>
        <w:tc>
          <w:tcPr>
            <w:tcW w:w="1440" w:type="dxa"/>
            <w:shd w:val="clear" w:color="auto" w:fill="auto"/>
          </w:tcPr>
          <w:p w14:paraId="02E3E3DB" w14:textId="77777777" w:rsidR="009B5522" w:rsidRDefault="009B5522"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1)  This api will fetch all customer information along with </w:t>
            </w:r>
            <w:r>
              <w:rPr>
                <w:rFonts w:ascii="Times New Roman" w:hAnsi="Times New Roman"/>
                <w:color w:val="000000" w:themeColor="text1"/>
                <w:sz w:val="24"/>
                <w:szCs w:val="24"/>
                <w:lang w:val="de-DE"/>
              </w:rPr>
              <w:lastRenderedPageBreak/>
              <w:t>Iban information.</w:t>
            </w:r>
          </w:p>
          <w:p w14:paraId="1AE9CE4B" w14:textId="77777777" w:rsidR="009B5522" w:rsidRDefault="009B5522"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2) During fetching Iban information below priority should be followed.</w:t>
            </w:r>
          </w:p>
          <w:p w14:paraId="268491B4" w14:textId="77777777" w:rsidR="009B5522" w:rsidRDefault="009B5522"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 If ARB iban exists return the same.</w:t>
            </w:r>
          </w:p>
          <w:p w14:paraId="42A6374E" w14:textId="77777777" w:rsidR="009B5522" w:rsidRDefault="009B5522"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ii) If Verified Iban exists in iban_verification return the same.</w:t>
            </w:r>
          </w:p>
          <w:p w14:paraId="13113FD3" w14:textId="36C37774" w:rsidR="009B5522" w:rsidRDefault="009B5522"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iii) If dakhli iban exists return the same.</w:t>
            </w:r>
          </w:p>
        </w:tc>
      </w:tr>
      <w:tr w:rsidR="00452E61" w:rsidRPr="005B1BFD" w14:paraId="74989B60" w14:textId="77777777" w:rsidTr="00115704">
        <w:trPr>
          <w:trHeight w:val="735"/>
        </w:trPr>
        <w:tc>
          <w:tcPr>
            <w:tcW w:w="1255" w:type="dxa"/>
            <w:shd w:val="clear" w:color="auto" w:fill="auto"/>
          </w:tcPr>
          <w:p w14:paraId="12B8DF63"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Loan-Execution</w:t>
            </w:r>
          </w:p>
        </w:tc>
        <w:tc>
          <w:tcPr>
            <w:tcW w:w="2160" w:type="dxa"/>
            <w:shd w:val="clear" w:color="auto" w:fill="auto"/>
          </w:tcPr>
          <w:p w14:paraId="595E86AB"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/calculateIBANLookUp</w:t>
            </w:r>
          </w:p>
        </w:tc>
        <w:tc>
          <w:tcPr>
            <w:tcW w:w="1890" w:type="dxa"/>
            <w:shd w:val="clear" w:color="auto" w:fill="auto"/>
          </w:tcPr>
          <w:p w14:paraId="1A6146AF"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NationalId</w:t>
            </w:r>
          </w:p>
          <w:p w14:paraId="20E16505" w14:textId="77777777" w:rsidR="00452E61" w:rsidRPr="007F023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ApplicationId</w:t>
            </w:r>
          </w:p>
        </w:tc>
        <w:tc>
          <w:tcPr>
            <w:tcW w:w="2880" w:type="dxa"/>
            <w:shd w:val="clear" w:color="auto" w:fill="auto"/>
          </w:tcPr>
          <w:p w14:paraId="01ED2233"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nationalId</w:t>
            </w:r>
          </w:p>
          <w:p w14:paraId="0145A68B"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ibanNumber</w:t>
            </w:r>
          </w:p>
          <w:p w14:paraId="6812D5D2"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active</w:t>
            </w:r>
          </w:p>
          <w:p w14:paraId="35A1DA63"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bankCode</w:t>
            </w:r>
          </w:p>
          <w:p w14:paraId="1D43CD6D"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status</w:t>
            </w:r>
          </w:p>
          <w:p w14:paraId="4D2C90AF"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primaryIban</w:t>
            </w:r>
          </w:p>
          <w:p w14:paraId="41B76B5B"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verifiedFlag</w:t>
            </w:r>
          </w:p>
          <w:p w14:paraId="349E5D79"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isARB</w:t>
            </w:r>
          </w:p>
          <w:p w14:paraId="3A74B583" w14:textId="77777777" w:rsidR="00452E61" w:rsidRDefault="00452E61" w:rsidP="00115704">
            <w:pPr>
              <w:rPr>
                <w:rFonts w:ascii="Times New Roman" w:hAnsi="Times New Roman"/>
                <w:color w:val="000000" w:themeColor="text1"/>
                <w:sz w:val="24"/>
                <w:szCs w:val="24"/>
                <w:lang w:val="de-DE"/>
              </w:rPr>
            </w:pPr>
          </w:p>
        </w:tc>
        <w:tc>
          <w:tcPr>
            <w:tcW w:w="990" w:type="dxa"/>
            <w:shd w:val="clear" w:color="auto" w:fill="auto"/>
          </w:tcPr>
          <w:p w14:paraId="2A64322A"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57888A38" w14:textId="7C2B520A"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1)Verify if </w:t>
            </w:r>
            <w:r w:rsidR="0094071B">
              <w:rPr>
                <w:rFonts w:ascii="Times New Roman" w:hAnsi="Times New Roman"/>
                <w:color w:val="000000" w:themeColor="text1"/>
                <w:sz w:val="24"/>
                <w:szCs w:val="24"/>
                <w:lang w:val="de-DE"/>
              </w:rPr>
              <w:t xml:space="preserve">isARB flag </w:t>
            </w:r>
            <w:r>
              <w:rPr>
                <w:rFonts w:ascii="Times New Roman" w:hAnsi="Times New Roman"/>
                <w:color w:val="000000" w:themeColor="text1"/>
                <w:sz w:val="24"/>
                <w:szCs w:val="24"/>
                <w:lang w:val="de-DE"/>
              </w:rPr>
              <w:t>for customer</w:t>
            </w:r>
          </w:p>
          <w:p w14:paraId="2C2B6DF9" w14:textId="3F500A91"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2) If </w:t>
            </w:r>
            <w:r w:rsidR="0094071B">
              <w:rPr>
                <w:rFonts w:ascii="Times New Roman" w:hAnsi="Times New Roman"/>
                <w:color w:val="000000" w:themeColor="text1"/>
                <w:sz w:val="24"/>
                <w:szCs w:val="24"/>
                <w:lang w:val="de-DE"/>
              </w:rPr>
              <w:t xml:space="preserve">isARB </w:t>
            </w:r>
            <w:r w:rsidR="0094071B">
              <w:rPr>
                <w:rFonts w:ascii="Times New Roman" w:hAnsi="Times New Roman"/>
                <w:color w:val="000000" w:themeColor="text1"/>
                <w:sz w:val="24"/>
                <w:szCs w:val="24"/>
                <w:lang w:val="de-DE"/>
              </w:rPr>
              <w:t xml:space="preserve">is true for customer </w:t>
            </w:r>
            <w:r>
              <w:rPr>
                <w:rFonts w:ascii="Times New Roman" w:hAnsi="Times New Roman"/>
                <w:color w:val="000000" w:themeColor="text1"/>
                <w:sz w:val="24"/>
                <w:szCs w:val="24"/>
                <w:lang w:val="de-DE"/>
              </w:rPr>
              <w:t>fetch ARB accounts</w:t>
            </w:r>
            <w:r w:rsidR="002E42BB">
              <w:rPr>
                <w:rFonts w:ascii="Times New Roman" w:hAnsi="Times New Roman"/>
                <w:color w:val="000000" w:themeColor="text1"/>
                <w:sz w:val="24"/>
                <w:szCs w:val="24"/>
                <w:lang w:val="de-DE"/>
              </w:rPr>
              <w:t>.</w:t>
            </w:r>
          </w:p>
          <w:p w14:paraId="0D7B5890" w14:textId="068F23F0" w:rsidR="002E42BB" w:rsidRDefault="002E42BB"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If Last Salary account exists then return the iban info and notify </w:t>
            </w:r>
            <w:r>
              <w:rPr>
                <w:rFonts w:ascii="Times New Roman" w:hAnsi="Times New Roman"/>
                <w:color w:val="000000" w:themeColor="text1"/>
                <w:sz w:val="24"/>
                <w:szCs w:val="24"/>
                <w:lang w:val="de-DE"/>
              </w:rPr>
              <w:lastRenderedPageBreak/>
              <w:t>core system</w:t>
            </w:r>
            <w:r w:rsidR="00DE0EBE">
              <w:rPr>
                <w:rFonts w:ascii="Times New Roman" w:hAnsi="Times New Roman"/>
                <w:color w:val="000000" w:themeColor="text1"/>
                <w:sz w:val="24"/>
                <w:szCs w:val="24"/>
                <w:lang w:val="de-DE"/>
              </w:rPr>
              <w:t xml:space="preserve"> and navigate to ApplicationStatus screen</w:t>
            </w:r>
            <w:r>
              <w:rPr>
                <w:rFonts w:ascii="Times New Roman" w:hAnsi="Times New Roman"/>
                <w:color w:val="000000" w:themeColor="text1"/>
                <w:sz w:val="24"/>
                <w:szCs w:val="24"/>
                <w:lang w:val="de-DE"/>
              </w:rPr>
              <w:t>.</w:t>
            </w:r>
          </w:p>
          <w:p w14:paraId="32F2EE7B" w14:textId="54D174F5" w:rsidR="002E42BB" w:rsidRDefault="002E42BB"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Else fetch Arb accounts and return 1st account by default and notify core system</w:t>
            </w:r>
            <w:r w:rsidR="00DE0EBE">
              <w:rPr>
                <w:rFonts w:ascii="Times New Roman" w:hAnsi="Times New Roman"/>
                <w:color w:val="000000" w:themeColor="text1"/>
                <w:sz w:val="24"/>
                <w:szCs w:val="24"/>
                <w:lang w:val="de-DE"/>
              </w:rPr>
              <w:t xml:space="preserve"> </w:t>
            </w:r>
            <w:r w:rsidR="00DE0EBE">
              <w:rPr>
                <w:rFonts w:ascii="Times New Roman" w:hAnsi="Times New Roman"/>
                <w:color w:val="000000" w:themeColor="text1"/>
                <w:sz w:val="24"/>
                <w:szCs w:val="24"/>
                <w:lang w:val="de-DE"/>
              </w:rPr>
              <w:t>and navigate to ApplicationStatus screen</w:t>
            </w:r>
            <w:r>
              <w:rPr>
                <w:rFonts w:ascii="Times New Roman" w:hAnsi="Times New Roman"/>
                <w:color w:val="000000" w:themeColor="text1"/>
                <w:sz w:val="24"/>
                <w:szCs w:val="24"/>
                <w:lang w:val="de-DE"/>
              </w:rPr>
              <w:t>.</w:t>
            </w:r>
          </w:p>
          <w:p w14:paraId="7D59961E" w14:textId="211EF7B1" w:rsidR="002E42BB" w:rsidRDefault="002E42BB"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3) </w:t>
            </w:r>
            <w:r w:rsidR="00742E54">
              <w:rPr>
                <w:rFonts w:ascii="Times New Roman" w:hAnsi="Times New Roman"/>
                <w:color w:val="000000" w:themeColor="text1"/>
                <w:sz w:val="24"/>
                <w:szCs w:val="24"/>
                <w:lang w:val="de-DE"/>
              </w:rPr>
              <w:t>If ARB does not exist and verified Iban exists then return existing iban with status verified and notify core system</w:t>
            </w:r>
            <w:r w:rsidR="00DE0EBE">
              <w:rPr>
                <w:rFonts w:ascii="Times New Roman" w:hAnsi="Times New Roman"/>
                <w:color w:val="000000" w:themeColor="text1"/>
                <w:sz w:val="24"/>
                <w:szCs w:val="24"/>
                <w:lang w:val="de-DE"/>
              </w:rPr>
              <w:t xml:space="preserve"> </w:t>
            </w:r>
            <w:r w:rsidR="00DE0EBE">
              <w:rPr>
                <w:rFonts w:ascii="Times New Roman" w:hAnsi="Times New Roman"/>
                <w:color w:val="000000" w:themeColor="text1"/>
                <w:sz w:val="24"/>
                <w:szCs w:val="24"/>
                <w:lang w:val="de-DE"/>
              </w:rPr>
              <w:t>and navigate to ApplicationStatus screen</w:t>
            </w:r>
            <w:r w:rsidR="00742E54">
              <w:rPr>
                <w:rFonts w:ascii="Times New Roman" w:hAnsi="Times New Roman"/>
                <w:color w:val="000000" w:themeColor="text1"/>
                <w:sz w:val="24"/>
                <w:szCs w:val="24"/>
                <w:lang w:val="de-DE"/>
              </w:rPr>
              <w:t>.</w:t>
            </w:r>
          </w:p>
          <w:p w14:paraId="5A42D475" w14:textId="3046D865" w:rsidR="00742E54" w:rsidRDefault="00742E54"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4) If iban verification is pending then return existing iban with status as pending  </w:t>
            </w:r>
            <w:r>
              <w:rPr>
                <w:rFonts w:ascii="Times New Roman" w:hAnsi="Times New Roman"/>
                <w:color w:val="000000" w:themeColor="text1"/>
                <w:sz w:val="24"/>
                <w:szCs w:val="24"/>
                <w:lang w:val="de-DE"/>
              </w:rPr>
              <w:lastRenderedPageBreak/>
              <w:t>and message as – “Retry after 2 mintues“.</w:t>
            </w:r>
            <w:r w:rsidR="00D83B39">
              <w:rPr>
                <w:rFonts w:ascii="Times New Roman" w:hAnsi="Times New Roman"/>
                <w:color w:val="000000" w:themeColor="text1"/>
                <w:sz w:val="24"/>
                <w:szCs w:val="24"/>
                <w:lang w:val="de-DE"/>
              </w:rPr>
              <w:t>(Configurable)</w:t>
            </w:r>
          </w:p>
          <w:p w14:paraId="4E2D42EA" w14:textId="5A13E36F" w:rsidR="00742E54" w:rsidRDefault="00742E54"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5) If iban verification is “TimedOut“ then </w:t>
            </w:r>
            <w:r w:rsidR="00AD55ED">
              <w:rPr>
                <w:rFonts w:ascii="Times New Roman" w:hAnsi="Times New Roman"/>
                <w:color w:val="000000" w:themeColor="text1"/>
                <w:sz w:val="24"/>
                <w:szCs w:val="24"/>
                <w:lang w:val="de-DE"/>
              </w:rPr>
              <w:t>notify core system with status as TimedOut</w:t>
            </w:r>
            <w:r w:rsidR="00DE0EBE">
              <w:rPr>
                <w:rFonts w:ascii="Times New Roman" w:hAnsi="Times New Roman"/>
                <w:color w:val="000000" w:themeColor="text1"/>
                <w:sz w:val="24"/>
                <w:szCs w:val="24"/>
                <w:lang w:val="de-DE"/>
              </w:rPr>
              <w:t xml:space="preserve"> </w:t>
            </w:r>
            <w:r w:rsidR="00DE0EBE">
              <w:rPr>
                <w:rFonts w:ascii="Times New Roman" w:hAnsi="Times New Roman"/>
                <w:color w:val="000000" w:themeColor="text1"/>
                <w:sz w:val="24"/>
                <w:szCs w:val="24"/>
                <w:lang w:val="de-DE"/>
              </w:rPr>
              <w:t>and navigate to ApplicationStatus screen</w:t>
            </w:r>
            <w:r w:rsidR="00AD55ED">
              <w:rPr>
                <w:rFonts w:ascii="Times New Roman" w:hAnsi="Times New Roman"/>
                <w:color w:val="000000" w:themeColor="text1"/>
                <w:sz w:val="24"/>
                <w:szCs w:val="24"/>
                <w:lang w:val="de-DE"/>
              </w:rPr>
              <w:t>.</w:t>
            </w:r>
          </w:p>
          <w:p w14:paraId="5773FF0A" w14:textId="77777777" w:rsidR="00452E61" w:rsidRDefault="004D187F"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6) If iban status is Verified or ARB or TimedOut then Navigate to ApplicationStatus screen.</w:t>
            </w:r>
          </w:p>
          <w:p w14:paraId="23C7E7FA" w14:textId="77777777" w:rsidR="004D187F" w:rsidRDefault="004D187F"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7) If iban status is not verified or not exist then allow customer to enter New Iban on same screen.</w:t>
            </w:r>
          </w:p>
          <w:p w14:paraId="6C6B89F6" w14:textId="79B27BBD" w:rsidR="004D187F" w:rsidRPr="002003B1" w:rsidRDefault="004D187F"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8) If iban status is </w:t>
            </w:r>
            <w:r>
              <w:rPr>
                <w:rFonts w:ascii="Times New Roman" w:hAnsi="Times New Roman"/>
                <w:color w:val="000000" w:themeColor="text1"/>
                <w:sz w:val="24"/>
                <w:szCs w:val="24"/>
                <w:lang w:val="de-DE"/>
              </w:rPr>
              <w:lastRenderedPageBreak/>
              <w:t>pending then recall after 2 minutes.</w:t>
            </w:r>
          </w:p>
        </w:tc>
      </w:tr>
      <w:tr w:rsidR="00452E61" w:rsidRPr="005B1BFD" w14:paraId="5F4A3F5A" w14:textId="77777777" w:rsidTr="00115704">
        <w:trPr>
          <w:trHeight w:val="735"/>
        </w:trPr>
        <w:tc>
          <w:tcPr>
            <w:tcW w:w="1255" w:type="dxa"/>
            <w:shd w:val="clear" w:color="auto" w:fill="auto"/>
          </w:tcPr>
          <w:p w14:paraId="1D8D9934"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ARB</w:t>
            </w:r>
          </w:p>
        </w:tc>
        <w:tc>
          <w:tcPr>
            <w:tcW w:w="2160" w:type="dxa"/>
            <w:shd w:val="clear" w:color="auto" w:fill="auto"/>
          </w:tcPr>
          <w:p w14:paraId="5C3B25F2"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getLastSalaryAccount</w:t>
            </w:r>
          </w:p>
        </w:tc>
        <w:tc>
          <w:tcPr>
            <w:tcW w:w="1890" w:type="dxa"/>
            <w:shd w:val="clear" w:color="auto" w:fill="auto"/>
          </w:tcPr>
          <w:p w14:paraId="642BAEBF"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7ADBBC8F"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arbCIC</w:t>
            </w:r>
          </w:p>
        </w:tc>
        <w:tc>
          <w:tcPr>
            <w:tcW w:w="2880" w:type="dxa"/>
            <w:shd w:val="clear" w:color="auto" w:fill="auto"/>
          </w:tcPr>
          <w:p w14:paraId="5ADDBEB9"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isARB</w:t>
            </w:r>
          </w:p>
          <w:p w14:paraId="07EA93F4"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accountNumber</w:t>
            </w:r>
          </w:p>
          <w:p w14:paraId="4D3ABBD3"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iban</w:t>
            </w:r>
          </w:p>
          <w:p w14:paraId="614472BB"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bban</w:t>
            </w:r>
          </w:p>
          <w:p w14:paraId="19F24B0D"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accountName</w:t>
            </w:r>
          </w:p>
          <w:p w14:paraId="7F35E066"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accountStatus</w:t>
            </w:r>
          </w:p>
          <w:p w14:paraId="50EEAF7A"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accountOpeningDate</w:t>
            </w:r>
          </w:p>
          <w:p w14:paraId="6FCEB010"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accountClosingDate</w:t>
            </w:r>
          </w:p>
        </w:tc>
        <w:tc>
          <w:tcPr>
            <w:tcW w:w="990" w:type="dxa"/>
            <w:shd w:val="clear" w:color="auto" w:fill="auto"/>
          </w:tcPr>
          <w:p w14:paraId="6745405C"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66C2EEA6" w14:textId="77777777"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If Last Salary account is present then return this response</w:t>
            </w:r>
          </w:p>
        </w:tc>
      </w:tr>
      <w:tr w:rsidR="00452E61" w:rsidRPr="005B1BFD" w14:paraId="0C740BBB" w14:textId="77777777" w:rsidTr="00115704">
        <w:trPr>
          <w:trHeight w:val="735"/>
        </w:trPr>
        <w:tc>
          <w:tcPr>
            <w:tcW w:w="1255" w:type="dxa"/>
            <w:shd w:val="clear" w:color="auto" w:fill="auto"/>
          </w:tcPr>
          <w:p w14:paraId="3E6D52DC"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ARB</w:t>
            </w:r>
          </w:p>
        </w:tc>
        <w:tc>
          <w:tcPr>
            <w:tcW w:w="2160" w:type="dxa"/>
            <w:shd w:val="clear" w:color="auto" w:fill="auto"/>
          </w:tcPr>
          <w:p w14:paraId="0310A2BC"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getARBAccounts</w:t>
            </w:r>
          </w:p>
        </w:tc>
        <w:tc>
          <w:tcPr>
            <w:tcW w:w="1890" w:type="dxa"/>
            <w:shd w:val="clear" w:color="auto" w:fill="auto"/>
          </w:tcPr>
          <w:p w14:paraId="303FAD7C"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15EF47D1"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arbCIC</w:t>
            </w:r>
          </w:p>
        </w:tc>
        <w:tc>
          <w:tcPr>
            <w:tcW w:w="2880" w:type="dxa"/>
            <w:shd w:val="clear" w:color="auto" w:fill="auto"/>
          </w:tcPr>
          <w:p w14:paraId="17A2D846"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isARB</w:t>
            </w:r>
          </w:p>
          <w:p w14:paraId="5D4FA382"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accountNumber</w:t>
            </w:r>
          </w:p>
          <w:p w14:paraId="5340A744"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iban</w:t>
            </w:r>
          </w:p>
          <w:p w14:paraId="725DAAE6"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bban</w:t>
            </w:r>
          </w:p>
          <w:p w14:paraId="0E723989"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accountName</w:t>
            </w:r>
          </w:p>
          <w:p w14:paraId="4F15F989"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accountStatus</w:t>
            </w:r>
          </w:p>
          <w:p w14:paraId="1912E286"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accountOpeningDate</w:t>
            </w:r>
          </w:p>
          <w:p w14:paraId="0488FBC9"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accountClosingDate</w:t>
            </w:r>
          </w:p>
        </w:tc>
        <w:tc>
          <w:tcPr>
            <w:tcW w:w="990" w:type="dxa"/>
            <w:shd w:val="clear" w:color="auto" w:fill="auto"/>
          </w:tcPr>
          <w:p w14:paraId="162FFDFA"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4A2F1CE3" w14:textId="77777777"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Return list of ARB accounts and by default pick the first record.</w:t>
            </w:r>
          </w:p>
        </w:tc>
      </w:tr>
      <w:tr w:rsidR="00452E61" w:rsidRPr="005B1BFD" w14:paraId="2B758E5E" w14:textId="77777777" w:rsidTr="00115704">
        <w:trPr>
          <w:trHeight w:val="735"/>
        </w:trPr>
        <w:tc>
          <w:tcPr>
            <w:tcW w:w="1255" w:type="dxa"/>
            <w:shd w:val="clear" w:color="auto" w:fill="auto"/>
          </w:tcPr>
          <w:p w14:paraId="5AF2C18D"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Customer</w:t>
            </w:r>
          </w:p>
        </w:tc>
        <w:tc>
          <w:tcPr>
            <w:tcW w:w="2160" w:type="dxa"/>
            <w:shd w:val="clear" w:color="auto" w:fill="auto"/>
          </w:tcPr>
          <w:p w14:paraId="2DF8160A"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updateIban</w:t>
            </w:r>
          </w:p>
        </w:tc>
        <w:tc>
          <w:tcPr>
            <w:tcW w:w="1890" w:type="dxa"/>
            <w:shd w:val="clear" w:color="auto" w:fill="auto"/>
          </w:tcPr>
          <w:p w14:paraId="217252FA"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39E61664"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IBAN</w:t>
            </w:r>
          </w:p>
        </w:tc>
        <w:tc>
          <w:tcPr>
            <w:tcW w:w="2880" w:type="dxa"/>
            <w:shd w:val="clear" w:color="auto" w:fill="auto"/>
          </w:tcPr>
          <w:p w14:paraId="4AF5BE70"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5097ACCC"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verifiedFlag</w:t>
            </w:r>
          </w:p>
          <w:p w14:paraId="65CCED57"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iban</w:t>
            </w:r>
          </w:p>
          <w:p w14:paraId="01BA1DA4"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bankCode</w:t>
            </w:r>
          </w:p>
          <w:p w14:paraId="5C0FD9CB"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active</w:t>
            </w:r>
          </w:p>
          <w:p w14:paraId="672329F2"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status</w:t>
            </w:r>
          </w:p>
          <w:p w14:paraId="4B0D1AA8"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primaryIban</w:t>
            </w:r>
          </w:p>
          <w:p w14:paraId="50C46E88"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accountNumber</w:t>
            </w:r>
          </w:p>
        </w:tc>
        <w:tc>
          <w:tcPr>
            <w:tcW w:w="990" w:type="dxa"/>
            <w:shd w:val="clear" w:color="auto" w:fill="auto"/>
          </w:tcPr>
          <w:p w14:paraId="1AD12688"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64C0020D" w14:textId="77777777"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Enter Non ARB iban from screen.</w:t>
            </w:r>
          </w:p>
          <w:p w14:paraId="351B93FA" w14:textId="77777777"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Save iban in iban_verification table.</w:t>
            </w:r>
          </w:p>
          <w:p w14:paraId="7E089CD5" w14:textId="77777777"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Mark primaryIban as Y</w:t>
            </w:r>
          </w:p>
        </w:tc>
      </w:tr>
      <w:tr w:rsidR="00452E61" w:rsidRPr="005B1BFD" w14:paraId="681A321E" w14:textId="77777777" w:rsidTr="00115704">
        <w:trPr>
          <w:trHeight w:val="735"/>
        </w:trPr>
        <w:tc>
          <w:tcPr>
            <w:tcW w:w="1255" w:type="dxa"/>
            <w:shd w:val="clear" w:color="auto" w:fill="auto"/>
          </w:tcPr>
          <w:p w14:paraId="57E370B5"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ARB</w:t>
            </w:r>
          </w:p>
        </w:tc>
        <w:tc>
          <w:tcPr>
            <w:tcW w:w="2160" w:type="dxa"/>
            <w:shd w:val="clear" w:color="auto" w:fill="auto"/>
          </w:tcPr>
          <w:p w14:paraId="4B67B14F"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/verifyIban</w:t>
            </w:r>
          </w:p>
        </w:tc>
        <w:tc>
          <w:tcPr>
            <w:tcW w:w="1890" w:type="dxa"/>
            <w:shd w:val="clear" w:color="auto" w:fill="auto"/>
          </w:tcPr>
          <w:p w14:paraId="640A1091"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Iban</w:t>
            </w:r>
          </w:p>
          <w:p w14:paraId="712A87F4"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poiType</w:t>
            </w:r>
          </w:p>
          <w:p w14:paraId="07AE9075"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poiNumber</w:t>
            </w:r>
          </w:p>
          <w:p w14:paraId="4EE892DF"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source</w:t>
            </w:r>
          </w:p>
          <w:p w14:paraId="4B5761F5"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IbanMetaDto</w:t>
            </w:r>
          </w:p>
          <w:p w14:paraId="7255D1E3"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w:t>
            </w:r>
          </w:p>
          <w:p w14:paraId="6161E228"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Name</w:t>
            </w:r>
          </w:p>
          <w:p w14:paraId="032DF991"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Value</w:t>
            </w:r>
          </w:p>
          <w:p w14:paraId="15CBEBC5"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w:t>
            </w:r>
          </w:p>
          <w:p w14:paraId="4B20B1F8" w14:textId="77777777" w:rsidR="00452E61" w:rsidRDefault="00452E61" w:rsidP="00115704">
            <w:pPr>
              <w:rPr>
                <w:rFonts w:ascii="Times New Roman" w:hAnsi="Times New Roman"/>
                <w:color w:val="000000" w:themeColor="text1"/>
                <w:sz w:val="24"/>
                <w:szCs w:val="24"/>
              </w:rPr>
            </w:pPr>
          </w:p>
          <w:p w14:paraId="405859ED" w14:textId="77777777" w:rsidR="00452E61" w:rsidRDefault="00452E61" w:rsidP="00115704">
            <w:pPr>
              <w:rPr>
                <w:rFonts w:ascii="Times New Roman" w:hAnsi="Times New Roman"/>
                <w:color w:val="000000" w:themeColor="text1"/>
                <w:sz w:val="24"/>
                <w:szCs w:val="24"/>
              </w:rPr>
            </w:pPr>
          </w:p>
        </w:tc>
        <w:tc>
          <w:tcPr>
            <w:tcW w:w="2880" w:type="dxa"/>
            <w:shd w:val="clear" w:color="auto" w:fill="auto"/>
          </w:tcPr>
          <w:p w14:paraId="187EA2FB"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990" w:type="dxa"/>
            <w:shd w:val="clear" w:color="auto" w:fill="auto"/>
          </w:tcPr>
          <w:p w14:paraId="4D3F2E68"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0BE4209B" w14:textId="77777777"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Please refer request and response from Sarie microservice.</w:t>
            </w:r>
          </w:p>
          <w:p w14:paraId="49C37F19" w14:textId="77777777"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/verifyIban</w:t>
            </w:r>
          </w:p>
          <w:p w14:paraId="6BEFC309" w14:textId="77777777" w:rsidR="00452E61" w:rsidRDefault="00452E61" w:rsidP="00115704">
            <w:pPr>
              <w:spacing w:after="160" w:line="259" w:lineRule="auto"/>
              <w:rPr>
                <w:rFonts w:ascii="Times New Roman" w:hAnsi="Times New Roman"/>
                <w:color w:val="000000" w:themeColor="text1"/>
                <w:sz w:val="24"/>
                <w:szCs w:val="24"/>
                <w:lang w:val="de-DE"/>
              </w:rPr>
            </w:pPr>
          </w:p>
        </w:tc>
      </w:tr>
      <w:tr w:rsidR="00452E61" w:rsidRPr="005B1BFD" w14:paraId="6385C4FF" w14:textId="77777777" w:rsidTr="00115704">
        <w:trPr>
          <w:trHeight w:val="735"/>
        </w:trPr>
        <w:tc>
          <w:tcPr>
            <w:tcW w:w="1255" w:type="dxa"/>
            <w:shd w:val="clear" w:color="auto" w:fill="auto"/>
          </w:tcPr>
          <w:p w14:paraId="5001A0DC"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ARB</w:t>
            </w:r>
          </w:p>
        </w:tc>
        <w:tc>
          <w:tcPr>
            <w:tcW w:w="2160" w:type="dxa"/>
            <w:shd w:val="clear" w:color="auto" w:fill="auto"/>
          </w:tcPr>
          <w:p w14:paraId="6984EA57"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/ibanVerifyCallBack</w:t>
            </w:r>
          </w:p>
        </w:tc>
        <w:tc>
          <w:tcPr>
            <w:tcW w:w="1890" w:type="dxa"/>
            <w:shd w:val="clear" w:color="auto" w:fill="auto"/>
          </w:tcPr>
          <w:p w14:paraId="2B1F0451"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2880" w:type="dxa"/>
            <w:shd w:val="clear" w:color="auto" w:fill="auto"/>
          </w:tcPr>
          <w:p w14:paraId="5FF562CD"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990" w:type="dxa"/>
            <w:shd w:val="clear" w:color="auto" w:fill="auto"/>
          </w:tcPr>
          <w:p w14:paraId="63DC4855"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14CFDA5F" w14:textId="77777777"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Callback recieved from ARB.</w:t>
            </w:r>
          </w:p>
          <w:p w14:paraId="04F91ACC" w14:textId="77777777"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Update callback information in DB.</w:t>
            </w:r>
          </w:p>
        </w:tc>
      </w:tr>
      <w:tr w:rsidR="00452E61" w:rsidRPr="005B1BFD" w14:paraId="5E247792" w14:textId="77777777" w:rsidTr="00115704">
        <w:trPr>
          <w:trHeight w:val="735"/>
        </w:trPr>
        <w:tc>
          <w:tcPr>
            <w:tcW w:w="1255" w:type="dxa"/>
            <w:shd w:val="clear" w:color="auto" w:fill="auto"/>
          </w:tcPr>
          <w:p w14:paraId="1DE35004"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Customer</w:t>
            </w:r>
          </w:p>
        </w:tc>
        <w:tc>
          <w:tcPr>
            <w:tcW w:w="2160" w:type="dxa"/>
            <w:shd w:val="clear" w:color="auto" w:fill="auto"/>
          </w:tcPr>
          <w:p w14:paraId="34817A14"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updateIbaninDB</w:t>
            </w:r>
          </w:p>
        </w:tc>
        <w:tc>
          <w:tcPr>
            <w:tcW w:w="1890" w:type="dxa"/>
            <w:shd w:val="clear" w:color="auto" w:fill="auto"/>
          </w:tcPr>
          <w:p w14:paraId="663515D3" w14:textId="77777777" w:rsidR="00452E61" w:rsidRDefault="00452E61" w:rsidP="00115704">
            <w:pPr>
              <w:rPr>
                <w:rFonts w:ascii="Times New Roman" w:hAnsi="Times New Roman"/>
                <w:color w:val="000000" w:themeColor="text1"/>
                <w:sz w:val="24"/>
                <w:szCs w:val="24"/>
              </w:rPr>
            </w:pPr>
          </w:p>
        </w:tc>
        <w:tc>
          <w:tcPr>
            <w:tcW w:w="2880" w:type="dxa"/>
            <w:shd w:val="clear" w:color="auto" w:fill="auto"/>
          </w:tcPr>
          <w:p w14:paraId="1D932136" w14:textId="77777777" w:rsidR="00452E61" w:rsidRDefault="00452E61" w:rsidP="00115704">
            <w:pPr>
              <w:rPr>
                <w:rFonts w:ascii="Times New Roman" w:hAnsi="Times New Roman"/>
                <w:color w:val="000000" w:themeColor="text1"/>
                <w:sz w:val="24"/>
                <w:szCs w:val="24"/>
              </w:rPr>
            </w:pPr>
          </w:p>
        </w:tc>
        <w:tc>
          <w:tcPr>
            <w:tcW w:w="990" w:type="dxa"/>
            <w:shd w:val="clear" w:color="auto" w:fill="auto"/>
          </w:tcPr>
          <w:p w14:paraId="306DDB20" w14:textId="77777777" w:rsidR="00452E61" w:rsidRDefault="00452E61" w:rsidP="00115704">
            <w:pPr>
              <w:rPr>
                <w:rFonts w:ascii="Times New Roman" w:hAnsi="Times New Roman"/>
                <w:color w:val="000000" w:themeColor="text1"/>
                <w:sz w:val="24"/>
                <w:szCs w:val="24"/>
                <w:lang w:val="de-DE"/>
              </w:rPr>
            </w:pPr>
          </w:p>
        </w:tc>
        <w:tc>
          <w:tcPr>
            <w:tcW w:w="1440" w:type="dxa"/>
            <w:shd w:val="clear" w:color="auto" w:fill="auto"/>
          </w:tcPr>
          <w:p w14:paraId="017C318C" w14:textId="77777777"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1) Update iban information into DB once verifyIban is completed.</w:t>
            </w:r>
          </w:p>
          <w:p w14:paraId="14856FF3" w14:textId="77777777" w:rsidR="00452E61" w:rsidRDefault="00452E61" w:rsidP="00115704">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2) Update iban information in DB once callback recieved from ARB</w:t>
            </w:r>
          </w:p>
        </w:tc>
      </w:tr>
      <w:tr w:rsidR="00275900" w:rsidRPr="005B1BFD" w14:paraId="4729D4AD" w14:textId="77777777" w:rsidTr="00115704">
        <w:trPr>
          <w:trHeight w:val="735"/>
        </w:trPr>
        <w:tc>
          <w:tcPr>
            <w:tcW w:w="1255" w:type="dxa"/>
            <w:shd w:val="clear" w:color="auto" w:fill="auto"/>
          </w:tcPr>
          <w:p w14:paraId="39D8AE0B" w14:textId="74CD64EF" w:rsidR="00275900" w:rsidRDefault="00275900" w:rsidP="0027590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Loan-Execution</w:t>
            </w:r>
          </w:p>
        </w:tc>
        <w:tc>
          <w:tcPr>
            <w:tcW w:w="2160" w:type="dxa"/>
            <w:shd w:val="clear" w:color="auto" w:fill="auto"/>
          </w:tcPr>
          <w:p w14:paraId="4899A62D" w14:textId="52076FA6" w:rsidR="00275900" w:rsidRDefault="00275900" w:rsidP="0027590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/NotifyCoreSystem</w:t>
            </w:r>
          </w:p>
        </w:tc>
        <w:tc>
          <w:tcPr>
            <w:tcW w:w="1890" w:type="dxa"/>
            <w:shd w:val="clear" w:color="auto" w:fill="auto"/>
          </w:tcPr>
          <w:p w14:paraId="06A063BF" w14:textId="77777777" w:rsidR="006F5978" w:rsidRDefault="006F5978" w:rsidP="006F5978">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521F47D7" w14:textId="77777777" w:rsidR="006F5978" w:rsidRDefault="006F5978" w:rsidP="006F5978">
            <w:pPr>
              <w:rPr>
                <w:rFonts w:ascii="Times New Roman" w:hAnsi="Times New Roman"/>
                <w:color w:val="000000" w:themeColor="text1"/>
                <w:sz w:val="24"/>
                <w:szCs w:val="24"/>
              </w:rPr>
            </w:pPr>
            <w:r>
              <w:rPr>
                <w:rFonts w:ascii="Times New Roman" w:hAnsi="Times New Roman"/>
                <w:color w:val="000000" w:themeColor="text1"/>
                <w:sz w:val="24"/>
                <w:szCs w:val="24"/>
              </w:rPr>
              <w:t>ApplicationId,</w:t>
            </w:r>
          </w:p>
          <w:p w14:paraId="4988DF71" w14:textId="7ABA42CB" w:rsidR="00275900" w:rsidRDefault="006F5978" w:rsidP="00275900">
            <w:pPr>
              <w:rPr>
                <w:rFonts w:ascii="Times New Roman" w:hAnsi="Times New Roman"/>
                <w:color w:val="000000" w:themeColor="text1"/>
                <w:sz w:val="24"/>
                <w:szCs w:val="24"/>
              </w:rPr>
            </w:pPr>
            <w:r>
              <w:rPr>
                <w:rFonts w:ascii="Times New Roman" w:hAnsi="Times New Roman"/>
                <w:color w:val="000000" w:themeColor="text1"/>
                <w:sz w:val="24"/>
                <w:szCs w:val="24"/>
              </w:rPr>
              <w:t>“</w:t>
            </w:r>
            <w:r w:rsidRPr="005A466E">
              <w:rPr>
                <w:rFonts w:ascii="Times New Roman" w:hAnsi="Times New Roman"/>
                <w:color w:val="000000" w:themeColor="text1"/>
                <w:sz w:val="24"/>
                <w:szCs w:val="24"/>
              </w:rPr>
              <w:t>actionRequired": "IBAN_FETCH_INITIATED"</w:t>
            </w:r>
          </w:p>
        </w:tc>
        <w:tc>
          <w:tcPr>
            <w:tcW w:w="2880" w:type="dxa"/>
            <w:shd w:val="clear" w:color="auto" w:fill="auto"/>
          </w:tcPr>
          <w:p w14:paraId="22F0DCC0" w14:textId="1F190D47" w:rsidR="00275900" w:rsidRDefault="007E33F2" w:rsidP="00275900">
            <w:pPr>
              <w:rPr>
                <w:rFonts w:ascii="Times New Roman" w:hAnsi="Times New Roman"/>
                <w:color w:val="000000" w:themeColor="text1"/>
                <w:sz w:val="24"/>
                <w:szCs w:val="24"/>
              </w:rPr>
            </w:pPr>
            <w:r>
              <w:rPr>
                <w:rFonts w:ascii="Times New Roman" w:hAnsi="Times New Roman"/>
                <w:color w:val="000000" w:themeColor="text1"/>
                <w:sz w:val="24"/>
                <w:szCs w:val="24"/>
              </w:rPr>
              <w:t>success</w:t>
            </w:r>
          </w:p>
        </w:tc>
        <w:tc>
          <w:tcPr>
            <w:tcW w:w="990" w:type="dxa"/>
            <w:shd w:val="clear" w:color="auto" w:fill="auto"/>
          </w:tcPr>
          <w:p w14:paraId="0D517E68" w14:textId="77777777" w:rsidR="00275900" w:rsidRDefault="00275900" w:rsidP="00275900">
            <w:pPr>
              <w:rPr>
                <w:rFonts w:ascii="Times New Roman" w:hAnsi="Times New Roman"/>
                <w:color w:val="000000" w:themeColor="text1"/>
                <w:sz w:val="24"/>
                <w:szCs w:val="24"/>
                <w:lang w:val="de-DE"/>
              </w:rPr>
            </w:pPr>
          </w:p>
        </w:tc>
        <w:tc>
          <w:tcPr>
            <w:tcW w:w="1440" w:type="dxa"/>
            <w:shd w:val="clear" w:color="auto" w:fill="auto"/>
          </w:tcPr>
          <w:p w14:paraId="0A6B084B" w14:textId="3C1169B8" w:rsidR="00275900" w:rsidRDefault="00275900" w:rsidP="00275900">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Once callback was received succesfully. Notify Newgen </w:t>
            </w:r>
            <w:r w:rsidR="002928AF">
              <w:rPr>
                <w:rFonts w:ascii="Times New Roman" w:hAnsi="Times New Roman"/>
                <w:color w:val="000000" w:themeColor="text1"/>
                <w:sz w:val="24"/>
                <w:szCs w:val="24"/>
                <w:lang w:val="de-DE"/>
              </w:rPr>
              <w:t>through</w:t>
            </w:r>
            <w:r w:rsidR="00221A25">
              <w:rPr>
                <w:rFonts w:ascii="Times New Roman" w:hAnsi="Times New Roman"/>
                <w:color w:val="000000" w:themeColor="text1"/>
                <w:sz w:val="24"/>
                <w:szCs w:val="24"/>
                <w:lang w:val="de-DE"/>
              </w:rPr>
              <w:t xml:space="preserve"> Kafka</w:t>
            </w:r>
            <w:r>
              <w:rPr>
                <w:rFonts w:ascii="Times New Roman" w:hAnsi="Times New Roman"/>
                <w:color w:val="000000" w:themeColor="text1"/>
                <w:sz w:val="24"/>
                <w:szCs w:val="24"/>
                <w:lang w:val="de-DE"/>
              </w:rPr>
              <w:t>.</w:t>
            </w:r>
          </w:p>
        </w:tc>
      </w:tr>
      <w:tr w:rsidR="00275900" w:rsidRPr="005B1BFD" w14:paraId="3B3FA27E" w14:textId="77777777" w:rsidTr="00115704">
        <w:trPr>
          <w:trHeight w:val="735"/>
        </w:trPr>
        <w:tc>
          <w:tcPr>
            <w:tcW w:w="1255" w:type="dxa"/>
            <w:shd w:val="clear" w:color="auto" w:fill="auto"/>
          </w:tcPr>
          <w:p w14:paraId="380C0D85" w14:textId="1CB0F7B7" w:rsidR="00275900" w:rsidRDefault="00275900" w:rsidP="0027590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Kafka</w:t>
            </w:r>
          </w:p>
        </w:tc>
        <w:tc>
          <w:tcPr>
            <w:tcW w:w="2160" w:type="dxa"/>
            <w:shd w:val="clear" w:color="auto" w:fill="auto"/>
          </w:tcPr>
          <w:p w14:paraId="416F71A5" w14:textId="3E6EA6EF" w:rsidR="00275900" w:rsidRDefault="00275900" w:rsidP="0027590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NotifyIbanCaptured</w:t>
            </w:r>
          </w:p>
        </w:tc>
        <w:tc>
          <w:tcPr>
            <w:tcW w:w="1890" w:type="dxa"/>
            <w:shd w:val="clear" w:color="auto" w:fill="auto"/>
          </w:tcPr>
          <w:p w14:paraId="6B67A7F9" w14:textId="47FF61F6" w:rsidR="00275900" w:rsidRDefault="00275900" w:rsidP="00275900">
            <w:pPr>
              <w:rPr>
                <w:rFonts w:ascii="Times New Roman" w:hAnsi="Times New Roman"/>
                <w:color w:val="000000" w:themeColor="text1"/>
                <w:sz w:val="24"/>
                <w:szCs w:val="24"/>
              </w:rPr>
            </w:pPr>
            <w:r>
              <w:rPr>
                <w:rFonts w:ascii="Times New Roman" w:hAnsi="Times New Roman"/>
                <w:color w:val="000000" w:themeColor="text1"/>
                <w:sz w:val="24"/>
                <w:szCs w:val="24"/>
              </w:rPr>
              <w:t>NID</w:t>
            </w:r>
            <w:r w:rsidR="005A466E">
              <w:rPr>
                <w:rFonts w:ascii="Times New Roman" w:hAnsi="Times New Roman"/>
                <w:color w:val="000000" w:themeColor="text1"/>
                <w:sz w:val="24"/>
                <w:szCs w:val="24"/>
              </w:rPr>
              <w:t>,</w:t>
            </w:r>
          </w:p>
          <w:p w14:paraId="1B3D33FC" w14:textId="2B5DE3E0" w:rsidR="00275900" w:rsidRDefault="005A466E" w:rsidP="00275900">
            <w:pPr>
              <w:rPr>
                <w:rFonts w:ascii="Times New Roman" w:hAnsi="Times New Roman"/>
                <w:color w:val="000000" w:themeColor="text1"/>
                <w:sz w:val="24"/>
                <w:szCs w:val="24"/>
              </w:rPr>
            </w:pPr>
            <w:r>
              <w:rPr>
                <w:rFonts w:ascii="Times New Roman" w:hAnsi="Times New Roman"/>
                <w:color w:val="000000" w:themeColor="text1"/>
                <w:sz w:val="24"/>
                <w:szCs w:val="24"/>
              </w:rPr>
              <w:t>ApplicationId,</w:t>
            </w:r>
          </w:p>
          <w:p w14:paraId="7221CFB6" w14:textId="77777777" w:rsidR="00275900" w:rsidRDefault="005A466E" w:rsidP="005A466E">
            <w:pPr>
              <w:rPr>
                <w:rFonts w:ascii="Times New Roman" w:hAnsi="Times New Roman"/>
                <w:color w:val="000000" w:themeColor="text1"/>
                <w:sz w:val="24"/>
                <w:szCs w:val="24"/>
              </w:rPr>
            </w:pPr>
            <w:r>
              <w:rPr>
                <w:rFonts w:ascii="Times New Roman" w:hAnsi="Times New Roman"/>
                <w:color w:val="000000" w:themeColor="text1"/>
                <w:sz w:val="24"/>
                <w:szCs w:val="24"/>
              </w:rPr>
              <w:t>“</w:t>
            </w:r>
            <w:r w:rsidRPr="005A466E">
              <w:rPr>
                <w:rFonts w:ascii="Times New Roman" w:hAnsi="Times New Roman"/>
                <w:color w:val="000000" w:themeColor="text1"/>
                <w:sz w:val="24"/>
                <w:szCs w:val="24"/>
              </w:rPr>
              <w:t>actionRequired": "IBAN_FETCH_INITIATED"</w:t>
            </w:r>
          </w:p>
          <w:p w14:paraId="02A3DDEB" w14:textId="1CDC88FD" w:rsidR="005A466E" w:rsidRDefault="005A466E" w:rsidP="005A466E">
            <w:pPr>
              <w:rPr>
                <w:rFonts w:ascii="Times New Roman" w:hAnsi="Times New Roman"/>
                <w:color w:val="000000" w:themeColor="text1"/>
                <w:sz w:val="24"/>
                <w:szCs w:val="24"/>
              </w:rPr>
            </w:pPr>
          </w:p>
        </w:tc>
        <w:tc>
          <w:tcPr>
            <w:tcW w:w="2880" w:type="dxa"/>
            <w:shd w:val="clear" w:color="auto" w:fill="auto"/>
          </w:tcPr>
          <w:p w14:paraId="177CB831" w14:textId="27818529" w:rsidR="00275900" w:rsidRDefault="003C4426" w:rsidP="00275900">
            <w:pPr>
              <w:rPr>
                <w:rFonts w:ascii="Times New Roman" w:hAnsi="Times New Roman"/>
                <w:color w:val="000000" w:themeColor="text1"/>
                <w:sz w:val="24"/>
                <w:szCs w:val="24"/>
              </w:rPr>
            </w:pPr>
            <w:r>
              <w:rPr>
                <w:rFonts w:ascii="Times New Roman" w:hAnsi="Times New Roman"/>
                <w:color w:val="000000" w:themeColor="text1"/>
                <w:sz w:val="24"/>
                <w:szCs w:val="24"/>
              </w:rPr>
              <w:t>success</w:t>
            </w:r>
          </w:p>
        </w:tc>
        <w:tc>
          <w:tcPr>
            <w:tcW w:w="990" w:type="dxa"/>
            <w:shd w:val="clear" w:color="auto" w:fill="auto"/>
          </w:tcPr>
          <w:p w14:paraId="26B2DDE2" w14:textId="51612928" w:rsidR="00275900" w:rsidRDefault="007E36A6" w:rsidP="0027590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Kafka queue</w:t>
            </w:r>
          </w:p>
        </w:tc>
        <w:tc>
          <w:tcPr>
            <w:tcW w:w="1440" w:type="dxa"/>
            <w:shd w:val="clear" w:color="auto" w:fill="auto"/>
          </w:tcPr>
          <w:p w14:paraId="36F6F5C7" w14:textId="2FD81294" w:rsidR="00275900" w:rsidRDefault="00275900" w:rsidP="00275900">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Once callback was received succesfully. Notify Newgen </w:t>
            </w:r>
            <w:r w:rsidR="00787D90">
              <w:rPr>
                <w:rFonts w:ascii="Times New Roman" w:hAnsi="Times New Roman"/>
                <w:color w:val="000000" w:themeColor="text1"/>
                <w:sz w:val="24"/>
                <w:szCs w:val="24"/>
                <w:lang w:val="de-DE"/>
              </w:rPr>
              <w:t>through Kafka.</w:t>
            </w:r>
          </w:p>
        </w:tc>
      </w:tr>
      <w:tr w:rsidR="007E36A6" w:rsidRPr="005B1BFD" w14:paraId="5F044C60" w14:textId="77777777" w:rsidTr="00115704">
        <w:trPr>
          <w:trHeight w:val="735"/>
        </w:trPr>
        <w:tc>
          <w:tcPr>
            <w:tcW w:w="1255" w:type="dxa"/>
            <w:shd w:val="clear" w:color="auto" w:fill="auto"/>
          </w:tcPr>
          <w:p w14:paraId="77C86435" w14:textId="201311B6" w:rsidR="007E36A6" w:rsidRDefault="00B5590A" w:rsidP="0027590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IG&gt;&gt;</w:t>
            </w:r>
            <w:r w:rsidR="007E36A6">
              <w:rPr>
                <w:rFonts w:ascii="Times New Roman" w:hAnsi="Times New Roman"/>
                <w:color w:val="000000" w:themeColor="text1"/>
                <w:sz w:val="24"/>
                <w:szCs w:val="24"/>
                <w:lang w:val="de-DE"/>
              </w:rPr>
              <w:t>Newgen</w:t>
            </w:r>
          </w:p>
        </w:tc>
        <w:tc>
          <w:tcPr>
            <w:tcW w:w="2160" w:type="dxa"/>
            <w:shd w:val="clear" w:color="auto" w:fill="auto"/>
          </w:tcPr>
          <w:p w14:paraId="5DB92CE1" w14:textId="065B6258" w:rsidR="007E36A6" w:rsidRDefault="007E36A6" w:rsidP="0027590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ListenertoKafka</w:t>
            </w:r>
          </w:p>
        </w:tc>
        <w:tc>
          <w:tcPr>
            <w:tcW w:w="1890" w:type="dxa"/>
            <w:shd w:val="clear" w:color="auto" w:fill="auto"/>
          </w:tcPr>
          <w:p w14:paraId="4C9EFC77" w14:textId="77777777" w:rsidR="005A466E" w:rsidRDefault="005A466E" w:rsidP="005A466E">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0A484FC1" w14:textId="77777777" w:rsidR="005A466E" w:rsidRDefault="005A466E" w:rsidP="005A466E">
            <w:pPr>
              <w:rPr>
                <w:rFonts w:ascii="Times New Roman" w:hAnsi="Times New Roman"/>
                <w:color w:val="000000" w:themeColor="text1"/>
                <w:sz w:val="24"/>
                <w:szCs w:val="24"/>
              </w:rPr>
            </w:pPr>
            <w:r>
              <w:rPr>
                <w:rFonts w:ascii="Times New Roman" w:hAnsi="Times New Roman"/>
                <w:color w:val="000000" w:themeColor="text1"/>
                <w:sz w:val="24"/>
                <w:szCs w:val="24"/>
              </w:rPr>
              <w:t>ApplicationId,</w:t>
            </w:r>
          </w:p>
          <w:p w14:paraId="13284F85" w14:textId="77777777" w:rsidR="005A466E" w:rsidRDefault="005A466E" w:rsidP="005A466E">
            <w:pPr>
              <w:rPr>
                <w:rFonts w:ascii="Times New Roman" w:hAnsi="Times New Roman"/>
                <w:color w:val="000000" w:themeColor="text1"/>
                <w:sz w:val="24"/>
                <w:szCs w:val="24"/>
              </w:rPr>
            </w:pPr>
            <w:r>
              <w:rPr>
                <w:rFonts w:ascii="Times New Roman" w:hAnsi="Times New Roman"/>
                <w:color w:val="000000" w:themeColor="text1"/>
                <w:sz w:val="24"/>
                <w:szCs w:val="24"/>
              </w:rPr>
              <w:t>“</w:t>
            </w:r>
            <w:r w:rsidRPr="005A466E">
              <w:rPr>
                <w:rFonts w:ascii="Times New Roman" w:hAnsi="Times New Roman"/>
                <w:color w:val="000000" w:themeColor="text1"/>
                <w:sz w:val="24"/>
                <w:szCs w:val="24"/>
              </w:rPr>
              <w:t xml:space="preserve">actionRequired": </w:t>
            </w:r>
            <w:r w:rsidRPr="005A466E">
              <w:rPr>
                <w:rFonts w:ascii="Times New Roman" w:hAnsi="Times New Roman"/>
                <w:color w:val="000000" w:themeColor="text1"/>
                <w:sz w:val="24"/>
                <w:szCs w:val="24"/>
              </w:rPr>
              <w:lastRenderedPageBreak/>
              <w:t>"IBAN_FETCH_INITIATED"</w:t>
            </w:r>
          </w:p>
          <w:p w14:paraId="23FB95AC" w14:textId="77777777" w:rsidR="007E36A6" w:rsidRDefault="007E36A6" w:rsidP="00275900">
            <w:pPr>
              <w:rPr>
                <w:rFonts w:ascii="Times New Roman" w:hAnsi="Times New Roman"/>
                <w:color w:val="000000" w:themeColor="text1"/>
                <w:sz w:val="24"/>
                <w:szCs w:val="24"/>
              </w:rPr>
            </w:pPr>
          </w:p>
        </w:tc>
        <w:tc>
          <w:tcPr>
            <w:tcW w:w="2880" w:type="dxa"/>
            <w:shd w:val="clear" w:color="auto" w:fill="auto"/>
          </w:tcPr>
          <w:p w14:paraId="05A9AA79" w14:textId="0B0A93E3" w:rsidR="007E36A6" w:rsidRDefault="000F42B5" w:rsidP="00275900">
            <w:pPr>
              <w:rPr>
                <w:rFonts w:ascii="Times New Roman" w:hAnsi="Times New Roman"/>
                <w:color w:val="000000" w:themeColor="text1"/>
                <w:sz w:val="24"/>
                <w:szCs w:val="24"/>
              </w:rPr>
            </w:pPr>
            <w:r>
              <w:rPr>
                <w:rFonts w:ascii="Times New Roman" w:hAnsi="Times New Roman"/>
                <w:color w:val="000000" w:themeColor="text1"/>
                <w:sz w:val="24"/>
                <w:szCs w:val="24"/>
              </w:rPr>
              <w:lastRenderedPageBreak/>
              <w:t>success</w:t>
            </w:r>
          </w:p>
        </w:tc>
        <w:tc>
          <w:tcPr>
            <w:tcW w:w="990" w:type="dxa"/>
            <w:shd w:val="clear" w:color="auto" w:fill="auto"/>
          </w:tcPr>
          <w:p w14:paraId="58FDA644" w14:textId="5A3C5E54" w:rsidR="007E36A6" w:rsidRDefault="007E36A6" w:rsidP="0027590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Kafka Queue</w:t>
            </w:r>
          </w:p>
        </w:tc>
        <w:tc>
          <w:tcPr>
            <w:tcW w:w="1440" w:type="dxa"/>
            <w:shd w:val="clear" w:color="auto" w:fill="auto"/>
          </w:tcPr>
          <w:p w14:paraId="15E07564" w14:textId="1CFE217D" w:rsidR="007E36A6" w:rsidRDefault="00B5590A" w:rsidP="00275900">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Ejada MW will </w:t>
            </w:r>
            <w:r w:rsidR="007E36A6">
              <w:rPr>
                <w:rFonts w:ascii="Times New Roman" w:hAnsi="Times New Roman"/>
                <w:color w:val="000000" w:themeColor="text1"/>
                <w:sz w:val="24"/>
                <w:szCs w:val="24"/>
                <w:lang w:val="de-DE"/>
              </w:rPr>
              <w:t xml:space="preserve">Listen to Kafka </w:t>
            </w:r>
            <w:r>
              <w:rPr>
                <w:rFonts w:ascii="Times New Roman" w:hAnsi="Times New Roman"/>
                <w:color w:val="000000" w:themeColor="text1"/>
                <w:sz w:val="24"/>
                <w:szCs w:val="24"/>
                <w:lang w:val="de-DE"/>
              </w:rPr>
              <w:t>and notify</w:t>
            </w:r>
            <w:r w:rsidR="007E36A6">
              <w:rPr>
                <w:rFonts w:ascii="Times New Roman" w:hAnsi="Times New Roman"/>
                <w:color w:val="000000" w:themeColor="text1"/>
                <w:sz w:val="24"/>
                <w:szCs w:val="24"/>
                <w:lang w:val="de-DE"/>
              </w:rPr>
              <w:t xml:space="preserve"> </w:t>
            </w:r>
            <w:r w:rsidR="007E36A6">
              <w:rPr>
                <w:rFonts w:ascii="Times New Roman" w:hAnsi="Times New Roman"/>
                <w:color w:val="000000" w:themeColor="text1"/>
                <w:sz w:val="24"/>
                <w:szCs w:val="24"/>
                <w:lang w:val="de-DE"/>
              </w:rPr>
              <w:lastRenderedPageBreak/>
              <w:t>core system accordingly.</w:t>
            </w:r>
          </w:p>
        </w:tc>
      </w:tr>
      <w:tr w:rsidR="00275900" w:rsidRPr="005B1BFD" w14:paraId="63126282" w14:textId="77777777" w:rsidTr="00115704">
        <w:trPr>
          <w:trHeight w:val="735"/>
        </w:trPr>
        <w:tc>
          <w:tcPr>
            <w:tcW w:w="1255" w:type="dxa"/>
            <w:shd w:val="clear" w:color="auto" w:fill="auto"/>
          </w:tcPr>
          <w:p w14:paraId="13499564" w14:textId="77777777" w:rsidR="00275900" w:rsidRDefault="00275900" w:rsidP="0027590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Newgen</w:t>
            </w:r>
          </w:p>
        </w:tc>
        <w:tc>
          <w:tcPr>
            <w:tcW w:w="2160" w:type="dxa"/>
            <w:shd w:val="clear" w:color="auto" w:fill="auto"/>
          </w:tcPr>
          <w:p w14:paraId="08F4DA19" w14:textId="77777777" w:rsidR="00275900" w:rsidRDefault="00275900" w:rsidP="0027590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/getApplicationStatus</w:t>
            </w:r>
          </w:p>
        </w:tc>
        <w:tc>
          <w:tcPr>
            <w:tcW w:w="1890" w:type="dxa"/>
            <w:shd w:val="clear" w:color="auto" w:fill="auto"/>
          </w:tcPr>
          <w:p w14:paraId="345FB079" w14:textId="77777777" w:rsidR="00275900" w:rsidRDefault="00275900" w:rsidP="00275900">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5601DF0F" w14:textId="77777777" w:rsidR="00275900" w:rsidRDefault="00275900" w:rsidP="00275900">
            <w:pPr>
              <w:rPr>
                <w:rFonts w:ascii="Times New Roman" w:hAnsi="Times New Roman"/>
                <w:color w:val="000000" w:themeColor="text1"/>
                <w:sz w:val="24"/>
                <w:szCs w:val="24"/>
              </w:rPr>
            </w:pPr>
            <w:r>
              <w:rPr>
                <w:rFonts w:ascii="Times New Roman" w:hAnsi="Times New Roman"/>
                <w:color w:val="000000" w:themeColor="text1"/>
                <w:sz w:val="24"/>
                <w:szCs w:val="24"/>
              </w:rPr>
              <w:t>ApplicationId</w:t>
            </w:r>
          </w:p>
        </w:tc>
        <w:tc>
          <w:tcPr>
            <w:tcW w:w="2880" w:type="dxa"/>
            <w:shd w:val="clear" w:color="auto" w:fill="auto"/>
          </w:tcPr>
          <w:p w14:paraId="20D718C5" w14:textId="77777777" w:rsidR="00275900" w:rsidRDefault="00275900" w:rsidP="00275900">
            <w:pPr>
              <w:rPr>
                <w:rFonts w:ascii="Times New Roman" w:hAnsi="Times New Roman"/>
                <w:color w:val="000000" w:themeColor="text1"/>
                <w:sz w:val="24"/>
                <w:szCs w:val="24"/>
              </w:rPr>
            </w:pPr>
            <w:r>
              <w:rPr>
                <w:rFonts w:ascii="Times New Roman" w:hAnsi="Times New Roman"/>
                <w:color w:val="000000" w:themeColor="text1"/>
                <w:sz w:val="24"/>
                <w:szCs w:val="24"/>
              </w:rPr>
              <w:t>Status</w:t>
            </w:r>
          </w:p>
        </w:tc>
        <w:tc>
          <w:tcPr>
            <w:tcW w:w="990" w:type="dxa"/>
            <w:shd w:val="clear" w:color="auto" w:fill="auto"/>
          </w:tcPr>
          <w:p w14:paraId="76DDFAA1" w14:textId="77777777" w:rsidR="00275900" w:rsidRDefault="00275900" w:rsidP="00275900">
            <w:pPr>
              <w:rPr>
                <w:rFonts w:ascii="Times New Roman" w:hAnsi="Times New Roman"/>
                <w:color w:val="000000" w:themeColor="text1"/>
                <w:sz w:val="24"/>
                <w:szCs w:val="24"/>
                <w:lang w:val="de-DE"/>
              </w:rPr>
            </w:pPr>
          </w:p>
        </w:tc>
        <w:tc>
          <w:tcPr>
            <w:tcW w:w="1440" w:type="dxa"/>
            <w:shd w:val="clear" w:color="auto" w:fill="auto"/>
          </w:tcPr>
          <w:p w14:paraId="3CE4F41D" w14:textId="60A05314" w:rsidR="00275900" w:rsidRDefault="00275900" w:rsidP="00275900">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1) Mobile will hold for </w:t>
            </w:r>
            <w:r w:rsidR="00B85306">
              <w:rPr>
                <w:rFonts w:ascii="Times New Roman" w:hAnsi="Times New Roman"/>
                <w:color w:val="000000" w:themeColor="text1"/>
                <w:sz w:val="24"/>
                <w:szCs w:val="24"/>
                <w:lang w:val="de-DE"/>
              </w:rPr>
              <w:t>120</w:t>
            </w:r>
            <w:r>
              <w:rPr>
                <w:rFonts w:ascii="Times New Roman" w:hAnsi="Times New Roman"/>
                <w:color w:val="000000" w:themeColor="text1"/>
                <w:sz w:val="24"/>
                <w:szCs w:val="24"/>
                <w:lang w:val="de-DE"/>
              </w:rPr>
              <w:t xml:space="preserve"> seconds</w:t>
            </w:r>
            <w:r w:rsidR="00B85306">
              <w:rPr>
                <w:rFonts w:ascii="Times New Roman" w:hAnsi="Times New Roman"/>
                <w:color w:val="000000" w:themeColor="text1"/>
                <w:sz w:val="24"/>
                <w:szCs w:val="24"/>
                <w:lang w:val="de-DE"/>
              </w:rPr>
              <w:t>(configurable)</w:t>
            </w:r>
            <w:r>
              <w:rPr>
                <w:rFonts w:ascii="Times New Roman" w:hAnsi="Times New Roman"/>
                <w:color w:val="000000" w:themeColor="text1"/>
                <w:sz w:val="24"/>
                <w:szCs w:val="24"/>
                <w:lang w:val="de-DE"/>
              </w:rPr>
              <w:t xml:space="preserve"> post updateIban.</w:t>
            </w:r>
          </w:p>
          <w:p w14:paraId="3675DFAB" w14:textId="77777777" w:rsidR="00275900" w:rsidRDefault="00275900" w:rsidP="00275900">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2) Get latest status from Newgen and proceed based on the status. </w:t>
            </w:r>
          </w:p>
        </w:tc>
      </w:tr>
    </w:tbl>
    <w:p w14:paraId="535A08B1" w14:textId="77777777" w:rsidR="00452E61" w:rsidRDefault="00452E61" w:rsidP="00452E61">
      <w:pPr>
        <w:rPr>
          <w:lang w:eastAsia="en-US"/>
        </w:rPr>
      </w:pPr>
    </w:p>
    <w:p w14:paraId="400C449E" w14:textId="77777777" w:rsidR="00452E61" w:rsidRDefault="00452E61" w:rsidP="00452E61">
      <w:pPr>
        <w:pStyle w:val="Heading1"/>
        <w:numPr>
          <w:ilvl w:val="0"/>
          <w:numId w:val="13"/>
        </w:numPr>
        <w:ind w:left="-284" w:right="792" w:firstLine="0"/>
        <w:rPr>
          <w:noProof/>
          <w:sz w:val="24"/>
          <w:szCs w:val="24"/>
          <w:lang w:eastAsia="en-US"/>
        </w:rPr>
      </w:pPr>
      <w:bookmarkStart w:id="66" w:name="_Toc175431785"/>
      <w:bookmarkStart w:id="67" w:name="_Toc180499228"/>
      <w:r>
        <w:rPr>
          <w:noProof/>
          <w:sz w:val="24"/>
          <w:szCs w:val="24"/>
          <w:lang w:eastAsia="en-US"/>
        </w:rPr>
        <w:t>ContractSigning Flow</w:t>
      </w:r>
      <w:bookmarkEnd w:id="66"/>
      <w:bookmarkEnd w:id="67"/>
    </w:p>
    <w:p w14:paraId="31B144D4" w14:textId="77777777" w:rsidR="00452E61" w:rsidRPr="005B1BFD" w:rsidRDefault="00452E61" w:rsidP="00452E61">
      <w:pPr>
        <w:rPr>
          <w:sz w:val="24"/>
          <w:szCs w:val="24"/>
          <w:lang w:eastAsia="en-US"/>
        </w:rPr>
      </w:pPr>
      <w:r>
        <w:rPr>
          <w:sz w:val="24"/>
          <w:szCs w:val="24"/>
          <w:lang w:eastAsia="en-US"/>
        </w:rPr>
        <w:t xml:space="preserve">         </w:t>
      </w:r>
      <w:r w:rsidRPr="005B1BFD">
        <w:rPr>
          <w:sz w:val="24"/>
          <w:szCs w:val="24"/>
          <w:lang w:eastAsia="en-US"/>
        </w:rPr>
        <w:t>Design Overview</w:t>
      </w:r>
    </w:p>
    <w:p w14:paraId="78AA5446" w14:textId="77777777" w:rsidR="00452E61" w:rsidRPr="005B1BFD" w:rsidRDefault="00452E61" w:rsidP="00452E61">
      <w:pPr>
        <w:rPr>
          <w:sz w:val="24"/>
          <w:szCs w:val="24"/>
          <w:lang w:eastAsia="en-US"/>
        </w:rPr>
      </w:pPr>
    </w:p>
    <w:p w14:paraId="39700AC6" w14:textId="77777777" w:rsidR="00452E61" w:rsidRPr="005B1BFD" w:rsidRDefault="00452E61" w:rsidP="00452E61">
      <w:pPr>
        <w:rPr>
          <w:sz w:val="24"/>
          <w:szCs w:val="24"/>
          <w:lang w:eastAsia="en-US"/>
        </w:rPr>
      </w:pPr>
    </w:p>
    <w:p w14:paraId="517D6393" w14:textId="77777777" w:rsidR="005C2CEF" w:rsidRPr="005C2CEF" w:rsidRDefault="00452E61" w:rsidP="005C2CEF">
      <w:pPr>
        <w:pStyle w:val="ListParagraph"/>
        <w:numPr>
          <w:ilvl w:val="0"/>
          <w:numId w:val="12"/>
        </w:numPr>
        <w:ind w:left="1170"/>
        <w:rPr>
          <w:rFonts w:ascii="Times New Roman" w:hAnsi="Times New Roman"/>
          <w:sz w:val="24"/>
          <w:szCs w:val="24"/>
        </w:rPr>
      </w:pPr>
      <w:r w:rsidRPr="005B1BFD">
        <w:rPr>
          <w:sz w:val="24"/>
          <w:szCs w:val="24"/>
        </w:rPr>
        <w:t>Diagram</w:t>
      </w:r>
    </w:p>
    <w:p w14:paraId="10B929F0" w14:textId="59BCAA78" w:rsidR="00452E61" w:rsidRDefault="007428BD" w:rsidP="005C2CEF">
      <w:pPr>
        <w:pStyle w:val="ListParagraph"/>
        <w:ind w:left="1170"/>
        <w:rPr>
          <w:rFonts w:ascii="Times New Roman" w:hAnsi="Times New Roman"/>
          <w:sz w:val="24"/>
          <w:szCs w:val="24"/>
        </w:rPr>
      </w:pPr>
      <w:r>
        <w:rPr>
          <w:noProof/>
        </w:rPr>
        <w:drawing>
          <wp:inline distT="0" distB="0" distL="0" distR="0" wp14:anchorId="422A4609" wp14:editId="51E3AF75">
            <wp:extent cx="6229350" cy="2099945"/>
            <wp:effectExtent l="0" t="0" r="0" b="0"/>
            <wp:docPr id="66870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229350" cy="2099945"/>
                    </a:xfrm>
                    <a:prstGeom prst="rect">
                      <a:avLst/>
                    </a:prstGeom>
                    <a:noFill/>
                    <a:ln>
                      <a:noFill/>
                    </a:ln>
                  </pic:spPr>
                </pic:pic>
              </a:graphicData>
            </a:graphic>
          </wp:inline>
        </w:drawing>
      </w:r>
    </w:p>
    <w:p w14:paraId="2A8AA6E5" w14:textId="77777777" w:rsidR="00452E61" w:rsidRDefault="00452E61" w:rsidP="00452E61">
      <w:pPr>
        <w:pStyle w:val="ListParagraph"/>
        <w:ind w:left="0"/>
        <w:rPr>
          <w:rFonts w:ascii="Times New Roman" w:hAnsi="Times New Roman"/>
          <w:sz w:val="24"/>
          <w:szCs w:val="24"/>
        </w:rPr>
      </w:pPr>
    </w:p>
    <w:p w14:paraId="24315657" w14:textId="77777777" w:rsidR="00452E61" w:rsidRPr="009F03F4" w:rsidRDefault="00452E61" w:rsidP="00452E61">
      <w:pPr>
        <w:pStyle w:val="ListParagraph"/>
      </w:pPr>
      <w:r w:rsidRPr="009F03F4">
        <w:rPr>
          <w:lang w:val="en-GB"/>
        </w:rPr>
        <w:t>Description</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452E61" w:rsidRPr="005B1BFD" w14:paraId="2101B38A" w14:textId="77777777" w:rsidTr="00115704">
        <w:trPr>
          <w:trHeight w:val="735"/>
        </w:trPr>
        <w:tc>
          <w:tcPr>
            <w:tcW w:w="1255" w:type="dxa"/>
            <w:shd w:val="clear" w:color="auto" w:fill="E7E6E6" w:themeFill="background2"/>
            <w:hideMark/>
          </w:tcPr>
          <w:p w14:paraId="13CA1576" w14:textId="77777777" w:rsidR="00452E61" w:rsidRPr="005B1BFD" w:rsidRDefault="00452E61" w:rsidP="00115704">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4AA5F8C7"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5C45CAE0"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7C84D261"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0E87DFBB"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0D9ED297" w14:textId="77777777" w:rsidR="00452E61" w:rsidRPr="005B1BFD" w:rsidRDefault="00452E61" w:rsidP="00115704">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452E61" w:rsidRPr="005B1BFD" w14:paraId="50C56E7D" w14:textId="77777777" w:rsidTr="00115704">
        <w:trPr>
          <w:trHeight w:val="735"/>
        </w:trPr>
        <w:tc>
          <w:tcPr>
            <w:tcW w:w="1255" w:type="dxa"/>
            <w:shd w:val="clear" w:color="auto" w:fill="auto"/>
          </w:tcPr>
          <w:p w14:paraId="59516FF3"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Loan-Execution</w:t>
            </w:r>
          </w:p>
        </w:tc>
        <w:tc>
          <w:tcPr>
            <w:tcW w:w="2160" w:type="dxa"/>
            <w:shd w:val="clear" w:color="auto" w:fill="auto"/>
          </w:tcPr>
          <w:p w14:paraId="2440ADAC"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getContractDocuments</w:t>
            </w:r>
          </w:p>
        </w:tc>
        <w:tc>
          <w:tcPr>
            <w:tcW w:w="1890" w:type="dxa"/>
            <w:shd w:val="clear" w:color="auto" w:fill="auto"/>
          </w:tcPr>
          <w:p w14:paraId="605364A4"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2880" w:type="dxa"/>
            <w:shd w:val="clear" w:color="auto" w:fill="auto"/>
          </w:tcPr>
          <w:p w14:paraId="7A48DA84" w14:textId="77777777" w:rsidR="00452E61" w:rsidRPr="008D4B66"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990" w:type="dxa"/>
            <w:shd w:val="clear" w:color="auto" w:fill="auto"/>
          </w:tcPr>
          <w:p w14:paraId="57F3EC38"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43B9FA55" w14:textId="77777777" w:rsidR="00452E61" w:rsidRDefault="00452E61" w:rsidP="00115704">
            <w:pPr>
              <w:spacing w:after="160" w:line="259" w:lineRule="auto"/>
              <w:rPr>
                <w:rFonts w:ascii="Times New Roman" w:hAnsi="Times New Roman"/>
                <w:color w:val="000000" w:themeColor="text1"/>
                <w:sz w:val="24"/>
                <w:szCs w:val="24"/>
                <w:lang w:val="de-DE"/>
              </w:rPr>
            </w:pPr>
          </w:p>
        </w:tc>
      </w:tr>
      <w:tr w:rsidR="00452E61" w:rsidRPr="003732E4" w14:paraId="4D298F94" w14:textId="77777777" w:rsidTr="00115704">
        <w:trPr>
          <w:trHeight w:val="735"/>
        </w:trPr>
        <w:tc>
          <w:tcPr>
            <w:tcW w:w="1255" w:type="dxa"/>
            <w:tcBorders>
              <w:top w:val="single" w:sz="4" w:space="0" w:color="auto"/>
              <w:left w:val="single" w:sz="4" w:space="0" w:color="auto"/>
              <w:bottom w:val="single" w:sz="4" w:space="0" w:color="auto"/>
              <w:right w:val="single" w:sz="4" w:space="0" w:color="auto"/>
            </w:tcBorders>
            <w:shd w:val="clear" w:color="auto" w:fill="auto"/>
          </w:tcPr>
          <w:p w14:paraId="412C828F"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Loan-Execution</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639976EC"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/confirmAndSign</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117426CF"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 xml:space="preserve">AsIs </w:t>
            </w:r>
          </w:p>
        </w:tc>
        <w:tc>
          <w:tcPr>
            <w:tcW w:w="2880" w:type="dxa"/>
            <w:tcBorders>
              <w:top w:val="single" w:sz="4" w:space="0" w:color="auto"/>
              <w:left w:val="single" w:sz="4" w:space="0" w:color="auto"/>
              <w:bottom w:val="single" w:sz="4" w:space="0" w:color="auto"/>
              <w:right w:val="single" w:sz="4" w:space="0" w:color="auto"/>
            </w:tcBorders>
            <w:shd w:val="clear" w:color="auto" w:fill="auto"/>
          </w:tcPr>
          <w:p w14:paraId="30019C55" w14:textId="77777777" w:rsidR="00452E61" w:rsidRDefault="00452E61" w:rsidP="00115704">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48D72725" w14:textId="77777777" w:rsidR="00452E61" w:rsidRDefault="00452E61" w:rsidP="00115704">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1058E1D" w14:textId="77777777" w:rsidR="00452E61" w:rsidRPr="003732E4" w:rsidRDefault="00452E61" w:rsidP="00115704">
            <w:pPr>
              <w:spacing w:after="160" w:line="259" w:lineRule="auto"/>
              <w:rPr>
                <w:rFonts w:ascii="Times New Roman" w:hAnsi="Times New Roman"/>
                <w:color w:val="000000" w:themeColor="text1"/>
                <w:sz w:val="24"/>
                <w:szCs w:val="24"/>
                <w:lang w:val="de-DE"/>
              </w:rPr>
            </w:pPr>
          </w:p>
        </w:tc>
      </w:tr>
    </w:tbl>
    <w:p w14:paraId="4E75FE94" w14:textId="77777777" w:rsidR="00452E61" w:rsidRDefault="00452E61" w:rsidP="00452E61">
      <w:pPr>
        <w:pStyle w:val="ListParagraph"/>
        <w:rPr>
          <w:lang w:val="en-GB"/>
        </w:rPr>
      </w:pPr>
    </w:p>
    <w:p w14:paraId="1FB44298" w14:textId="77777777" w:rsidR="00452E61" w:rsidRDefault="00452E61" w:rsidP="00452E61">
      <w:pPr>
        <w:pStyle w:val="ListParagraph"/>
        <w:ind w:left="-360"/>
        <w:rPr>
          <w:rFonts w:ascii="Times New Roman" w:hAnsi="Times New Roman"/>
          <w:sz w:val="24"/>
          <w:szCs w:val="24"/>
        </w:rPr>
      </w:pPr>
    </w:p>
    <w:p w14:paraId="616B77FD" w14:textId="77777777" w:rsidR="00452E61" w:rsidRDefault="00452E61" w:rsidP="00452E61">
      <w:pPr>
        <w:pStyle w:val="ListParagraph"/>
        <w:ind w:left="-360"/>
        <w:rPr>
          <w:rFonts w:ascii="Times New Roman" w:hAnsi="Times New Roman"/>
          <w:sz w:val="24"/>
          <w:szCs w:val="24"/>
        </w:rPr>
      </w:pPr>
    </w:p>
    <w:p w14:paraId="72E71CA5" w14:textId="77777777" w:rsidR="00452E61" w:rsidRDefault="00452E61" w:rsidP="00452E61">
      <w:pPr>
        <w:pStyle w:val="ListParagraph"/>
        <w:ind w:left="-360"/>
        <w:rPr>
          <w:rFonts w:ascii="Times New Roman" w:hAnsi="Times New Roman"/>
          <w:sz w:val="24"/>
          <w:szCs w:val="24"/>
        </w:rPr>
      </w:pPr>
    </w:p>
    <w:p w14:paraId="2742C9D3" w14:textId="77777777" w:rsidR="00452E61" w:rsidRDefault="00452E61" w:rsidP="00452E61">
      <w:pPr>
        <w:pStyle w:val="ListParagraph"/>
        <w:ind w:left="-360"/>
        <w:rPr>
          <w:rFonts w:ascii="Times New Roman" w:hAnsi="Times New Roman"/>
          <w:sz w:val="24"/>
          <w:szCs w:val="24"/>
        </w:rPr>
      </w:pPr>
    </w:p>
    <w:p w14:paraId="48455C13" w14:textId="77777777" w:rsidR="00452E61" w:rsidRDefault="00452E61" w:rsidP="00452E61">
      <w:pPr>
        <w:pStyle w:val="ListParagraph"/>
        <w:ind w:left="-360"/>
        <w:rPr>
          <w:rFonts w:ascii="Times New Roman" w:hAnsi="Times New Roman"/>
          <w:sz w:val="24"/>
          <w:szCs w:val="24"/>
        </w:rPr>
      </w:pPr>
    </w:p>
    <w:p w14:paraId="27EA1620" w14:textId="77777777" w:rsidR="00452E61" w:rsidRDefault="00452E61" w:rsidP="00452E61">
      <w:pPr>
        <w:pStyle w:val="ListParagraph"/>
        <w:ind w:left="-360"/>
        <w:rPr>
          <w:noProof/>
        </w:rPr>
      </w:pPr>
    </w:p>
    <w:p w14:paraId="2B983359" w14:textId="77777777" w:rsidR="00374ED8" w:rsidRDefault="00374ED8" w:rsidP="00E0795F">
      <w:pPr>
        <w:pStyle w:val="ListParagraph"/>
        <w:ind w:left="-360"/>
        <w:rPr>
          <w:noProof/>
        </w:rPr>
      </w:pPr>
    </w:p>
    <w:p w14:paraId="7BF4E39E" w14:textId="77777777" w:rsidR="00374ED8" w:rsidRDefault="00374ED8" w:rsidP="00E0795F">
      <w:pPr>
        <w:pStyle w:val="ListParagraph"/>
        <w:ind w:left="-360"/>
        <w:rPr>
          <w:noProof/>
        </w:rPr>
      </w:pPr>
    </w:p>
    <w:p w14:paraId="7CC855FC" w14:textId="71849EDA" w:rsidR="003A4C3D" w:rsidRPr="003A4C3D" w:rsidRDefault="003A4C3D" w:rsidP="00E0795F">
      <w:pPr>
        <w:rPr>
          <w:rFonts w:ascii="Times New Roman" w:hAnsi="Times New Roman"/>
          <w:sz w:val="24"/>
          <w:szCs w:val="24"/>
        </w:rPr>
      </w:pPr>
      <w:r>
        <w:rPr>
          <w:rFonts w:ascii="Times New Roman" w:hAnsi="Times New Roman"/>
          <w:sz w:val="24"/>
          <w:szCs w:val="24"/>
        </w:rPr>
        <w:t xml:space="preserve">Signe Flow </w:t>
      </w:r>
    </w:p>
    <w:p w14:paraId="24759E19" w14:textId="77853950" w:rsidR="00437E76" w:rsidRDefault="00437E76" w:rsidP="00E0795F">
      <w:pPr>
        <w:bidi/>
      </w:pPr>
    </w:p>
    <w:p w14:paraId="4CF4B7E2" w14:textId="3FA73A2C" w:rsidR="00437E76" w:rsidRDefault="00437E76" w:rsidP="00E0795F">
      <w:pPr>
        <w:bidi/>
      </w:pPr>
    </w:p>
    <w:p w14:paraId="683D0E39" w14:textId="120C18CA" w:rsidR="003E21C0" w:rsidRPr="003E21C0" w:rsidRDefault="00FB7221" w:rsidP="00E0795F">
      <w:pPr>
        <w:rPr>
          <w:rFonts w:ascii="Times New Roman" w:hAnsi="Times New Roman"/>
          <w:sz w:val="24"/>
          <w:szCs w:val="24"/>
          <w:lang w:eastAsia="en-US"/>
        </w:rPr>
      </w:pPr>
      <w:r>
        <w:rPr>
          <w:noProof/>
          <w:lang w:eastAsia="en-US"/>
        </w:rPr>
        <w:drawing>
          <wp:inline distT="0" distB="0" distL="0" distR="0" wp14:anchorId="64C8C094" wp14:editId="6765AB85">
            <wp:extent cx="6229350" cy="3642360"/>
            <wp:effectExtent l="0" t="0" r="0" b="0"/>
            <wp:docPr id="7588596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229350" cy="3642360"/>
                    </a:xfrm>
                    <a:prstGeom prst="rect">
                      <a:avLst/>
                    </a:prstGeom>
                    <a:noFill/>
                    <a:ln>
                      <a:noFill/>
                    </a:ln>
                  </pic:spPr>
                </pic:pic>
              </a:graphicData>
            </a:graphic>
          </wp:inline>
        </w:drawing>
      </w:r>
    </w:p>
    <w:p w14:paraId="234283F3" w14:textId="67AAD866" w:rsidR="003E21C0" w:rsidRPr="003E21C0" w:rsidRDefault="003E21C0" w:rsidP="00E0795F">
      <w:pPr>
        <w:ind w:left="990"/>
        <w:rPr>
          <w:rFonts w:ascii="Times New Roman" w:hAnsi="Times New Roman"/>
          <w:sz w:val="24"/>
          <w:szCs w:val="24"/>
          <w:lang w:eastAsia="en-US"/>
        </w:rPr>
      </w:pPr>
    </w:p>
    <w:p w14:paraId="356551AC" w14:textId="75F8D832" w:rsidR="003A4C3D" w:rsidRPr="003A4C3D" w:rsidRDefault="003A4C3D" w:rsidP="00E0795F">
      <w:pPr>
        <w:ind w:left="-270"/>
        <w:rPr>
          <w:rFonts w:ascii="Times New Roman" w:hAnsi="Times New Roman"/>
          <w:sz w:val="24"/>
          <w:szCs w:val="24"/>
          <w:lang w:eastAsia="en-US"/>
        </w:rPr>
      </w:pPr>
    </w:p>
    <w:p w14:paraId="020F7048" w14:textId="77777777" w:rsidR="0043069E" w:rsidRDefault="0043069E" w:rsidP="0043069E">
      <w:pPr>
        <w:rPr>
          <w:sz w:val="24"/>
          <w:szCs w:val="24"/>
          <w:lang w:eastAsia="en-US"/>
        </w:rPr>
      </w:pPr>
      <w:r w:rsidRPr="005B1BFD">
        <w:rPr>
          <w:sz w:val="24"/>
          <w:szCs w:val="24"/>
          <w:lang w:eastAsia="en-US"/>
        </w:rPr>
        <w:t>Description:</w:t>
      </w:r>
    </w:p>
    <w:p w14:paraId="25533E27" w14:textId="77777777" w:rsidR="0043069E" w:rsidRDefault="0043069E" w:rsidP="0043069E">
      <w:pPr>
        <w:rPr>
          <w:sz w:val="24"/>
          <w:szCs w:val="24"/>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43069E" w:rsidRPr="005B1BFD" w14:paraId="05DCD4AD" w14:textId="77777777" w:rsidTr="002D370F">
        <w:trPr>
          <w:trHeight w:val="735"/>
        </w:trPr>
        <w:tc>
          <w:tcPr>
            <w:tcW w:w="1255" w:type="dxa"/>
            <w:shd w:val="clear" w:color="auto" w:fill="E7E6E6" w:themeFill="background2"/>
            <w:hideMark/>
          </w:tcPr>
          <w:p w14:paraId="05841705" w14:textId="77777777" w:rsidR="0043069E" w:rsidRPr="005B1BFD" w:rsidRDefault="0043069E" w:rsidP="002D370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3773E05A" w14:textId="77777777" w:rsidR="0043069E" w:rsidRPr="005B1BFD" w:rsidRDefault="0043069E"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7372A5BF" w14:textId="77777777" w:rsidR="0043069E" w:rsidRPr="005B1BFD" w:rsidRDefault="0043069E"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104D946A" w14:textId="77777777" w:rsidR="0043069E" w:rsidRPr="005B1BFD" w:rsidRDefault="0043069E"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0B435C16" w14:textId="77777777" w:rsidR="0043069E" w:rsidRPr="005B1BFD" w:rsidRDefault="0043069E"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32306699" w14:textId="77777777" w:rsidR="0043069E" w:rsidRPr="005B1BFD" w:rsidRDefault="0043069E"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43069E" w:rsidRPr="005B1BFD" w14:paraId="4CBE3E78" w14:textId="77777777" w:rsidTr="002D370F">
        <w:trPr>
          <w:trHeight w:val="735"/>
        </w:trPr>
        <w:tc>
          <w:tcPr>
            <w:tcW w:w="1255" w:type="dxa"/>
            <w:shd w:val="clear" w:color="auto" w:fill="auto"/>
          </w:tcPr>
          <w:p w14:paraId="03D7A334" w14:textId="46901CD7" w:rsidR="0043069E" w:rsidRPr="005B1BFD"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OTP</w:t>
            </w:r>
          </w:p>
        </w:tc>
        <w:tc>
          <w:tcPr>
            <w:tcW w:w="2160" w:type="dxa"/>
            <w:shd w:val="clear" w:color="auto" w:fill="auto"/>
          </w:tcPr>
          <w:p w14:paraId="029CB7C5" w14:textId="0BA7CC1D" w:rsidR="0043069E" w:rsidRPr="005B1BFD"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/otp/generate</w:t>
            </w:r>
          </w:p>
        </w:tc>
        <w:tc>
          <w:tcPr>
            <w:tcW w:w="1890" w:type="dxa"/>
            <w:shd w:val="clear" w:color="auto" w:fill="auto"/>
          </w:tcPr>
          <w:p w14:paraId="5142A4AE" w14:textId="77777777" w:rsidR="0043069E" w:rsidRPr="005B1BFD"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04B49630" w14:textId="77777777" w:rsidR="0043069E" w:rsidRPr="005B1BFD"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990" w:type="dxa"/>
            <w:shd w:val="clear" w:color="auto" w:fill="auto"/>
          </w:tcPr>
          <w:p w14:paraId="1EF253EE" w14:textId="77777777" w:rsidR="0043069E" w:rsidRPr="005B1BFD"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518A968B" w14:textId="77777777" w:rsidR="0043069E" w:rsidRPr="005B1BFD" w:rsidRDefault="0043069E" w:rsidP="002D370F">
            <w:pPr>
              <w:spacing w:after="160" w:line="259" w:lineRule="auto"/>
              <w:rPr>
                <w:rFonts w:ascii="Times New Roman" w:hAnsi="Times New Roman"/>
                <w:color w:val="000000" w:themeColor="text1"/>
                <w:sz w:val="24"/>
                <w:szCs w:val="24"/>
                <w:lang w:val="de-DE"/>
              </w:rPr>
            </w:pPr>
          </w:p>
        </w:tc>
      </w:tr>
      <w:tr w:rsidR="0043069E" w:rsidRPr="005B1BFD" w14:paraId="7EBB1178" w14:textId="77777777" w:rsidTr="002D370F">
        <w:trPr>
          <w:trHeight w:val="735"/>
        </w:trPr>
        <w:tc>
          <w:tcPr>
            <w:tcW w:w="1255" w:type="dxa"/>
            <w:shd w:val="clear" w:color="auto" w:fill="auto"/>
          </w:tcPr>
          <w:p w14:paraId="7A69B918" w14:textId="00E9F0DE" w:rsidR="0043069E"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Loan-Execution</w:t>
            </w:r>
          </w:p>
        </w:tc>
        <w:tc>
          <w:tcPr>
            <w:tcW w:w="2160" w:type="dxa"/>
            <w:shd w:val="clear" w:color="auto" w:fill="auto"/>
          </w:tcPr>
          <w:p w14:paraId="44EEC96D" w14:textId="3BD9ECFE" w:rsidR="0043069E"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/signContract</w:t>
            </w:r>
          </w:p>
        </w:tc>
        <w:tc>
          <w:tcPr>
            <w:tcW w:w="1890" w:type="dxa"/>
            <w:shd w:val="clear" w:color="auto" w:fill="auto"/>
          </w:tcPr>
          <w:p w14:paraId="152A3F94" w14:textId="77777777" w:rsidR="0043069E"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nationalId</w:t>
            </w:r>
          </w:p>
          <w:p w14:paraId="17B2303E" w14:textId="643D7125" w:rsidR="0043069E"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compAppId</w:t>
            </w:r>
          </w:p>
        </w:tc>
        <w:tc>
          <w:tcPr>
            <w:tcW w:w="2880" w:type="dxa"/>
            <w:shd w:val="clear" w:color="auto" w:fill="auto"/>
          </w:tcPr>
          <w:p w14:paraId="0DD9823A" w14:textId="77777777" w:rsidR="0043069E"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compAppId</w:t>
            </w:r>
          </w:p>
          <w:p w14:paraId="45567A8C" w14:textId="77777777" w:rsidR="0043069E"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status</w:t>
            </w:r>
          </w:p>
          <w:p w14:paraId="4ED146E1" w14:textId="77777777" w:rsidR="0043069E"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isSanad</w:t>
            </w:r>
          </w:p>
          <w:p w14:paraId="29F1859A" w14:textId="48584E2F" w:rsidR="0043069E" w:rsidRDefault="0043069E"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sanadURL</w:t>
            </w:r>
          </w:p>
        </w:tc>
        <w:tc>
          <w:tcPr>
            <w:tcW w:w="990" w:type="dxa"/>
            <w:shd w:val="clear" w:color="auto" w:fill="auto"/>
          </w:tcPr>
          <w:p w14:paraId="319F3EEF" w14:textId="77777777" w:rsidR="0043069E" w:rsidRDefault="0043069E" w:rsidP="002D370F">
            <w:pPr>
              <w:rPr>
                <w:rFonts w:ascii="Times New Roman" w:hAnsi="Times New Roman"/>
                <w:color w:val="000000" w:themeColor="text1"/>
                <w:sz w:val="24"/>
                <w:szCs w:val="24"/>
                <w:lang w:val="de-DE"/>
              </w:rPr>
            </w:pPr>
          </w:p>
        </w:tc>
        <w:tc>
          <w:tcPr>
            <w:tcW w:w="1440" w:type="dxa"/>
            <w:shd w:val="clear" w:color="auto" w:fill="auto"/>
          </w:tcPr>
          <w:p w14:paraId="453E366F" w14:textId="77777777" w:rsidR="0043069E" w:rsidRPr="005B1BFD" w:rsidRDefault="0043069E" w:rsidP="002D370F">
            <w:pPr>
              <w:spacing w:after="160" w:line="259" w:lineRule="auto"/>
              <w:rPr>
                <w:rFonts w:ascii="Times New Roman" w:hAnsi="Times New Roman"/>
                <w:color w:val="000000" w:themeColor="text1"/>
                <w:sz w:val="24"/>
                <w:szCs w:val="24"/>
                <w:lang w:val="de-DE"/>
              </w:rPr>
            </w:pPr>
          </w:p>
        </w:tc>
      </w:tr>
    </w:tbl>
    <w:p w14:paraId="0D6F760A" w14:textId="6A742291" w:rsidR="00437E76" w:rsidRDefault="00437E76" w:rsidP="00E0795F">
      <w:pPr>
        <w:bidi/>
      </w:pPr>
    </w:p>
    <w:p w14:paraId="045EFF01" w14:textId="73ED4D9B" w:rsidR="00437E76" w:rsidRDefault="00437E76" w:rsidP="00E0795F">
      <w:pPr>
        <w:bidi/>
      </w:pPr>
    </w:p>
    <w:p w14:paraId="7827D2B6" w14:textId="77777777" w:rsidR="00366546" w:rsidRDefault="00366546" w:rsidP="00366546">
      <w:pPr>
        <w:pStyle w:val="Heading1"/>
        <w:rPr>
          <w:sz w:val="24"/>
          <w:szCs w:val="24"/>
          <w:lang w:val="en-GB"/>
        </w:rPr>
      </w:pPr>
    </w:p>
    <w:p w14:paraId="325E10BC" w14:textId="77479CDE" w:rsidR="00366546" w:rsidRPr="006E2FCB" w:rsidRDefault="00366546" w:rsidP="00366546">
      <w:pPr>
        <w:pStyle w:val="ListParagraph"/>
      </w:pPr>
    </w:p>
    <w:p w14:paraId="700135AD" w14:textId="2E7BAFA9" w:rsidR="00437E76" w:rsidRDefault="00437E76" w:rsidP="00E0795F">
      <w:pPr>
        <w:bidi/>
      </w:pPr>
    </w:p>
    <w:p w14:paraId="26ACE292" w14:textId="07A5CFED" w:rsidR="00437E76" w:rsidRDefault="00437E76" w:rsidP="00E0795F">
      <w:pPr>
        <w:pStyle w:val="Heading1"/>
        <w:numPr>
          <w:ilvl w:val="0"/>
          <w:numId w:val="13"/>
        </w:numPr>
        <w:ind w:left="-284" w:right="792" w:firstLine="0"/>
        <w:rPr>
          <w:noProof/>
          <w:sz w:val="24"/>
          <w:szCs w:val="24"/>
          <w:lang w:eastAsia="en-US"/>
        </w:rPr>
      </w:pPr>
      <w:bookmarkStart w:id="68" w:name="_Toc180499229"/>
      <w:r>
        <w:rPr>
          <w:noProof/>
          <w:sz w:val="24"/>
          <w:szCs w:val="24"/>
          <w:lang w:eastAsia="en-US"/>
        </w:rPr>
        <w:t>Sanad Flow</w:t>
      </w:r>
      <w:bookmarkEnd w:id="68"/>
    </w:p>
    <w:p w14:paraId="41CF4846" w14:textId="77777777" w:rsidR="00437E76" w:rsidRPr="005B1BFD" w:rsidRDefault="00437E76" w:rsidP="00E0795F">
      <w:pPr>
        <w:rPr>
          <w:sz w:val="24"/>
          <w:szCs w:val="24"/>
          <w:lang w:eastAsia="en-US"/>
        </w:rPr>
      </w:pPr>
      <w:r>
        <w:rPr>
          <w:sz w:val="24"/>
          <w:szCs w:val="24"/>
          <w:lang w:eastAsia="en-US"/>
        </w:rPr>
        <w:t xml:space="preserve">         </w:t>
      </w:r>
      <w:r w:rsidRPr="005B1BFD">
        <w:rPr>
          <w:sz w:val="24"/>
          <w:szCs w:val="24"/>
          <w:lang w:eastAsia="en-US"/>
        </w:rPr>
        <w:t>Design Overview</w:t>
      </w:r>
    </w:p>
    <w:p w14:paraId="48146DE3" w14:textId="77777777" w:rsidR="00437E76" w:rsidRPr="005B1BFD" w:rsidRDefault="00437E76" w:rsidP="00E0795F">
      <w:pPr>
        <w:rPr>
          <w:sz w:val="24"/>
          <w:szCs w:val="24"/>
          <w:lang w:eastAsia="en-US"/>
        </w:rPr>
      </w:pPr>
    </w:p>
    <w:p w14:paraId="52C869BE" w14:textId="03595D0C" w:rsidR="00437E76" w:rsidRDefault="00437E76" w:rsidP="00E0795F">
      <w:pPr>
        <w:rPr>
          <w:sz w:val="24"/>
          <w:szCs w:val="24"/>
          <w:lang w:eastAsia="en-US"/>
        </w:rPr>
      </w:pPr>
    </w:p>
    <w:p w14:paraId="16533E33" w14:textId="3DF7AF39" w:rsidR="00C97F00" w:rsidRDefault="00C97F00" w:rsidP="00E0795F">
      <w:pPr>
        <w:rPr>
          <w:sz w:val="24"/>
          <w:szCs w:val="24"/>
          <w:lang w:eastAsia="en-US"/>
        </w:rPr>
      </w:pPr>
    </w:p>
    <w:p w14:paraId="6209F36C" w14:textId="5A55D1CC" w:rsidR="00C97F00" w:rsidRDefault="00C97F00" w:rsidP="00E0795F">
      <w:pPr>
        <w:rPr>
          <w:sz w:val="24"/>
          <w:szCs w:val="24"/>
          <w:lang w:eastAsia="en-US"/>
        </w:rPr>
      </w:pPr>
    </w:p>
    <w:p w14:paraId="295E61DE" w14:textId="77777777" w:rsidR="00C97F00" w:rsidRPr="005B1BFD" w:rsidRDefault="00C97F00" w:rsidP="00E0795F">
      <w:pPr>
        <w:rPr>
          <w:sz w:val="24"/>
          <w:szCs w:val="24"/>
          <w:lang w:eastAsia="en-US"/>
        </w:rPr>
      </w:pPr>
    </w:p>
    <w:p w14:paraId="6D8D746A" w14:textId="6305CD0B" w:rsidR="00437E76" w:rsidRDefault="00437E76" w:rsidP="00E0795F">
      <w:pPr>
        <w:pStyle w:val="ListParagraph"/>
        <w:numPr>
          <w:ilvl w:val="0"/>
          <w:numId w:val="12"/>
        </w:numPr>
        <w:ind w:left="1170"/>
        <w:rPr>
          <w:sz w:val="24"/>
          <w:szCs w:val="24"/>
        </w:rPr>
      </w:pPr>
      <w:r w:rsidRPr="005B1BFD">
        <w:rPr>
          <w:sz w:val="24"/>
          <w:szCs w:val="24"/>
        </w:rPr>
        <w:t>Diagram</w:t>
      </w:r>
    </w:p>
    <w:p w14:paraId="709811B5" w14:textId="64A56BEF" w:rsidR="00C97F00" w:rsidRDefault="00C97F00" w:rsidP="00E0795F">
      <w:pPr>
        <w:rPr>
          <w:sz w:val="24"/>
          <w:szCs w:val="24"/>
        </w:rPr>
      </w:pPr>
    </w:p>
    <w:p w14:paraId="392A919B" w14:textId="73791E8D" w:rsidR="00C97F00" w:rsidRDefault="00C97F00" w:rsidP="00E0795F">
      <w:pPr>
        <w:rPr>
          <w:sz w:val="24"/>
          <w:szCs w:val="24"/>
        </w:rPr>
      </w:pPr>
    </w:p>
    <w:p w14:paraId="08960661" w14:textId="53846BDC" w:rsidR="00C97F00" w:rsidRDefault="00C97F00" w:rsidP="00E0795F">
      <w:pPr>
        <w:rPr>
          <w:sz w:val="24"/>
          <w:szCs w:val="24"/>
        </w:rPr>
      </w:pPr>
    </w:p>
    <w:p w14:paraId="01B87699" w14:textId="400DC697" w:rsidR="00C97F00" w:rsidRPr="00C97F00" w:rsidRDefault="00B44C5E" w:rsidP="00E0795F">
      <w:pPr>
        <w:rPr>
          <w:rFonts w:ascii="Times New Roman" w:hAnsi="Times New Roman"/>
          <w:sz w:val="24"/>
          <w:szCs w:val="24"/>
          <w:lang w:eastAsia="en-US"/>
        </w:rPr>
      </w:pPr>
      <w:r>
        <w:rPr>
          <w:noProof/>
          <w:lang w:eastAsia="en-US"/>
        </w:rPr>
        <w:drawing>
          <wp:inline distT="0" distB="0" distL="0" distR="0" wp14:anchorId="201C1C1A" wp14:editId="516FDC46">
            <wp:extent cx="6229350" cy="1561465"/>
            <wp:effectExtent l="0" t="0" r="0" b="635"/>
            <wp:docPr id="685181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229350" cy="1561465"/>
                    </a:xfrm>
                    <a:prstGeom prst="rect">
                      <a:avLst/>
                    </a:prstGeom>
                    <a:noFill/>
                    <a:ln>
                      <a:noFill/>
                    </a:ln>
                  </pic:spPr>
                </pic:pic>
              </a:graphicData>
            </a:graphic>
          </wp:inline>
        </w:drawing>
      </w:r>
    </w:p>
    <w:p w14:paraId="7CAD6FBB" w14:textId="77777777" w:rsidR="006D0EA0" w:rsidRDefault="006D0EA0" w:rsidP="006D0EA0">
      <w:pPr>
        <w:rPr>
          <w:sz w:val="24"/>
          <w:szCs w:val="24"/>
          <w:lang w:eastAsia="en-US"/>
        </w:rPr>
      </w:pPr>
      <w:r w:rsidRPr="005B1BFD">
        <w:rPr>
          <w:sz w:val="24"/>
          <w:szCs w:val="24"/>
          <w:lang w:eastAsia="en-US"/>
        </w:rPr>
        <w:t>Description:</w:t>
      </w:r>
    </w:p>
    <w:p w14:paraId="24A45817" w14:textId="77777777" w:rsidR="006D0EA0" w:rsidRDefault="006D0EA0" w:rsidP="006D0EA0">
      <w:pPr>
        <w:rPr>
          <w:sz w:val="24"/>
          <w:szCs w:val="24"/>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6D0EA0" w:rsidRPr="005B1BFD" w14:paraId="1FA69583" w14:textId="77777777" w:rsidTr="002D370F">
        <w:trPr>
          <w:trHeight w:val="735"/>
        </w:trPr>
        <w:tc>
          <w:tcPr>
            <w:tcW w:w="1255" w:type="dxa"/>
            <w:shd w:val="clear" w:color="auto" w:fill="E7E6E6" w:themeFill="background2"/>
            <w:hideMark/>
          </w:tcPr>
          <w:p w14:paraId="4FD42746" w14:textId="77777777" w:rsidR="006D0EA0" w:rsidRPr="005B1BFD" w:rsidRDefault="006D0EA0" w:rsidP="002D370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18F375C2" w14:textId="77777777" w:rsidR="006D0EA0" w:rsidRPr="005B1BFD" w:rsidRDefault="006D0EA0"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4EF95856" w14:textId="77777777" w:rsidR="006D0EA0" w:rsidRPr="005B1BFD" w:rsidRDefault="006D0EA0"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4EBEB24F" w14:textId="77777777" w:rsidR="006D0EA0" w:rsidRPr="005B1BFD" w:rsidRDefault="006D0EA0"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04CB5D17" w14:textId="77777777" w:rsidR="006D0EA0" w:rsidRPr="005B1BFD" w:rsidRDefault="006D0EA0"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08BEED69" w14:textId="77777777" w:rsidR="006D0EA0" w:rsidRPr="005B1BFD" w:rsidRDefault="006D0EA0"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6D0EA0" w:rsidRPr="005B1BFD" w14:paraId="207B75C8" w14:textId="77777777" w:rsidTr="002D370F">
        <w:trPr>
          <w:trHeight w:val="735"/>
        </w:trPr>
        <w:tc>
          <w:tcPr>
            <w:tcW w:w="1255" w:type="dxa"/>
            <w:shd w:val="clear" w:color="auto" w:fill="auto"/>
          </w:tcPr>
          <w:p w14:paraId="77BE3DA5" w14:textId="77777777" w:rsidR="006D0EA0" w:rsidRDefault="006D0EA0" w:rsidP="006D0EA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Loan-Execution</w:t>
            </w:r>
          </w:p>
        </w:tc>
        <w:tc>
          <w:tcPr>
            <w:tcW w:w="2160" w:type="dxa"/>
            <w:shd w:val="clear" w:color="auto" w:fill="auto"/>
          </w:tcPr>
          <w:p w14:paraId="584FD415" w14:textId="246D9369" w:rsidR="006D0EA0" w:rsidRDefault="006D0EA0" w:rsidP="006D0EA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/sanadURL</w:t>
            </w:r>
          </w:p>
        </w:tc>
        <w:tc>
          <w:tcPr>
            <w:tcW w:w="1890" w:type="dxa"/>
            <w:shd w:val="clear" w:color="auto" w:fill="auto"/>
          </w:tcPr>
          <w:p w14:paraId="1703F153" w14:textId="77777777" w:rsidR="006D0EA0" w:rsidRDefault="006D0EA0" w:rsidP="006D0EA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status</w:t>
            </w:r>
          </w:p>
          <w:p w14:paraId="158A064C" w14:textId="77777777" w:rsidR="006D0EA0" w:rsidRDefault="006D0EA0" w:rsidP="006D0EA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isSanad</w:t>
            </w:r>
          </w:p>
          <w:p w14:paraId="4397D1A5" w14:textId="04FD3E2E" w:rsidR="006D0EA0" w:rsidRDefault="006D0EA0" w:rsidP="006D0EA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sanadURL</w:t>
            </w:r>
          </w:p>
        </w:tc>
        <w:tc>
          <w:tcPr>
            <w:tcW w:w="2880" w:type="dxa"/>
            <w:shd w:val="clear" w:color="auto" w:fill="auto"/>
          </w:tcPr>
          <w:p w14:paraId="17428FEB" w14:textId="77777777" w:rsidR="006D0EA0" w:rsidRDefault="006D0EA0" w:rsidP="006D0EA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status</w:t>
            </w:r>
          </w:p>
          <w:p w14:paraId="6F97EBEE" w14:textId="77777777" w:rsidR="006D0EA0" w:rsidRDefault="006D0EA0" w:rsidP="006D0EA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isSanad</w:t>
            </w:r>
          </w:p>
          <w:p w14:paraId="1FE8EDA1" w14:textId="32430731" w:rsidR="006D0EA0" w:rsidRDefault="006D0EA0" w:rsidP="006D0EA0">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sanadURL</w:t>
            </w:r>
          </w:p>
        </w:tc>
        <w:tc>
          <w:tcPr>
            <w:tcW w:w="990" w:type="dxa"/>
            <w:shd w:val="clear" w:color="auto" w:fill="auto"/>
          </w:tcPr>
          <w:p w14:paraId="45F0F535" w14:textId="77777777" w:rsidR="006D0EA0" w:rsidRDefault="006D0EA0" w:rsidP="006D0EA0">
            <w:pPr>
              <w:rPr>
                <w:rFonts w:ascii="Times New Roman" w:hAnsi="Times New Roman"/>
                <w:color w:val="000000" w:themeColor="text1"/>
                <w:sz w:val="24"/>
                <w:szCs w:val="24"/>
                <w:lang w:val="de-DE"/>
              </w:rPr>
            </w:pPr>
          </w:p>
        </w:tc>
        <w:tc>
          <w:tcPr>
            <w:tcW w:w="1440" w:type="dxa"/>
            <w:shd w:val="clear" w:color="auto" w:fill="auto"/>
          </w:tcPr>
          <w:p w14:paraId="47FBC32D" w14:textId="77777777" w:rsidR="006D0EA0" w:rsidRPr="005B1BFD" w:rsidRDefault="006D0EA0" w:rsidP="006D0EA0">
            <w:pPr>
              <w:spacing w:after="160" w:line="259" w:lineRule="auto"/>
              <w:rPr>
                <w:rFonts w:ascii="Times New Roman" w:hAnsi="Times New Roman"/>
                <w:color w:val="000000" w:themeColor="text1"/>
                <w:sz w:val="24"/>
                <w:szCs w:val="24"/>
                <w:lang w:val="de-DE"/>
              </w:rPr>
            </w:pPr>
          </w:p>
        </w:tc>
      </w:tr>
    </w:tbl>
    <w:p w14:paraId="798A1253" w14:textId="1D03A214" w:rsidR="00C97F00" w:rsidRPr="00C97F00" w:rsidRDefault="00C97F00" w:rsidP="00E0795F">
      <w:pPr>
        <w:rPr>
          <w:rFonts w:ascii="Times New Roman" w:hAnsi="Times New Roman"/>
          <w:sz w:val="24"/>
          <w:szCs w:val="24"/>
          <w:lang w:eastAsia="en-US"/>
        </w:rPr>
      </w:pPr>
    </w:p>
    <w:p w14:paraId="502F35EC" w14:textId="39511395" w:rsidR="00C97F00" w:rsidRPr="00C97F00" w:rsidRDefault="00C97F00" w:rsidP="00E0795F">
      <w:pPr>
        <w:rPr>
          <w:rFonts w:ascii="Times New Roman" w:hAnsi="Times New Roman"/>
          <w:sz w:val="24"/>
          <w:szCs w:val="24"/>
          <w:lang w:eastAsia="en-US"/>
        </w:rPr>
      </w:pPr>
    </w:p>
    <w:p w14:paraId="1A2AB1D0" w14:textId="0C9824B1" w:rsidR="00C97F00" w:rsidRDefault="00C97F00" w:rsidP="00E0795F">
      <w:pPr>
        <w:rPr>
          <w:sz w:val="24"/>
          <w:szCs w:val="24"/>
        </w:rPr>
      </w:pPr>
    </w:p>
    <w:p w14:paraId="43C45FFC" w14:textId="77777777" w:rsidR="00C97F00" w:rsidRPr="00C97F00" w:rsidRDefault="00C97F00" w:rsidP="00E0795F">
      <w:pPr>
        <w:rPr>
          <w:sz w:val="24"/>
          <w:szCs w:val="24"/>
        </w:rPr>
      </w:pPr>
    </w:p>
    <w:p w14:paraId="37140948" w14:textId="77777777" w:rsidR="00437E76" w:rsidRPr="00437E76" w:rsidRDefault="00437E76" w:rsidP="00E0795F">
      <w:pPr>
        <w:rPr>
          <w:lang w:eastAsia="en-US"/>
        </w:rPr>
      </w:pPr>
    </w:p>
    <w:p w14:paraId="627D7814" w14:textId="1DCABEE1" w:rsidR="008F6E24" w:rsidRDefault="00C50358" w:rsidP="00E0795F">
      <w:pPr>
        <w:rPr>
          <w:rFonts w:ascii="Times New Roman" w:hAnsi="Times New Roman"/>
          <w:sz w:val="24"/>
          <w:szCs w:val="24"/>
          <w:lang w:eastAsia="en-US"/>
        </w:rPr>
      </w:pPr>
      <w:r>
        <w:rPr>
          <w:noProof/>
          <w:lang w:eastAsia="en-US"/>
        </w:rPr>
        <w:lastRenderedPageBreak/>
        <w:drawing>
          <wp:inline distT="0" distB="0" distL="0" distR="0" wp14:anchorId="310EB813" wp14:editId="76055245">
            <wp:extent cx="6229350" cy="3282950"/>
            <wp:effectExtent l="0" t="0" r="0" b="0"/>
            <wp:docPr id="918605285" name="Picture 21" descr="A computer screen shot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05285" name="Picture 21" descr="A computer screen shot of a black background&#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229350" cy="3282950"/>
                    </a:xfrm>
                    <a:prstGeom prst="rect">
                      <a:avLst/>
                    </a:prstGeom>
                    <a:noFill/>
                    <a:ln>
                      <a:noFill/>
                    </a:ln>
                  </pic:spPr>
                </pic:pic>
              </a:graphicData>
            </a:graphic>
          </wp:inline>
        </w:drawing>
      </w:r>
    </w:p>
    <w:p w14:paraId="01B2C60C" w14:textId="28406082" w:rsidR="00307B45" w:rsidRDefault="00307B45" w:rsidP="00E0795F">
      <w:pPr>
        <w:rPr>
          <w:rFonts w:ascii="Times New Roman" w:hAnsi="Times New Roman"/>
          <w:sz w:val="24"/>
          <w:szCs w:val="24"/>
          <w:lang w:eastAsia="en-US"/>
        </w:rPr>
      </w:pPr>
    </w:p>
    <w:p w14:paraId="41E638B3" w14:textId="77777777" w:rsidR="001A6089" w:rsidRDefault="001A6089" w:rsidP="001A6089">
      <w:pPr>
        <w:rPr>
          <w:sz w:val="24"/>
          <w:szCs w:val="24"/>
          <w:lang w:eastAsia="en-US"/>
        </w:rPr>
      </w:pPr>
      <w:r w:rsidRPr="005B1BFD">
        <w:rPr>
          <w:sz w:val="24"/>
          <w:szCs w:val="24"/>
          <w:lang w:eastAsia="en-US"/>
        </w:rPr>
        <w:t>Description:</w:t>
      </w:r>
    </w:p>
    <w:p w14:paraId="381A0252" w14:textId="77777777" w:rsidR="001A6089" w:rsidRDefault="001A6089" w:rsidP="001A6089">
      <w:pPr>
        <w:rPr>
          <w:sz w:val="24"/>
          <w:szCs w:val="24"/>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1A6089" w:rsidRPr="005B1BFD" w14:paraId="007E1E4F" w14:textId="77777777" w:rsidTr="002D370F">
        <w:trPr>
          <w:trHeight w:val="735"/>
        </w:trPr>
        <w:tc>
          <w:tcPr>
            <w:tcW w:w="1255" w:type="dxa"/>
            <w:shd w:val="clear" w:color="auto" w:fill="E7E6E6" w:themeFill="background2"/>
            <w:hideMark/>
          </w:tcPr>
          <w:p w14:paraId="58D7CEB7" w14:textId="77777777" w:rsidR="001A6089" w:rsidRPr="005B1BFD" w:rsidRDefault="001A6089" w:rsidP="002D370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6A2234E5" w14:textId="77777777" w:rsidR="001A6089" w:rsidRPr="005B1BFD" w:rsidRDefault="001A6089"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3D541D0B" w14:textId="77777777" w:rsidR="001A6089" w:rsidRPr="005B1BFD" w:rsidRDefault="001A6089"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5EEAFF65" w14:textId="77777777" w:rsidR="001A6089" w:rsidRPr="005B1BFD" w:rsidRDefault="001A6089"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78549BB5" w14:textId="77777777" w:rsidR="001A6089" w:rsidRPr="005B1BFD" w:rsidRDefault="001A6089"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60E65CAC" w14:textId="77777777" w:rsidR="001A6089" w:rsidRPr="005B1BFD" w:rsidRDefault="001A6089"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1A6089" w:rsidRPr="005B1BFD" w14:paraId="4B3FC183" w14:textId="77777777" w:rsidTr="002D370F">
        <w:trPr>
          <w:trHeight w:val="735"/>
        </w:trPr>
        <w:tc>
          <w:tcPr>
            <w:tcW w:w="1255" w:type="dxa"/>
            <w:shd w:val="clear" w:color="auto" w:fill="auto"/>
          </w:tcPr>
          <w:p w14:paraId="015D7ECA" w14:textId="77777777" w:rsidR="001A6089" w:rsidRDefault="001A6089"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Loan-Execution</w:t>
            </w:r>
          </w:p>
        </w:tc>
        <w:tc>
          <w:tcPr>
            <w:tcW w:w="2160" w:type="dxa"/>
            <w:shd w:val="clear" w:color="auto" w:fill="auto"/>
          </w:tcPr>
          <w:p w14:paraId="7AD5C6CD" w14:textId="4E85629F" w:rsidR="001A6089" w:rsidRDefault="001A6089"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/digital/sanadCallBack</w:t>
            </w:r>
          </w:p>
        </w:tc>
        <w:tc>
          <w:tcPr>
            <w:tcW w:w="1890" w:type="dxa"/>
            <w:shd w:val="clear" w:color="auto" w:fill="auto"/>
          </w:tcPr>
          <w:p w14:paraId="522D6131" w14:textId="219F9D2A" w:rsidR="001A6089" w:rsidRDefault="001A6089"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369BD11B" w14:textId="1AD26097" w:rsidR="001A6089" w:rsidRDefault="001A6089"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990" w:type="dxa"/>
            <w:shd w:val="clear" w:color="auto" w:fill="auto"/>
          </w:tcPr>
          <w:p w14:paraId="12B1DAAB" w14:textId="77777777" w:rsidR="001A6089" w:rsidRDefault="001A6089" w:rsidP="002D370F">
            <w:pPr>
              <w:rPr>
                <w:rFonts w:ascii="Times New Roman" w:hAnsi="Times New Roman"/>
                <w:color w:val="000000" w:themeColor="text1"/>
                <w:sz w:val="24"/>
                <w:szCs w:val="24"/>
                <w:lang w:val="de-DE"/>
              </w:rPr>
            </w:pPr>
          </w:p>
        </w:tc>
        <w:tc>
          <w:tcPr>
            <w:tcW w:w="1440" w:type="dxa"/>
            <w:shd w:val="clear" w:color="auto" w:fill="auto"/>
          </w:tcPr>
          <w:p w14:paraId="4C1E8E23" w14:textId="77777777" w:rsidR="001A6089" w:rsidRPr="005B1BFD" w:rsidRDefault="001A6089" w:rsidP="002D370F">
            <w:pPr>
              <w:spacing w:after="160" w:line="259" w:lineRule="auto"/>
              <w:rPr>
                <w:rFonts w:ascii="Times New Roman" w:hAnsi="Times New Roman"/>
                <w:color w:val="000000" w:themeColor="text1"/>
                <w:sz w:val="24"/>
                <w:szCs w:val="24"/>
                <w:lang w:val="de-DE"/>
              </w:rPr>
            </w:pPr>
          </w:p>
        </w:tc>
      </w:tr>
    </w:tbl>
    <w:p w14:paraId="1886F6B5" w14:textId="77777777" w:rsidR="001A6089" w:rsidRDefault="001A6089" w:rsidP="00E0795F">
      <w:pPr>
        <w:rPr>
          <w:rFonts w:ascii="Times New Roman" w:hAnsi="Times New Roman"/>
          <w:sz w:val="24"/>
          <w:szCs w:val="24"/>
          <w:lang w:eastAsia="en-US"/>
        </w:rPr>
      </w:pPr>
    </w:p>
    <w:p w14:paraId="55C44471" w14:textId="77777777" w:rsidR="001A6089" w:rsidRDefault="001A6089" w:rsidP="00E0795F">
      <w:pPr>
        <w:rPr>
          <w:rFonts w:ascii="Times New Roman" w:hAnsi="Times New Roman"/>
          <w:sz w:val="24"/>
          <w:szCs w:val="24"/>
          <w:lang w:eastAsia="en-US"/>
        </w:rPr>
      </w:pPr>
    </w:p>
    <w:p w14:paraId="62EF4ABC" w14:textId="46CC310E" w:rsidR="00307B45" w:rsidRDefault="00307B45" w:rsidP="00E0795F">
      <w:pPr>
        <w:pStyle w:val="Heading1"/>
        <w:numPr>
          <w:ilvl w:val="0"/>
          <w:numId w:val="13"/>
        </w:numPr>
        <w:ind w:left="-284" w:right="792" w:firstLine="0"/>
        <w:rPr>
          <w:noProof/>
          <w:sz w:val="24"/>
          <w:szCs w:val="24"/>
          <w:lang w:eastAsia="en-US"/>
        </w:rPr>
      </w:pPr>
      <w:bookmarkStart w:id="69" w:name="_Toc180499230"/>
      <w:r w:rsidRPr="00307B45">
        <w:rPr>
          <w:noProof/>
          <w:sz w:val="24"/>
          <w:szCs w:val="24"/>
          <w:lang w:eastAsia="en-US"/>
        </w:rPr>
        <w:t>view sale authorization</w:t>
      </w:r>
      <w:r>
        <w:rPr>
          <w:noProof/>
          <w:sz w:val="24"/>
          <w:szCs w:val="24"/>
          <w:lang w:eastAsia="en-US"/>
        </w:rPr>
        <w:t xml:space="preserve"> Flow</w:t>
      </w:r>
      <w:bookmarkEnd w:id="69"/>
      <w:r>
        <w:rPr>
          <w:noProof/>
          <w:sz w:val="24"/>
          <w:szCs w:val="24"/>
          <w:lang w:eastAsia="en-US"/>
        </w:rPr>
        <w:t xml:space="preserve"> </w:t>
      </w:r>
    </w:p>
    <w:p w14:paraId="48C31B97" w14:textId="77777777" w:rsidR="00307B45" w:rsidRPr="008F6E24" w:rsidRDefault="00307B45" w:rsidP="00E0795F">
      <w:pPr>
        <w:rPr>
          <w:rFonts w:asciiTheme="majorHAnsi" w:eastAsiaTheme="majorEastAsia" w:hAnsiTheme="majorHAnsi" w:cstheme="majorBidi"/>
          <w:noProof/>
          <w:color w:val="2E74B5" w:themeColor="accent1" w:themeShade="BF"/>
          <w:sz w:val="24"/>
          <w:szCs w:val="24"/>
          <w:lang w:eastAsia="en-US"/>
        </w:rPr>
      </w:pPr>
    </w:p>
    <w:p w14:paraId="6BAE83F8" w14:textId="4CDE11AB" w:rsidR="00437E76" w:rsidRPr="00437E76" w:rsidRDefault="00437E76" w:rsidP="00E0795F">
      <w:pPr>
        <w:pStyle w:val="ListParagraph"/>
        <w:ind w:left="1800"/>
      </w:pPr>
    </w:p>
    <w:p w14:paraId="10E3B94E" w14:textId="1565C51D" w:rsidR="00307B45" w:rsidRPr="00307B45" w:rsidRDefault="00101D50" w:rsidP="00E0795F">
      <w:pPr>
        <w:rPr>
          <w:rFonts w:ascii="Times New Roman" w:hAnsi="Times New Roman"/>
          <w:sz w:val="24"/>
          <w:szCs w:val="24"/>
          <w:lang w:eastAsia="en-US"/>
        </w:rPr>
      </w:pPr>
      <w:r>
        <w:rPr>
          <w:noProof/>
          <w:lang w:eastAsia="en-US"/>
        </w:rPr>
        <w:drawing>
          <wp:inline distT="0" distB="0" distL="0" distR="0" wp14:anchorId="2F8E20F0" wp14:editId="4BBEE934">
            <wp:extent cx="6229350" cy="1623060"/>
            <wp:effectExtent l="0" t="0" r="0" b="0"/>
            <wp:docPr id="2948850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229350" cy="1623060"/>
                    </a:xfrm>
                    <a:prstGeom prst="rect">
                      <a:avLst/>
                    </a:prstGeom>
                    <a:noFill/>
                    <a:ln>
                      <a:noFill/>
                    </a:ln>
                  </pic:spPr>
                </pic:pic>
              </a:graphicData>
            </a:graphic>
          </wp:inline>
        </w:drawing>
      </w:r>
    </w:p>
    <w:p w14:paraId="51399136" w14:textId="77777777" w:rsidR="00150C20" w:rsidRDefault="00150C20" w:rsidP="00150C20">
      <w:pPr>
        <w:rPr>
          <w:sz w:val="24"/>
          <w:szCs w:val="24"/>
          <w:lang w:eastAsia="en-US"/>
        </w:rPr>
      </w:pPr>
      <w:r w:rsidRPr="005B1BFD">
        <w:rPr>
          <w:sz w:val="24"/>
          <w:szCs w:val="24"/>
          <w:lang w:eastAsia="en-US"/>
        </w:rPr>
        <w:t>Description:</w:t>
      </w:r>
    </w:p>
    <w:p w14:paraId="2884A700" w14:textId="77777777" w:rsidR="00150C20" w:rsidRDefault="00150C20" w:rsidP="00150C20">
      <w:pPr>
        <w:rPr>
          <w:sz w:val="24"/>
          <w:szCs w:val="24"/>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150C20" w:rsidRPr="005B1BFD" w14:paraId="7E32493C" w14:textId="77777777" w:rsidTr="002D370F">
        <w:trPr>
          <w:trHeight w:val="735"/>
        </w:trPr>
        <w:tc>
          <w:tcPr>
            <w:tcW w:w="1255" w:type="dxa"/>
            <w:shd w:val="clear" w:color="auto" w:fill="E7E6E6" w:themeFill="background2"/>
            <w:hideMark/>
          </w:tcPr>
          <w:p w14:paraId="04077170" w14:textId="77777777" w:rsidR="00150C20" w:rsidRPr="005B1BFD" w:rsidRDefault="00150C20" w:rsidP="002D370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2C977F46" w14:textId="77777777" w:rsidR="00150C20" w:rsidRPr="005B1BFD" w:rsidRDefault="00150C20"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4AFA7300" w14:textId="77777777" w:rsidR="00150C20" w:rsidRPr="005B1BFD" w:rsidRDefault="00150C20"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051AA749" w14:textId="77777777" w:rsidR="00150C20" w:rsidRPr="005B1BFD" w:rsidRDefault="00150C20"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6A905EA7" w14:textId="77777777" w:rsidR="00150C20" w:rsidRPr="005B1BFD" w:rsidRDefault="00150C20"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3F8C2348" w14:textId="77777777" w:rsidR="00150C20" w:rsidRPr="005B1BFD" w:rsidRDefault="00150C20"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150C20" w:rsidRPr="005B1BFD" w14:paraId="754261B4" w14:textId="77777777" w:rsidTr="002D370F">
        <w:trPr>
          <w:trHeight w:val="735"/>
        </w:trPr>
        <w:tc>
          <w:tcPr>
            <w:tcW w:w="1255" w:type="dxa"/>
            <w:shd w:val="clear" w:color="auto" w:fill="auto"/>
          </w:tcPr>
          <w:p w14:paraId="6A3078F5" w14:textId="77777777" w:rsidR="00150C20" w:rsidRDefault="00150C20"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Loan-Execution</w:t>
            </w:r>
          </w:p>
        </w:tc>
        <w:tc>
          <w:tcPr>
            <w:tcW w:w="2160" w:type="dxa"/>
            <w:shd w:val="clear" w:color="auto" w:fill="auto"/>
          </w:tcPr>
          <w:p w14:paraId="609D3A13" w14:textId="7B1CB820" w:rsidR="00150C20" w:rsidRDefault="00150C20"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/getSaleAuthorization</w:t>
            </w:r>
          </w:p>
        </w:tc>
        <w:tc>
          <w:tcPr>
            <w:tcW w:w="1890" w:type="dxa"/>
            <w:shd w:val="clear" w:color="auto" w:fill="auto"/>
          </w:tcPr>
          <w:p w14:paraId="41BFD675" w14:textId="3431D4AC" w:rsidR="00150C20" w:rsidRDefault="00150C20"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2880" w:type="dxa"/>
            <w:shd w:val="clear" w:color="auto" w:fill="auto"/>
          </w:tcPr>
          <w:p w14:paraId="15C4FCCC" w14:textId="3E59A18C" w:rsidR="00150C20" w:rsidRDefault="00150C20"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AsIs</w:t>
            </w:r>
          </w:p>
        </w:tc>
        <w:tc>
          <w:tcPr>
            <w:tcW w:w="990" w:type="dxa"/>
            <w:shd w:val="clear" w:color="auto" w:fill="auto"/>
          </w:tcPr>
          <w:p w14:paraId="4122EB96" w14:textId="77777777" w:rsidR="00150C20" w:rsidRDefault="00150C20" w:rsidP="002D370F">
            <w:pPr>
              <w:rPr>
                <w:rFonts w:ascii="Times New Roman" w:hAnsi="Times New Roman"/>
                <w:color w:val="000000" w:themeColor="text1"/>
                <w:sz w:val="24"/>
                <w:szCs w:val="24"/>
                <w:lang w:val="de-DE"/>
              </w:rPr>
            </w:pPr>
          </w:p>
        </w:tc>
        <w:tc>
          <w:tcPr>
            <w:tcW w:w="1440" w:type="dxa"/>
            <w:shd w:val="clear" w:color="auto" w:fill="auto"/>
          </w:tcPr>
          <w:p w14:paraId="73B4AC49" w14:textId="77777777" w:rsidR="00150C20" w:rsidRPr="005B1BFD" w:rsidRDefault="00150C20" w:rsidP="002D370F">
            <w:pPr>
              <w:spacing w:after="160" w:line="259" w:lineRule="auto"/>
              <w:rPr>
                <w:rFonts w:ascii="Times New Roman" w:hAnsi="Times New Roman"/>
                <w:color w:val="000000" w:themeColor="text1"/>
                <w:sz w:val="24"/>
                <w:szCs w:val="24"/>
                <w:lang w:val="de-DE"/>
              </w:rPr>
            </w:pPr>
          </w:p>
        </w:tc>
      </w:tr>
    </w:tbl>
    <w:p w14:paraId="7491996B" w14:textId="77777777" w:rsidR="00437E76" w:rsidRPr="00437E76" w:rsidRDefault="00437E76" w:rsidP="00E0795F">
      <w:pPr>
        <w:rPr>
          <w:lang w:eastAsia="en-US"/>
        </w:rPr>
      </w:pPr>
    </w:p>
    <w:p w14:paraId="5A0EB093" w14:textId="7DB692D8" w:rsidR="00437E76" w:rsidRDefault="00437E76" w:rsidP="00E0795F">
      <w:pPr>
        <w:bidi/>
      </w:pPr>
    </w:p>
    <w:p w14:paraId="602C5F3A" w14:textId="4085D28E" w:rsidR="00437E76" w:rsidRDefault="00437E76" w:rsidP="00E0795F">
      <w:pPr>
        <w:bidi/>
      </w:pPr>
    </w:p>
    <w:p w14:paraId="37382197" w14:textId="46FCB413" w:rsidR="00437E76" w:rsidRDefault="00C97F00" w:rsidP="00E0795F">
      <w:pPr>
        <w:pStyle w:val="Heading1"/>
        <w:numPr>
          <w:ilvl w:val="0"/>
          <w:numId w:val="13"/>
        </w:numPr>
        <w:ind w:left="-284" w:right="792" w:firstLine="0"/>
        <w:rPr>
          <w:noProof/>
          <w:sz w:val="24"/>
          <w:szCs w:val="24"/>
          <w:lang w:eastAsia="en-US"/>
        </w:rPr>
      </w:pPr>
      <w:bookmarkStart w:id="70" w:name="_Toc180499231"/>
      <w:r>
        <w:rPr>
          <w:noProof/>
          <w:sz w:val="24"/>
          <w:szCs w:val="24"/>
          <w:lang w:eastAsia="en-US"/>
        </w:rPr>
        <w:t>Sell commodity</w:t>
      </w:r>
      <w:r w:rsidR="00437E76">
        <w:rPr>
          <w:noProof/>
          <w:sz w:val="24"/>
          <w:szCs w:val="24"/>
          <w:lang w:eastAsia="en-US"/>
        </w:rPr>
        <w:t xml:space="preserve"> Flow</w:t>
      </w:r>
      <w:bookmarkEnd w:id="70"/>
      <w:r w:rsidR="00437E76">
        <w:rPr>
          <w:noProof/>
          <w:sz w:val="24"/>
          <w:szCs w:val="24"/>
          <w:lang w:eastAsia="en-US"/>
        </w:rPr>
        <w:t xml:space="preserve"> </w:t>
      </w:r>
    </w:p>
    <w:p w14:paraId="7393C8FE" w14:textId="77777777" w:rsidR="00437E76" w:rsidRPr="005B1BFD" w:rsidRDefault="00437E76" w:rsidP="00E0795F">
      <w:pPr>
        <w:rPr>
          <w:sz w:val="24"/>
          <w:szCs w:val="24"/>
          <w:lang w:eastAsia="en-US"/>
        </w:rPr>
      </w:pPr>
      <w:r>
        <w:rPr>
          <w:sz w:val="24"/>
          <w:szCs w:val="24"/>
          <w:lang w:eastAsia="en-US"/>
        </w:rPr>
        <w:t xml:space="preserve">         </w:t>
      </w:r>
      <w:r w:rsidRPr="005B1BFD">
        <w:rPr>
          <w:sz w:val="24"/>
          <w:szCs w:val="24"/>
          <w:lang w:eastAsia="en-US"/>
        </w:rPr>
        <w:t>Design Overview</w:t>
      </w:r>
    </w:p>
    <w:p w14:paraId="2231F847" w14:textId="531FD826" w:rsidR="00437E76" w:rsidRPr="005B1BFD" w:rsidRDefault="00437E76" w:rsidP="00E0795F">
      <w:pPr>
        <w:rPr>
          <w:sz w:val="24"/>
          <w:szCs w:val="24"/>
          <w:lang w:eastAsia="en-US"/>
        </w:rPr>
      </w:pPr>
    </w:p>
    <w:p w14:paraId="720E7BC7" w14:textId="77777777" w:rsidR="00437E76" w:rsidRDefault="00437E76" w:rsidP="00E0795F">
      <w:pPr>
        <w:pStyle w:val="ListParagraph"/>
        <w:numPr>
          <w:ilvl w:val="0"/>
          <w:numId w:val="12"/>
        </w:numPr>
        <w:ind w:left="1170"/>
        <w:rPr>
          <w:sz w:val="24"/>
          <w:szCs w:val="24"/>
        </w:rPr>
      </w:pPr>
      <w:r w:rsidRPr="005B1BFD">
        <w:rPr>
          <w:sz w:val="24"/>
          <w:szCs w:val="24"/>
        </w:rPr>
        <w:t>Diagram</w:t>
      </w:r>
    </w:p>
    <w:p w14:paraId="06397E51" w14:textId="5DF45DB2" w:rsidR="00437E76" w:rsidRPr="00437E76" w:rsidRDefault="0086188D" w:rsidP="00E0795F">
      <w:pPr>
        <w:rPr>
          <w:lang w:eastAsia="en-US"/>
        </w:rPr>
      </w:pPr>
      <w:r>
        <w:rPr>
          <w:noProof/>
          <w:lang w:eastAsia="en-US"/>
        </w:rPr>
        <w:drawing>
          <wp:inline distT="0" distB="0" distL="0" distR="0" wp14:anchorId="25E8C737" wp14:editId="1AF1DD2E">
            <wp:extent cx="6229350" cy="2681605"/>
            <wp:effectExtent l="0" t="0" r="0" b="0"/>
            <wp:docPr id="20362824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229350" cy="2681605"/>
                    </a:xfrm>
                    <a:prstGeom prst="rect">
                      <a:avLst/>
                    </a:prstGeom>
                    <a:noFill/>
                    <a:ln>
                      <a:noFill/>
                    </a:ln>
                  </pic:spPr>
                </pic:pic>
              </a:graphicData>
            </a:graphic>
          </wp:inline>
        </w:drawing>
      </w:r>
    </w:p>
    <w:p w14:paraId="68EB7B15" w14:textId="134837FD" w:rsidR="00437E76" w:rsidRDefault="00437E76" w:rsidP="00E0795F">
      <w:pPr>
        <w:bidi/>
      </w:pPr>
    </w:p>
    <w:p w14:paraId="6859618A" w14:textId="77777777" w:rsidR="00E04526" w:rsidRDefault="00E04526" w:rsidP="00E04526">
      <w:pPr>
        <w:bidi/>
      </w:pPr>
    </w:p>
    <w:p w14:paraId="3B0ECC4D" w14:textId="77777777" w:rsidR="00E04526" w:rsidRDefault="00E04526" w:rsidP="00E04526">
      <w:pPr>
        <w:bidi/>
      </w:pPr>
    </w:p>
    <w:p w14:paraId="45E62CA3" w14:textId="77777777" w:rsidR="00E04526" w:rsidRDefault="00E04526" w:rsidP="00E04526">
      <w:pPr>
        <w:rPr>
          <w:sz w:val="24"/>
          <w:szCs w:val="24"/>
          <w:lang w:eastAsia="en-US"/>
        </w:rPr>
      </w:pPr>
      <w:r w:rsidRPr="005B1BFD">
        <w:rPr>
          <w:sz w:val="24"/>
          <w:szCs w:val="24"/>
          <w:lang w:eastAsia="en-US"/>
        </w:rPr>
        <w:t>Description:</w:t>
      </w:r>
    </w:p>
    <w:p w14:paraId="2A4B31D2" w14:textId="77777777" w:rsidR="00E04526" w:rsidRDefault="00E04526" w:rsidP="00E04526">
      <w:pPr>
        <w:rPr>
          <w:sz w:val="24"/>
          <w:szCs w:val="24"/>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E04526" w:rsidRPr="005B1BFD" w14:paraId="4EFF0D21" w14:textId="77777777" w:rsidTr="002D370F">
        <w:trPr>
          <w:trHeight w:val="735"/>
        </w:trPr>
        <w:tc>
          <w:tcPr>
            <w:tcW w:w="1255" w:type="dxa"/>
            <w:shd w:val="clear" w:color="auto" w:fill="E7E6E6" w:themeFill="background2"/>
            <w:hideMark/>
          </w:tcPr>
          <w:p w14:paraId="21C31F81" w14:textId="77777777" w:rsidR="00E04526" w:rsidRPr="005B1BFD" w:rsidRDefault="00E04526" w:rsidP="002D370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559C6603" w14:textId="77777777" w:rsidR="00E04526" w:rsidRPr="005B1BFD" w:rsidRDefault="00E04526"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6C026C3C" w14:textId="77777777" w:rsidR="00E04526" w:rsidRPr="005B1BFD" w:rsidRDefault="00E04526"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33FF3042" w14:textId="77777777" w:rsidR="00E04526" w:rsidRPr="005B1BFD" w:rsidRDefault="00E04526"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5FEB348F" w14:textId="77777777" w:rsidR="00E04526" w:rsidRPr="005B1BFD" w:rsidRDefault="00E04526"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5D4C30F5" w14:textId="77777777" w:rsidR="00E04526" w:rsidRPr="005B1BFD" w:rsidRDefault="00E04526"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E04526" w:rsidRPr="005B1BFD" w14:paraId="0B79929B" w14:textId="77777777" w:rsidTr="002D370F">
        <w:trPr>
          <w:trHeight w:val="735"/>
        </w:trPr>
        <w:tc>
          <w:tcPr>
            <w:tcW w:w="1255" w:type="dxa"/>
            <w:shd w:val="clear" w:color="auto" w:fill="auto"/>
          </w:tcPr>
          <w:p w14:paraId="29A79AEF" w14:textId="77777777" w:rsidR="00E04526" w:rsidRDefault="00E04526"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Loan-Execution</w:t>
            </w:r>
          </w:p>
        </w:tc>
        <w:tc>
          <w:tcPr>
            <w:tcW w:w="2160" w:type="dxa"/>
            <w:shd w:val="clear" w:color="auto" w:fill="auto"/>
          </w:tcPr>
          <w:p w14:paraId="1DEF848A" w14:textId="6D5BD36C" w:rsidR="00E04526" w:rsidRDefault="00E04526"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/sellOrder</w:t>
            </w:r>
          </w:p>
        </w:tc>
        <w:tc>
          <w:tcPr>
            <w:tcW w:w="1890" w:type="dxa"/>
            <w:shd w:val="clear" w:color="auto" w:fill="auto"/>
          </w:tcPr>
          <w:p w14:paraId="1ECA96D9" w14:textId="77777777" w:rsidR="00E04526" w:rsidRDefault="00E04526"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nid</w:t>
            </w:r>
          </w:p>
          <w:p w14:paraId="106139A2" w14:textId="75B4016C" w:rsidR="00E04526" w:rsidRDefault="00E04526"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compAppId</w:t>
            </w:r>
          </w:p>
        </w:tc>
        <w:tc>
          <w:tcPr>
            <w:tcW w:w="2880" w:type="dxa"/>
            <w:shd w:val="clear" w:color="auto" w:fill="auto"/>
          </w:tcPr>
          <w:p w14:paraId="62997C2F" w14:textId="77777777" w:rsidR="00E04526" w:rsidRDefault="00E04526"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compAppId</w:t>
            </w:r>
          </w:p>
          <w:p w14:paraId="53BBC31C" w14:textId="20064F98" w:rsidR="00E04526" w:rsidRDefault="00E04526" w:rsidP="002D370F">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status</w:t>
            </w:r>
          </w:p>
        </w:tc>
        <w:tc>
          <w:tcPr>
            <w:tcW w:w="990" w:type="dxa"/>
            <w:shd w:val="clear" w:color="auto" w:fill="auto"/>
          </w:tcPr>
          <w:p w14:paraId="6538FC1C" w14:textId="77777777" w:rsidR="00E04526" w:rsidRDefault="00E04526" w:rsidP="002D370F">
            <w:pPr>
              <w:rPr>
                <w:rFonts w:ascii="Times New Roman" w:hAnsi="Times New Roman"/>
                <w:color w:val="000000" w:themeColor="text1"/>
                <w:sz w:val="24"/>
                <w:szCs w:val="24"/>
                <w:lang w:val="de-DE"/>
              </w:rPr>
            </w:pPr>
          </w:p>
        </w:tc>
        <w:tc>
          <w:tcPr>
            <w:tcW w:w="1440" w:type="dxa"/>
            <w:shd w:val="clear" w:color="auto" w:fill="auto"/>
          </w:tcPr>
          <w:p w14:paraId="562CB070" w14:textId="77777777" w:rsidR="00E04526" w:rsidRPr="005B1BFD" w:rsidRDefault="00E04526" w:rsidP="002D370F">
            <w:pPr>
              <w:spacing w:after="160" w:line="259" w:lineRule="auto"/>
              <w:rPr>
                <w:rFonts w:ascii="Times New Roman" w:hAnsi="Times New Roman"/>
                <w:color w:val="000000" w:themeColor="text1"/>
                <w:sz w:val="24"/>
                <w:szCs w:val="24"/>
                <w:lang w:val="de-DE"/>
              </w:rPr>
            </w:pPr>
          </w:p>
        </w:tc>
      </w:tr>
    </w:tbl>
    <w:p w14:paraId="4F5DA04D" w14:textId="77777777" w:rsidR="00E04526" w:rsidRDefault="00E04526" w:rsidP="00E04526">
      <w:pPr>
        <w:bidi/>
      </w:pPr>
    </w:p>
    <w:p w14:paraId="2C1DA01E" w14:textId="77777777" w:rsidR="00C97F00" w:rsidRDefault="00C97F00" w:rsidP="00E0795F">
      <w:pPr>
        <w:pStyle w:val="Heading1"/>
        <w:numPr>
          <w:ilvl w:val="0"/>
          <w:numId w:val="13"/>
        </w:numPr>
        <w:ind w:left="-284" w:right="792" w:firstLine="0"/>
        <w:rPr>
          <w:noProof/>
          <w:sz w:val="24"/>
          <w:szCs w:val="24"/>
          <w:lang w:eastAsia="en-US"/>
        </w:rPr>
      </w:pPr>
      <w:bookmarkStart w:id="71" w:name="_Toc180499232"/>
      <w:r>
        <w:rPr>
          <w:noProof/>
          <w:sz w:val="24"/>
          <w:szCs w:val="24"/>
          <w:lang w:eastAsia="en-US"/>
        </w:rPr>
        <w:t>Disbursment Flow</w:t>
      </w:r>
      <w:bookmarkEnd w:id="71"/>
    </w:p>
    <w:p w14:paraId="10CE7BE8" w14:textId="1475F8C9" w:rsidR="00437E76" w:rsidRDefault="00AD4155" w:rsidP="00E0795F">
      <w:r>
        <w:t xml:space="preserve">    LOS internal Flow</w:t>
      </w:r>
    </w:p>
    <w:p w14:paraId="15764858" w14:textId="65B1ED27" w:rsidR="00C97F00" w:rsidRDefault="00C97F00" w:rsidP="00E0795F">
      <w:pPr>
        <w:bidi/>
      </w:pPr>
    </w:p>
    <w:p w14:paraId="6DA03E37" w14:textId="54B65104" w:rsidR="00C97F00" w:rsidRDefault="00C97F00" w:rsidP="00E0795F">
      <w:pPr>
        <w:pStyle w:val="Heading1"/>
        <w:numPr>
          <w:ilvl w:val="0"/>
          <w:numId w:val="13"/>
        </w:numPr>
        <w:ind w:left="-284" w:right="792" w:firstLine="0"/>
        <w:rPr>
          <w:noProof/>
          <w:sz w:val="24"/>
          <w:szCs w:val="24"/>
          <w:lang w:eastAsia="en-US"/>
        </w:rPr>
      </w:pPr>
      <w:bookmarkStart w:id="72" w:name="_Toc180499233"/>
      <w:r>
        <w:rPr>
          <w:noProof/>
          <w:sz w:val="24"/>
          <w:szCs w:val="24"/>
          <w:lang w:eastAsia="en-US"/>
        </w:rPr>
        <w:t>MissDocument Flow</w:t>
      </w:r>
      <w:bookmarkEnd w:id="72"/>
    </w:p>
    <w:p w14:paraId="69BDD682" w14:textId="74579E2D" w:rsidR="00C97F00" w:rsidRDefault="00C97F00" w:rsidP="00E0795F">
      <w:pPr>
        <w:bidi/>
      </w:pPr>
    </w:p>
    <w:p w14:paraId="605C24FF" w14:textId="5C259A19" w:rsidR="00C97F00" w:rsidRDefault="00C97F00" w:rsidP="00E0795F">
      <w:pPr>
        <w:bidi/>
      </w:pPr>
    </w:p>
    <w:p w14:paraId="7086A621" w14:textId="3684B46B" w:rsidR="00C97F00" w:rsidRPr="00C97F00" w:rsidRDefault="005649D9" w:rsidP="00E0795F">
      <w:pPr>
        <w:rPr>
          <w:rFonts w:ascii="Times New Roman" w:hAnsi="Times New Roman"/>
          <w:sz w:val="24"/>
          <w:szCs w:val="24"/>
          <w:lang w:eastAsia="en-US"/>
        </w:rPr>
      </w:pPr>
      <w:r>
        <w:rPr>
          <w:noProof/>
          <w:lang w:eastAsia="en-US"/>
        </w:rPr>
        <w:lastRenderedPageBreak/>
        <w:drawing>
          <wp:inline distT="0" distB="0" distL="0" distR="0" wp14:anchorId="1D4981B0" wp14:editId="1606B8F2">
            <wp:extent cx="6229350" cy="6565900"/>
            <wp:effectExtent l="0" t="0" r="0" b="0"/>
            <wp:docPr id="3233136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229350" cy="6565900"/>
                    </a:xfrm>
                    <a:prstGeom prst="rect">
                      <a:avLst/>
                    </a:prstGeom>
                    <a:noFill/>
                    <a:ln>
                      <a:noFill/>
                    </a:ln>
                  </pic:spPr>
                </pic:pic>
              </a:graphicData>
            </a:graphic>
          </wp:inline>
        </w:drawing>
      </w:r>
    </w:p>
    <w:p w14:paraId="54B6994B" w14:textId="77777777" w:rsidR="00C97F00" w:rsidRPr="00C97F00" w:rsidRDefault="00C97F00" w:rsidP="00E0795F">
      <w:pPr>
        <w:bidi/>
      </w:pPr>
    </w:p>
    <w:p w14:paraId="26A37AAA" w14:textId="77777777" w:rsidR="00437E76" w:rsidRPr="00437E76" w:rsidRDefault="00437E76" w:rsidP="00E0795F">
      <w:pPr>
        <w:bidi/>
      </w:pPr>
    </w:p>
    <w:p w14:paraId="48E36129" w14:textId="2784E932" w:rsidR="00347252" w:rsidRDefault="00347252" w:rsidP="00E0795F">
      <w:pPr>
        <w:pStyle w:val="Heading1"/>
        <w:bidi/>
        <w:rPr>
          <w:rFonts w:asciiTheme="minorBidi" w:hAnsiTheme="minorBidi" w:cstheme="minorBidi"/>
          <w:b/>
          <w:bCs/>
          <w:color w:val="000000" w:themeColor="text1"/>
          <w:sz w:val="24"/>
          <w:szCs w:val="24"/>
        </w:rPr>
      </w:pPr>
      <w:bookmarkStart w:id="73" w:name="_Toc180499234"/>
      <w:r w:rsidRPr="005B1BFD">
        <w:rPr>
          <w:rFonts w:asciiTheme="minorBidi" w:hAnsiTheme="minorBidi" w:cstheme="minorBidi"/>
          <w:b/>
          <w:bCs/>
          <w:color w:val="000000" w:themeColor="text1"/>
          <w:sz w:val="24"/>
          <w:szCs w:val="24"/>
        </w:rPr>
        <w:t>Deployment and Security View</w:t>
      </w:r>
      <w:bookmarkEnd w:id="73"/>
    </w:p>
    <w:p w14:paraId="063CDA0F" w14:textId="77777777" w:rsidR="00642F40" w:rsidRPr="00642F40" w:rsidRDefault="00642F40" w:rsidP="00E0795F">
      <w:pPr>
        <w:bidi/>
      </w:pPr>
    </w:p>
    <w:p w14:paraId="2CB9C5B6" w14:textId="77777777" w:rsidR="00945E47" w:rsidRDefault="00945E47" w:rsidP="00945E47">
      <w:pPr>
        <w:rPr>
          <w:sz w:val="24"/>
          <w:szCs w:val="24"/>
          <w:lang w:eastAsia="en-US"/>
        </w:rPr>
      </w:pPr>
    </w:p>
    <w:p w14:paraId="2D3B3236" w14:textId="77777777" w:rsidR="00945E47" w:rsidRDefault="00945E47" w:rsidP="00945E47">
      <w:pPr>
        <w:rPr>
          <w:sz w:val="24"/>
          <w:szCs w:val="24"/>
          <w:lang w:eastAsia="en-US"/>
        </w:rPr>
      </w:pPr>
    </w:p>
    <w:p w14:paraId="10B0C287" w14:textId="77777777" w:rsidR="00945E47" w:rsidRDefault="00945E47" w:rsidP="00945E47">
      <w:pPr>
        <w:rPr>
          <w:sz w:val="24"/>
          <w:szCs w:val="24"/>
          <w:lang w:eastAsia="en-US"/>
        </w:rPr>
      </w:pPr>
    </w:p>
    <w:p w14:paraId="31ACC525" w14:textId="77777777" w:rsidR="00945E47" w:rsidRDefault="00945E47" w:rsidP="00945E47">
      <w:pPr>
        <w:rPr>
          <w:sz w:val="24"/>
          <w:szCs w:val="24"/>
          <w:lang w:eastAsia="en-US"/>
        </w:rPr>
      </w:pPr>
    </w:p>
    <w:p w14:paraId="32B412A9" w14:textId="77777777" w:rsidR="00945E47" w:rsidRDefault="00945E47" w:rsidP="00945E47">
      <w:pPr>
        <w:rPr>
          <w:sz w:val="24"/>
          <w:szCs w:val="24"/>
          <w:lang w:eastAsia="en-US"/>
        </w:rPr>
      </w:pPr>
    </w:p>
    <w:p w14:paraId="19DB6184" w14:textId="4C13E7E5" w:rsidR="00945E47" w:rsidRDefault="00945E47" w:rsidP="00945E47">
      <w:pPr>
        <w:rPr>
          <w:sz w:val="24"/>
          <w:szCs w:val="24"/>
          <w:lang w:eastAsia="en-US"/>
        </w:rPr>
      </w:pPr>
      <w:r w:rsidRPr="005B1BFD">
        <w:rPr>
          <w:sz w:val="24"/>
          <w:szCs w:val="24"/>
          <w:lang w:eastAsia="en-US"/>
        </w:rPr>
        <w:t>Description:</w:t>
      </w:r>
    </w:p>
    <w:p w14:paraId="1038B91B" w14:textId="77777777" w:rsidR="00945E47" w:rsidRDefault="00945E47" w:rsidP="00945E47">
      <w:pPr>
        <w:rPr>
          <w:sz w:val="24"/>
          <w:szCs w:val="24"/>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945E47" w:rsidRPr="005B1BFD" w14:paraId="35500EF1" w14:textId="77777777" w:rsidTr="002D370F">
        <w:trPr>
          <w:trHeight w:val="735"/>
        </w:trPr>
        <w:tc>
          <w:tcPr>
            <w:tcW w:w="1255" w:type="dxa"/>
            <w:shd w:val="clear" w:color="auto" w:fill="E7E6E6" w:themeFill="background2"/>
            <w:hideMark/>
          </w:tcPr>
          <w:p w14:paraId="6B220477" w14:textId="77777777" w:rsidR="00945E47" w:rsidRPr="005B1BFD" w:rsidRDefault="00945E47" w:rsidP="002D370F">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13124A43" w14:textId="77777777" w:rsidR="00945E47" w:rsidRPr="005B1BFD" w:rsidRDefault="00945E47"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3FB797B9" w14:textId="77777777" w:rsidR="00945E47" w:rsidRPr="005B1BFD" w:rsidRDefault="00945E47"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01447492" w14:textId="77777777" w:rsidR="00945E47" w:rsidRPr="005B1BFD" w:rsidRDefault="00945E47"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3A38A8C8" w14:textId="77777777" w:rsidR="00945E47" w:rsidRPr="005B1BFD" w:rsidRDefault="00945E47"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2AAFCCC9" w14:textId="77777777" w:rsidR="00945E47" w:rsidRPr="005B1BFD" w:rsidRDefault="00945E47" w:rsidP="002D370F">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945E47" w:rsidRPr="005B1BFD" w14:paraId="5B913FE1" w14:textId="77777777" w:rsidTr="002D370F">
        <w:trPr>
          <w:trHeight w:val="735"/>
        </w:trPr>
        <w:tc>
          <w:tcPr>
            <w:tcW w:w="1255" w:type="dxa"/>
            <w:shd w:val="clear" w:color="auto" w:fill="auto"/>
          </w:tcPr>
          <w:p w14:paraId="5B59F7CF" w14:textId="39A91F43" w:rsidR="00945E47" w:rsidRDefault="00945E47" w:rsidP="00945E4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Loan-Origination</w:t>
            </w:r>
          </w:p>
        </w:tc>
        <w:tc>
          <w:tcPr>
            <w:tcW w:w="2160" w:type="dxa"/>
            <w:shd w:val="clear" w:color="auto" w:fill="auto"/>
          </w:tcPr>
          <w:p w14:paraId="2584AC3F" w14:textId="18FA77A1" w:rsidR="00945E47" w:rsidRDefault="00945E47" w:rsidP="00945E4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getApplicationStatus</w:t>
            </w:r>
          </w:p>
        </w:tc>
        <w:tc>
          <w:tcPr>
            <w:tcW w:w="1890" w:type="dxa"/>
            <w:shd w:val="clear" w:color="auto" w:fill="auto"/>
          </w:tcPr>
          <w:p w14:paraId="41130C9F" w14:textId="77777777" w:rsidR="00945E47" w:rsidRDefault="00945E47" w:rsidP="00945E47">
            <w:pPr>
              <w:rPr>
                <w:rFonts w:ascii="Times New Roman" w:hAnsi="Times New Roman"/>
                <w:color w:val="000000" w:themeColor="text1"/>
                <w:sz w:val="24"/>
                <w:szCs w:val="24"/>
              </w:rPr>
            </w:pPr>
            <w:r>
              <w:rPr>
                <w:rFonts w:ascii="Times New Roman" w:hAnsi="Times New Roman"/>
                <w:color w:val="000000" w:themeColor="text1"/>
                <w:sz w:val="24"/>
                <w:szCs w:val="24"/>
              </w:rPr>
              <w:t>Nationalid</w:t>
            </w:r>
          </w:p>
          <w:p w14:paraId="12D819CA" w14:textId="77777777" w:rsidR="00945E47" w:rsidRDefault="00945E47" w:rsidP="00945E47">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39CA2F12" w14:textId="07620EB0" w:rsidR="00945E47" w:rsidRDefault="00945E47" w:rsidP="00945E47">
            <w:pPr>
              <w:rPr>
                <w:rFonts w:ascii="Times New Roman" w:hAnsi="Times New Roman"/>
                <w:color w:val="000000" w:themeColor="text1"/>
                <w:sz w:val="24"/>
                <w:szCs w:val="24"/>
                <w:lang w:val="de-DE"/>
              </w:rPr>
            </w:pPr>
            <w:r>
              <w:rPr>
                <w:rFonts w:ascii="Times New Roman" w:hAnsi="Times New Roman"/>
                <w:color w:val="000000" w:themeColor="text1"/>
                <w:sz w:val="24"/>
                <w:szCs w:val="24"/>
              </w:rPr>
              <w:t>preferredLanguage</w:t>
            </w:r>
          </w:p>
        </w:tc>
        <w:tc>
          <w:tcPr>
            <w:tcW w:w="2880" w:type="dxa"/>
            <w:shd w:val="clear" w:color="auto" w:fill="auto"/>
          </w:tcPr>
          <w:p w14:paraId="66376767" w14:textId="77777777" w:rsidR="00945E47" w:rsidRDefault="00945E47" w:rsidP="00945E47">
            <w:pPr>
              <w:rPr>
                <w:rFonts w:ascii="Times New Roman" w:hAnsi="Times New Roman"/>
                <w:color w:val="000000" w:themeColor="text1"/>
                <w:sz w:val="24"/>
                <w:szCs w:val="24"/>
              </w:rPr>
            </w:pPr>
            <w:r>
              <w:rPr>
                <w:rFonts w:ascii="Times New Roman" w:hAnsi="Times New Roman"/>
                <w:color w:val="000000" w:themeColor="text1"/>
                <w:sz w:val="24"/>
                <w:szCs w:val="24"/>
              </w:rPr>
              <w:t>compAppId,</w:t>
            </w:r>
          </w:p>
          <w:p w14:paraId="7686D320" w14:textId="77777777" w:rsidR="00945E47" w:rsidRDefault="00945E47" w:rsidP="00945E47">
            <w:pPr>
              <w:rPr>
                <w:rFonts w:ascii="Times New Roman" w:hAnsi="Times New Roman"/>
                <w:color w:val="000000" w:themeColor="text1"/>
                <w:sz w:val="24"/>
                <w:szCs w:val="24"/>
              </w:rPr>
            </w:pPr>
            <w:r>
              <w:rPr>
                <w:rFonts w:ascii="Times New Roman" w:hAnsi="Times New Roman"/>
                <w:color w:val="000000" w:themeColor="text1"/>
                <w:sz w:val="24"/>
                <w:szCs w:val="24"/>
              </w:rPr>
              <w:t>stageStatus,</w:t>
            </w:r>
          </w:p>
          <w:p w14:paraId="2D5E645E" w14:textId="77777777" w:rsidR="00945E47" w:rsidRDefault="00945E47" w:rsidP="00945E47">
            <w:pPr>
              <w:rPr>
                <w:rFonts w:ascii="Times New Roman" w:hAnsi="Times New Roman"/>
                <w:color w:val="000000" w:themeColor="text1"/>
                <w:sz w:val="24"/>
                <w:szCs w:val="24"/>
              </w:rPr>
            </w:pPr>
            <w:r>
              <w:rPr>
                <w:rFonts w:ascii="Times New Roman" w:hAnsi="Times New Roman"/>
                <w:color w:val="000000" w:themeColor="text1"/>
                <w:sz w:val="24"/>
                <w:szCs w:val="24"/>
              </w:rPr>
              <w:t>emkanProduct,</w:t>
            </w:r>
          </w:p>
          <w:p w14:paraId="193D39CD" w14:textId="77777777" w:rsidR="00945E47" w:rsidRDefault="00945E47" w:rsidP="00945E47">
            <w:pPr>
              <w:rPr>
                <w:rFonts w:ascii="Times New Roman" w:hAnsi="Times New Roman"/>
                <w:color w:val="000000" w:themeColor="text1"/>
                <w:sz w:val="24"/>
                <w:szCs w:val="24"/>
              </w:rPr>
            </w:pPr>
            <w:r>
              <w:rPr>
                <w:rFonts w:ascii="Times New Roman" w:hAnsi="Times New Roman"/>
                <w:color w:val="000000" w:themeColor="text1"/>
                <w:sz w:val="24"/>
                <w:szCs w:val="24"/>
              </w:rPr>
              <w:t>subProduct</w:t>
            </w:r>
          </w:p>
          <w:p w14:paraId="5CDF242B" w14:textId="77777777" w:rsidR="00945E47" w:rsidRDefault="00945E47" w:rsidP="00945E47">
            <w:pPr>
              <w:rPr>
                <w:rFonts w:ascii="Times New Roman" w:hAnsi="Times New Roman"/>
                <w:color w:val="000000" w:themeColor="text1"/>
                <w:sz w:val="24"/>
                <w:szCs w:val="24"/>
              </w:rPr>
            </w:pPr>
          </w:p>
          <w:p w14:paraId="551902A5" w14:textId="57DA212C" w:rsidR="00945E47" w:rsidRDefault="00945E47" w:rsidP="00945E47">
            <w:pPr>
              <w:rPr>
                <w:rFonts w:ascii="Times New Roman" w:hAnsi="Times New Roman"/>
                <w:color w:val="000000" w:themeColor="text1"/>
                <w:sz w:val="24"/>
                <w:szCs w:val="24"/>
                <w:lang w:val="de-DE"/>
              </w:rPr>
            </w:pPr>
          </w:p>
        </w:tc>
        <w:tc>
          <w:tcPr>
            <w:tcW w:w="990" w:type="dxa"/>
            <w:shd w:val="clear" w:color="auto" w:fill="auto"/>
          </w:tcPr>
          <w:p w14:paraId="3B875AD2" w14:textId="77777777" w:rsidR="00945E47" w:rsidRDefault="00945E47" w:rsidP="00945E47">
            <w:pPr>
              <w:rPr>
                <w:rFonts w:ascii="Times New Roman" w:hAnsi="Times New Roman"/>
                <w:color w:val="000000" w:themeColor="text1"/>
                <w:sz w:val="24"/>
                <w:szCs w:val="24"/>
                <w:lang w:val="de-DE"/>
              </w:rPr>
            </w:pPr>
          </w:p>
        </w:tc>
        <w:tc>
          <w:tcPr>
            <w:tcW w:w="1440" w:type="dxa"/>
            <w:shd w:val="clear" w:color="auto" w:fill="auto"/>
          </w:tcPr>
          <w:p w14:paraId="52B3ECD3" w14:textId="777B7663" w:rsidR="00945E47" w:rsidRPr="005B1BFD" w:rsidRDefault="00945E47" w:rsidP="00945E47">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Based on status navigate to respective screen.</w:t>
            </w:r>
          </w:p>
        </w:tc>
      </w:tr>
      <w:tr w:rsidR="00685597" w:rsidRPr="005B1BFD" w14:paraId="5712E3F9" w14:textId="77777777" w:rsidTr="002D370F">
        <w:trPr>
          <w:trHeight w:val="735"/>
        </w:trPr>
        <w:tc>
          <w:tcPr>
            <w:tcW w:w="1255" w:type="dxa"/>
            <w:shd w:val="clear" w:color="auto" w:fill="auto"/>
          </w:tcPr>
          <w:p w14:paraId="57B38E46" w14:textId="378E3E54" w:rsidR="00685597" w:rsidRDefault="00685597" w:rsidP="00945E4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DMS</w:t>
            </w:r>
          </w:p>
        </w:tc>
        <w:tc>
          <w:tcPr>
            <w:tcW w:w="2160" w:type="dxa"/>
            <w:shd w:val="clear" w:color="auto" w:fill="auto"/>
          </w:tcPr>
          <w:p w14:paraId="1E65EBFF" w14:textId="686C5A4D" w:rsidR="00685597" w:rsidRDefault="00685597" w:rsidP="00945E4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getProductDocument</w:t>
            </w:r>
          </w:p>
        </w:tc>
        <w:tc>
          <w:tcPr>
            <w:tcW w:w="1890" w:type="dxa"/>
            <w:shd w:val="clear" w:color="auto" w:fill="auto"/>
          </w:tcPr>
          <w:p w14:paraId="471B63F0" w14:textId="5A658D29" w:rsidR="00685597" w:rsidRDefault="00685597" w:rsidP="00945E47">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2880" w:type="dxa"/>
            <w:shd w:val="clear" w:color="auto" w:fill="auto"/>
          </w:tcPr>
          <w:p w14:paraId="00D5C0EA" w14:textId="7AD7BDA0" w:rsidR="00685597" w:rsidRDefault="00685597" w:rsidP="00945E47">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990" w:type="dxa"/>
            <w:shd w:val="clear" w:color="auto" w:fill="auto"/>
          </w:tcPr>
          <w:p w14:paraId="23567281" w14:textId="77777777" w:rsidR="00685597" w:rsidRDefault="00685597" w:rsidP="00945E47">
            <w:pPr>
              <w:rPr>
                <w:rFonts w:ascii="Times New Roman" w:hAnsi="Times New Roman"/>
                <w:color w:val="000000" w:themeColor="text1"/>
                <w:sz w:val="24"/>
                <w:szCs w:val="24"/>
                <w:lang w:val="de-DE"/>
              </w:rPr>
            </w:pPr>
          </w:p>
        </w:tc>
        <w:tc>
          <w:tcPr>
            <w:tcW w:w="1440" w:type="dxa"/>
            <w:shd w:val="clear" w:color="auto" w:fill="auto"/>
          </w:tcPr>
          <w:p w14:paraId="467379C2" w14:textId="77777777" w:rsidR="00685597" w:rsidRDefault="00685597" w:rsidP="00945E47">
            <w:pPr>
              <w:spacing w:after="160" w:line="259" w:lineRule="auto"/>
              <w:rPr>
                <w:rFonts w:ascii="Times New Roman" w:hAnsi="Times New Roman"/>
                <w:color w:val="000000" w:themeColor="text1"/>
                <w:sz w:val="24"/>
                <w:szCs w:val="24"/>
                <w:lang w:val="de-DE"/>
              </w:rPr>
            </w:pPr>
          </w:p>
        </w:tc>
      </w:tr>
      <w:tr w:rsidR="00685597" w:rsidRPr="005B1BFD" w14:paraId="3D0D7E24" w14:textId="77777777" w:rsidTr="002D370F">
        <w:trPr>
          <w:trHeight w:val="735"/>
        </w:trPr>
        <w:tc>
          <w:tcPr>
            <w:tcW w:w="1255" w:type="dxa"/>
            <w:shd w:val="clear" w:color="auto" w:fill="auto"/>
          </w:tcPr>
          <w:p w14:paraId="49D05632" w14:textId="44F30D94" w:rsidR="00685597" w:rsidRDefault="00685597" w:rsidP="00945E4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DMS</w:t>
            </w:r>
          </w:p>
        </w:tc>
        <w:tc>
          <w:tcPr>
            <w:tcW w:w="2160" w:type="dxa"/>
            <w:shd w:val="clear" w:color="auto" w:fill="auto"/>
          </w:tcPr>
          <w:p w14:paraId="58879F71" w14:textId="6F65742B" w:rsidR="00685597" w:rsidRDefault="00685597" w:rsidP="00945E47">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uploadDocument</w:t>
            </w:r>
          </w:p>
        </w:tc>
        <w:tc>
          <w:tcPr>
            <w:tcW w:w="1890" w:type="dxa"/>
            <w:shd w:val="clear" w:color="auto" w:fill="auto"/>
          </w:tcPr>
          <w:p w14:paraId="65FCA5BD" w14:textId="0142098E" w:rsidR="00685597" w:rsidRDefault="00685597" w:rsidP="00945E47">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2880" w:type="dxa"/>
            <w:shd w:val="clear" w:color="auto" w:fill="auto"/>
          </w:tcPr>
          <w:p w14:paraId="286F2EE2" w14:textId="5B1048FE" w:rsidR="00685597" w:rsidRDefault="00685597" w:rsidP="00945E47">
            <w:pPr>
              <w:rPr>
                <w:rFonts w:ascii="Times New Roman" w:hAnsi="Times New Roman"/>
                <w:color w:val="000000" w:themeColor="text1"/>
                <w:sz w:val="24"/>
                <w:szCs w:val="24"/>
              </w:rPr>
            </w:pPr>
            <w:r>
              <w:rPr>
                <w:rFonts w:ascii="Times New Roman" w:hAnsi="Times New Roman"/>
                <w:color w:val="000000" w:themeColor="text1"/>
                <w:sz w:val="24"/>
                <w:szCs w:val="24"/>
              </w:rPr>
              <w:t>AsIs</w:t>
            </w:r>
          </w:p>
        </w:tc>
        <w:tc>
          <w:tcPr>
            <w:tcW w:w="990" w:type="dxa"/>
            <w:shd w:val="clear" w:color="auto" w:fill="auto"/>
          </w:tcPr>
          <w:p w14:paraId="4C666B2B" w14:textId="77777777" w:rsidR="00685597" w:rsidRDefault="00685597" w:rsidP="00945E47">
            <w:pPr>
              <w:rPr>
                <w:rFonts w:ascii="Times New Roman" w:hAnsi="Times New Roman"/>
                <w:color w:val="000000" w:themeColor="text1"/>
                <w:sz w:val="24"/>
                <w:szCs w:val="24"/>
                <w:lang w:val="de-DE"/>
              </w:rPr>
            </w:pPr>
          </w:p>
        </w:tc>
        <w:tc>
          <w:tcPr>
            <w:tcW w:w="1440" w:type="dxa"/>
            <w:shd w:val="clear" w:color="auto" w:fill="auto"/>
          </w:tcPr>
          <w:p w14:paraId="102A2D03" w14:textId="77777777" w:rsidR="00685597" w:rsidRDefault="00685597" w:rsidP="00945E47">
            <w:pPr>
              <w:spacing w:after="160" w:line="259" w:lineRule="auto"/>
              <w:rPr>
                <w:rFonts w:ascii="Times New Roman" w:hAnsi="Times New Roman"/>
                <w:color w:val="000000" w:themeColor="text1"/>
                <w:sz w:val="24"/>
                <w:szCs w:val="24"/>
                <w:lang w:val="de-DE"/>
              </w:rPr>
            </w:pPr>
          </w:p>
        </w:tc>
      </w:tr>
    </w:tbl>
    <w:p w14:paraId="46BE8650" w14:textId="77777777" w:rsidR="0031652E" w:rsidRPr="0031652E" w:rsidRDefault="0031652E" w:rsidP="0031652E">
      <w:pPr>
        <w:rPr>
          <w:lang w:val="en-GB"/>
        </w:rPr>
      </w:pPr>
      <w:bookmarkStart w:id="74" w:name="_Toc180499235"/>
    </w:p>
    <w:p w14:paraId="567D25B6" w14:textId="77777777" w:rsidR="00A5612E" w:rsidRDefault="00A5612E" w:rsidP="00A5612E">
      <w:pPr>
        <w:rPr>
          <w:lang w:val="en-GB"/>
        </w:rPr>
      </w:pPr>
      <w:r>
        <w:rPr>
          <w:lang w:val="en-GB"/>
        </w:rPr>
        <w:t>Payment Info:</w:t>
      </w:r>
    </w:p>
    <w:p w14:paraId="1A1C9FDF" w14:textId="77777777" w:rsidR="00A5612E" w:rsidRDefault="00A5612E" w:rsidP="00A5612E">
      <w:pPr>
        <w:rPr>
          <w:lang w:val="en-GB"/>
        </w:rPr>
      </w:pPr>
    </w:p>
    <w:p w14:paraId="572DDEF0" w14:textId="77777777" w:rsidR="00A5612E" w:rsidRDefault="00A5612E" w:rsidP="00A5612E">
      <w:pPr>
        <w:rPr>
          <w:lang w:val="en-GB"/>
        </w:rPr>
      </w:pPr>
      <w:r>
        <w:rPr>
          <w:lang w:val="en-GB"/>
        </w:rPr>
        <w:t>Diagram</w:t>
      </w:r>
    </w:p>
    <w:p w14:paraId="15CE8E7B" w14:textId="77777777" w:rsidR="00A5612E" w:rsidRPr="00C141A5" w:rsidRDefault="00A5612E" w:rsidP="00A5612E">
      <w:r w:rsidRPr="00C141A5">
        <w:rPr>
          <w:noProof/>
        </w:rPr>
        <w:lastRenderedPageBreak/>
        <w:drawing>
          <wp:inline distT="0" distB="0" distL="0" distR="0" wp14:anchorId="54408885" wp14:editId="4AC22D9C">
            <wp:extent cx="6229350" cy="8637270"/>
            <wp:effectExtent l="0" t="0" r="0" b="0"/>
            <wp:docPr id="988952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29350" cy="8637270"/>
                    </a:xfrm>
                    <a:prstGeom prst="rect">
                      <a:avLst/>
                    </a:prstGeom>
                    <a:noFill/>
                    <a:ln>
                      <a:noFill/>
                    </a:ln>
                  </pic:spPr>
                </pic:pic>
              </a:graphicData>
            </a:graphic>
          </wp:inline>
        </w:drawing>
      </w:r>
    </w:p>
    <w:p w14:paraId="303CD0BD" w14:textId="77777777" w:rsidR="00A5612E" w:rsidRDefault="00A5612E" w:rsidP="00A5612E">
      <w:pPr>
        <w:rPr>
          <w:sz w:val="24"/>
          <w:szCs w:val="24"/>
          <w:lang w:eastAsia="en-US"/>
        </w:rPr>
      </w:pPr>
      <w:r w:rsidRPr="005B1BFD">
        <w:rPr>
          <w:sz w:val="24"/>
          <w:szCs w:val="24"/>
          <w:lang w:eastAsia="en-US"/>
        </w:rPr>
        <w:lastRenderedPageBreak/>
        <w:t>Description:</w:t>
      </w:r>
    </w:p>
    <w:p w14:paraId="2820A426" w14:textId="77777777" w:rsidR="00A5612E" w:rsidRDefault="00A5612E" w:rsidP="00A5612E">
      <w:pPr>
        <w:rPr>
          <w:sz w:val="24"/>
          <w:szCs w:val="24"/>
          <w:lang w:eastAsia="en-US"/>
        </w:rPr>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255"/>
        <w:gridCol w:w="2160"/>
        <w:gridCol w:w="1890"/>
        <w:gridCol w:w="2880"/>
        <w:gridCol w:w="990"/>
        <w:gridCol w:w="1440"/>
      </w:tblGrid>
      <w:tr w:rsidR="00A5612E" w:rsidRPr="005B1BFD" w14:paraId="33E77BC5" w14:textId="77777777" w:rsidTr="007A7F38">
        <w:trPr>
          <w:trHeight w:val="735"/>
        </w:trPr>
        <w:tc>
          <w:tcPr>
            <w:tcW w:w="1255" w:type="dxa"/>
            <w:shd w:val="clear" w:color="auto" w:fill="E7E6E6" w:themeFill="background2"/>
            <w:hideMark/>
          </w:tcPr>
          <w:p w14:paraId="07461635" w14:textId="77777777" w:rsidR="00A5612E" w:rsidRPr="005B1BFD" w:rsidRDefault="00A5612E" w:rsidP="007A7F38">
            <w:pPr>
              <w:rPr>
                <w:rFonts w:ascii="Times New Roman" w:hAnsi="Times New Roman"/>
                <w:b/>
                <w:bCs/>
                <w:color w:val="000000" w:themeColor="text1"/>
                <w:sz w:val="24"/>
                <w:szCs w:val="24"/>
                <w:lang w:val="de-DE" w:eastAsia="en-US"/>
              </w:rPr>
            </w:pPr>
            <w:r w:rsidRPr="005B1BFD">
              <w:rPr>
                <w:rFonts w:ascii="Times New Roman" w:hAnsi="Times New Roman"/>
                <w:b/>
                <w:bCs/>
                <w:color w:val="000000" w:themeColor="text1"/>
                <w:sz w:val="24"/>
                <w:szCs w:val="24"/>
                <w:lang w:val="de-DE"/>
              </w:rPr>
              <w:t>System Provider</w:t>
            </w:r>
          </w:p>
        </w:tc>
        <w:tc>
          <w:tcPr>
            <w:tcW w:w="2160" w:type="dxa"/>
            <w:shd w:val="clear" w:color="auto" w:fill="E7E6E6" w:themeFill="background2"/>
            <w:hideMark/>
          </w:tcPr>
          <w:p w14:paraId="26CE9EE9" w14:textId="77777777" w:rsidR="00A5612E" w:rsidRPr="005B1BFD" w:rsidRDefault="00A5612E" w:rsidP="007A7F38">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Action</w:t>
            </w:r>
          </w:p>
        </w:tc>
        <w:tc>
          <w:tcPr>
            <w:tcW w:w="1890" w:type="dxa"/>
            <w:shd w:val="clear" w:color="auto" w:fill="E7E6E6" w:themeFill="background2"/>
            <w:hideMark/>
          </w:tcPr>
          <w:p w14:paraId="5FB31833" w14:textId="77777777" w:rsidR="00A5612E" w:rsidRPr="005B1BFD" w:rsidRDefault="00A5612E" w:rsidP="007A7F38">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Request</w:t>
            </w:r>
          </w:p>
        </w:tc>
        <w:tc>
          <w:tcPr>
            <w:tcW w:w="2880" w:type="dxa"/>
            <w:shd w:val="clear" w:color="auto" w:fill="E7E6E6" w:themeFill="background2"/>
            <w:hideMark/>
          </w:tcPr>
          <w:p w14:paraId="74B44845" w14:textId="77777777" w:rsidR="00A5612E" w:rsidRPr="005B1BFD" w:rsidRDefault="00A5612E" w:rsidP="007A7F38">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Response</w:t>
            </w:r>
          </w:p>
        </w:tc>
        <w:tc>
          <w:tcPr>
            <w:tcW w:w="990" w:type="dxa"/>
            <w:shd w:val="clear" w:color="auto" w:fill="E7E6E6" w:themeFill="background2"/>
          </w:tcPr>
          <w:p w14:paraId="434586E9" w14:textId="77777777" w:rsidR="00A5612E" w:rsidRPr="005B1BFD" w:rsidRDefault="00A5612E" w:rsidP="007A7F38">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Type</w:t>
            </w:r>
          </w:p>
        </w:tc>
        <w:tc>
          <w:tcPr>
            <w:tcW w:w="1440" w:type="dxa"/>
            <w:shd w:val="clear" w:color="auto" w:fill="E7E6E6" w:themeFill="background2"/>
            <w:hideMark/>
          </w:tcPr>
          <w:p w14:paraId="5D557E9F" w14:textId="77777777" w:rsidR="00A5612E" w:rsidRPr="005B1BFD" w:rsidRDefault="00A5612E" w:rsidP="007A7F38">
            <w:pPr>
              <w:rPr>
                <w:rFonts w:ascii="Times New Roman" w:hAnsi="Times New Roman"/>
                <w:b/>
                <w:bCs/>
                <w:color w:val="000000" w:themeColor="text1"/>
                <w:sz w:val="24"/>
                <w:szCs w:val="24"/>
                <w:lang w:val="de-DE"/>
              </w:rPr>
            </w:pPr>
            <w:r w:rsidRPr="005B1BFD">
              <w:rPr>
                <w:rFonts w:ascii="Times New Roman" w:hAnsi="Times New Roman"/>
                <w:b/>
                <w:bCs/>
                <w:color w:val="000000" w:themeColor="text1"/>
                <w:sz w:val="24"/>
                <w:szCs w:val="24"/>
                <w:lang w:val="de-DE"/>
              </w:rPr>
              <w:t>Description</w:t>
            </w:r>
          </w:p>
        </w:tc>
      </w:tr>
      <w:tr w:rsidR="00A5612E" w:rsidRPr="005B1BFD" w14:paraId="31E3126F" w14:textId="77777777" w:rsidTr="007A7F38">
        <w:trPr>
          <w:trHeight w:val="735"/>
        </w:trPr>
        <w:tc>
          <w:tcPr>
            <w:tcW w:w="1255" w:type="dxa"/>
            <w:shd w:val="clear" w:color="auto" w:fill="auto"/>
          </w:tcPr>
          <w:p w14:paraId="5283FE85"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Dashboard</w:t>
            </w:r>
          </w:p>
        </w:tc>
        <w:tc>
          <w:tcPr>
            <w:tcW w:w="2160" w:type="dxa"/>
            <w:shd w:val="clear" w:color="auto" w:fill="auto"/>
          </w:tcPr>
          <w:p w14:paraId="2CC818DF"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getDashboardDetails</w:t>
            </w:r>
          </w:p>
        </w:tc>
        <w:tc>
          <w:tcPr>
            <w:tcW w:w="1890" w:type="dxa"/>
            <w:shd w:val="clear" w:color="auto" w:fill="auto"/>
          </w:tcPr>
          <w:p w14:paraId="136EF3B6"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rPr>
              <w:t>AsIs</w:t>
            </w:r>
          </w:p>
        </w:tc>
        <w:tc>
          <w:tcPr>
            <w:tcW w:w="2880" w:type="dxa"/>
            <w:shd w:val="clear" w:color="auto" w:fill="auto"/>
          </w:tcPr>
          <w:p w14:paraId="228858A6"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AsIs</w:t>
            </w:r>
          </w:p>
          <w:p w14:paraId="63BD8F60" w14:textId="77777777" w:rsidR="00A5612E" w:rsidRDefault="00A5612E" w:rsidP="007A7F38">
            <w:pPr>
              <w:rPr>
                <w:rFonts w:ascii="Times New Roman" w:hAnsi="Times New Roman"/>
                <w:color w:val="000000" w:themeColor="text1"/>
                <w:sz w:val="24"/>
                <w:szCs w:val="24"/>
                <w:lang w:val="de-DE"/>
              </w:rPr>
            </w:pPr>
          </w:p>
        </w:tc>
        <w:tc>
          <w:tcPr>
            <w:tcW w:w="990" w:type="dxa"/>
            <w:shd w:val="clear" w:color="auto" w:fill="auto"/>
          </w:tcPr>
          <w:p w14:paraId="7A32431E"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7545CFA7" w14:textId="77777777" w:rsidR="00A5612E" w:rsidRDefault="00A5612E" w:rsidP="007A7F38">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Dashboard should fetch all application information  from all core systems.</w:t>
            </w:r>
          </w:p>
          <w:p w14:paraId="123C4051" w14:textId="77777777" w:rsidR="00A5612E" w:rsidRDefault="00A5612E" w:rsidP="007A7F38">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As mentioned in above diagrams.</w:t>
            </w:r>
          </w:p>
          <w:p w14:paraId="2C7C26A3" w14:textId="77777777" w:rsidR="00A5612E" w:rsidRPr="005B1BFD" w:rsidRDefault="00A5612E" w:rsidP="007A7F38">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It should also return source as Newgen/Kastle</w:t>
            </w:r>
          </w:p>
        </w:tc>
      </w:tr>
      <w:tr w:rsidR="00A5612E" w:rsidRPr="005B1BFD" w14:paraId="439B322D" w14:textId="77777777" w:rsidTr="007A7F38">
        <w:trPr>
          <w:trHeight w:val="735"/>
        </w:trPr>
        <w:tc>
          <w:tcPr>
            <w:tcW w:w="1255" w:type="dxa"/>
            <w:shd w:val="clear" w:color="auto" w:fill="auto"/>
          </w:tcPr>
          <w:p w14:paraId="6F46F048"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Payment-Management</w:t>
            </w:r>
          </w:p>
        </w:tc>
        <w:tc>
          <w:tcPr>
            <w:tcW w:w="2160" w:type="dxa"/>
            <w:shd w:val="clear" w:color="auto" w:fill="auto"/>
          </w:tcPr>
          <w:p w14:paraId="0F7CF0B2"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getContractsFromT24</w:t>
            </w:r>
          </w:p>
        </w:tc>
        <w:tc>
          <w:tcPr>
            <w:tcW w:w="1890" w:type="dxa"/>
            <w:shd w:val="clear" w:color="auto" w:fill="auto"/>
          </w:tcPr>
          <w:p w14:paraId="472A9DED"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Nid</w:t>
            </w:r>
          </w:p>
          <w:p w14:paraId="48F96EF4"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applicationId</w:t>
            </w:r>
          </w:p>
          <w:p w14:paraId="24226906"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source</w:t>
            </w:r>
          </w:p>
          <w:p w14:paraId="5723D19C"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subProduct</w:t>
            </w:r>
          </w:p>
          <w:p w14:paraId="142D43FD" w14:textId="77777777" w:rsidR="00A5612E" w:rsidRDefault="00A5612E" w:rsidP="007A7F38">
            <w:pPr>
              <w:rPr>
                <w:rFonts w:ascii="Times New Roman" w:hAnsi="Times New Roman"/>
                <w:color w:val="000000" w:themeColor="text1"/>
                <w:sz w:val="24"/>
                <w:szCs w:val="24"/>
              </w:rPr>
            </w:pPr>
          </w:p>
        </w:tc>
        <w:tc>
          <w:tcPr>
            <w:tcW w:w="2880" w:type="dxa"/>
            <w:shd w:val="clear" w:color="auto" w:fill="auto"/>
          </w:tcPr>
          <w:p w14:paraId="2795ED1F"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financingId: 12333</w:t>
            </w:r>
          </w:p>
          <w:p w14:paraId="3DB6782F"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repaymentTracker: 30</w:t>
            </w:r>
          </w:p>
          <w:p w14:paraId="1C2D6636"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totalFinancedAmount:132904.6</w:t>
            </w:r>
          </w:p>
          <w:p w14:paraId="14B6F5DE"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currency:SAR</w:t>
            </w:r>
          </w:p>
          <w:p w14:paraId="4A030DBB"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nextSadadBillNo:</w:t>
            </w:r>
          </w:p>
          <w:p w14:paraId="72328EBB"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sadadBillPaymentFlag:</w:t>
            </w:r>
          </w:p>
          <w:p w14:paraId="189A86EF"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installmentAmount:2215.08</w:t>
            </w:r>
          </w:p>
          <w:p w14:paraId="7B3740FC"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lastInstallmentDate:27/01/2027</w:t>
            </w:r>
          </w:p>
          <w:p w14:paraId="11C4EC4D"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nextInstallmentDue:27/07/2024</w:t>
            </w:r>
          </w:p>
          <w:p w14:paraId="4AA9F70D"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dateFormatOfNextInstallmentDueDate:G</w:t>
            </w:r>
          </w:p>
          <w:p w14:paraId="75778696"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dateFormatOfLastInstallmentDueDate:G</w:t>
            </w:r>
          </w:p>
          <w:p w14:paraId="057312AB"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installmentsRemaining:42</w:t>
            </w:r>
          </w:p>
          <w:p w14:paraId="2A9FEC6F"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amountRemaining:93033.16</w:t>
            </w:r>
          </w:p>
          <w:p w14:paraId="543E2EA5"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status:open</w:t>
            </w:r>
          </w:p>
          <w:p w14:paraId="7090655A"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extraFinanceAmount:null</w:t>
            </w:r>
          </w:p>
          <w:p w14:paraId="6E8D1FBC"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loanType:Top-up</w:t>
            </w:r>
          </w:p>
          <w:p w14:paraId="37075AD2"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lastRenderedPageBreak/>
              <w:t>refinanceIndicatorResponse:</w:t>
            </w:r>
          </w:p>
          <w:p w14:paraId="3033F6F1"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w:t>
            </w:r>
          </w:p>
          <w:p w14:paraId="54954E6C"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Eligible:true</w:t>
            </w:r>
          </w:p>
          <w:p w14:paraId="7EEE5B06"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refinanceAmount:608272.59</w:t>
            </w:r>
          </w:p>
          <w:p w14:paraId="1926F48F"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totalContractValue:834953.4</w:t>
            </w:r>
          </w:p>
          <w:p w14:paraId="0680E3B3"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profitRate:0.0399</w:t>
            </w:r>
          </w:p>
          <w:p w14:paraId="19AC0406"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monthlyInstallment:13915.89</w:t>
            </w:r>
          </w:p>
          <w:p w14:paraId="77232448"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code:REF</w:t>
            </w:r>
          </w:p>
          <w:p w14:paraId="1A33D0A6"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name:Refinance</w:t>
            </w:r>
          </w:p>
          <w:p w14:paraId="50D838C2"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tenure:60</w:t>
            </w:r>
          </w:p>
          <w:p w14:paraId="12065D1F"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profitAmount:120000}</w:t>
            </w:r>
          </w:p>
          <w:p w14:paraId="192F1E4B" w14:textId="77777777" w:rsidR="00A5612E" w:rsidRDefault="00A5612E" w:rsidP="007A7F38">
            <w:pPr>
              <w:rPr>
                <w:rFonts w:ascii="Times New Roman" w:hAnsi="Times New Roman"/>
                <w:color w:val="000000" w:themeColor="text1"/>
                <w:sz w:val="24"/>
                <w:szCs w:val="24"/>
              </w:rPr>
            </w:pPr>
          </w:p>
        </w:tc>
        <w:tc>
          <w:tcPr>
            <w:tcW w:w="990" w:type="dxa"/>
            <w:shd w:val="clear" w:color="auto" w:fill="auto"/>
          </w:tcPr>
          <w:p w14:paraId="3FA9E748"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Rest/Json</w:t>
            </w:r>
          </w:p>
        </w:tc>
        <w:tc>
          <w:tcPr>
            <w:tcW w:w="1440" w:type="dxa"/>
            <w:shd w:val="clear" w:color="auto" w:fill="auto"/>
          </w:tcPr>
          <w:p w14:paraId="741A8C4C" w14:textId="77777777" w:rsidR="00A5612E" w:rsidRDefault="00A5612E" w:rsidP="007A7F38">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This api is used to display payment information.</w:t>
            </w:r>
          </w:p>
          <w:p w14:paraId="398522F7" w14:textId="77777777" w:rsidR="00A5612E" w:rsidRDefault="00A5612E" w:rsidP="007A7F38">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Also this api will let us know if user is eligible for refinance. If eligible it will pass all refinance related information as part of response.</w:t>
            </w:r>
          </w:p>
        </w:tc>
      </w:tr>
      <w:tr w:rsidR="00A5612E" w:rsidRPr="005B1BFD" w14:paraId="4524EE7F" w14:textId="77777777" w:rsidTr="007A7F38">
        <w:trPr>
          <w:trHeight w:val="735"/>
        </w:trPr>
        <w:tc>
          <w:tcPr>
            <w:tcW w:w="1255" w:type="dxa"/>
            <w:shd w:val="clear" w:color="auto" w:fill="auto"/>
          </w:tcPr>
          <w:p w14:paraId="33E0B706"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Payment-Management</w:t>
            </w:r>
          </w:p>
        </w:tc>
        <w:tc>
          <w:tcPr>
            <w:tcW w:w="2160" w:type="dxa"/>
            <w:shd w:val="clear" w:color="auto" w:fill="auto"/>
          </w:tcPr>
          <w:p w14:paraId="4EDA3061"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getRemainingInstallments</w:t>
            </w:r>
          </w:p>
        </w:tc>
        <w:tc>
          <w:tcPr>
            <w:tcW w:w="1890" w:type="dxa"/>
            <w:shd w:val="clear" w:color="auto" w:fill="auto"/>
          </w:tcPr>
          <w:p w14:paraId="237ED2DB"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contractId</w:t>
            </w:r>
          </w:p>
          <w:p w14:paraId="536BD853"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requestType:Normal Payment</w:t>
            </w:r>
          </w:p>
          <w:p w14:paraId="6B56CDE7"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nid</w:t>
            </w:r>
          </w:p>
        </w:tc>
        <w:tc>
          <w:tcPr>
            <w:tcW w:w="2880" w:type="dxa"/>
            <w:shd w:val="clear" w:color="auto" w:fill="auto"/>
          </w:tcPr>
          <w:p w14:paraId="7C260A61"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remainingNumberOfInstallmentList:[1,2,3,4,5]</w:t>
            </w:r>
          </w:p>
        </w:tc>
        <w:tc>
          <w:tcPr>
            <w:tcW w:w="990" w:type="dxa"/>
            <w:shd w:val="clear" w:color="auto" w:fill="auto"/>
          </w:tcPr>
          <w:p w14:paraId="5A6927FE"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0F3025C0" w14:textId="77777777" w:rsidR="00A5612E" w:rsidRDefault="00A5612E" w:rsidP="007A7F38">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When user clicks on Pay now this api is called to fetch remaining Number of Installments.</w:t>
            </w:r>
          </w:p>
        </w:tc>
      </w:tr>
      <w:tr w:rsidR="00A5612E" w:rsidRPr="005B1BFD" w14:paraId="7ADBACA2" w14:textId="77777777" w:rsidTr="007A7F38">
        <w:trPr>
          <w:trHeight w:val="735"/>
        </w:trPr>
        <w:tc>
          <w:tcPr>
            <w:tcW w:w="1255" w:type="dxa"/>
            <w:shd w:val="clear" w:color="auto" w:fill="auto"/>
          </w:tcPr>
          <w:p w14:paraId="34DE5D5F"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Payment-Management</w:t>
            </w:r>
          </w:p>
        </w:tc>
        <w:tc>
          <w:tcPr>
            <w:tcW w:w="2160" w:type="dxa"/>
            <w:shd w:val="clear" w:color="auto" w:fill="auto"/>
          </w:tcPr>
          <w:p w14:paraId="51B0DA2E"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calculateAdhocPayment</w:t>
            </w:r>
          </w:p>
        </w:tc>
        <w:tc>
          <w:tcPr>
            <w:tcW w:w="1890" w:type="dxa"/>
            <w:shd w:val="clear" w:color="auto" w:fill="auto"/>
          </w:tcPr>
          <w:p w14:paraId="08AEFA4B"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contractId:</w:t>
            </w:r>
          </w:p>
          <w:p w14:paraId="3BC4D215"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requestType:Normal Payment</w:t>
            </w:r>
          </w:p>
          <w:p w14:paraId="08BC4A5F"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nid :</w:t>
            </w:r>
          </w:p>
          <w:p w14:paraId="3A7DD0B7"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numberOfSelectedInstallmentsToSettle:2</w:t>
            </w:r>
          </w:p>
          <w:p w14:paraId="07BCCAC9"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productCode: PF</w:t>
            </w:r>
          </w:p>
        </w:tc>
        <w:tc>
          <w:tcPr>
            <w:tcW w:w="2880" w:type="dxa"/>
            <w:shd w:val="clear" w:color="auto" w:fill="auto"/>
          </w:tcPr>
          <w:p w14:paraId="70BC2D60"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totalDueAmount:4430.16</w:t>
            </w:r>
          </w:p>
          <w:p w14:paraId="7E25AA17"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remainingDue:88603.0</w:t>
            </w:r>
          </w:p>
          <w:p w14:paraId="05FB3C0E"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settlementPeriod:27-AUG-23 – 27-SEP-23</w:t>
            </w:r>
          </w:p>
          <w:p w14:paraId="123B96C4"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remainingInstallment:40</w:t>
            </w:r>
          </w:p>
          <w:p w14:paraId="1313A117"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calculationId: null</w:t>
            </w:r>
          </w:p>
        </w:tc>
        <w:tc>
          <w:tcPr>
            <w:tcW w:w="990" w:type="dxa"/>
            <w:shd w:val="clear" w:color="auto" w:fill="auto"/>
          </w:tcPr>
          <w:p w14:paraId="7317B88F"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7010318B" w14:textId="77777777" w:rsidR="00A5612E" w:rsidRDefault="00A5612E" w:rsidP="007A7F38">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This api is called when user select installment number from above api and proceed. </w:t>
            </w:r>
          </w:p>
          <w:p w14:paraId="38499B68" w14:textId="77777777" w:rsidR="00A5612E" w:rsidRDefault="00A5612E" w:rsidP="007A7F38">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Then remaining calculated amount is desplayed.</w:t>
            </w:r>
          </w:p>
        </w:tc>
      </w:tr>
      <w:tr w:rsidR="00A5612E" w:rsidRPr="005B1BFD" w14:paraId="40BF8282" w14:textId="77777777" w:rsidTr="007A7F38">
        <w:trPr>
          <w:trHeight w:val="735"/>
        </w:trPr>
        <w:tc>
          <w:tcPr>
            <w:tcW w:w="1255" w:type="dxa"/>
            <w:shd w:val="clear" w:color="auto" w:fill="auto"/>
          </w:tcPr>
          <w:p w14:paraId="587ACA78"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Payment-Management</w:t>
            </w:r>
          </w:p>
        </w:tc>
        <w:tc>
          <w:tcPr>
            <w:tcW w:w="2160" w:type="dxa"/>
            <w:shd w:val="clear" w:color="auto" w:fill="auto"/>
          </w:tcPr>
          <w:p w14:paraId="79B6551A"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initiatePayment</w:t>
            </w:r>
          </w:p>
        </w:tc>
        <w:tc>
          <w:tcPr>
            <w:tcW w:w="1890" w:type="dxa"/>
            <w:shd w:val="clear" w:color="auto" w:fill="auto"/>
          </w:tcPr>
          <w:p w14:paraId="62EBBBC8"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contractId:</w:t>
            </w:r>
          </w:p>
          <w:p w14:paraId="088FD2E2"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requestType:Normal Payment</w:t>
            </w:r>
          </w:p>
          <w:p w14:paraId="1099D8CF"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nid :</w:t>
            </w:r>
          </w:p>
          <w:p w14:paraId="791F3338"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lastRenderedPageBreak/>
              <w:t>numberOfSelectedInstallmentsToSettle:2</w:t>
            </w:r>
          </w:p>
          <w:p w14:paraId="3CFCEA1F"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productCode: PF</w:t>
            </w:r>
          </w:p>
          <w:p w14:paraId="4DAE8DFD"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accountReference</w:t>
            </w:r>
            <w:r>
              <w:rPr>
                <w:rFonts w:ascii="Times New Roman" w:hAnsi="Times New Roman"/>
                <w:color w:val="000000" w:themeColor="text1"/>
                <w:sz w:val="24"/>
                <w:szCs w:val="24"/>
              </w:rPr>
              <w:t>:</w:t>
            </w:r>
          </w:p>
          <w:p w14:paraId="3C89FDE0"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paymentAdditionalDetails</w:t>
            </w:r>
            <w:r>
              <w:rPr>
                <w:rFonts w:ascii="Times New Roman" w:hAnsi="Times New Roman"/>
                <w:color w:val="000000" w:themeColor="text1"/>
                <w:sz w:val="24"/>
                <w:szCs w:val="24"/>
              </w:rPr>
              <w:t>:[</w:t>
            </w:r>
          </w:p>
          <w:p w14:paraId="14DD417C"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w:t>
            </w:r>
          </w:p>
          <w:p w14:paraId="0725F3FD"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paymentId</w:t>
            </w:r>
            <w:r>
              <w:rPr>
                <w:rFonts w:ascii="Times New Roman" w:hAnsi="Times New Roman"/>
                <w:color w:val="000000" w:themeColor="text1"/>
                <w:sz w:val="24"/>
                <w:szCs w:val="24"/>
              </w:rPr>
              <w:t>:</w:t>
            </w:r>
          </w:p>
          <w:p w14:paraId="560DDE64"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paymentOption</w:t>
            </w:r>
            <w:r>
              <w:rPr>
                <w:rFonts w:ascii="Times New Roman" w:hAnsi="Times New Roman"/>
                <w:color w:val="000000" w:themeColor="text1"/>
                <w:sz w:val="24"/>
                <w:szCs w:val="24"/>
              </w:rPr>
              <w:t>:</w:t>
            </w:r>
          </w:p>
          <w:p w14:paraId="6D1985FB"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moneySourceLookupCode</w:t>
            </w:r>
            <w:r>
              <w:rPr>
                <w:rFonts w:ascii="Times New Roman" w:hAnsi="Times New Roman"/>
                <w:color w:val="000000" w:themeColor="text1"/>
                <w:sz w:val="24"/>
                <w:szCs w:val="24"/>
              </w:rPr>
              <w:t>:</w:t>
            </w:r>
          </w:p>
          <w:p w14:paraId="0735DE5B"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moneySourceUserInput</w:t>
            </w:r>
            <w:r>
              <w:rPr>
                <w:rFonts w:ascii="Times New Roman" w:hAnsi="Times New Roman"/>
                <w:color w:val="000000" w:themeColor="text1"/>
                <w:sz w:val="24"/>
                <w:szCs w:val="24"/>
              </w:rPr>
              <w:t>:</w:t>
            </w:r>
          </w:p>
          <w:p w14:paraId="389FF963"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isCardOwner</w:t>
            </w:r>
            <w:r>
              <w:rPr>
                <w:rFonts w:ascii="Times New Roman" w:hAnsi="Times New Roman"/>
                <w:color w:val="000000" w:themeColor="text1"/>
                <w:sz w:val="24"/>
                <w:szCs w:val="24"/>
              </w:rPr>
              <w:t>:</w:t>
            </w:r>
          </w:p>
          <w:p w14:paraId="6C2F2ADF"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cardOwnerName</w:t>
            </w:r>
            <w:r>
              <w:rPr>
                <w:rFonts w:ascii="Times New Roman" w:hAnsi="Times New Roman"/>
                <w:color w:val="000000" w:themeColor="text1"/>
                <w:sz w:val="24"/>
                <w:szCs w:val="24"/>
              </w:rPr>
              <w:t>:</w:t>
            </w:r>
          </w:p>
          <w:p w14:paraId="688C9A08"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relationWithCardOwner</w:t>
            </w:r>
            <w:r>
              <w:rPr>
                <w:rFonts w:ascii="Times New Roman" w:hAnsi="Times New Roman"/>
                <w:color w:val="000000" w:themeColor="text1"/>
                <w:sz w:val="24"/>
                <w:szCs w:val="24"/>
              </w:rPr>
              <w:t>:</w:t>
            </w:r>
          </w:p>
          <w:p w14:paraId="74FE09D5"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earlySettlementReasonLookupCode</w:t>
            </w:r>
            <w:r>
              <w:rPr>
                <w:rFonts w:ascii="Times New Roman" w:hAnsi="Times New Roman"/>
                <w:color w:val="000000" w:themeColor="text1"/>
                <w:sz w:val="24"/>
                <w:szCs w:val="24"/>
              </w:rPr>
              <w:t>:</w:t>
            </w:r>
          </w:p>
          <w:p w14:paraId="50CC23EB"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earlySettlementReasonUserInput</w:t>
            </w:r>
            <w:r>
              <w:rPr>
                <w:rFonts w:ascii="Times New Roman" w:hAnsi="Times New Roman"/>
                <w:color w:val="000000" w:themeColor="text1"/>
                <w:sz w:val="24"/>
                <w:szCs w:val="24"/>
              </w:rPr>
              <w:t>:</w:t>
            </w:r>
          </w:p>
        </w:tc>
        <w:tc>
          <w:tcPr>
            <w:tcW w:w="2880" w:type="dxa"/>
            <w:shd w:val="clear" w:color="auto" w:fill="auto"/>
          </w:tcPr>
          <w:p w14:paraId="428ACBCF"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lastRenderedPageBreak/>
              <w:t>redirectionUrl</w:t>
            </w:r>
          </w:p>
          <w:p w14:paraId="61B98B14"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paymentReferenceNumber</w:t>
            </w:r>
          </w:p>
          <w:p w14:paraId="26197807" w14:textId="77777777" w:rsidR="00A5612E" w:rsidRDefault="00A5612E" w:rsidP="007A7F38">
            <w:pPr>
              <w:rPr>
                <w:rFonts w:ascii="Times New Roman" w:hAnsi="Times New Roman"/>
                <w:color w:val="000000" w:themeColor="text1"/>
                <w:sz w:val="24"/>
                <w:szCs w:val="24"/>
              </w:rPr>
            </w:pPr>
            <w:r w:rsidRPr="00E91419">
              <w:rPr>
                <w:rFonts w:ascii="Times New Roman" w:hAnsi="Times New Roman"/>
                <w:color w:val="000000" w:themeColor="text1"/>
                <w:sz w:val="24"/>
                <w:szCs w:val="24"/>
              </w:rPr>
              <w:t>paymentId</w:t>
            </w:r>
          </w:p>
        </w:tc>
        <w:tc>
          <w:tcPr>
            <w:tcW w:w="990" w:type="dxa"/>
            <w:shd w:val="clear" w:color="auto" w:fill="auto"/>
          </w:tcPr>
          <w:p w14:paraId="3A1E5E63" w14:textId="77777777" w:rsidR="00A5612E" w:rsidRDefault="00A5612E" w:rsidP="007A7F38">
            <w:pPr>
              <w:rPr>
                <w:rFonts w:ascii="Times New Roman" w:hAnsi="Times New Roman"/>
                <w:color w:val="000000" w:themeColor="text1"/>
                <w:sz w:val="24"/>
                <w:szCs w:val="24"/>
                <w:lang w:val="de-DE"/>
              </w:rPr>
            </w:pPr>
          </w:p>
        </w:tc>
        <w:tc>
          <w:tcPr>
            <w:tcW w:w="1440" w:type="dxa"/>
            <w:shd w:val="clear" w:color="auto" w:fill="auto"/>
          </w:tcPr>
          <w:p w14:paraId="3A17DE7F" w14:textId="77777777" w:rsidR="00A5612E" w:rsidRDefault="00A5612E" w:rsidP="007A7F38">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 xml:space="preserve">User will be redirected to redirectionUrl provided by </w:t>
            </w:r>
            <w:r>
              <w:rPr>
                <w:rFonts w:ascii="Times New Roman" w:hAnsi="Times New Roman"/>
                <w:color w:val="000000" w:themeColor="text1"/>
                <w:sz w:val="24"/>
                <w:szCs w:val="24"/>
                <w:lang w:val="de-DE"/>
              </w:rPr>
              <w:lastRenderedPageBreak/>
              <w:t>the Neoleap.</w:t>
            </w:r>
          </w:p>
        </w:tc>
      </w:tr>
      <w:tr w:rsidR="00A5612E" w:rsidRPr="005B1BFD" w14:paraId="79434C60" w14:textId="77777777" w:rsidTr="007A7F38">
        <w:trPr>
          <w:trHeight w:val="735"/>
        </w:trPr>
        <w:tc>
          <w:tcPr>
            <w:tcW w:w="1255" w:type="dxa"/>
            <w:shd w:val="clear" w:color="auto" w:fill="auto"/>
          </w:tcPr>
          <w:p w14:paraId="0DFE7CF0"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lastRenderedPageBreak/>
              <w:t>Payment-Management</w:t>
            </w:r>
          </w:p>
        </w:tc>
        <w:tc>
          <w:tcPr>
            <w:tcW w:w="2160" w:type="dxa"/>
            <w:shd w:val="clear" w:color="auto" w:fill="auto"/>
          </w:tcPr>
          <w:p w14:paraId="770BB024"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Callback</w:t>
            </w:r>
          </w:p>
        </w:tc>
        <w:tc>
          <w:tcPr>
            <w:tcW w:w="1890" w:type="dxa"/>
            <w:shd w:val="clear" w:color="auto" w:fill="auto"/>
          </w:tcPr>
          <w:p w14:paraId="167154AF"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Result:[</w:t>
            </w:r>
          </w:p>
          <w:p w14:paraId="14CA7DF1"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errortText,</w:t>
            </w:r>
          </w:p>
          <w:p w14:paraId="374E3B27"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error,</w:t>
            </w:r>
          </w:p>
          <w:p w14:paraId="4F400E46"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status]</w:t>
            </w:r>
          </w:p>
          <w:p w14:paraId="67707BBA"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responseUrl,</w:t>
            </w:r>
          </w:p>
          <w:p w14:paraId="614788C7"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payload:</w:t>
            </w:r>
          </w:p>
          <w:p w14:paraId="10571DF3"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w:t>
            </w:r>
          </w:p>
          <w:p w14:paraId="7924BD14"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Date,</w:t>
            </w:r>
          </w:p>
          <w:p w14:paraId="1176A540"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authRespCode,</w:t>
            </w:r>
          </w:p>
          <w:p w14:paraId="0FAE3AD4"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authCode,</w:t>
            </w:r>
          </w:p>
          <w:p w14:paraId="2A13A1CC"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cardType,</w:t>
            </w:r>
          </w:p>
          <w:p w14:paraId="4E32CD39"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transId,</w:t>
            </w:r>
          </w:p>
          <w:p w14:paraId="0DF7F3CE"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trackId,</w:t>
            </w:r>
          </w:p>
          <w:p w14:paraId="7C50CF1E"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applicationId,</w:t>
            </w:r>
          </w:p>
          <w:p w14:paraId="4326B553"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productCode,</w:t>
            </w:r>
          </w:p>
          <w:p w14:paraId="3F06FBB5"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paymentType,</w:t>
            </w:r>
          </w:p>
          <w:p w14:paraId="09F31E55"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paymentId,</w:t>
            </w:r>
          </w:p>
          <w:p w14:paraId="4EDF529C"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nationalId,</w:t>
            </w:r>
          </w:p>
          <w:p w14:paraId="6870F932"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preferredLanguage,</w:t>
            </w:r>
          </w:p>
          <w:p w14:paraId="5114DACA"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accountReference,</w:t>
            </w:r>
          </w:p>
          <w:p w14:paraId="281A593E"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lastRenderedPageBreak/>
              <w:t>totalAmountOfBill,</w:t>
            </w:r>
          </w:p>
          <w:p w14:paraId="15DE5B8B"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amt,</w:t>
            </w:r>
          </w:p>
          <w:p w14:paraId="0E6AA9EF"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ref,</w:t>
            </w:r>
          </w:p>
          <w:p w14:paraId="2D05DF69"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paymentTimeStamp</w:t>
            </w:r>
          </w:p>
          <w:p w14:paraId="555891B7"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w:t>
            </w:r>
          </w:p>
          <w:p w14:paraId="41DAF9C3" w14:textId="77777777" w:rsidR="00A5612E"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t>type</w:t>
            </w:r>
          </w:p>
        </w:tc>
        <w:tc>
          <w:tcPr>
            <w:tcW w:w="2880" w:type="dxa"/>
            <w:shd w:val="clear" w:color="auto" w:fill="auto"/>
          </w:tcPr>
          <w:p w14:paraId="08AC9758" w14:textId="77777777" w:rsidR="00A5612E" w:rsidRPr="00E91419" w:rsidRDefault="00A5612E" w:rsidP="007A7F38">
            <w:pPr>
              <w:rPr>
                <w:rFonts w:ascii="Times New Roman" w:hAnsi="Times New Roman"/>
                <w:color w:val="000000" w:themeColor="text1"/>
                <w:sz w:val="24"/>
                <w:szCs w:val="24"/>
              </w:rPr>
            </w:pPr>
            <w:r>
              <w:rPr>
                <w:rFonts w:ascii="Times New Roman" w:hAnsi="Times New Roman"/>
                <w:color w:val="000000" w:themeColor="text1"/>
                <w:sz w:val="24"/>
                <w:szCs w:val="24"/>
              </w:rPr>
              <w:lastRenderedPageBreak/>
              <w:t>Status</w:t>
            </w:r>
          </w:p>
        </w:tc>
        <w:tc>
          <w:tcPr>
            <w:tcW w:w="990" w:type="dxa"/>
            <w:shd w:val="clear" w:color="auto" w:fill="auto"/>
          </w:tcPr>
          <w:p w14:paraId="6036B4DA" w14:textId="77777777" w:rsidR="00A5612E" w:rsidRDefault="00A5612E" w:rsidP="007A7F38">
            <w:pPr>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Rest/Json</w:t>
            </w:r>
          </w:p>
        </w:tc>
        <w:tc>
          <w:tcPr>
            <w:tcW w:w="1440" w:type="dxa"/>
            <w:shd w:val="clear" w:color="auto" w:fill="auto"/>
          </w:tcPr>
          <w:p w14:paraId="2DC4FDA4" w14:textId="77777777" w:rsidR="00A5612E" w:rsidRDefault="00A5612E" w:rsidP="007A7F38">
            <w:pPr>
              <w:spacing w:after="160" w:line="259" w:lineRule="auto"/>
              <w:rPr>
                <w:rFonts w:ascii="Times New Roman" w:hAnsi="Times New Roman"/>
                <w:color w:val="000000" w:themeColor="text1"/>
                <w:sz w:val="24"/>
                <w:szCs w:val="24"/>
                <w:lang w:val="de-DE"/>
              </w:rPr>
            </w:pPr>
            <w:r>
              <w:rPr>
                <w:rFonts w:ascii="Times New Roman" w:hAnsi="Times New Roman"/>
                <w:color w:val="000000" w:themeColor="text1"/>
                <w:sz w:val="24"/>
                <w:szCs w:val="24"/>
                <w:lang w:val="de-DE"/>
              </w:rPr>
              <w:t>This callback will be received from Neoleap to Payment Management System.</w:t>
            </w:r>
          </w:p>
        </w:tc>
      </w:tr>
    </w:tbl>
    <w:p w14:paraId="25D5E9E0" w14:textId="77777777" w:rsidR="00A5612E" w:rsidRPr="00C141A5" w:rsidRDefault="00A5612E" w:rsidP="00A5612E">
      <w:pPr>
        <w:rPr>
          <w:lang w:val="en-GB"/>
        </w:rPr>
      </w:pPr>
    </w:p>
    <w:p w14:paraId="1A79F88A" w14:textId="77777777" w:rsidR="00A5612E" w:rsidRDefault="00A5612E" w:rsidP="00A5612E">
      <w:pPr>
        <w:pStyle w:val="Heading1"/>
        <w:rPr>
          <w:sz w:val="24"/>
          <w:szCs w:val="24"/>
          <w:lang w:val="en-GB"/>
        </w:rPr>
      </w:pPr>
    </w:p>
    <w:p w14:paraId="1E6CFEF1" w14:textId="77777777" w:rsidR="00A5612E" w:rsidRPr="00A5612E" w:rsidRDefault="00A5612E" w:rsidP="00A5612E">
      <w:pPr>
        <w:rPr>
          <w:lang w:val="en-GB"/>
        </w:rPr>
      </w:pPr>
    </w:p>
    <w:p w14:paraId="4F539EAD" w14:textId="77777777" w:rsidR="00A5612E" w:rsidRDefault="00A5612E" w:rsidP="00E0795F">
      <w:pPr>
        <w:pStyle w:val="Heading1"/>
        <w:rPr>
          <w:sz w:val="24"/>
          <w:szCs w:val="24"/>
          <w:lang w:val="en-GB"/>
        </w:rPr>
      </w:pPr>
    </w:p>
    <w:p w14:paraId="60BC5675" w14:textId="12A49778" w:rsidR="00347252" w:rsidRPr="005B1BFD" w:rsidRDefault="00347252" w:rsidP="00E0795F">
      <w:pPr>
        <w:pStyle w:val="Heading1"/>
        <w:rPr>
          <w:sz w:val="24"/>
          <w:szCs w:val="24"/>
          <w:lang w:val="en-GB"/>
        </w:rPr>
      </w:pPr>
      <w:r w:rsidRPr="005B1BFD">
        <w:rPr>
          <w:sz w:val="24"/>
          <w:szCs w:val="24"/>
          <w:lang w:val="en-GB"/>
        </w:rPr>
        <w:t>Appendix A - Architectural Decisions</w:t>
      </w:r>
      <w:bookmarkEnd w:id="74"/>
    </w:p>
    <w:bookmarkStart w:id="75" w:name="_Toc180235561"/>
    <w:bookmarkStart w:id="76" w:name="_Toc180499236"/>
    <w:bookmarkEnd w:id="75"/>
    <w:bookmarkEnd w:id="76"/>
    <w:p w14:paraId="2171BD1E" w14:textId="7C3DA30A" w:rsidR="00EC1F3B" w:rsidRPr="005B1BFD" w:rsidRDefault="006E5A15" w:rsidP="00E0795F">
      <w:pPr>
        <w:pStyle w:val="Heading2"/>
        <w:jc w:val="left"/>
        <w:rPr>
          <w:sz w:val="24"/>
          <w:szCs w:val="24"/>
        </w:rPr>
      </w:pPr>
      <w:r w:rsidRPr="006E5A15">
        <w:rPr>
          <w:noProof/>
          <w:sz w:val="24"/>
          <w:szCs w:val="24"/>
        </w:rPr>
        <w:object w:dxaOrig="1539" w:dyaOrig="997" w14:anchorId="17B11580">
          <v:shape id="_x0000_i1027" type="#_x0000_t75" alt="" style="width:77.3pt;height:49.75pt;mso-width-percent:0;mso-height-percent:0;mso-width-percent:0;mso-height-percent:0" o:ole="">
            <v:imagedata r:id="rId10" o:title=""/>
          </v:shape>
          <o:OLEObject Type="Embed" ProgID="Excel.Sheet.12" ShapeID="_x0000_i1027" DrawAspect="Icon" ObjectID="_1791723518" r:id="rId59"/>
        </w:object>
      </w:r>
    </w:p>
    <w:p w14:paraId="4E5B44F4" w14:textId="77777777" w:rsidR="00347252" w:rsidRPr="005B1BFD" w:rsidRDefault="00347252" w:rsidP="00E0795F">
      <w:pPr>
        <w:rPr>
          <w:sz w:val="24"/>
          <w:szCs w:val="24"/>
          <w:lang w:val="en-GB"/>
        </w:rPr>
      </w:pPr>
    </w:p>
    <w:p w14:paraId="1E7130EA" w14:textId="77777777" w:rsidR="00347252" w:rsidRPr="005B1BFD" w:rsidRDefault="00347252" w:rsidP="00E0795F">
      <w:pPr>
        <w:rPr>
          <w:sz w:val="24"/>
          <w:szCs w:val="24"/>
          <w:lang w:val="en-GB"/>
        </w:rPr>
      </w:pPr>
    </w:p>
    <w:p w14:paraId="776E468A" w14:textId="0D274794" w:rsidR="00EC1F3B" w:rsidRPr="005B1BFD" w:rsidRDefault="00EC1F3B" w:rsidP="00E0795F">
      <w:pPr>
        <w:pStyle w:val="Heading2"/>
        <w:ind w:left="720"/>
        <w:jc w:val="left"/>
        <w:rPr>
          <w:sz w:val="24"/>
          <w:szCs w:val="24"/>
        </w:rPr>
      </w:pPr>
    </w:p>
    <w:p w14:paraId="54BE89CD" w14:textId="77777777" w:rsidR="00347252" w:rsidRPr="005B1BFD" w:rsidRDefault="00347252" w:rsidP="00E0795F">
      <w:pPr>
        <w:rPr>
          <w:sz w:val="24"/>
          <w:szCs w:val="24"/>
          <w:lang w:val="en-GB"/>
        </w:rPr>
      </w:pPr>
    </w:p>
    <w:p w14:paraId="2CB96061" w14:textId="77777777" w:rsidR="00347252" w:rsidRPr="005B1BFD" w:rsidRDefault="00347252" w:rsidP="00E0795F">
      <w:pPr>
        <w:rPr>
          <w:sz w:val="24"/>
          <w:szCs w:val="24"/>
        </w:rPr>
      </w:pPr>
    </w:p>
    <w:p w14:paraId="5EB33A16" w14:textId="77777777" w:rsidR="00347252" w:rsidRPr="005B1BFD" w:rsidRDefault="00347252" w:rsidP="00E0795F">
      <w:pPr>
        <w:pStyle w:val="Heading1"/>
        <w:rPr>
          <w:sz w:val="24"/>
          <w:szCs w:val="24"/>
          <w:lang w:val="en-GB"/>
        </w:rPr>
      </w:pPr>
      <w:bookmarkStart w:id="77" w:name="_Appendix_D_–"/>
      <w:bookmarkStart w:id="78" w:name="_Toc180499237"/>
      <w:bookmarkEnd w:id="77"/>
      <w:r w:rsidRPr="005B1BFD">
        <w:rPr>
          <w:sz w:val="24"/>
          <w:szCs w:val="24"/>
          <w:lang w:val="en-GB"/>
        </w:rPr>
        <w:t>Appendix D – Failing Retry Policy</w:t>
      </w:r>
      <w:bookmarkEnd w:id="78"/>
    </w:p>
    <w:tbl>
      <w:tblPr>
        <w:tblpPr w:leftFromText="180" w:rightFromText="180" w:vertAnchor="text" w:horzAnchor="margin" w:tblpXSpec="center" w:tblpY="196"/>
        <w:tblW w:w="10885" w:type="dxa"/>
        <w:tblLook w:val="04A0" w:firstRow="1" w:lastRow="0" w:firstColumn="1" w:lastColumn="0" w:noHBand="0" w:noVBand="1"/>
      </w:tblPr>
      <w:tblGrid>
        <w:gridCol w:w="1750"/>
        <w:gridCol w:w="1522"/>
        <w:gridCol w:w="3667"/>
        <w:gridCol w:w="1704"/>
        <w:gridCol w:w="2242"/>
      </w:tblGrid>
      <w:tr w:rsidR="00347252" w:rsidRPr="005B1BFD" w14:paraId="297EC2AA" w14:textId="77777777" w:rsidTr="00347252">
        <w:tc>
          <w:tcPr>
            <w:tcW w:w="1705" w:type="dxa"/>
            <w:tcBorders>
              <w:top w:val="single" w:sz="4" w:space="0" w:color="auto"/>
              <w:left w:val="single" w:sz="4" w:space="0" w:color="auto"/>
              <w:bottom w:val="single" w:sz="4" w:space="0" w:color="auto"/>
              <w:right w:val="single" w:sz="4" w:space="0" w:color="auto"/>
            </w:tcBorders>
            <w:hideMark/>
          </w:tcPr>
          <w:p w14:paraId="1CC83776" w14:textId="77777777" w:rsidR="00347252" w:rsidRPr="005B1BFD" w:rsidRDefault="00347252" w:rsidP="00E0795F">
            <w:pPr>
              <w:rPr>
                <w:b/>
                <w:bCs/>
                <w:sz w:val="24"/>
                <w:szCs w:val="24"/>
              </w:rPr>
            </w:pPr>
            <w:r w:rsidRPr="005B1BFD">
              <w:rPr>
                <w:b/>
                <w:bCs/>
                <w:sz w:val="24"/>
                <w:szCs w:val="24"/>
              </w:rPr>
              <w:t>System</w:t>
            </w:r>
          </w:p>
        </w:tc>
        <w:tc>
          <w:tcPr>
            <w:tcW w:w="1530" w:type="dxa"/>
            <w:tcBorders>
              <w:top w:val="single" w:sz="4" w:space="0" w:color="auto"/>
              <w:left w:val="single" w:sz="4" w:space="0" w:color="auto"/>
              <w:bottom w:val="single" w:sz="4" w:space="0" w:color="auto"/>
              <w:right w:val="single" w:sz="4" w:space="0" w:color="auto"/>
            </w:tcBorders>
            <w:hideMark/>
          </w:tcPr>
          <w:p w14:paraId="480458B2" w14:textId="77777777" w:rsidR="00347252" w:rsidRPr="005B1BFD" w:rsidRDefault="00347252" w:rsidP="00E0795F">
            <w:pPr>
              <w:rPr>
                <w:b/>
                <w:bCs/>
                <w:sz w:val="24"/>
                <w:szCs w:val="24"/>
              </w:rPr>
            </w:pPr>
            <w:r w:rsidRPr="005B1BFD">
              <w:rPr>
                <w:b/>
                <w:bCs/>
                <w:sz w:val="24"/>
                <w:szCs w:val="24"/>
              </w:rPr>
              <w:t>Error Code</w:t>
            </w:r>
          </w:p>
        </w:tc>
        <w:tc>
          <w:tcPr>
            <w:tcW w:w="3690" w:type="dxa"/>
            <w:tcBorders>
              <w:top w:val="single" w:sz="4" w:space="0" w:color="auto"/>
              <w:left w:val="single" w:sz="4" w:space="0" w:color="auto"/>
              <w:bottom w:val="single" w:sz="4" w:space="0" w:color="auto"/>
              <w:right w:val="single" w:sz="4" w:space="0" w:color="auto"/>
            </w:tcBorders>
            <w:hideMark/>
          </w:tcPr>
          <w:p w14:paraId="69CB92A8" w14:textId="77777777" w:rsidR="00347252" w:rsidRPr="005B1BFD" w:rsidRDefault="00347252" w:rsidP="00E0795F">
            <w:pPr>
              <w:rPr>
                <w:b/>
                <w:bCs/>
                <w:sz w:val="24"/>
                <w:szCs w:val="24"/>
              </w:rPr>
            </w:pPr>
            <w:r w:rsidRPr="005B1BFD">
              <w:rPr>
                <w:b/>
                <w:bCs/>
                <w:sz w:val="24"/>
                <w:szCs w:val="24"/>
              </w:rPr>
              <w:t>Retry Mechanism</w:t>
            </w:r>
          </w:p>
        </w:tc>
        <w:tc>
          <w:tcPr>
            <w:tcW w:w="1710" w:type="dxa"/>
            <w:tcBorders>
              <w:top w:val="single" w:sz="4" w:space="0" w:color="auto"/>
              <w:left w:val="single" w:sz="4" w:space="0" w:color="auto"/>
              <w:bottom w:val="single" w:sz="4" w:space="0" w:color="auto"/>
              <w:right w:val="single" w:sz="4" w:space="0" w:color="auto"/>
            </w:tcBorders>
            <w:hideMark/>
          </w:tcPr>
          <w:p w14:paraId="41C629BF" w14:textId="77777777" w:rsidR="00347252" w:rsidRPr="005B1BFD" w:rsidRDefault="00347252" w:rsidP="00E0795F">
            <w:pPr>
              <w:rPr>
                <w:b/>
                <w:bCs/>
                <w:sz w:val="24"/>
                <w:szCs w:val="24"/>
              </w:rPr>
            </w:pPr>
            <w:r w:rsidRPr="005B1BFD">
              <w:rPr>
                <w:b/>
                <w:bCs/>
                <w:sz w:val="24"/>
                <w:szCs w:val="24"/>
              </w:rPr>
              <w:t>Max Number of Retry</w:t>
            </w:r>
          </w:p>
        </w:tc>
        <w:tc>
          <w:tcPr>
            <w:tcW w:w="2250" w:type="dxa"/>
            <w:tcBorders>
              <w:top w:val="single" w:sz="4" w:space="0" w:color="auto"/>
              <w:left w:val="single" w:sz="4" w:space="0" w:color="auto"/>
              <w:bottom w:val="single" w:sz="4" w:space="0" w:color="auto"/>
              <w:right w:val="single" w:sz="4" w:space="0" w:color="auto"/>
            </w:tcBorders>
            <w:hideMark/>
          </w:tcPr>
          <w:p w14:paraId="6A3C61BF" w14:textId="77777777" w:rsidR="00347252" w:rsidRPr="005B1BFD" w:rsidRDefault="00347252" w:rsidP="00E0795F">
            <w:pPr>
              <w:rPr>
                <w:b/>
                <w:bCs/>
                <w:sz w:val="24"/>
                <w:szCs w:val="24"/>
              </w:rPr>
            </w:pPr>
            <w:r w:rsidRPr="005B1BFD">
              <w:rPr>
                <w:b/>
                <w:bCs/>
                <w:sz w:val="24"/>
                <w:szCs w:val="24"/>
              </w:rPr>
              <w:t>Alternative after Pass Max No of Retry</w:t>
            </w:r>
          </w:p>
        </w:tc>
      </w:tr>
      <w:tr w:rsidR="00347252" w:rsidRPr="005B1BFD" w14:paraId="755BFEC4" w14:textId="77777777" w:rsidTr="00347252">
        <w:tc>
          <w:tcPr>
            <w:tcW w:w="1705" w:type="dxa"/>
            <w:tcBorders>
              <w:top w:val="single" w:sz="4" w:space="0" w:color="auto"/>
              <w:left w:val="single" w:sz="4" w:space="0" w:color="auto"/>
              <w:bottom w:val="single" w:sz="4" w:space="0" w:color="auto"/>
              <w:right w:val="single" w:sz="4" w:space="0" w:color="auto"/>
            </w:tcBorders>
            <w:hideMark/>
          </w:tcPr>
          <w:p w14:paraId="7EFECB45" w14:textId="77777777" w:rsidR="00347252" w:rsidRPr="005B1BFD" w:rsidRDefault="00347252" w:rsidP="00E0795F">
            <w:pPr>
              <w:rPr>
                <w:sz w:val="24"/>
                <w:szCs w:val="24"/>
              </w:rPr>
            </w:pPr>
            <w:r w:rsidRPr="005B1BFD">
              <w:rPr>
                <w:sz w:val="24"/>
                <w:szCs w:val="24"/>
              </w:rPr>
              <w:t>Emkan Services</w:t>
            </w:r>
          </w:p>
        </w:tc>
        <w:tc>
          <w:tcPr>
            <w:tcW w:w="1530" w:type="dxa"/>
            <w:tcBorders>
              <w:top w:val="single" w:sz="4" w:space="0" w:color="auto"/>
              <w:left w:val="single" w:sz="4" w:space="0" w:color="auto"/>
              <w:bottom w:val="single" w:sz="4" w:space="0" w:color="auto"/>
              <w:right w:val="single" w:sz="4" w:space="0" w:color="auto"/>
            </w:tcBorders>
            <w:hideMark/>
          </w:tcPr>
          <w:p w14:paraId="0FC91C44" w14:textId="77777777" w:rsidR="00347252" w:rsidRPr="005B1BFD" w:rsidRDefault="00347252" w:rsidP="00E0795F">
            <w:pPr>
              <w:rPr>
                <w:sz w:val="24"/>
                <w:szCs w:val="24"/>
              </w:rPr>
            </w:pPr>
            <w:r w:rsidRPr="005B1BFD">
              <w:rPr>
                <w:sz w:val="24"/>
                <w:szCs w:val="24"/>
              </w:rPr>
              <w:t>Not http “200”</w:t>
            </w:r>
          </w:p>
        </w:tc>
        <w:tc>
          <w:tcPr>
            <w:tcW w:w="3690" w:type="dxa"/>
            <w:tcBorders>
              <w:top w:val="single" w:sz="4" w:space="0" w:color="auto"/>
              <w:left w:val="single" w:sz="4" w:space="0" w:color="auto"/>
              <w:bottom w:val="single" w:sz="4" w:space="0" w:color="auto"/>
              <w:right w:val="single" w:sz="4" w:space="0" w:color="auto"/>
            </w:tcBorders>
            <w:hideMark/>
          </w:tcPr>
          <w:p w14:paraId="314E1C78" w14:textId="77777777" w:rsidR="00347252" w:rsidRPr="005B1BFD" w:rsidRDefault="00347252" w:rsidP="00E0795F">
            <w:pPr>
              <w:rPr>
                <w:sz w:val="24"/>
                <w:szCs w:val="24"/>
              </w:rPr>
            </w:pPr>
            <w:r w:rsidRPr="005B1BFD">
              <w:rPr>
                <w:sz w:val="24"/>
                <w:szCs w:val="24"/>
              </w:rPr>
              <w:t>Exponential back off</w:t>
            </w:r>
          </w:p>
          <w:p w14:paraId="1CA6F12D" w14:textId="77777777" w:rsidR="00347252" w:rsidRPr="005B1BFD" w:rsidRDefault="00347252" w:rsidP="00E0795F">
            <w:pPr>
              <w:rPr>
                <w:sz w:val="24"/>
                <w:szCs w:val="24"/>
              </w:rPr>
            </w:pPr>
            <w:r w:rsidRPr="005B1BFD">
              <w:rPr>
                <w:sz w:val="24"/>
                <w:szCs w:val="24"/>
              </w:rPr>
              <w:t>Starting with interval 5 mins</w:t>
            </w:r>
          </w:p>
        </w:tc>
        <w:tc>
          <w:tcPr>
            <w:tcW w:w="1710" w:type="dxa"/>
            <w:tcBorders>
              <w:top w:val="single" w:sz="4" w:space="0" w:color="auto"/>
              <w:left w:val="single" w:sz="4" w:space="0" w:color="auto"/>
              <w:bottom w:val="single" w:sz="4" w:space="0" w:color="auto"/>
              <w:right w:val="single" w:sz="4" w:space="0" w:color="auto"/>
            </w:tcBorders>
            <w:hideMark/>
          </w:tcPr>
          <w:p w14:paraId="4B7F0D0F" w14:textId="77777777" w:rsidR="00347252" w:rsidRPr="005B1BFD" w:rsidRDefault="00347252" w:rsidP="00E0795F">
            <w:pPr>
              <w:rPr>
                <w:sz w:val="24"/>
                <w:szCs w:val="24"/>
              </w:rPr>
            </w:pPr>
            <w:r w:rsidRPr="005B1BFD">
              <w:rPr>
                <w:sz w:val="24"/>
                <w:szCs w:val="24"/>
              </w:rPr>
              <w:t>20</w:t>
            </w:r>
          </w:p>
        </w:tc>
        <w:tc>
          <w:tcPr>
            <w:tcW w:w="2250" w:type="dxa"/>
            <w:tcBorders>
              <w:top w:val="single" w:sz="4" w:space="0" w:color="auto"/>
              <w:left w:val="single" w:sz="4" w:space="0" w:color="auto"/>
              <w:bottom w:val="single" w:sz="4" w:space="0" w:color="auto"/>
              <w:right w:val="single" w:sz="4" w:space="0" w:color="auto"/>
            </w:tcBorders>
            <w:hideMark/>
          </w:tcPr>
          <w:p w14:paraId="6424DDC0" w14:textId="040C2E8F" w:rsidR="00347252" w:rsidRPr="005B1BFD" w:rsidRDefault="0089617A" w:rsidP="00E0795F">
            <w:pPr>
              <w:rPr>
                <w:sz w:val="24"/>
                <w:szCs w:val="24"/>
              </w:rPr>
            </w:pPr>
            <w:r w:rsidRPr="005B1BFD">
              <w:rPr>
                <w:sz w:val="24"/>
                <w:szCs w:val="24"/>
              </w:rPr>
              <w:t>Create Jira ticket</w:t>
            </w:r>
          </w:p>
        </w:tc>
      </w:tr>
      <w:tr w:rsidR="0089617A" w:rsidRPr="005B1BFD" w14:paraId="567A4B73" w14:textId="77777777" w:rsidTr="00347252">
        <w:tc>
          <w:tcPr>
            <w:tcW w:w="1705" w:type="dxa"/>
            <w:tcBorders>
              <w:top w:val="single" w:sz="4" w:space="0" w:color="auto"/>
              <w:left w:val="single" w:sz="4" w:space="0" w:color="auto"/>
              <w:bottom w:val="single" w:sz="4" w:space="0" w:color="auto"/>
              <w:right w:val="single" w:sz="4" w:space="0" w:color="auto"/>
            </w:tcBorders>
            <w:hideMark/>
          </w:tcPr>
          <w:p w14:paraId="6549943F" w14:textId="77777777" w:rsidR="0089617A" w:rsidRPr="005B1BFD" w:rsidRDefault="0089617A" w:rsidP="00E0795F">
            <w:pPr>
              <w:rPr>
                <w:sz w:val="24"/>
                <w:szCs w:val="24"/>
              </w:rPr>
            </w:pPr>
            <w:r w:rsidRPr="005B1BFD">
              <w:rPr>
                <w:sz w:val="24"/>
                <w:szCs w:val="24"/>
              </w:rPr>
              <w:t>“Newgen”,MW</w:t>
            </w:r>
          </w:p>
        </w:tc>
        <w:tc>
          <w:tcPr>
            <w:tcW w:w="1530" w:type="dxa"/>
            <w:tcBorders>
              <w:top w:val="single" w:sz="4" w:space="0" w:color="auto"/>
              <w:left w:val="single" w:sz="4" w:space="0" w:color="auto"/>
              <w:bottom w:val="single" w:sz="4" w:space="0" w:color="auto"/>
              <w:right w:val="single" w:sz="4" w:space="0" w:color="auto"/>
            </w:tcBorders>
            <w:hideMark/>
          </w:tcPr>
          <w:p w14:paraId="52C91638" w14:textId="77777777" w:rsidR="0089617A" w:rsidRPr="005B1BFD" w:rsidRDefault="0089617A" w:rsidP="00E0795F">
            <w:pPr>
              <w:rPr>
                <w:sz w:val="24"/>
                <w:szCs w:val="24"/>
              </w:rPr>
            </w:pPr>
            <w:r w:rsidRPr="005B1BFD">
              <w:rPr>
                <w:sz w:val="24"/>
                <w:szCs w:val="24"/>
              </w:rPr>
              <w:t>Not http “200”</w:t>
            </w:r>
          </w:p>
        </w:tc>
        <w:tc>
          <w:tcPr>
            <w:tcW w:w="3690" w:type="dxa"/>
            <w:tcBorders>
              <w:top w:val="single" w:sz="4" w:space="0" w:color="auto"/>
              <w:left w:val="single" w:sz="4" w:space="0" w:color="auto"/>
              <w:bottom w:val="single" w:sz="4" w:space="0" w:color="auto"/>
              <w:right w:val="single" w:sz="4" w:space="0" w:color="auto"/>
            </w:tcBorders>
            <w:hideMark/>
          </w:tcPr>
          <w:p w14:paraId="07663A50" w14:textId="77777777" w:rsidR="0089617A" w:rsidRPr="005B1BFD" w:rsidRDefault="0089617A" w:rsidP="00E0795F">
            <w:pPr>
              <w:rPr>
                <w:sz w:val="24"/>
                <w:szCs w:val="24"/>
              </w:rPr>
            </w:pPr>
            <w:r w:rsidRPr="005B1BFD">
              <w:rPr>
                <w:sz w:val="24"/>
                <w:szCs w:val="24"/>
              </w:rPr>
              <w:t>Retry every 10 min</w:t>
            </w:r>
          </w:p>
        </w:tc>
        <w:tc>
          <w:tcPr>
            <w:tcW w:w="1710" w:type="dxa"/>
            <w:tcBorders>
              <w:top w:val="single" w:sz="4" w:space="0" w:color="auto"/>
              <w:left w:val="single" w:sz="4" w:space="0" w:color="auto"/>
              <w:bottom w:val="single" w:sz="4" w:space="0" w:color="auto"/>
              <w:right w:val="single" w:sz="4" w:space="0" w:color="auto"/>
            </w:tcBorders>
            <w:hideMark/>
          </w:tcPr>
          <w:p w14:paraId="77D7CBFA" w14:textId="77777777" w:rsidR="0089617A" w:rsidRPr="005B1BFD" w:rsidRDefault="0089617A" w:rsidP="00E0795F">
            <w:pPr>
              <w:rPr>
                <w:sz w:val="24"/>
                <w:szCs w:val="24"/>
              </w:rPr>
            </w:pPr>
            <w:r w:rsidRPr="005B1BFD">
              <w:rPr>
                <w:sz w:val="24"/>
                <w:szCs w:val="24"/>
              </w:rPr>
              <w:t>20</w:t>
            </w:r>
          </w:p>
        </w:tc>
        <w:tc>
          <w:tcPr>
            <w:tcW w:w="2250" w:type="dxa"/>
            <w:tcBorders>
              <w:top w:val="single" w:sz="4" w:space="0" w:color="auto"/>
              <w:left w:val="single" w:sz="4" w:space="0" w:color="auto"/>
              <w:bottom w:val="single" w:sz="4" w:space="0" w:color="auto"/>
              <w:right w:val="single" w:sz="4" w:space="0" w:color="auto"/>
            </w:tcBorders>
            <w:hideMark/>
          </w:tcPr>
          <w:p w14:paraId="2CB92983" w14:textId="6AE7BABE" w:rsidR="0089617A" w:rsidRPr="005B1BFD" w:rsidRDefault="0089617A" w:rsidP="00E0795F">
            <w:pPr>
              <w:rPr>
                <w:sz w:val="24"/>
                <w:szCs w:val="24"/>
              </w:rPr>
            </w:pPr>
            <w:r w:rsidRPr="005B1BFD">
              <w:rPr>
                <w:sz w:val="24"/>
                <w:szCs w:val="24"/>
              </w:rPr>
              <w:t>Create Jira ticket</w:t>
            </w:r>
          </w:p>
        </w:tc>
      </w:tr>
    </w:tbl>
    <w:p w14:paraId="2CAD51D8" w14:textId="77777777" w:rsidR="00347252" w:rsidRPr="005B1BFD" w:rsidRDefault="00347252" w:rsidP="00E0795F">
      <w:pPr>
        <w:rPr>
          <w:sz w:val="24"/>
          <w:szCs w:val="24"/>
        </w:rPr>
      </w:pPr>
    </w:p>
    <w:p w14:paraId="1029A7DC" w14:textId="77777777" w:rsidR="00347252" w:rsidRPr="005B1BFD" w:rsidRDefault="00347252" w:rsidP="00E0795F">
      <w:pPr>
        <w:rPr>
          <w:sz w:val="24"/>
          <w:szCs w:val="24"/>
        </w:rPr>
      </w:pPr>
    </w:p>
    <w:p w14:paraId="291954FA" w14:textId="77777777" w:rsidR="00347252" w:rsidRPr="005B1BFD" w:rsidRDefault="00347252" w:rsidP="00E0795F">
      <w:pPr>
        <w:rPr>
          <w:sz w:val="24"/>
          <w:szCs w:val="24"/>
        </w:rPr>
      </w:pPr>
    </w:p>
    <w:p w14:paraId="4BDDBB2F" w14:textId="77777777" w:rsidR="00347252" w:rsidRPr="005B1BFD" w:rsidRDefault="00347252" w:rsidP="00E0795F">
      <w:pPr>
        <w:bidi/>
        <w:spacing w:after="160" w:line="256" w:lineRule="auto"/>
        <w:rPr>
          <w:rFonts w:ascii="Calibri" w:eastAsiaTheme="minorHAnsi" w:hAnsi="Calibri" w:cs="Calibri"/>
          <w:sz w:val="24"/>
          <w:szCs w:val="24"/>
          <w:lang w:eastAsia="en-US"/>
        </w:rPr>
      </w:pPr>
      <w:r w:rsidRPr="005B1BFD">
        <w:rPr>
          <w:sz w:val="24"/>
          <w:szCs w:val="24"/>
        </w:rPr>
        <w:br w:type="page"/>
      </w:r>
    </w:p>
    <w:p w14:paraId="1462D50A" w14:textId="77777777" w:rsidR="00347252" w:rsidRPr="005B1BFD" w:rsidRDefault="00347252" w:rsidP="00E0795F">
      <w:pPr>
        <w:pStyle w:val="Heading1"/>
        <w:rPr>
          <w:sz w:val="24"/>
          <w:szCs w:val="24"/>
          <w:lang w:val="en-GB"/>
        </w:rPr>
      </w:pPr>
      <w:bookmarkStart w:id="79" w:name="_Appendix_E_–"/>
      <w:bookmarkStart w:id="80" w:name="_Toc180499238"/>
      <w:bookmarkEnd w:id="79"/>
      <w:r w:rsidRPr="005B1BFD">
        <w:rPr>
          <w:sz w:val="24"/>
          <w:szCs w:val="24"/>
          <w:lang w:val="en-GB"/>
        </w:rPr>
        <w:lastRenderedPageBreak/>
        <w:t>Appendix E – Cooling Period</w:t>
      </w:r>
      <w:bookmarkEnd w:id="80"/>
      <w:r w:rsidRPr="005B1BFD">
        <w:rPr>
          <w:sz w:val="24"/>
          <w:szCs w:val="24"/>
          <w:lang w:val="en-GB"/>
        </w:rPr>
        <w:t xml:space="preserve"> </w:t>
      </w:r>
    </w:p>
    <w:p w14:paraId="2E93A7BE" w14:textId="77777777" w:rsidR="00347252" w:rsidRPr="005B1BFD" w:rsidRDefault="00347252" w:rsidP="00E0795F">
      <w:pPr>
        <w:rPr>
          <w:sz w:val="24"/>
          <w:szCs w:val="24"/>
          <w:lang w:val="en-GB"/>
        </w:rPr>
      </w:pPr>
    </w:p>
    <w:tbl>
      <w:tblPr>
        <w:tblW w:w="7360" w:type="dxa"/>
        <w:tblLook w:val="04A0" w:firstRow="1" w:lastRow="0" w:firstColumn="1" w:lastColumn="0" w:noHBand="0" w:noVBand="1"/>
      </w:tblPr>
      <w:tblGrid>
        <w:gridCol w:w="2362"/>
        <w:gridCol w:w="2499"/>
        <w:gridCol w:w="2499"/>
      </w:tblGrid>
      <w:tr w:rsidR="00347252" w:rsidRPr="005B1BFD" w14:paraId="0186C81C" w14:textId="77777777" w:rsidTr="00347252">
        <w:tc>
          <w:tcPr>
            <w:tcW w:w="2362" w:type="dxa"/>
            <w:tcBorders>
              <w:top w:val="single" w:sz="4" w:space="0" w:color="auto"/>
              <w:left w:val="single" w:sz="4" w:space="0" w:color="auto"/>
              <w:bottom w:val="single" w:sz="4" w:space="0" w:color="auto"/>
              <w:right w:val="single" w:sz="4" w:space="0" w:color="auto"/>
            </w:tcBorders>
            <w:hideMark/>
          </w:tcPr>
          <w:p w14:paraId="7196E5F5" w14:textId="77777777" w:rsidR="00347252" w:rsidRPr="005B1BFD" w:rsidRDefault="00347252" w:rsidP="00E0795F">
            <w:pPr>
              <w:rPr>
                <w:b/>
                <w:bCs/>
                <w:sz w:val="24"/>
                <w:szCs w:val="24"/>
              </w:rPr>
            </w:pPr>
            <w:r w:rsidRPr="005B1BFD">
              <w:rPr>
                <w:b/>
                <w:bCs/>
                <w:sz w:val="24"/>
                <w:szCs w:val="24"/>
              </w:rPr>
              <w:t>Stage/Type</w:t>
            </w:r>
          </w:p>
        </w:tc>
        <w:tc>
          <w:tcPr>
            <w:tcW w:w="2499" w:type="dxa"/>
            <w:tcBorders>
              <w:top w:val="single" w:sz="4" w:space="0" w:color="auto"/>
              <w:left w:val="single" w:sz="4" w:space="0" w:color="auto"/>
              <w:bottom w:val="single" w:sz="4" w:space="0" w:color="auto"/>
              <w:right w:val="single" w:sz="4" w:space="0" w:color="auto"/>
            </w:tcBorders>
            <w:hideMark/>
          </w:tcPr>
          <w:p w14:paraId="4500E236" w14:textId="77777777" w:rsidR="00347252" w:rsidRPr="005B1BFD" w:rsidRDefault="00347252" w:rsidP="00E0795F">
            <w:pPr>
              <w:rPr>
                <w:b/>
                <w:bCs/>
                <w:sz w:val="24"/>
                <w:szCs w:val="24"/>
              </w:rPr>
            </w:pPr>
            <w:r w:rsidRPr="005B1BFD">
              <w:rPr>
                <w:b/>
                <w:bCs/>
                <w:sz w:val="24"/>
                <w:szCs w:val="24"/>
              </w:rPr>
              <w:t>Cooling Period</w:t>
            </w:r>
          </w:p>
        </w:tc>
        <w:tc>
          <w:tcPr>
            <w:tcW w:w="2499" w:type="dxa"/>
            <w:tcBorders>
              <w:top w:val="single" w:sz="4" w:space="0" w:color="auto"/>
              <w:left w:val="single" w:sz="4" w:space="0" w:color="auto"/>
              <w:bottom w:val="single" w:sz="4" w:space="0" w:color="auto"/>
              <w:right w:val="single" w:sz="4" w:space="0" w:color="auto"/>
            </w:tcBorders>
            <w:hideMark/>
          </w:tcPr>
          <w:p w14:paraId="4DF31559" w14:textId="77777777" w:rsidR="00347252" w:rsidRPr="005B1BFD" w:rsidRDefault="00347252" w:rsidP="00E0795F">
            <w:pPr>
              <w:rPr>
                <w:b/>
                <w:bCs/>
                <w:sz w:val="24"/>
                <w:szCs w:val="24"/>
              </w:rPr>
            </w:pPr>
            <w:r w:rsidRPr="005B1BFD">
              <w:rPr>
                <w:b/>
                <w:bCs/>
                <w:sz w:val="24"/>
                <w:szCs w:val="24"/>
              </w:rPr>
              <w:t>System Owner</w:t>
            </w:r>
          </w:p>
        </w:tc>
      </w:tr>
      <w:tr w:rsidR="00347252" w:rsidRPr="005B1BFD" w14:paraId="58C13828" w14:textId="77777777" w:rsidTr="00347252">
        <w:tc>
          <w:tcPr>
            <w:tcW w:w="2362" w:type="dxa"/>
            <w:tcBorders>
              <w:top w:val="single" w:sz="4" w:space="0" w:color="auto"/>
              <w:left w:val="single" w:sz="4" w:space="0" w:color="auto"/>
              <w:bottom w:val="single" w:sz="4" w:space="0" w:color="auto"/>
              <w:right w:val="single" w:sz="4" w:space="0" w:color="auto"/>
            </w:tcBorders>
            <w:hideMark/>
          </w:tcPr>
          <w:p w14:paraId="2AB7864E" w14:textId="77777777" w:rsidR="00347252" w:rsidRPr="005B1BFD" w:rsidRDefault="00347252" w:rsidP="00E0795F">
            <w:pPr>
              <w:rPr>
                <w:sz w:val="24"/>
                <w:szCs w:val="24"/>
              </w:rPr>
            </w:pPr>
            <w:r w:rsidRPr="005B1BFD">
              <w:rPr>
                <w:rFonts w:ascii="Helvetica" w:hAnsi="Helvetica" w:cs="Helvetica"/>
                <w:color w:val="000000"/>
                <w:sz w:val="24"/>
                <w:szCs w:val="24"/>
                <w:shd w:val="clear" w:color="auto" w:fill="F8F9FA"/>
              </w:rPr>
              <w:t>IVR</w:t>
            </w:r>
          </w:p>
        </w:tc>
        <w:tc>
          <w:tcPr>
            <w:tcW w:w="2499" w:type="dxa"/>
            <w:tcBorders>
              <w:top w:val="single" w:sz="4" w:space="0" w:color="auto"/>
              <w:left w:val="single" w:sz="4" w:space="0" w:color="auto"/>
              <w:bottom w:val="single" w:sz="4" w:space="0" w:color="auto"/>
              <w:right w:val="single" w:sz="4" w:space="0" w:color="auto"/>
            </w:tcBorders>
          </w:tcPr>
          <w:p w14:paraId="5DA837A6" w14:textId="77777777" w:rsidR="00347252" w:rsidRPr="005B1BFD" w:rsidRDefault="00347252" w:rsidP="00E0795F">
            <w:pPr>
              <w:rPr>
                <w:sz w:val="24"/>
                <w:szCs w:val="24"/>
              </w:rPr>
            </w:pPr>
          </w:p>
        </w:tc>
        <w:tc>
          <w:tcPr>
            <w:tcW w:w="2499" w:type="dxa"/>
            <w:tcBorders>
              <w:top w:val="single" w:sz="4" w:space="0" w:color="auto"/>
              <w:left w:val="single" w:sz="4" w:space="0" w:color="auto"/>
              <w:bottom w:val="single" w:sz="4" w:space="0" w:color="auto"/>
              <w:right w:val="single" w:sz="4" w:space="0" w:color="auto"/>
            </w:tcBorders>
          </w:tcPr>
          <w:p w14:paraId="196BD46E" w14:textId="77777777" w:rsidR="00347252" w:rsidRPr="005B1BFD" w:rsidRDefault="00347252" w:rsidP="00E0795F">
            <w:pPr>
              <w:rPr>
                <w:sz w:val="24"/>
                <w:szCs w:val="24"/>
              </w:rPr>
            </w:pPr>
          </w:p>
        </w:tc>
      </w:tr>
      <w:tr w:rsidR="00347252" w:rsidRPr="005B1BFD" w14:paraId="19565D62" w14:textId="77777777" w:rsidTr="00347252">
        <w:tc>
          <w:tcPr>
            <w:tcW w:w="2362" w:type="dxa"/>
            <w:tcBorders>
              <w:top w:val="single" w:sz="4" w:space="0" w:color="auto"/>
              <w:left w:val="single" w:sz="4" w:space="0" w:color="auto"/>
              <w:bottom w:val="single" w:sz="4" w:space="0" w:color="auto"/>
              <w:right w:val="single" w:sz="4" w:space="0" w:color="auto"/>
            </w:tcBorders>
            <w:hideMark/>
          </w:tcPr>
          <w:p w14:paraId="07943937" w14:textId="77777777" w:rsidR="00347252" w:rsidRPr="005B1BFD" w:rsidRDefault="00347252" w:rsidP="00E0795F">
            <w:pPr>
              <w:rPr>
                <w:sz w:val="24"/>
                <w:szCs w:val="24"/>
              </w:rPr>
            </w:pPr>
            <w:r w:rsidRPr="005B1BFD">
              <w:rPr>
                <w:rFonts w:ascii="Helvetica" w:hAnsi="Helvetica" w:cs="Helvetica"/>
                <w:color w:val="000000"/>
                <w:sz w:val="24"/>
                <w:szCs w:val="24"/>
                <w:shd w:val="clear" w:color="auto" w:fill="F8F9FA"/>
              </w:rPr>
              <w:t>signing contract</w:t>
            </w:r>
          </w:p>
        </w:tc>
        <w:tc>
          <w:tcPr>
            <w:tcW w:w="2499" w:type="dxa"/>
            <w:tcBorders>
              <w:top w:val="single" w:sz="4" w:space="0" w:color="auto"/>
              <w:left w:val="single" w:sz="4" w:space="0" w:color="auto"/>
              <w:bottom w:val="single" w:sz="4" w:space="0" w:color="auto"/>
              <w:right w:val="single" w:sz="4" w:space="0" w:color="auto"/>
            </w:tcBorders>
          </w:tcPr>
          <w:p w14:paraId="5C63AEEC" w14:textId="77777777" w:rsidR="00347252" w:rsidRPr="005B1BFD" w:rsidRDefault="00C1375C" w:rsidP="00E0795F">
            <w:pPr>
              <w:rPr>
                <w:sz w:val="24"/>
                <w:szCs w:val="24"/>
              </w:rPr>
            </w:pPr>
            <w:r w:rsidRPr="005B1BFD">
              <w:rPr>
                <w:sz w:val="24"/>
                <w:szCs w:val="24"/>
              </w:rPr>
              <w:t>24 h</w:t>
            </w:r>
          </w:p>
        </w:tc>
        <w:tc>
          <w:tcPr>
            <w:tcW w:w="2499" w:type="dxa"/>
            <w:tcBorders>
              <w:top w:val="single" w:sz="4" w:space="0" w:color="auto"/>
              <w:left w:val="single" w:sz="4" w:space="0" w:color="auto"/>
              <w:bottom w:val="single" w:sz="4" w:space="0" w:color="auto"/>
              <w:right w:val="single" w:sz="4" w:space="0" w:color="auto"/>
            </w:tcBorders>
          </w:tcPr>
          <w:p w14:paraId="773A798F" w14:textId="1847CD77" w:rsidR="00347252" w:rsidRPr="005B1BFD" w:rsidRDefault="00347252" w:rsidP="00E0795F">
            <w:pPr>
              <w:rPr>
                <w:sz w:val="24"/>
                <w:szCs w:val="24"/>
              </w:rPr>
            </w:pPr>
          </w:p>
        </w:tc>
      </w:tr>
      <w:tr w:rsidR="00347252" w:rsidRPr="005B1BFD" w14:paraId="3A57CB88" w14:textId="77777777" w:rsidTr="00347252">
        <w:tc>
          <w:tcPr>
            <w:tcW w:w="2362" w:type="dxa"/>
            <w:tcBorders>
              <w:top w:val="single" w:sz="4" w:space="0" w:color="auto"/>
              <w:left w:val="single" w:sz="4" w:space="0" w:color="auto"/>
              <w:bottom w:val="single" w:sz="4" w:space="0" w:color="auto"/>
              <w:right w:val="single" w:sz="4" w:space="0" w:color="auto"/>
            </w:tcBorders>
            <w:hideMark/>
          </w:tcPr>
          <w:p w14:paraId="21494AF3" w14:textId="680CA818" w:rsidR="00347252" w:rsidRPr="005B1BFD" w:rsidRDefault="00347252" w:rsidP="00E0795F">
            <w:pPr>
              <w:rPr>
                <w:sz w:val="24"/>
                <w:szCs w:val="24"/>
              </w:rPr>
            </w:pPr>
            <w:r w:rsidRPr="005B1BFD">
              <w:rPr>
                <w:rFonts w:ascii="Helvetica" w:hAnsi="Helvetica" w:cs="Helvetica"/>
                <w:color w:val="000000"/>
                <w:sz w:val="24"/>
                <w:szCs w:val="24"/>
                <w:shd w:val="clear" w:color="auto" w:fill="F8F9FA"/>
              </w:rPr>
              <w:t xml:space="preserve">generate </w:t>
            </w:r>
            <w:r w:rsidR="0089617A" w:rsidRPr="005B1BFD">
              <w:rPr>
                <w:rFonts w:ascii="Helvetica" w:hAnsi="Helvetica" w:cs="Helvetica"/>
                <w:color w:val="000000"/>
                <w:sz w:val="24"/>
                <w:szCs w:val="24"/>
                <w:shd w:val="clear" w:color="auto" w:fill="F8F9FA"/>
              </w:rPr>
              <w:t>Sanad</w:t>
            </w:r>
          </w:p>
        </w:tc>
        <w:tc>
          <w:tcPr>
            <w:tcW w:w="2499" w:type="dxa"/>
            <w:tcBorders>
              <w:top w:val="single" w:sz="4" w:space="0" w:color="auto"/>
              <w:left w:val="single" w:sz="4" w:space="0" w:color="auto"/>
              <w:bottom w:val="single" w:sz="4" w:space="0" w:color="auto"/>
              <w:right w:val="single" w:sz="4" w:space="0" w:color="auto"/>
            </w:tcBorders>
          </w:tcPr>
          <w:p w14:paraId="13CD17A9" w14:textId="77777777" w:rsidR="00347252" w:rsidRPr="005B1BFD" w:rsidRDefault="00347252" w:rsidP="00E0795F">
            <w:pPr>
              <w:rPr>
                <w:sz w:val="24"/>
                <w:szCs w:val="24"/>
              </w:rPr>
            </w:pPr>
          </w:p>
        </w:tc>
        <w:tc>
          <w:tcPr>
            <w:tcW w:w="2499" w:type="dxa"/>
            <w:tcBorders>
              <w:top w:val="single" w:sz="4" w:space="0" w:color="auto"/>
              <w:left w:val="single" w:sz="4" w:space="0" w:color="auto"/>
              <w:bottom w:val="single" w:sz="4" w:space="0" w:color="auto"/>
              <w:right w:val="single" w:sz="4" w:space="0" w:color="auto"/>
            </w:tcBorders>
          </w:tcPr>
          <w:p w14:paraId="3E115788" w14:textId="77777777" w:rsidR="00347252" w:rsidRPr="005B1BFD" w:rsidRDefault="00347252" w:rsidP="00E0795F">
            <w:pPr>
              <w:rPr>
                <w:sz w:val="24"/>
                <w:szCs w:val="24"/>
              </w:rPr>
            </w:pPr>
          </w:p>
        </w:tc>
      </w:tr>
      <w:tr w:rsidR="00347252" w:rsidRPr="005B1BFD" w14:paraId="34C54371" w14:textId="77777777" w:rsidTr="00347252">
        <w:tc>
          <w:tcPr>
            <w:tcW w:w="2362" w:type="dxa"/>
            <w:tcBorders>
              <w:top w:val="single" w:sz="4" w:space="0" w:color="auto"/>
              <w:left w:val="single" w:sz="4" w:space="0" w:color="auto"/>
              <w:bottom w:val="single" w:sz="4" w:space="0" w:color="auto"/>
              <w:right w:val="single" w:sz="4" w:space="0" w:color="auto"/>
            </w:tcBorders>
            <w:hideMark/>
          </w:tcPr>
          <w:p w14:paraId="5527F30D" w14:textId="488E719B" w:rsidR="00347252" w:rsidRPr="005B1BFD" w:rsidRDefault="0089617A" w:rsidP="00E0795F">
            <w:pPr>
              <w:rPr>
                <w:sz w:val="24"/>
                <w:szCs w:val="24"/>
              </w:rPr>
            </w:pPr>
            <w:r w:rsidRPr="005B1BFD">
              <w:rPr>
                <w:rFonts w:ascii="Helvetica" w:hAnsi="Helvetica" w:cs="Helvetica"/>
                <w:color w:val="000000"/>
                <w:sz w:val="24"/>
                <w:szCs w:val="24"/>
                <w:shd w:val="clear" w:color="auto" w:fill="F8F9FA"/>
              </w:rPr>
              <w:t>Sanad</w:t>
            </w:r>
            <w:r w:rsidR="00347252" w:rsidRPr="005B1BFD">
              <w:rPr>
                <w:rFonts w:ascii="Helvetica" w:hAnsi="Helvetica" w:cs="Helvetica"/>
                <w:color w:val="000000"/>
                <w:sz w:val="24"/>
                <w:szCs w:val="24"/>
                <w:shd w:val="clear" w:color="auto" w:fill="F8F9FA"/>
              </w:rPr>
              <w:t xml:space="preserve"> approval</w:t>
            </w:r>
          </w:p>
        </w:tc>
        <w:tc>
          <w:tcPr>
            <w:tcW w:w="2499" w:type="dxa"/>
            <w:tcBorders>
              <w:top w:val="single" w:sz="4" w:space="0" w:color="auto"/>
              <w:left w:val="single" w:sz="4" w:space="0" w:color="auto"/>
              <w:bottom w:val="single" w:sz="4" w:space="0" w:color="auto"/>
              <w:right w:val="single" w:sz="4" w:space="0" w:color="auto"/>
            </w:tcBorders>
          </w:tcPr>
          <w:p w14:paraId="78A420F9" w14:textId="77777777" w:rsidR="00347252" w:rsidRPr="005B1BFD" w:rsidRDefault="00C1375C" w:rsidP="00E0795F">
            <w:pPr>
              <w:rPr>
                <w:sz w:val="24"/>
                <w:szCs w:val="24"/>
              </w:rPr>
            </w:pPr>
            <w:r w:rsidRPr="005B1BFD">
              <w:rPr>
                <w:sz w:val="24"/>
                <w:szCs w:val="24"/>
              </w:rPr>
              <w:t>24 h</w:t>
            </w:r>
          </w:p>
        </w:tc>
        <w:tc>
          <w:tcPr>
            <w:tcW w:w="2499" w:type="dxa"/>
            <w:tcBorders>
              <w:top w:val="single" w:sz="4" w:space="0" w:color="auto"/>
              <w:left w:val="single" w:sz="4" w:space="0" w:color="auto"/>
              <w:bottom w:val="single" w:sz="4" w:space="0" w:color="auto"/>
              <w:right w:val="single" w:sz="4" w:space="0" w:color="auto"/>
            </w:tcBorders>
          </w:tcPr>
          <w:p w14:paraId="4B91D5D6" w14:textId="15A1F9EB" w:rsidR="00347252" w:rsidRPr="005B1BFD" w:rsidRDefault="00347252" w:rsidP="00E0795F">
            <w:pPr>
              <w:rPr>
                <w:sz w:val="24"/>
                <w:szCs w:val="24"/>
              </w:rPr>
            </w:pPr>
          </w:p>
        </w:tc>
      </w:tr>
      <w:tr w:rsidR="00347252" w:rsidRPr="005B1BFD" w14:paraId="43B1247A" w14:textId="77777777" w:rsidTr="00347252">
        <w:tc>
          <w:tcPr>
            <w:tcW w:w="2362" w:type="dxa"/>
            <w:tcBorders>
              <w:top w:val="single" w:sz="4" w:space="0" w:color="auto"/>
              <w:left w:val="single" w:sz="4" w:space="0" w:color="auto"/>
              <w:bottom w:val="single" w:sz="4" w:space="0" w:color="auto"/>
              <w:right w:val="single" w:sz="4" w:space="0" w:color="auto"/>
            </w:tcBorders>
            <w:hideMark/>
          </w:tcPr>
          <w:p w14:paraId="0EB91195" w14:textId="77777777" w:rsidR="00347252" w:rsidRPr="005B1BFD" w:rsidRDefault="00347252" w:rsidP="00E0795F">
            <w:pPr>
              <w:rPr>
                <w:sz w:val="24"/>
                <w:szCs w:val="24"/>
              </w:rPr>
            </w:pPr>
            <w:r w:rsidRPr="005B1BFD">
              <w:rPr>
                <w:rFonts w:ascii="Helvetica" w:hAnsi="Helvetica" w:cs="Helvetica"/>
                <w:color w:val="000000"/>
                <w:sz w:val="24"/>
                <w:szCs w:val="24"/>
                <w:shd w:val="clear" w:color="auto" w:fill="F8F9FA"/>
              </w:rPr>
              <w:t>commodity sales maker</w:t>
            </w:r>
          </w:p>
        </w:tc>
        <w:tc>
          <w:tcPr>
            <w:tcW w:w="2499" w:type="dxa"/>
            <w:tcBorders>
              <w:top w:val="single" w:sz="4" w:space="0" w:color="auto"/>
              <w:left w:val="single" w:sz="4" w:space="0" w:color="auto"/>
              <w:bottom w:val="single" w:sz="4" w:space="0" w:color="auto"/>
              <w:right w:val="single" w:sz="4" w:space="0" w:color="auto"/>
            </w:tcBorders>
          </w:tcPr>
          <w:p w14:paraId="6CE43833" w14:textId="77777777" w:rsidR="00347252" w:rsidRPr="005B1BFD" w:rsidRDefault="00C1375C" w:rsidP="00E0795F">
            <w:pPr>
              <w:rPr>
                <w:sz w:val="24"/>
                <w:szCs w:val="24"/>
              </w:rPr>
            </w:pPr>
            <w:r w:rsidRPr="005B1BFD">
              <w:rPr>
                <w:sz w:val="24"/>
                <w:szCs w:val="24"/>
              </w:rPr>
              <w:t>24 h</w:t>
            </w:r>
          </w:p>
        </w:tc>
        <w:tc>
          <w:tcPr>
            <w:tcW w:w="2499" w:type="dxa"/>
            <w:tcBorders>
              <w:top w:val="single" w:sz="4" w:space="0" w:color="auto"/>
              <w:left w:val="single" w:sz="4" w:space="0" w:color="auto"/>
              <w:bottom w:val="single" w:sz="4" w:space="0" w:color="auto"/>
              <w:right w:val="single" w:sz="4" w:space="0" w:color="auto"/>
            </w:tcBorders>
          </w:tcPr>
          <w:p w14:paraId="0A4CE9C7" w14:textId="01FD5BE1" w:rsidR="00347252" w:rsidRPr="005B1BFD" w:rsidRDefault="00347252" w:rsidP="00E0795F">
            <w:pPr>
              <w:rPr>
                <w:sz w:val="24"/>
                <w:szCs w:val="24"/>
              </w:rPr>
            </w:pPr>
          </w:p>
        </w:tc>
      </w:tr>
      <w:tr w:rsidR="00347252" w:rsidRPr="005B1BFD" w14:paraId="3289B168" w14:textId="77777777" w:rsidTr="00347252">
        <w:tc>
          <w:tcPr>
            <w:tcW w:w="2362" w:type="dxa"/>
            <w:tcBorders>
              <w:top w:val="single" w:sz="4" w:space="0" w:color="auto"/>
              <w:left w:val="single" w:sz="4" w:space="0" w:color="auto"/>
              <w:bottom w:val="single" w:sz="4" w:space="0" w:color="auto"/>
              <w:right w:val="single" w:sz="4" w:space="0" w:color="auto"/>
            </w:tcBorders>
            <w:hideMark/>
          </w:tcPr>
          <w:p w14:paraId="7DD12419" w14:textId="77777777" w:rsidR="00347252" w:rsidRPr="005B1BFD" w:rsidRDefault="00347252" w:rsidP="00E0795F">
            <w:pPr>
              <w:rPr>
                <w:rFonts w:ascii="Helvetica" w:hAnsi="Helvetica" w:cs="Helvetica"/>
                <w:color w:val="000000"/>
                <w:sz w:val="24"/>
                <w:szCs w:val="24"/>
                <w:shd w:val="clear" w:color="auto" w:fill="F8F9FA"/>
              </w:rPr>
            </w:pPr>
            <w:r w:rsidRPr="005B1BFD">
              <w:rPr>
                <w:rFonts w:ascii="Helvetica" w:hAnsi="Helvetica" w:cs="Helvetica"/>
                <w:color w:val="000000"/>
                <w:sz w:val="24"/>
                <w:szCs w:val="24"/>
                <w:shd w:val="clear" w:color="auto" w:fill="F8F9FA"/>
              </w:rPr>
              <w:t>commodity delivery</w:t>
            </w:r>
          </w:p>
        </w:tc>
        <w:tc>
          <w:tcPr>
            <w:tcW w:w="2499" w:type="dxa"/>
            <w:tcBorders>
              <w:top w:val="single" w:sz="4" w:space="0" w:color="auto"/>
              <w:left w:val="single" w:sz="4" w:space="0" w:color="auto"/>
              <w:bottom w:val="single" w:sz="4" w:space="0" w:color="auto"/>
              <w:right w:val="single" w:sz="4" w:space="0" w:color="auto"/>
            </w:tcBorders>
          </w:tcPr>
          <w:p w14:paraId="5B62D3BC" w14:textId="77777777" w:rsidR="00347252" w:rsidRPr="005B1BFD" w:rsidRDefault="00347252" w:rsidP="00E0795F">
            <w:pPr>
              <w:rPr>
                <w:sz w:val="24"/>
                <w:szCs w:val="24"/>
              </w:rPr>
            </w:pPr>
          </w:p>
        </w:tc>
        <w:tc>
          <w:tcPr>
            <w:tcW w:w="2499" w:type="dxa"/>
            <w:tcBorders>
              <w:top w:val="single" w:sz="4" w:space="0" w:color="auto"/>
              <w:left w:val="single" w:sz="4" w:space="0" w:color="auto"/>
              <w:bottom w:val="single" w:sz="4" w:space="0" w:color="auto"/>
              <w:right w:val="single" w:sz="4" w:space="0" w:color="auto"/>
            </w:tcBorders>
          </w:tcPr>
          <w:p w14:paraId="7961A87D" w14:textId="77777777" w:rsidR="00347252" w:rsidRPr="005B1BFD" w:rsidRDefault="00347252" w:rsidP="00E0795F">
            <w:pPr>
              <w:rPr>
                <w:sz w:val="24"/>
                <w:szCs w:val="24"/>
              </w:rPr>
            </w:pPr>
          </w:p>
        </w:tc>
      </w:tr>
      <w:tr w:rsidR="00347252" w:rsidRPr="005B1BFD" w14:paraId="7FF4BE34" w14:textId="77777777" w:rsidTr="00347252">
        <w:tc>
          <w:tcPr>
            <w:tcW w:w="2362" w:type="dxa"/>
            <w:tcBorders>
              <w:top w:val="single" w:sz="4" w:space="0" w:color="auto"/>
              <w:left w:val="single" w:sz="4" w:space="0" w:color="auto"/>
              <w:bottom w:val="single" w:sz="4" w:space="0" w:color="auto"/>
              <w:right w:val="single" w:sz="4" w:space="0" w:color="auto"/>
            </w:tcBorders>
            <w:hideMark/>
          </w:tcPr>
          <w:p w14:paraId="6767AF22" w14:textId="77777777" w:rsidR="00347252" w:rsidRPr="005B1BFD" w:rsidRDefault="00347252" w:rsidP="00E0795F">
            <w:pPr>
              <w:rPr>
                <w:rFonts w:ascii="Helvetica" w:hAnsi="Helvetica" w:cs="Helvetica"/>
                <w:color w:val="000000"/>
                <w:sz w:val="24"/>
                <w:szCs w:val="24"/>
                <w:shd w:val="clear" w:color="auto" w:fill="F8F9FA"/>
              </w:rPr>
            </w:pPr>
            <w:r w:rsidRPr="005B1BFD">
              <w:rPr>
                <w:rFonts w:ascii="Helvetica" w:hAnsi="Helvetica" w:cs="Helvetica"/>
                <w:color w:val="000000"/>
                <w:sz w:val="24"/>
                <w:szCs w:val="24"/>
                <w:shd w:val="clear" w:color="auto" w:fill="F8F9FA"/>
              </w:rPr>
              <w:t>document custody</w:t>
            </w:r>
          </w:p>
        </w:tc>
        <w:tc>
          <w:tcPr>
            <w:tcW w:w="2499" w:type="dxa"/>
            <w:tcBorders>
              <w:top w:val="single" w:sz="4" w:space="0" w:color="auto"/>
              <w:left w:val="single" w:sz="4" w:space="0" w:color="auto"/>
              <w:bottom w:val="single" w:sz="4" w:space="0" w:color="auto"/>
              <w:right w:val="single" w:sz="4" w:space="0" w:color="auto"/>
            </w:tcBorders>
          </w:tcPr>
          <w:p w14:paraId="0FB688B7" w14:textId="77777777" w:rsidR="00347252" w:rsidRPr="005B1BFD" w:rsidRDefault="00347252" w:rsidP="00E0795F">
            <w:pPr>
              <w:rPr>
                <w:sz w:val="24"/>
                <w:szCs w:val="24"/>
              </w:rPr>
            </w:pPr>
          </w:p>
        </w:tc>
        <w:tc>
          <w:tcPr>
            <w:tcW w:w="2499" w:type="dxa"/>
            <w:tcBorders>
              <w:top w:val="single" w:sz="4" w:space="0" w:color="auto"/>
              <w:left w:val="single" w:sz="4" w:space="0" w:color="auto"/>
              <w:bottom w:val="single" w:sz="4" w:space="0" w:color="auto"/>
              <w:right w:val="single" w:sz="4" w:space="0" w:color="auto"/>
            </w:tcBorders>
          </w:tcPr>
          <w:p w14:paraId="68A79464" w14:textId="77777777" w:rsidR="00347252" w:rsidRPr="005B1BFD" w:rsidRDefault="00347252" w:rsidP="00E0795F">
            <w:pPr>
              <w:rPr>
                <w:sz w:val="24"/>
                <w:szCs w:val="24"/>
              </w:rPr>
            </w:pPr>
          </w:p>
        </w:tc>
      </w:tr>
    </w:tbl>
    <w:p w14:paraId="6B31D716" w14:textId="77777777" w:rsidR="00347252" w:rsidRPr="005B1BFD" w:rsidRDefault="00347252" w:rsidP="00E0795F">
      <w:pPr>
        <w:bidi/>
        <w:spacing w:after="160" w:line="256" w:lineRule="auto"/>
        <w:rPr>
          <w:rFonts w:asciiTheme="majorHAnsi" w:eastAsiaTheme="majorEastAsia" w:hAnsiTheme="majorHAnsi" w:cstheme="majorBidi"/>
          <w:color w:val="2E74B5" w:themeColor="accent1" w:themeShade="BF"/>
          <w:sz w:val="24"/>
          <w:szCs w:val="24"/>
          <w:lang w:val="en-GB"/>
        </w:rPr>
      </w:pPr>
      <w:bookmarkStart w:id="81" w:name="_Appendix_F_–"/>
      <w:bookmarkEnd w:id="81"/>
    </w:p>
    <w:p w14:paraId="72154D1E" w14:textId="77777777" w:rsidR="00094559" w:rsidRPr="005B1BFD" w:rsidRDefault="00094559" w:rsidP="00E0795F">
      <w:pPr>
        <w:bidi/>
        <w:spacing w:after="160" w:line="256" w:lineRule="auto"/>
        <w:rPr>
          <w:rFonts w:asciiTheme="majorHAnsi" w:eastAsiaTheme="majorEastAsia" w:hAnsiTheme="majorHAnsi" w:cstheme="majorBidi"/>
          <w:color w:val="2E74B5" w:themeColor="accent1" w:themeShade="BF"/>
          <w:sz w:val="24"/>
          <w:szCs w:val="24"/>
          <w:lang w:val="en-GB"/>
        </w:rPr>
      </w:pPr>
    </w:p>
    <w:p w14:paraId="33608869" w14:textId="00B204DB" w:rsidR="007D6A4F" w:rsidRPr="005B1BFD" w:rsidRDefault="007D6A4F" w:rsidP="007D6A4F">
      <w:pPr>
        <w:pStyle w:val="Heading1"/>
        <w:rPr>
          <w:sz w:val="24"/>
          <w:szCs w:val="24"/>
          <w:lang w:val="en-GB"/>
        </w:rPr>
      </w:pPr>
      <w:bookmarkStart w:id="82" w:name="_Toc180499239"/>
      <w:r w:rsidRPr="005B1BFD">
        <w:rPr>
          <w:sz w:val="24"/>
          <w:szCs w:val="24"/>
          <w:lang w:val="en-GB"/>
        </w:rPr>
        <w:t xml:space="preserve">Appendix </w:t>
      </w:r>
      <w:r>
        <w:rPr>
          <w:sz w:val="24"/>
          <w:szCs w:val="24"/>
          <w:lang w:val="en-GB"/>
        </w:rPr>
        <w:t>H</w:t>
      </w:r>
      <w:r w:rsidRPr="005B1BFD">
        <w:rPr>
          <w:sz w:val="24"/>
          <w:szCs w:val="24"/>
          <w:lang w:val="en-GB"/>
        </w:rPr>
        <w:t xml:space="preserve"> – </w:t>
      </w:r>
      <w:r>
        <w:rPr>
          <w:sz w:val="24"/>
          <w:szCs w:val="24"/>
          <w:lang w:val="en-GB"/>
        </w:rPr>
        <w:t>Retention Policy</w:t>
      </w:r>
      <w:bookmarkEnd w:id="82"/>
      <w:r w:rsidRPr="005B1BFD">
        <w:rPr>
          <w:sz w:val="24"/>
          <w:szCs w:val="24"/>
          <w:lang w:val="en-GB"/>
        </w:rPr>
        <w:t xml:space="preserve"> </w:t>
      </w:r>
    </w:p>
    <w:p w14:paraId="195DF1EC" w14:textId="77777777" w:rsidR="007D6A4F" w:rsidRPr="005B1BFD" w:rsidRDefault="007D6A4F" w:rsidP="007D6A4F">
      <w:pPr>
        <w:rPr>
          <w:sz w:val="24"/>
          <w:szCs w:val="24"/>
          <w:lang w:val="en-GB"/>
        </w:rPr>
      </w:pPr>
    </w:p>
    <w:tbl>
      <w:tblPr>
        <w:tblW w:w="7375" w:type="dxa"/>
        <w:tblLook w:val="04A0" w:firstRow="1" w:lastRow="0" w:firstColumn="1" w:lastColumn="0" w:noHBand="0" w:noVBand="1"/>
      </w:tblPr>
      <w:tblGrid>
        <w:gridCol w:w="4225"/>
        <w:gridCol w:w="1065"/>
        <w:gridCol w:w="1097"/>
        <w:gridCol w:w="988"/>
      </w:tblGrid>
      <w:tr w:rsidR="00EA1D31" w:rsidRPr="005B1BFD" w14:paraId="59999B06" w14:textId="77777777" w:rsidTr="00EA1D31">
        <w:tc>
          <w:tcPr>
            <w:tcW w:w="4225" w:type="dxa"/>
            <w:tcBorders>
              <w:top w:val="single" w:sz="4" w:space="0" w:color="auto"/>
              <w:left w:val="single" w:sz="4" w:space="0" w:color="auto"/>
              <w:bottom w:val="single" w:sz="4" w:space="0" w:color="auto"/>
              <w:right w:val="single" w:sz="4" w:space="0" w:color="auto"/>
            </w:tcBorders>
            <w:hideMark/>
          </w:tcPr>
          <w:p w14:paraId="4416B30A" w14:textId="77777777" w:rsidR="007D6A4F" w:rsidRPr="005B1BFD" w:rsidRDefault="007D6A4F" w:rsidP="00115704">
            <w:pPr>
              <w:rPr>
                <w:b/>
                <w:bCs/>
                <w:sz w:val="24"/>
                <w:szCs w:val="24"/>
              </w:rPr>
            </w:pPr>
            <w:r w:rsidRPr="005B1BFD">
              <w:rPr>
                <w:b/>
                <w:bCs/>
                <w:sz w:val="24"/>
                <w:szCs w:val="24"/>
              </w:rPr>
              <w:t>Stage/Type</w:t>
            </w:r>
          </w:p>
        </w:tc>
        <w:tc>
          <w:tcPr>
            <w:tcW w:w="1065" w:type="dxa"/>
            <w:tcBorders>
              <w:top w:val="single" w:sz="4" w:space="0" w:color="auto"/>
              <w:left w:val="single" w:sz="4" w:space="0" w:color="auto"/>
              <w:bottom w:val="single" w:sz="4" w:space="0" w:color="auto"/>
              <w:right w:val="single" w:sz="4" w:space="0" w:color="auto"/>
            </w:tcBorders>
            <w:hideMark/>
          </w:tcPr>
          <w:p w14:paraId="35DF6B56" w14:textId="6A407B21" w:rsidR="007D6A4F" w:rsidRPr="005B1BFD" w:rsidRDefault="007D6A4F" w:rsidP="007D6A4F">
            <w:pPr>
              <w:jc w:val="center"/>
              <w:rPr>
                <w:b/>
                <w:bCs/>
                <w:sz w:val="24"/>
                <w:szCs w:val="24"/>
              </w:rPr>
            </w:pPr>
            <w:r>
              <w:rPr>
                <w:b/>
                <w:bCs/>
                <w:sz w:val="24"/>
                <w:szCs w:val="24"/>
              </w:rPr>
              <w:t>online</w:t>
            </w:r>
          </w:p>
        </w:tc>
        <w:tc>
          <w:tcPr>
            <w:tcW w:w="1097" w:type="dxa"/>
            <w:tcBorders>
              <w:top w:val="single" w:sz="4" w:space="0" w:color="auto"/>
              <w:left w:val="single" w:sz="4" w:space="0" w:color="auto"/>
              <w:bottom w:val="single" w:sz="4" w:space="0" w:color="auto"/>
              <w:right w:val="single" w:sz="4" w:space="0" w:color="auto"/>
            </w:tcBorders>
          </w:tcPr>
          <w:p w14:paraId="10164749" w14:textId="4D591761" w:rsidR="007D6A4F" w:rsidRDefault="007D6A4F" w:rsidP="007D6A4F">
            <w:pPr>
              <w:jc w:val="center"/>
              <w:rPr>
                <w:b/>
                <w:bCs/>
                <w:sz w:val="24"/>
                <w:szCs w:val="24"/>
              </w:rPr>
            </w:pPr>
            <w:r>
              <w:rPr>
                <w:b/>
                <w:bCs/>
                <w:sz w:val="24"/>
                <w:szCs w:val="24"/>
              </w:rPr>
              <w:t>Archive</w:t>
            </w:r>
          </w:p>
        </w:tc>
        <w:tc>
          <w:tcPr>
            <w:tcW w:w="988" w:type="dxa"/>
            <w:tcBorders>
              <w:top w:val="single" w:sz="4" w:space="0" w:color="auto"/>
              <w:left w:val="single" w:sz="4" w:space="0" w:color="auto"/>
              <w:bottom w:val="single" w:sz="4" w:space="0" w:color="auto"/>
              <w:right w:val="single" w:sz="4" w:space="0" w:color="auto"/>
            </w:tcBorders>
            <w:hideMark/>
          </w:tcPr>
          <w:p w14:paraId="5725A0E0" w14:textId="68AC4EDD" w:rsidR="007D6A4F" w:rsidRPr="005B1BFD" w:rsidRDefault="007D6A4F" w:rsidP="007D6A4F">
            <w:pPr>
              <w:jc w:val="center"/>
              <w:rPr>
                <w:b/>
                <w:bCs/>
                <w:sz w:val="24"/>
                <w:szCs w:val="24"/>
              </w:rPr>
            </w:pPr>
            <w:r>
              <w:rPr>
                <w:b/>
                <w:bCs/>
                <w:sz w:val="24"/>
                <w:szCs w:val="24"/>
              </w:rPr>
              <w:t>Delete</w:t>
            </w:r>
          </w:p>
        </w:tc>
      </w:tr>
      <w:tr w:rsidR="00EA1D31" w:rsidRPr="005B1BFD" w14:paraId="2EA39A76" w14:textId="77777777" w:rsidTr="00EA1D31">
        <w:trPr>
          <w:trHeight w:val="296"/>
        </w:trPr>
        <w:tc>
          <w:tcPr>
            <w:tcW w:w="4225" w:type="dxa"/>
            <w:tcBorders>
              <w:top w:val="single" w:sz="4" w:space="0" w:color="auto"/>
              <w:left w:val="single" w:sz="4" w:space="0" w:color="auto"/>
              <w:bottom w:val="single" w:sz="4" w:space="0" w:color="auto"/>
              <w:right w:val="single" w:sz="4" w:space="0" w:color="auto"/>
            </w:tcBorders>
            <w:hideMark/>
          </w:tcPr>
          <w:p w14:paraId="74DD135D" w14:textId="3B930498" w:rsidR="007D6A4F" w:rsidRPr="00EA1D31" w:rsidRDefault="007D6A4F" w:rsidP="00EA1D31">
            <w:pPr>
              <w:rPr>
                <w:szCs w:val="22"/>
              </w:rPr>
            </w:pPr>
            <w:r w:rsidRPr="00EA1D31">
              <w:rPr>
                <w:rFonts w:ascii="Helvetica" w:hAnsi="Helvetica" w:cs="Helvetica"/>
                <w:color w:val="000000"/>
                <w:szCs w:val="22"/>
                <w:shd w:val="clear" w:color="auto" w:fill="F8F9FA"/>
              </w:rPr>
              <w:t>Lead Applications</w:t>
            </w:r>
          </w:p>
        </w:tc>
        <w:tc>
          <w:tcPr>
            <w:tcW w:w="1065" w:type="dxa"/>
            <w:tcBorders>
              <w:top w:val="single" w:sz="4" w:space="0" w:color="auto"/>
              <w:left w:val="single" w:sz="4" w:space="0" w:color="auto"/>
              <w:bottom w:val="single" w:sz="4" w:space="0" w:color="auto"/>
              <w:right w:val="single" w:sz="4" w:space="0" w:color="auto"/>
            </w:tcBorders>
          </w:tcPr>
          <w:p w14:paraId="603CBCFC" w14:textId="3C6A8ED8" w:rsidR="007D6A4F" w:rsidRPr="00EA1D31" w:rsidRDefault="007D6A4F" w:rsidP="00EA1D31">
            <w:pPr>
              <w:rPr>
                <w:szCs w:val="22"/>
              </w:rPr>
            </w:pPr>
            <w:r w:rsidRPr="00EA1D31">
              <w:rPr>
                <w:szCs w:val="22"/>
              </w:rPr>
              <w:t>10</w:t>
            </w:r>
            <w:r w:rsidR="00EA1D31" w:rsidRPr="00EA1D31">
              <w:rPr>
                <w:szCs w:val="22"/>
              </w:rPr>
              <w:t xml:space="preserve"> day</w:t>
            </w:r>
          </w:p>
        </w:tc>
        <w:tc>
          <w:tcPr>
            <w:tcW w:w="1097" w:type="dxa"/>
            <w:tcBorders>
              <w:top w:val="single" w:sz="4" w:space="0" w:color="auto"/>
              <w:left w:val="single" w:sz="4" w:space="0" w:color="auto"/>
              <w:bottom w:val="single" w:sz="4" w:space="0" w:color="auto"/>
              <w:right w:val="single" w:sz="4" w:space="0" w:color="auto"/>
            </w:tcBorders>
          </w:tcPr>
          <w:p w14:paraId="0325EFD4" w14:textId="5A32E450" w:rsidR="007D6A4F" w:rsidRPr="00EA1D31" w:rsidRDefault="007D6A4F" w:rsidP="00EA1D31">
            <w:pPr>
              <w:rPr>
                <w:szCs w:val="22"/>
              </w:rPr>
            </w:pPr>
            <w:r w:rsidRPr="00EA1D31">
              <w:rPr>
                <w:szCs w:val="22"/>
              </w:rPr>
              <w:t>60</w:t>
            </w:r>
            <w:r w:rsidR="00EA1D31" w:rsidRPr="00EA1D31">
              <w:rPr>
                <w:szCs w:val="22"/>
              </w:rPr>
              <w:t xml:space="preserve"> day</w:t>
            </w:r>
          </w:p>
        </w:tc>
        <w:tc>
          <w:tcPr>
            <w:tcW w:w="988" w:type="dxa"/>
            <w:tcBorders>
              <w:top w:val="single" w:sz="4" w:space="0" w:color="auto"/>
              <w:left w:val="single" w:sz="4" w:space="0" w:color="auto"/>
              <w:bottom w:val="single" w:sz="4" w:space="0" w:color="auto"/>
              <w:right w:val="single" w:sz="4" w:space="0" w:color="auto"/>
            </w:tcBorders>
          </w:tcPr>
          <w:p w14:paraId="152B0676" w14:textId="12240121" w:rsidR="007D6A4F" w:rsidRPr="00EA1D31" w:rsidRDefault="007D6A4F" w:rsidP="00EA1D31">
            <w:pPr>
              <w:rPr>
                <w:szCs w:val="22"/>
              </w:rPr>
            </w:pPr>
            <w:r w:rsidRPr="00EA1D31">
              <w:rPr>
                <w:szCs w:val="22"/>
              </w:rPr>
              <w:t>Yes</w:t>
            </w:r>
          </w:p>
        </w:tc>
      </w:tr>
      <w:tr w:rsidR="00EA1D31" w:rsidRPr="005B1BFD" w14:paraId="78C2215A" w14:textId="77777777" w:rsidTr="00EA1D31">
        <w:tc>
          <w:tcPr>
            <w:tcW w:w="4225" w:type="dxa"/>
            <w:tcBorders>
              <w:top w:val="single" w:sz="4" w:space="0" w:color="auto"/>
              <w:left w:val="single" w:sz="4" w:space="0" w:color="auto"/>
              <w:bottom w:val="single" w:sz="4" w:space="0" w:color="auto"/>
              <w:right w:val="single" w:sz="4" w:space="0" w:color="auto"/>
            </w:tcBorders>
            <w:hideMark/>
          </w:tcPr>
          <w:p w14:paraId="5569602E" w14:textId="23BC21BD" w:rsidR="007D6A4F" w:rsidRPr="00EA1D31" w:rsidRDefault="007D6A4F" w:rsidP="00EA1D31">
            <w:pPr>
              <w:rPr>
                <w:szCs w:val="22"/>
              </w:rPr>
            </w:pPr>
            <w:r w:rsidRPr="00EA1D31">
              <w:rPr>
                <w:rFonts w:ascii="Helvetica" w:hAnsi="Helvetica" w:cs="Helvetica"/>
                <w:color w:val="000000"/>
                <w:szCs w:val="22"/>
                <w:shd w:val="clear" w:color="auto" w:fill="F8F9FA"/>
              </w:rPr>
              <w:t>App Data Entry</w:t>
            </w:r>
          </w:p>
        </w:tc>
        <w:tc>
          <w:tcPr>
            <w:tcW w:w="1065" w:type="dxa"/>
            <w:tcBorders>
              <w:top w:val="single" w:sz="4" w:space="0" w:color="auto"/>
              <w:left w:val="single" w:sz="4" w:space="0" w:color="auto"/>
              <w:bottom w:val="single" w:sz="4" w:space="0" w:color="auto"/>
              <w:right w:val="single" w:sz="4" w:space="0" w:color="auto"/>
            </w:tcBorders>
          </w:tcPr>
          <w:p w14:paraId="469BB135" w14:textId="20B81162" w:rsidR="007D6A4F" w:rsidRPr="00EA1D31" w:rsidRDefault="007D6A4F" w:rsidP="00EA1D31">
            <w:pPr>
              <w:rPr>
                <w:szCs w:val="22"/>
              </w:rPr>
            </w:pPr>
            <w:r w:rsidRPr="00EA1D31">
              <w:rPr>
                <w:szCs w:val="22"/>
              </w:rPr>
              <w:t>30</w:t>
            </w:r>
            <w:r w:rsidR="00EA1D31" w:rsidRPr="00EA1D31">
              <w:rPr>
                <w:szCs w:val="22"/>
              </w:rPr>
              <w:t xml:space="preserve"> day</w:t>
            </w:r>
          </w:p>
        </w:tc>
        <w:tc>
          <w:tcPr>
            <w:tcW w:w="1097" w:type="dxa"/>
            <w:tcBorders>
              <w:top w:val="single" w:sz="4" w:space="0" w:color="auto"/>
              <w:left w:val="single" w:sz="4" w:space="0" w:color="auto"/>
              <w:bottom w:val="single" w:sz="4" w:space="0" w:color="auto"/>
              <w:right w:val="single" w:sz="4" w:space="0" w:color="auto"/>
            </w:tcBorders>
          </w:tcPr>
          <w:p w14:paraId="5F13B54B" w14:textId="7DF23197" w:rsidR="007D6A4F" w:rsidRPr="00EA1D31" w:rsidRDefault="007D6A4F" w:rsidP="00EA1D31">
            <w:pPr>
              <w:rPr>
                <w:szCs w:val="22"/>
              </w:rPr>
            </w:pPr>
            <w:r w:rsidRPr="00EA1D31">
              <w:rPr>
                <w:szCs w:val="22"/>
              </w:rPr>
              <w:t>60</w:t>
            </w:r>
            <w:r w:rsidR="00EA1D31" w:rsidRPr="00EA1D31">
              <w:rPr>
                <w:szCs w:val="22"/>
              </w:rPr>
              <w:t xml:space="preserve"> day</w:t>
            </w:r>
          </w:p>
        </w:tc>
        <w:tc>
          <w:tcPr>
            <w:tcW w:w="988" w:type="dxa"/>
            <w:tcBorders>
              <w:top w:val="single" w:sz="4" w:space="0" w:color="auto"/>
              <w:left w:val="single" w:sz="4" w:space="0" w:color="auto"/>
              <w:bottom w:val="single" w:sz="4" w:space="0" w:color="auto"/>
              <w:right w:val="single" w:sz="4" w:space="0" w:color="auto"/>
            </w:tcBorders>
          </w:tcPr>
          <w:p w14:paraId="5DEA18B1" w14:textId="036706F6" w:rsidR="007D6A4F" w:rsidRPr="00EA1D31" w:rsidRDefault="007D6A4F" w:rsidP="00EA1D31">
            <w:pPr>
              <w:rPr>
                <w:szCs w:val="22"/>
              </w:rPr>
            </w:pPr>
            <w:r w:rsidRPr="00EA1D31">
              <w:rPr>
                <w:szCs w:val="22"/>
              </w:rPr>
              <w:t>Yes</w:t>
            </w:r>
          </w:p>
        </w:tc>
      </w:tr>
      <w:tr w:rsidR="00EA1D31" w:rsidRPr="005B1BFD" w14:paraId="628E645D" w14:textId="77777777" w:rsidTr="00EA1D31">
        <w:tc>
          <w:tcPr>
            <w:tcW w:w="4225" w:type="dxa"/>
            <w:tcBorders>
              <w:top w:val="single" w:sz="4" w:space="0" w:color="auto"/>
              <w:left w:val="single" w:sz="4" w:space="0" w:color="auto"/>
              <w:bottom w:val="single" w:sz="4" w:space="0" w:color="auto"/>
              <w:right w:val="single" w:sz="4" w:space="0" w:color="auto"/>
            </w:tcBorders>
          </w:tcPr>
          <w:p w14:paraId="4A867ED8" w14:textId="2282C0CB" w:rsidR="007D6A4F" w:rsidRPr="00EA1D31" w:rsidRDefault="007D6A4F" w:rsidP="00EA1D31">
            <w:pPr>
              <w:rPr>
                <w:rFonts w:ascii="Helvetica" w:hAnsi="Helvetica" w:cs="Helvetica"/>
                <w:color w:val="000000"/>
                <w:szCs w:val="22"/>
                <w:shd w:val="clear" w:color="auto" w:fill="F8F9FA"/>
              </w:rPr>
            </w:pPr>
            <w:r w:rsidRPr="00EA1D31">
              <w:rPr>
                <w:rFonts w:ascii="Helvetica" w:hAnsi="Helvetica" w:cs="Helvetica"/>
                <w:color w:val="000000"/>
                <w:szCs w:val="22"/>
                <w:shd w:val="clear" w:color="auto" w:fill="F8F9FA"/>
              </w:rPr>
              <w:t>Offering</w:t>
            </w:r>
          </w:p>
        </w:tc>
        <w:tc>
          <w:tcPr>
            <w:tcW w:w="1065" w:type="dxa"/>
            <w:tcBorders>
              <w:top w:val="single" w:sz="4" w:space="0" w:color="auto"/>
              <w:left w:val="single" w:sz="4" w:space="0" w:color="auto"/>
              <w:bottom w:val="single" w:sz="4" w:space="0" w:color="auto"/>
              <w:right w:val="single" w:sz="4" w:space="0" w:color="auto"/>
            </w:tcBorders>
          </w:tcPr>
          <w:p w14:paraId="24BCF5C5" w14:textId="3C968EAB" w:rsidR="007D6A4F" w:rsidRPr="00EA1D31" w:rsidRDefault="007D6A4F" w:rsidP="00EA1D31">
            <w:pPr>
              <w:rPr>
                <w:szCs w:val="22"/>
              </w:rPr>
            </w:pPr>
            <w:r w:rsidRPr="00EA1D31">
              <w:rPr>
                <w:szCs w:val="22"/>
              </w:rPr>
              <w:t>30</w:t>
            </w:r>
            <w:r w:rsidR="00EA1D31" w:rsidRPr="00EA1D31">
              <w:rPr>
                <w:szCs w:val="22"/>
              </w:rPr>
              <w:t xml:space="preserve"> day</w:t>
            </w:r>
          </w:p>
        </w:tc>
        <w:tc>
          <w:tcPr>
            <w:tcW w:w="1097" w:type="dxa"/>
            <w:tcBorders>
              <w:top w:val="single" w:sz="4" w:space="0" w:color="auto"/>
              <w:left w:val="single" w:sz="4" w:space="0" w:color="auto"/>
              <w:bottom w:val="single" w:sz="4" w:space="0" w:color="auto"/>
              <w:right w:val="single" w:sz="4" w:space="0" w:color="auto"/>
            </w:tcBorders>
          </w:tcPr>
          <w:p w14:paraId="440CB8E6" w14:textId="38F9F33E" w:rsidR="007D6A4F" w:rsidRPr="00EA1D31" w:rsidRDefault="007D6A4F" w:rsidP="00EA1D31">
            <w:pPr>
              <w:rPr>
                <w:szCs w:val="22"/>
              </w:rPr>
            </w:pPr>
            <w:r w:rsidRPr="00EA1D31">
              <w:rPr>
                <w:szCs w:val="22"/>
              </w:rPr>
              <w:t>90</w:t>
            </w:r>
            <w:r w:rsidR="00EA1D31" w:rsidRPr="00EA1D31">
              <w:rPr>
                <w:szCs w:val="22"/>
              </w:rPr>
              <w:t xml:space="preserve"> day</w:t>
            </w:r>
          </w:p>
        </w:tc>
        <w:tc>
          <w:tcPr>
            <w:tcW w:w="988" w:type="dxa"/>
            <w:tcBorders>
              <w:top w:val="single" w:sz="4" w:space="0" w:color="auto"/>
              <w:left w:val="single" w:sz="4" w:space="0" w:color="auto"/>
              <w:bottom w:val="single" w:sz="4" w:space="0" w:color="auto"/>
              <w:right w:val="single" w:sz="4" w:space="0" w:color="auto"/>
            </w:tcBorders>
          </w:tcPr>
          <w:p w14:paraId="002D3D1E" w14:textId="3E0FBCAF" w:rsidR="007D6A4F" w:rsidRPr="00EA1D31" w:rsidRDefault="007D6A4F" w:rsidP="00EA1D31">
            <w:pPr>
              <w:rPr>
                <w:szCs w:val="22"/>
              </w:rPr>
            </w:pPr>
            <w:r w:rsidRPr="00EA1D31">
              <w:rPr>
                <w:szCs w:val="22"/>
              </w:rPr>
              <w:t>No</w:t>
            </w:r>
          </w:p>
        </w:tc>
      </w:tr>
      <w:tr w:rsidR="007D6A4F" w:rsidRPr="005B1BFD" w14:paraId="2A35D7C1" w14:textId="77777777" w:rsidTr="00EA1D31">
        <w:tc>
          <w:tcPr>
            <w:tcW w:w="4225" w:type="dxa"/>
            <w:tcBorders>
              <w:top w:val="single" w:sz="4" w:space="0" w:color="auto"/>
              <w:left w:val="single" w:sz="4" w:space="0" w:color="auto"/>
              <w:bottom w:val="single" w:sz="4" w:space="0" w:color="auto"/>
              <w:right w:val="single" w:sz="4" w:space="0" w:color="auto"/>
            </w:tcBorders>
          </w:tcPr>
          <w:p w14:paraId="6471F900" w14:textId="0D2AF2C8" w:rsidR="007D6A4F" w:rsidRPr="00EA1D31" w:rsidRDefault="007D6A4F" w:rsidP="00EA1D31">
            <w:pPr>
              <w:rPr>
                <w:rFonts w:ascii="Helvetica" w:hAnsi="Helvetica" w:cs="Helvetica"/>
                <w:color w:val="000000"/>
                <w:szCs w:val="22"/>
                <w:shd w:val="clear" w:color="auto" w:fill="F8F9FA"/>
              </w:rPr>
            </w:pPr>
            <w:r w:rsidRPr="00EA1D31">
              <w:rPr>
                <w:rFonts w:ascii="Helvetica" w:hAnsi="Helvetica" w:cs="Helvetica"/>
                <w:color w:val="000000"/>
                <w:szCs w:val="22"/>
                <w:shd w:val="clear" w:color="auto" w:fill="F8F9FA"/>
              </w:rPr>
              <w:t>Contract Sign</w:t>
            </w:r>
          </w:p>
        </w:tc>
        <w:tc>
          <w:tcPr>
            <w:tcW w:w="1065" w:type="dxa"/>
            <w:tcBorders>
              <w:top w:val="single" w:sz="4" w:space="0" w:color="auto"/>
              <w:left w:val="single" w:sz="4" w:space="0" w:color="auto"/>
              <w:bottom w:val="single" w:sz="4" w:space="0" w:color="auto"/>
              <w:right w:val="single" w:sz="4" w:space="0" w:color="auto"/>
            </w:tcBorders>
          </w:tcPr>
          <w:p w14:paraId="036A586F" w14:textId="1F986126" w:rsidR="007D6A4F" w:rsidRPr="00EA1D31" w:rsidRDefault="007D6A4F" w:rsidP="00EA1D31">
            <w:pPr>
              <w:rPr>
                <w:szCs w:val="22"/>
              </w:rPr>
            </w:pPr>
            <w:r w:rsidRPr="00EA1D31">
              <w:rPr>
                <w:szCs w:val="22"/>
              </w:rPr>
              <w:t>30</w:t>
            </w:r>
            <w:r w:rsidR="00EA1D31" w:rsidRPr="00EA1D31">
              <w:rPr>
                <w:szCs w:val="22"/>
              </w:rPr>
              <w:t xml:space="preserve"> day</w:t>
            </w:r>
          </w:p>
        </w:tc>
        <w:tc>
          <w:tcPr>
            <w:tcW w:w="1097" w:type="dxa"/>
            <w:tcBorders>
              <w:top w:val="single" w:sz="4" w:space="0" w:color="auto"/>
              <w:left w:val="single" w:sz="4" w:space="0" w:color="auto"/>
              <w:bottom w:val="single" w:sz="4" w:space="0" w:color="auto"/>
              <w:right w:val="single" w:sz="4" w:space="0" w:color="auto"/>
            </w:tcBorders>
          </w:tcPr>
          <w:p w14:paraId="21CF4F3A" w14:textId="4EDD3CF1" w:rsidR="007D6A4F" w:rsidRPr="00EA1D31" w:rsidRDefault="007D6A4F" w:rsidP="00EA1D31">
            <w:pPr>
              <w:rPr>
                <w:szCs w:val="22"/>
              </w:rPr>
            </w:pPr>
            <w:r w:rsidRPr="00EA1D31">
              <w:rPr>
                <w:szCs w:val="22"/>
              </w:rPr>
              <w:t>90</w:t>
            </w:r>
            <w:r w:rsidR="00EA1D31" w:rsidRPr="00EA1D31">
              <w:rPr>
                <w:szCs w:val="22"/>
              </w:rPr>
              <w:t xml:space="preserve"> day</w:t>
            </w:r>
          </w:p>
        </w:tc>
        <w:tc>
          <w:tcPr>
            <w:tcW w:w="988" w:type="dxa"/>
            <w:tcBorders>
              <w:top w:val="single" w:sz="4" w:space="0" w:color="auto"/>
              <w:left w:val="single" w:sz="4" w:space="0" w:color="auto"/>
              <w:bottom w:val="single" w:sz="4" w:space="0" w:color="auto"/>
              <w:right w:val="single" w:sz="4" w:space="0" w:color="auto"/>
            </w:tcBorders>
          </w:tcPr>
          <w:p w14:paraId="291F20B0" w14:textId="6077AE3E" w:rsidR="007D6A4F" w:rsidRPr="00EA1D31" w:rsidRDefault="007D6A4F" w:rsidP="00EA1D31">
            <w:pPr>
              <w:rPr>
                <w:szCs w:val="22"/>
              </w:rPr>
            </w:pPr>
            <w:r w:rsidRPr="00EA1D31">
              <w:rPr>
                <w:szCs w:val="22"/>
              </w:rPr>
              <w:t>No</w:t>
            </w:r>
          </w:p>
        </w:tc>
      </w:tr>
      <w:tr w:rsidR="007D6A4F" w:rsidRPr="005B1BFD" w14:paraId="59E0A4D3" w14:textId="77777777" w:rsidTr="00EA1D31">
        <w:tc>
          <w:tcPr>
            <w:tcW w:w="4225" w:type="dxa"/>
            <w:tcBorders>
              <w:top w:val="single" w:sz="4" w:space="0" w:color="auto"/>
              <w:left w:val="single" w:sz="4" w:space="0" w:color="auto"/>
              <w:bottom w:val="single" w:sz="4" w:space="0" w:color="auto"/>
              <w:right w:val="single" w:sz="4" w:space="0" w:color="auto"/>
            </w:tcBorders>
          </w:tcPr>
          <w:p w14:paraId="1934D43B" w14:textId="43B09DA0" w:rsidR="007D6A4F" w:rsidRPr="00EA1D31" w:rsidRDefault="007D6A4F" w:rsidP="00EA1D31">
            <w:pPr>
              <w:rPr>
                <w:rFonts w:ascii="Helvetica" w:hAnsi="Helvetica" w:cs="Helvetica"/>
                <w:color w:val="000000"/>
                <w:szCs w:val="22"/>
                <w:shd w:val="clear" w:color="auto" w:fill="F8F9FA"/>
              </w:rPr>
            </w:pPr>
            <w:r w:rsidRPr="00EA1D31">
              <w:rPr>
                <w:rFonts w:ascii="Helvetica" w:hAnsi="Helvetica" w:cs="Helvetica"/>
                <w:color w:val="000000"/>
                <w:szCs w:val="22"/>
                <w:shd w:val="clear" w:color="auto" w:fill="F8F9FA"/>
              </w:rPr>
              <w:t>Closed/Rejected  Application</w:t>
            </w:r>
          </w:p>
        </w:tc>
        <w:tc>
          <w:tcPr>
            <w:tcW w:w="1065" w:type="dxa"/>
            <w:tcBorders>
              <w:top w:val="single" w:sz="4" w:space="0" w:color="auto"/>
              <w:left w:val="single" w:sz="4" w:space="0" w:color="auto"/>
              <w:bottom w:val="single" w:sz="4" w:space="0" w:color="auto"/>
              <w:right w:val="single" w:sz="4" w:space="0" w:color="auto"/>
            </w:tcBorders>
          </w:tcPr>
          <w:p w14:paraId="1ABE8B77" w14:textId="46F796FE" w:rsidR="007D6A4F" w:rsidRPr="00EA1D31" w:rsidRDefault="007D6A4F" w:rsidP="00EA1D31">
            <w:pPr>
              <w:rPr>
                <w:szCs w:val="22"/>
              </w:rPr>
            </w:pPr>
            <w:r w:rsidRPr="00EA1D31">
              <w:rPr>
                <w:szCs w:val="22"/>
              </w:rPr>
              <w:t>60</w:t>
            </w:r>
            <w:r w:rsidR="00EA1D31" w:rsidRPr="00EA1D31">
              <w:rPr>
                <w:szCs w:val="22"/>
              </w:rPr>
              <w:t xml:space="preserve"> day</w:t>
            </w:r>
          </w:p>
        </w:tc>
        <w:tc>
          <w:tcPr>
            <w:tcW w:w="1097" w:type="dxa"/>
            <w:tcBorders>
              <w:top w:val="single" w:sz="4" w:space="0" w:color="auto"/>
              <w:left w:val="single" w:sz="4" w:space="0" w:color="auto"/>
              <w:bottom w:val="single" w:sz="4" w:space="0" w:color="auto"/>
              <w:right w:val="single" w:sz="4" w:space="0" w:color="auto"/>
            </w:tcBorders>
          </w:tcPr>
          <w:p w14:paraId="1AF91845" w14:textId="1225326B" w:rsidR="007D6A4F" w:rsidRPr="00EA1D31" w:rsidRDefault="007D6A4F" w:rsidP="00EA1D31">
            <w:pPr>
              <w:rPr>
                <w:szCs w:val="22"/>
              </w:rPr>
            </w:pPr>
            <w:r w:rsidRPr="00EA1D31">
              <w:rPr>
                <w:szCs w:val="22"/>
              </w:rPr>
              <w:t>60</w:t>
            </w:r>
            <w:r w:rsidR="00EA1D31" w:rsidRPr="00EA1D31">
              <w:rPr>
                <w:szCs w:val="22"/>
              </w:rPr>
              <w:t xml:space="preserve"> day</w:t>
            </w:r>
          </w:p>
        </w:tc>
        <w:tc>
          <w:tcPr>
            <w:tcW w:w="988" w:type="dxa"/>
            <w:tcBorders>
              <w:top w:val="single" w:sz="4" w:space="0" w:color="auto"/>
              <w:left w:val="single" w:sz="4" w:space="0" w:color="auto"/>
              <w:bottom w:val="single" w:sz="4" w:space="0" w:color="auto"/>
              <w:right w:val="single" w:sz="4" w:space="0" w:color="auto"/>
            </w:tcBorders>
          </w:tcPr>
          <w:p w14:paraId="6124BFD8" w14:textId="59C4D49E" w:rsidR="007D6A4F" w:rsidRPr="00EA1D31" w:rsidRDefault="007D6A4F" w:rsidP="00EA1D31">
            <w:pPr>
              <w:rPr>
                <w:szCs w:val="22"/>
              </w:rPr>
            </w:pPr>
            <w:r w:rsidRPr="00EA1D31">
              <w:rPr>
                <w:szCs w:val="22"/>
              </w:rPr>
              <w:t>N</w:t>
            </w:r>
            <w:r w:rsidR="00EA1D31">
              <w:rPr>
                <w:szCs w:val="22"/>
              </w:rPr>
              <w:t>o</w:t>
            </w:r>
          </w:p>
        </w:tc>
      </w:tr>
      <w:tr w:rsidR="007D6A4F" w:rsidRPr="005B1BFD" w14:paraId="31503E93" w14:textId="77777777" w:rsidTr="00EA1D31">
        <w:tc>
          <w:tcPr>
            <w:tcW w:w="4225" w:type="dxa"/>
            <w:tcBorders>
              <w:top w:val="single" w:sz="4" w:space="0" w:color="auto"/>
              <w:left w:val="single" w:sz="4" w:space="0" w:color="auto"/>
              <w:bottom w:val="single" w:sz="4" w:space="0" w:color="auto"/>
              <w:right w:val="single" w:sz="4" w:space="0" w:color="auto"/>
            </w:tcBorders>
          </w:tcPr>
          <w:p w14:paraId="4DF14C1D" w14:textId="05EA442A" w:rsidR="007D6A4F" w:rsidRPr="00EA1D31" w:rsidRDefault="007D6A4F" w:rsidP="00EA1D31">
            <w:pPr>
              <w:rPr>
                <w:rFonts w:ascii="Helvetica" w:hAnsi="Helvetica" w:cs="Helvetica"/>
                <w:color w:val="000000"/>
                <w:szCs w:val="22"/>
                <w:shd w:val="clear" w:color="auto" w:fill="F8F9FA"/>
              </w:rPr>
            </w:pPr>
            <w:r w:rsidRPr="00EA1D31">
              <w:rPr>
                <w:rFonts w:ascii="Helvetica" w:hAnsi="Helvetica" w:cs="Helvetica"/>
                <w:color w:val="000000"/>
                <w:szCs w:val="22"/>
                <w:shd w:val="clear" w:color="auto" w:fill="F8F9FA"/>
              </w:rPr>
              <w:t>Remittance Contract</w:t>
            </w:r>
          </w:p>
        </w:tc>
        <w:tc>
          <w:tcPr>
            <w:tcW w:w="1065" w:type="dxa"/>
            <w:tcBorders>
              <w:top w:val="single" w:sz="4" w:space="0" w:color="auto"/>
              <w:left w:val="single" w:sz="4" w:space="0" w:color="auto"/>
              <w:bottom w:val="single" w:sz="4" w:space="0" w:color="auto"/>
              <w:right w:val="single" w:sz="4" w:space="0" w:color="auto"/>
            </w:tcBorders>
          </w:tcPr>
          <w:p w14:paraId="3D01C0BD" w14:textId="1918B884" w:rsidR="007D6A4F" w:rsidRPr="00EA1D31" w:rsidRDefault="007D6A4F" w:rsidP="00EA1D31">
            <w:pPr>
              <w:rPr>
                <w:szCs w:val="22"/>
              </w:rPr>
            </w:pPr>
            <w:r w:rsidRPr="00EA1D31">
              <w:rPr>
                <w:szCs w:val="22"/>
              </w:rPr>
              <w:t>10</w:t>
            </w:r>
            <w:r w:rsidR="00EA1D31" w:rsidRPr="00EA1D31">
              <w:rPr>
                <w:szCs w:val="22"/>
              </w:rPr>
              <w:t xml:space="preserve"> day</w:t>
            </w:r>
          </w:p>
        </w:tc>
        <w:tc>
          <w:tcPr>
            <w:tcW w:w="1097" w:type="dxa"/>
            <w:tcBorders>
              <w:top w:val="single" w:sz="4" w:space="0" w:color="auto"/>
              <w:left w:val="single" w:sz="4" w:space="0" w:color="auto"/>
              <w:bottom w:val="single" w:sz="4" w:space="0" w:color="auto"/>
              <w:right w:val="single" w:sz="4" w:space="0" w:color="auto"/>
            </w:tcBorders>
          </w:tcPr>
          <w:p w14:paraId="074BE217" w14:textId="0756D598" w:rsidR="007D6A4F" w:rsidRPr="00EA1D31" w:rsidRDefault="00144DDE" w:rsidP="00EA1D31">
            <w:pPr>
              <w:rPr>
                <w:szCs w:val="22"/>
              </w:rPr>
            </w:pPr>
            <w:r w:rsidRPr="00EA1D31">
              <w:rPr>
                <w:szCs w:val="22"/>
              </w:rPr>
              <w:t>60</w:t>
            </w:r>
            <w:r w:rsidR="00EA1D31" w:rsidRPr="00EA1D31">
              <w:rPr>
                <w:szCs w:val="22"/>
              </w:rPr>
              <w:t xml:space="preserve"> day</w:t>
            </w:r>
          </w:p>
        </w:tc>
        <w:tc>
          <w:tcPr>
            <w:tcW w:w="988" w:type="dxa"/>
            <w:tcBorders>
              <w:top w:val="single" w:sz="4" w:space="0" w:color="auto"/>
              <w:left w:val="single" w:sz="4" w:space="0" w:color="auto"/>
              <w:bottom w:val="single" w:sz="4" w:space="0" w:color="auto"/>
              <w:right w:val="single" w:sz="4" w:space="0" w:color="auto"/>
            </w:tcBorders>
          </w:tcPr>
          <w:p w14:paraId="052D2E27" w14:textId="1EDB3117" w:rsidR="007D6A4F" w:rsidRPr="00EA1D31" w:rsidRDefault="00144DDE" w:rsidP="00EA1D31">
            <w:pPr>
              <w:rPr>
                <w:szCs w:val="22"/>
              </w:rPr>
            </w:pPr>
            <w:r w:rsidRPr="00EA1D31">
              <w:rPr>
                <w:szCs w:val="22"/>
              </w:rPr>
              <w:t>N</w:t>
            </w:r>
            <w:r w:rsidR="00EA1D31">
              <w:rPr>
                <w:szCs w:val="22"/>
              </w:rPr>
              <w:t>o</w:t>
            </w:r>
          </w:p>
        </w:tc>
      </w:tr>
    </w:tbl>
    <w:p w14:paraId="363C67EB" w14:textId="716E6292" w:rsidR="00094559" w:rsidRDefault="00094559" w:rsidP="00E0795F">
      <w:pPr>
        <w:bidi/>
        <w:spacing w:after="160" w:line="256" w:lineRule="auto"/>
        <w:rPr>
          <w:rFonts w:asciiTheme="majorHAnsi" w:eastAsiaTheme="majorEastAsia" w:hAnsiTheme="majorHAnsi" w:cstheme="majorBidi"/>
          <w:color w:val="2E74B5" w:themeColor="accent1" w:themeShade="BF"/>
          <w:sz w:val="24"/>
          <w:szCs w:val="24"/>
        </w:rPr>
      </w:pPr>
    </w:p>
    <w:tbl>
      <w:tblPr>
        <w:tblW w:w="9794" w:type="dxa"/>
        <w:tblCellMar>
          <w:left w:w="0" w:type="dxa"/>
          <w:right w:w="0" w:type="dxa"/>
        </w:tblCellMar>
        <w:tblLook w:val="04A0" w:firstRow="1" w:lastRow="0" w:firstColumn="1" w:lastColumn="0" w:noHBand="0" w:noVBand="1"/>
      </w:tblPr>
      <w:tblGrid>
        <w:gridCol w:w="3101"/>
        <w:gridCol w:w="1931"/>
        <w:gridCol w:w="3697"/>
        <w:gridCol w:w="1065"/>
      </w:tblGrid>
      <w:tr w:rsidR="00712D54" w:rsidRPr="00712D54" w14:paraId="288D5214" w14:textId="40ED4ECA" w:rsidTr="00EA1D31">
        <w:trPr>
          <w:trHeight w:val="315"/>
        </w:trPr>
        <w:tc>
          <w:tcPr>
            <w:tcW w:w="31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DBE54" w14:textId="77777777" w:rsidR="00712D54" w:rsidRPr="00712D54" w:rsidRDefault="00712D54" w:rsidP="00712D54">
            <w:pPr>
              <w:rPr>
                <w:rFonts w:cs="Arial"/>
                <w:b/>
                <w:bCs/>
                <w:szCs w:val="22"/>
                <w:lang w:eastAsia="en-US"/>
              </w:rPr>
            </w:pPr>
            <w:r w:rsidRPr="00712D54">
              <w:rPr>
                <w:rFonts w:cs="Arial"/>
                <w:b/>
                <w:bCs/>
                <w:szCs w:val="22"/>
                <w:lang w:eastAsia="en-US"/>
              </w:rPr>
              <w:t>Data Type</w:t>
            </w:r>
          </w:p>
        </w:tc>
        <w:tc>
          <w:tcPr>
            <w:tcW w:w="19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B84F7" w14:textId="77777777" w:rsidR="00712D54" w:rsidRPr="00712D54" w:rsidRDefault="00712D54" w:rsidP="00712D54">
            <w:pPr>
              <w:rPr>
                <w:rFonts w:cs="Arial"/>
                <w:b/>
                <w:bCs/>
                <w:szCs w:val="22"/>
                <w:lang w:eastAsia="en-US"/>
              </w:rPr>
            </w:pPr>
            <w:r w:rsidRPr="00712D54">
              <w:rPr>
                <w:rFonts w:cs="Arial"/>
                <w:b/>
                <w:bCs/>
                <w:szCs w:val="22"/>
                <w:lang w:eastAsia="en-US"/>
              </w:rPr>
              <w:t>Retention Period</w:t>
            </w:r>
          </w:p>
        </w:tc>
        <w:tc>
          <w:tcPr>
            <w:tcW w:w="36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8D984" w14:textId="77777777" w:rsidR="00712D54" w:rsidRPr="00712D54" w:rsidRDefault="00712D54" w:rsidP="00712D54">
            <w:pPr>
              <w:rPr>
                <w:rFonts w:cs="Arial"/>
                <w:b/>
                <w:bCs/>
                <w:szCs w:val="22"/>
                <w:lang w:eastAsia="en-US"/>
              </w:rPr>
            </w:pPr>
            <w:r w:rsidRPr="00712D54">
              <w:rPr>
                <w:rFonts w:cs="Arial"/>
                <w:b/>
                <w:bCs/>
                <w:szCs w:val="22"/>
                <w:lang w:eastAsia="en-US"/>
              </w:rPr>
              <w:t>Reason</w:t>
            </w:r>
          </w:p>
        </w:tc>
        <w:tc>
          <w:tcPr>
            <w:tcW w:w="1065" w:type="dxa"/>
            <w:tcBorders>
              <w:top w:val="single" w:sz="6" w:space="0" w:color="CCCCCC"/>
              <w:left w:val="single" w:sz="6" w:space="0" w:color="CCCCCC"/>
              <w:bottom w:val="single" w:sz="6" w:space="0" w:color="CCCCCC"/>
              <w:right w:val="single" w:sz="6" w:space="0" w:color="CCCCCC"/>
            </w:tcBorders>
          </w:tcPr>
          <w:p w14:paraId="6AF46377" w14:textId="526F35DB" w:rsidR="00712D54" w:rsidRPr="00712D54" w:rsidRDefault="00712D54" w:rsidP="00712D54">
            <w:pPr>
              <w:rPr>
                <w:rFonts w:cs="Arial"/>
                <w:b/>
                <w:bCs/>
                <w:szCs w:val="22"/>
                <w:lang w:eastAsia="en-US"/>
              </w:rPr>
            </w:pPr>
            <w:r w:rsidRPr="00712D54">
              <w:rPr>
                <w:rFonts w:cs="Arial"/>
                <w:b/>
                <w:bCs/>
                <w:szCs w:val="22"/>
                <w:lang w:eastAsia="en-US"/>
              </w:rPr>
              <w:t>Action</w:t>
            </w:r>
          </w:p>
        </w:tc>
      </w:tr>
      <w:tr w:rsidR="00712D54" w:rsidRPr="00712D54" w14:paraId="7C12B90D" w14:textId="3C98B308" w:rsidTr="00EA1D31">
        <w:trPr>
          <w:trHeight w:val="315"/>
        </w:trPr>
        <w:tc>
          <w:tcPr>
            <w:tcW w:w="31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29ACA" w14:textId="77777777" w:rsidR="00712D54" w:rsidRPr="00712D54" w:rsidRDefault="00712D54" w:rsidP="00712D54">
            <w:pPr>
              <w:rPr>
                <w:rFonts w:cs="Arial"/>
                <w:sz w:val="20"/>
                <w:lang w:eastAsia="en-US"/>
              </w:rPr>
            </w:pPr>
            <w:r w:rsidRPr="00712D54">
              <w:rPr>
                <w:rFonts w:cs="Arial"/>
                <w:sz w:val="20"/>
                <w:lang w:eastAsia="en-US"/>
              </w:rPr>
              <w:t>Customer Transaction Data</w:t>
            </w:r>
          </w:p>
        </w:tc>
        <w:tc>
          <w:tcPr>
            <w:tcW w:w="19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4919D7" w14:textId="4FBCC424" w:rsidR="00712D54" w:rsidRPr="00712D54" w:rsidRDefault="00712D54" w:rsidP="00712D54">
            <w:pPr>
              <w:rPr>
                <w:rFonts w:cs="Arial"/>
                <w:sz w:val="20"/>
                <w:lang w:eastAsia="en-US"/>
              </w:rPr>
            </w:pPr>
            <w:r>
              <w:rPr>
                <w:rFonts w:cs="Arial"/>
                <w:sz w:val="20"/>
                <w:lang w:eastAsia="en-US"/>
              </w:rPr>
              <w:t>1</w:t>
            </w:r>
            <w:r w:rsidRPr="00712D54">
              <w:rPr>
                <w:rFonts w:cs="Arial"/>
                <w:sz w:val="20"/>
                <w:lang w:eastAsia="en-US"/>
              </w:rPr>
              <w:t xml:space="preserve"> years</w:t>
            </w:r>
          </w:p>
        </w:tc>
        <w:tc>
          <w:tcPr>
            <w:tcW w:w="36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6711A82" w14:textId="77777777" w:rsidR="00712D54" w:rsidRPr="00712D54" w:rsidRDefault="00712D54" w:rsidP="00712D54">
            <w:pPr>
              <w:rPr>
                <w:rFonts w:cs="Arial"/>
                <w:sz w:val="20"/>
                <w:lang w:eastAsia="en-US"/>
              </w:rPr>
            </w:pPr>
            <w:r w:rsidRPr="00712D54">
              <w:rPr>
                <w:rFonts w:cs="Arial"/>
                <w:sz w:val="20"/>
                <w:lang w:eastAsia="en-US"/>
              </w:rPr>
              <w:t>Legal requirements (e.g., FINRA), financial auditing, fraud prevention</w:t>
            </w:r>
          </w:p>
        </w:tc>
        <w:tc>
          <w:tcPr>
            <w:tcW w:w="1065" w:type="dxa"/>
            <w:tcBorders>
              <w:top w:val="single" w:sz="6" w:space="0" w:color="CCCCCC"/>
              <w:left w:val="single" w:sz="6" w:space="0" w:color="CCCCCC"/>
              <w:bottom w:val="single" w:sz="6" w:space="0" w:color="CCCCCC"/>
              <w:right w:val="single" w:sz="6" w:space="0" w:color="CCCCCC"/>
            </w:tcBorders>
          </w:tcPr>
          <w:p w14:paraId="49191BD6" w14:textId="6ED21A48" w:rsidR="00712D54" w:rsidRPr="00712D54" w:rsidRDefault="00712D54" w:rsidP="00712D54">
            <w:pPr>
              <w:rPr>
                <w:rFonts w:cs="Arial"/>
                <w:szCs w:val="22"/>
                <w:lang w:eastAsia="en-US"/>
              </w:rPr>
            </w:pPr>
            <w:r w:rsidRPr="00712D54">
              <w:rPr>
                <w:szCs w:val="22"/>
              </w:rPr>
              <w:t>Archive</w:t>
            </w:r>
          </w:p>
        </w:tc>
      </w:tr>
      <w:tr w:rsidR="00712D54" w:rsidRPr="00712D54" w14:paraId="132CA26A" w14:textId="634DCA17" w:rsidTr="00EA1D31">
        <w:trPr>
          <w:trHeight w:val="315"/>
        </w:trPr>
        <w:tc>
          <w:tcPr>
            <w:tcW w:w="31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522107" w14:textId="77777777" w:rsidR="00712D54" w:rsidRPr="00712D54" w:rsidRDefault="00712D54" w:rsidP="00712D54">
            <w:pPr>
              <w:rPr>
                <w:rFonts w:cs="Arial"/>
                <w:sz w:val="20"/>
                <w:lang w:eastAsia="en-US"/>
              </w:rPr>
            </w:pPr>
            <w:r w:rsidRPr="00712D54">
              <w:rPr>
                <w:rFonts w:cs="Arial"/>
                <w:sz w:val="20"/>
                <w:lang w:eastAsia="en-US"/>
              </w:rPr>
              <w:t>Payment Card Data</w:t>
            </w:r>
          </w:p>
        </w:tc>
        <w:tc>
          <w:tcPr>
            <w:tcW w:w="19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A0CBD" w14:textId="617CE245" w:rsidR="00712D54" w:rsidRPr="00712D54" w:rsidRDefault="00712D54" w:rsidP="00712D54">
            <w:pPr>
              <w:rPr>
                <w:rFonts w:cs="Arial"/>
                <w:sz w:val="20"/>
                <w:lang w:eastAsia="en-US"/>
              </w:rPr>
            </w:pPr>
            <w:r>
              <w:rPr>
                <w:rFonts w:cs="Arial"/>
                <w:sz w:val="20"/>
                <w:lang w:eastAsia="en-US"/>
              </w:rPr>
              <w:t>3</w:t>
            </w:r>
            <w:r w:rsidRPr="00712D54">
              <w:rPr>
                <w:rFonts w:cs="Arial"/>
                <w:sz w:val="20"/>
                <w:lang w:eastAsia="en-US"/>
              </w:rPr>
              <w:t xml:space="preserve"> years</w:t>
            </w:r>
          </w:p>
        </w:tc>
        <w:tc>
          <w:tcPr>
            <w:tcW w:w="36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57B0F5" w14:textId="77777777" w:rsidR="00712D54" w:rsidRPr="00712D54" w:rsidRDefault="00712D54" w:rsidP="00712D54">
            <w:pPr>
              <w:rPr>
                <w:rFonts w:cs="Arial"/>
                <w:sz w:val="20"/>
                <w:lang w:eastAsia="en-US"/>
              </w:rPr>
            </w:pPr>
            <w:r w:rsidRPr="00712D54">
              <w:rPr>
                <w:rFonts w:cs="Arial"/>
                <w:sz w:val="20"/>
                <w:lang w:eastAsia="en-US"/>
              </w:rPr>
              <w:t>PCI DSS compliance, fraud prevention</w:t>
            </w:r>
          </w:p>
        </w:tc>
        <w:tc>
          <w:tcPr>
            <w:tcW w:w="1065" w:type="dxa"/>
            <w:tcBorders>
              <w:top w:val="single" w:sz="6" w:space="0" w:color="CCCCCC"/>
              <w:left w:val="single" w:sz="6" w:space="0" w:color="CCCCCC"/>
              <w:bottom w:val="single" w:sz="6" w:space="0" w:color="CCCCCC"/>
              <w:right w:val="single" w:sz="6" w:space="0" w:color="CCCCCC"/>
            </w:tcBorders>
          </w:tcPr>
          <w:p w14:paraId="3A4EBD08" w14:textId="64A72857" w:rsidR="00712D54" w:rsidRPr="00712D54" w:rsidRDefault="00712D54" w:rsidP="00712D54">
            <w:pPr>
              <w:rPr>
                <w:rFonts w:cs="Arial"/>
                <w:szCs w:val="22"/>
                <w:lang w:eastAsia="en-US"/>
              </w:rPr>
            </w:pPr>
            <w:r w:rsidRPr="00712D54">
              <w:rPr>
                <w:szCs w:val="22"/>
              </w:rPr>
              <w:t>Archive</w:t>
            </w:r>
          </w:p>
        </w:tc>
      </w:tr>
      <w:tr w:rsidR="00712D54" w:rsidRPr="00712D54" w14:paraId="0FF94C5B" w14:textId="79B6AC3A" w:rsidTr="00EA1D31">
        <w:trPr>
          <w:trHeight w:val="315"/>
        </w:trPr>
        <w:tc>
          <w:tcPr>
            <w:tcW w:w="31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F7634" w14:textId="77777777" w:rsidR="00712D54" w:rsidRPr="00712D54" w:rsidRDefault="00712D54" w:rsidP="00712D54">
            <w:pPr>
              <w:rPr>
                <w:rFonts w:cs="Arial"/>
                <w:sz w:val="20"/>
                <w:lang w:eastAsia="en-US"/>
              </w:rPr>
            </w:pPr>
            <w:r w:rsidRPr="00712D54">
              <w:rPr>
                <w:rFonts w:cs="Arial"/>
                <w:sz w:val="20"/>
                <w:lang w:eastAsia="en-US"/>
              </w:rPr>
              <w:t>Customer KYC (Know Your Customer) Data</w:t>
            </w:r>
          </w:p>
        </w:tc>
        <w:tc>
          <w:tcPr>
            <w:tcW w:w="19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67D7D" w14:textId="6CCA999B" w:rsidR="00712D54" w:rsidRPr="00712D54" w:rsidRDefault="00712D54" w:rsidP="00712D54">
            <w:pPr>
              <w:rPr>
                <w:rFonts w:cs="Arial"/>
                <w:sz w:val="20"/>
                <w:lang w:eastAsia="en-US"/>
              </w:rPr>
            </w:pPr>
            <w:r>
              <w:rPr>
                <w:rFonts w:cs="Arial"/>
                <w:sz w:val="20"/>
                <w:lang w:eastAsia="en-US"/>
              </w:rPr>
              <w:t>1.5</w:t>
            </w:r>
            <w:r w:rsidRPr="00712D54">
              <w:rPr>
                <w:rFonts w:cs="Arial"/>
                <w:sz w:val="20"/>
                <w:lang w:eastAsia="en-US"/>
              </w:rPr>
              <w:t xml:space="preserve"> years</w:t>
            </w:r>
          </w:p>
        </w:tc>
        <w:tc>
          <w:tcPr>
            <w:tcW w:w="36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48DAA9" w14:textId="77777777" w:rsidR="00712D54" w:rsidRPr="00712D54" w:rsidRDefault="00712D54" w:rsidP="00712D54">
            <w:pPr>
              <w:rPr>
                <w:rFonts w:cs="Arial"/>
                <w:sz w:val="20"/>
                <w:lang w:eastAsia="en-US"/>
              </w:rPr>
            </w:pPr>
            <w:r w:rsidRPr="00712D54">
              <w:rPr>
                <w:rFonts w:cs="Arial"/>
                <w:sz w:val="20"/>
                <w:lang w:eastAsia="en-US"/>
              </w:rPr>
              <w:t>Legal requirements, anti-money laundering</w:t>
            </w:r>
          </w:p>
        </w:tc>
        <w:tc>
          <w:tcPr>
            <w:tcW w:w="1065" w:type="dxa"/>
            <w:tcBorders>
              <w:top w:val="single" w:sz="6" w:space="0" w:color="CCCCCC"/>
              <w:left w:val="single" w:sz="6" w:space="0" w:color="CCCCCC"/>
              <w:bottom w:val="single" w:sz="6" w:space="0" w:color="CCCCCC"/>
              <w:right w:val="single" w:sz="6" w:space="0" w:color="CCCCCC"/>
            </w:tcBorders>
          </w:tcPr>
          <w:p w14:paraId="6FFA227B" w14:textId="0DD68B6A" w:rsidR="00712D54" w:rsidRPr="00712D54" w:rsidRDefault="00712D54" w:rsidP="00712D54">
            <w:pPr>
              <w:rPr>
                <w:rFonts w:cs="Arial"/>
                <w:szCs w:val="22"/>
                <w:lang w:eastAsia="en-US"/>
              </w:rPr>
            </w:pPr>
            <w:r w:rsidRPr="00712D54">
              <w:rPr>
                <w:szCs w:val="22"/>
              </w:rPr>
              <w:t>Archive</w:t>
            </w:r>
          </w:p>
        </w:tc>
      </w:tr>
      <w:tr w:rsidR="00712D54" w:rsidRPr="00712D54" w14:paraId="1F6831B3" w14:textId="6A09BACC" w:rsidTr="00EA1D31">
        <w:trPr>
          <w:trHeight w:val="315"/>
        </w:trPr>
        <w:tc>
          <w:tcPr>
            <w:tcW w:w="31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F2F30E" w14:textId="77777777" w:rsidR="00712D54" w:rsidRPr="00712D54" w:rsidRDefault="00712D54" w:rsidP="00712D54">
            <w:pPr>
              <w:rPr>
                <w:rFonts w:cs="Arial"/>
                <w:sz w:val="20"/>
                <w:lang w:eastAsia="en-US"/>
              </w:rPr>
            </w:pPr>
            <w:r w:rsidRPr="00712D54">
              <w:rPr>
                <w:rFonts w:cs="Arial"/>
                <w:sz w:val="20"/>
                <w:lang w:eastAsia="en-US"/>
              </w:rPr>
              <w:t>Financial Reports</w:t>
            </w:r>
          </w:p>
        </w:tc>
        <w:tc>
          <w:tcPr>
            <w:tcW w:w="19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63628A" w14:textId="617B5594" w:rsidR="00712D54" w:rsidRPr="00712D54" w:rsidRDefault="00712D54" w:rsidP="00712D54">
            <w:pPr>
              <w:rPr>
                <w:rFonts w:cs="Arial"/>
                <w:sz w:val="20"/>
                <w:lang w:eastAsia="en-US"/>
              </w:rPr>
            </w:pPr>
            <w:r>
              <w:rPr>
                <w:rFonts w:cs="Arial"/>
                <w:sz w:val="20"/>
                <w:lang w:eastAsia="en-US"/>
              </w:rPr>
              <w:t>2</w:t>
            </w:r>
            <w:r w:rsidRPr="00712D54">
              <w:rPr>
                <w:rFonts w:cs="Arial"/>
                <w:sz w:val="20"/>
                <w:lang w:eastAsia="en-US"/>
              </w:rPr>
              <w:t xml:space="preserve"> years</w:t>
            </w:r>
          </w:p>
        </w:tc>
        <w:tc>
          <w:tcPr>
            <w:tcW w:w="36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7C804AE" w14:textId="77777777" w:rsidR="00712D54" w:rsidRPr="00712D54" w:rsidRDefault="00712D54" w:rsidP="00712D54">
            <w:pPr>
              <w:rPr>
                <w:rFonts w:cs="Arial"/>
                <w:sz w:val="20"/>
                <w:lang w:eastAsia="en-US"/>
              </w:rPr>
            </w:pPr>
            <w:r w:rsidRPr="00712D54">
              <w:rPr>
                <w:rFonts w:cs="Arial"/>
                <w:sz w:val="20"/>
                <w:lang w:eastAsia="en-US"/>
              </w:rPr>
              <w:t>Legal requirements, financial analysis</w:t>
            </w:r>
          </w:p>
        </w:tc>
        <w:tc>
          <w:tcPr>
            <w:tcW w:w="1065" w:type="dxa"/>
            <w:tcBorders>
              <w:top w:val="single" w:sz="6" w:space="0" w:color="CCCCCC"/>
              <w:left w:val="single" w:sz="6" w:space="0" w:color="CCCCCC"/>
              <w:bottom w:val="single" w:sz="6" w:space="0" w:color="CCCCCC"/>
              <w:right w:val="single" w:sz="6" w:space="0" w:color="CCCCCC"/>
            </w:tcBorders>
          </w:tcPr>
          <w:p w14:paraId="12501687" w14:textId="1829F470" w:rsidR="00712D54" w:rsidRPr="00712D54" w:rsidRDefault="00712D54" w:rsidP="00712D54">
            <w:pPr>
              <w:rPr>
                <w:rFonts w:cs="Arial"/>
                <w:szCs w:val="22"/>
                <w:lang w:eastAsia="en-US"/>
              </w:rPr>
            </w:pPr>
            <w:r w:rsidRPr="00712D54">
              <w:rPr>
                <w:szCs w:val="22"/>
              </w:rPr>
              <w:t>Archive</w:t>
            </w:r>
          </w:p>
        </w:tc>
      </w:tr>
      <w:tr w:rsidR="00712D54" w:rsidRPr="00712D54" w14:paraId="46A6F40D" w14:textId="257CFA88" w:rsidTr="00EA1D31">
        <w:trPr>
          <w:trHeight w:val="315"/>
        </w:trPr>
        <w:tc>
          <w:tcPr>
            <w:tcW w:w="31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75320" w14:textId="77777777" w:rsidR="00712D54" w:rsidRPr="00712D54" w:rsidRDefault="00712D54" w:rsidP="00712D54">
            <w:pPr>
              <w:rPr>
                <w:rFonts w:cs="Arial"/>
                <w:sz w:val="20"/>
                <w:lang w:eastAsia="en-US"/>
              </w:rPr>
            </w:pPr>
            <w:r w:rsidRPr="00712D54">
              <w:rPr>
                <w:rFonts w:cs="Arial"/>
                <w:sz w:val="20"/>
                <w:lang w:eastAsia="en-US"/>
              </w:rPr>
              <w:t>Employee Data</w:t>
            </w:r>
          </w:p>
        </w:tc>
        <w:tc>
          <w:tcPr>
            <w:tcW w:w="19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CEE2E" w14:textId="336A180D" w:rsidR="00712D54" w:rsidRPr="00712D54" w:rsidRDefault="00712D54" w:rsidP="00712D54">
            <w:pPr>
              <w:rPr>
                <w:rFonts w:cs="Arial"/>
                <w:sz w:val="20"/>
                <w:lang w:eastAsia="en-US"/>
              </w:rPr>
            </w:pPr>
            <w:r>
              <w:rPr>
                <w:rFonts w:cs="Arial"/>
                <w:sz w:val="20"/>
                <w:lang w:eastAsia="en-US"/>
              </w:rPr>
              <w:t>1.5</w:t>
            </w:r>
            <w:r w:rsidRPr="00712D54">
              <w:rPr>
                <w:rFonts w:cs="Arial"/>
                <w:sz w:val="20"/>
                <w:lang w:eastAsia="en-US"/>
              </w:rPr>
              <w:t xml:space="preserve"> years</w:t>
            </w:r>
          </w:p>
        </w:tc>
        <w:tc>
          <w:tcPr>
            <w:tcW w:w="36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45A48C7" w14:textId="77777777" w:rsidR="00712D54" w:rsidRPr="00712D54" w:rsidRDefault="00712D54" w:rsidP="00712D54">
            <w:pPr>
              <w:rPr>
                <w:rFonts w:cs="Arial"/>
                <w:sz w:val="20"/>
                <w:lang w:eastAsia="en-US"/>
              </w:rPr>
            </w:pPr>
            <w:r w:rsidRPr="00712D54">
              <w:rPr>
                <w:rFonts w:cs="Arial"/>
                <w:sz w:val="20"/>
                <w:lang w:eastAsia="en-US"/>
              </w:rPr>
              <w:t>Legal requirements, human resources management</w:t>
            </w:r>
          </w:p>
        </w:tc>
        <w:tc>
          <w:tcPr>
            <w:tcW w:w="1065" w:type="dxa"/>
            <w:tcBorders>
              <w:top w:val="single" w:sz="6" w:space="0" w:color="CCCCCC"/>
              <w:left w:val="single" w:sz="6" w:space="0" w:color="CCCCCC"/>
              <w:bottom w:val="single" w:sz="6" w:space="0" w:color="CCCCCC"/>
              <w:right w:val="single" w:sz="6" w:space="0" w:color="CCCCCC"/>
            </w:tcBorders>
          </w:tcPr>
          <w:p w14:paraId="46A403CE" w14:textId="5C489438" w:rsidR="00712D54" w:rsidRPr="00712D54" w:rsidRDefault="00712D54" w:rsidP="00712D54">
            <w:pPr>
              <w:rPr>
                <w:rFonts w:cs="Arial"/>
                <w:szCs w:val="22"/>
                <w:lang w:eastAsia="en-US"/>
              </w:rPr>
            </w:pPr>
            <w:r w:rsidRPr="00712D54">
              <w:rPr>
                <w:szCs w:val="22"/>
              </w:rPr>
              <w:t>Archive</w:t>
            </w:r>
          </w:p>
        </w:tc>
      </w:tr>
      <w:tr w:rsidR="00712D54" w:rsidRPr="00712D54" w14:paraId="3E13DFDA" w14:textId="1D32CBDB" w:rsidTr="00EA1D31">
        <w:trPr>
          <w:trHeight w:val="315"/>
        </w:trPr>
        <w:tc>
          <w:tcPr>
            <w:tcW w:w="31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D7702" w14:textId="77777777" w:rsidR="00712D54" w:rsidRPr="00712D54" w:rsidRDefault="00712D54" w:rsidP="00712D54">
            <w:pPr>
              <w:rPr>
                <w:rFonts w:cs="Arial"/>
                <w:sz w:val="20"/>
                <w:lang w:eastAsia="en-US"/>
              </w:rPr>
            </w:pPr>
            <w:r w:rsidRPr="00712D54">
              <w:rPr>
                <w:rFonts w:cs="Arial"/>
                <w:sz w:val="20"/>
                <w:lang w:eastAsia="en-US"/>
              </w:rPr>
              <w:t>Security Logs</w:t>
            </w:r>
          </w:p>
        </w:tc>
        <w:tc>
          <w:tcPr>
            <w:tcW w:w="19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FB4ADC" w14:textId="569A8B4B" w:rsidR="00712D54" w:rsidRPr="00712D54" w:rsidRDefault="00712D54" w:rsidP="00712D54">
            <w:pPr>
              <w:rPr>
                <w:rFonts w:cs="Arial"/>
                <w:sz w:val="20"/>
                <w:lang w:eastAsia="en-US"/>
              </w:rPr>
            </w:pPr>
            <w:r>
              <w:rPr>
                <w:rFonts w:cs="Arial"/>
                <w:sz w:val="20"/>
                <w:lang w:eastAsia="en-US"/>
              </w:rPr>
              <w:t>1</w:t>
            </w:r>
            <w:r w:rsidRPr="00712D54">
              <w:rPr>
                <w:rFonts w:cs="Arial"/>
                <w:sz w:val="20"/>
                <w:lang w:eastAsia="en-US"/>
              </w:rPr>
              <w:t xml:space="preserve"> years</w:t>
            </w:r>
          </w:p>
        </w:tc>
        <w:tc>
          <w:tcPr>
            <w:tcW w:w="36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873D088" w14:textId="77777777" w:rsidR="00712D54" w:rsidRPr="00712D54" w:rsidRDefault="00712D54" w:rsidP="00712D54">
            <w:pPr>
              <w:rPr>
                <w:rFonts w:cs="Arial"/>
                <w:sz w:val="20"/>
                <w:lang w:eastAsia="en-US"/>
              </w:rPr>
            </w:pPr>
            <w:r w:rsidRPr="00712D54">
              <w:rPr>
                <w:rFonts w:cs="Arial"/>
                <w:sz w:val="20"/>
                <w:lang w:eastAsia="en-US"/>
              </w:rPr>
              <w:t>Security, compliance, troubleshooting</w:t>
            </w:r>
          </w:p>
        </w:tc>
        <w:tc>
          <w:tcPr>
            <w:tcW w:w="1065" w:type="dxa"/>
            <w:tcBorders>
              <w:top w:val="single" w:sz="6" w:space="0" w:color="CCCCCC"/>
              <w:left w:val="single" w:sz="6" w:space="0" w:color="CCCCCC"/>
              <w:bottom w:val="single" w:sz="6" w:space="0" w:color="CCCCCC"/>
              <w:right w:val="single" w:sz="6" w:space="0" w:color="CCCCCC"/>
            </w:tcBorders>
          </w:tcPr>
          <w:p w14:paraId="40C3581E" w14:textId="63A7B9F8" w:rsidR="00712D54" w:rsidRPr="00712D54" w:rsidRDefault="00712D54" w:rsidP="00712D54">
            <w:pPr>
              <w:rPr>
                <w:rFonts w:cs="Arial"/>
                <w:szCs w:val="22"/>
                <w:lang w:eastAsia="en-US"/>
              </w:rPr>
            </w:pPr>
            <w:r w:rsidRPr="00712D54">
              <w:rPr>
                <w:szCs w:val="22"/>
              </w:rPr>
              <w:t>Archive</w:t>
            </w:r>
          </w:p>
        </w:tc>
      </w:tr>
      <w:tr w:rsidR="00EA1D31" w:rsidRPr="00712D54" w14:paraId="1F6D92EC" w14:textId="77777777" w:rsidTr="00EA1D31">
        <w:trPr>
          <w:trHeight w:val="315"/>
        </w:trPr>
        <w:tc>
          <w:tcPr>
            <w:tcW w:w="31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D9F44A" w14:textId="77777777" w:rsidR="00EA1D31" w:rsidRPr="00712D54" w:rsidRDefault="00EA1D31" w:rsidP="00115704">
            <w:pPr>
              <w:rPr>
                <w:rFonts w:cs="Arial"/>
                <w:sz w:val="20"/>
                <w:lang w:eastAsia="en-US"/>
              </w:rPr>
            </w:pPr>
            <w:r w:rsidRPr="00712D54">
              <w:rPr>
                <w:rFonts w:cs="Arial"/>
                <w:sz w:val="20"/>
                <w:lang w:eastAsia="en-US"/>
              </w:rPr>
              <w:t>Logs and Audit Trails (e.g., system activity, security logs)</w:t>
            </w:r>
          </w:p>
        </w:tc>
        <w:tc>
          <w:tcPr>
            <w:tcW w:w="19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7D7FE5" w14:textId="77777777" w:rsidR="00EA1D31" w:rsidRPr="00712D54" w:rsidRDefault="00EA1D31" w:rsidP="00115704">
            <w:pPr>
              <w:rPr>
                <w:rFonts w:cs="Arial"/>
                <w:sz w:val="20"/>
                <w:lang w:eastAsia="en-US"/>
              </w:rPr>
            </w:pPr>
            <w:r>
              <w:rPr>
                <w:rFonts w:cs="Arial"/>
                <w:sz w:val="20"/>
                <w:lang w:eastAsia="en-US"/>
              </w:rPr>
              <w:t>6</w:t>
            </w:r>
            <w:r w:rsidRPr="00712D54">
              <w:rPr>
                <w:rFonts w:cs="Arial"/>
                <w:sz w:val="20"/>
                <w:lang w:eastAsia="en-US"/>
              </w:rPr>
              <w:t xml:space="preserve"> </w:t>
            </w:r>
            <w:r>
              <w:rPr>
                <w:rFonts w:cs="Arial"/>
                <w:sz w:val="20"/>
                <w:lang w:eastAsia="en-US"/>
              </w:rPr>
              <w:t>Months</w:t>
            </w:r>
          </w:p>
        </w:tc>
        <w:tc>
          <w:tcPr>
            <w:tcW w:w="36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A032D4" w14:textId="77777777" w:rsidR="00EA1D31" w:rsidRPr="00712D54" w:rsidRDefault="00EA1D31" w:rsidP="00115704">
            <w:pPr>
              <w:rPr>
                <w:rFonts w:cs="Arial"/>
                <w:sz w:val="20"/>
                <w:lang w:eastAsia="en-US"/>
              </w:rPr>
            </w:pPr>
            <w:r w:rsidRPr="00712D54">
              <w:rPr>
                <w:rFonts w:cs="Arial"/>
                <w:sz w:val="20"/>
                <w:lang w:eastAsia="en-US"/>
              </w:rPr>
              <w:t>Security, compliance, troubleshooting</w:t>
            </w:r>
          </w:p>
        </w:tc>
        <w:tc>
          <w:tcPr>
            <w:tcW w:w="1065" w:type="dxa"/>
            <w:tcBorders>
              <w:top w:val="single" w:sz="6" w:space="0" w:color="CCCCCC"/>
              <w:left w:val="single" w:sz="6" w:space="0" w:color="CCCCCC"/>
              <w:bottom w:val="single" w:sz="6" w:space="0" w:color="CCCCCC"/>
              <w:right w:val="single" w:sz="6" w:space="0" w:color="CCCCCC"/>
            </w:tcBorders>
          </w:tcPr>
          <w:p w14:paraId="4CCAE986" w14:textId="77777777" w:rsidR="00EA1D31" w:rsidRPr="00712D54" w:rsidRDefault="00EA1D31" w:rsidP="00115704">
            <w:pPr>
              <w:rPr>
                <w:szCs w:val="22"/>
              </w:rPr>
            </w:pPr>
            <w:r w:rsidRPr="00712D54">
              <w:rPr>
                <w:szCs w:val="22"/>
              </w:rPr>
              <w:t>Archive</w:t>
            </w:r>
          </w:p>
        </w:tc>
      </w:tr>
      <w:tr w:rsidR="00EA1D31" w:rsidRPr="00712D54" w14:paraId="71FFFC08" w14:textId="77777777" w:rsidTr="00EA1D31">
        <w:trPr>
          <w:trHeight w:val="315"/>
        </w:trPr>
        <w:tc>
          <w:tcPr>
            <w:tcW w:w="31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6760B9" w14:textId="77777777" w:rsidR="00EA1D31" w:rsidRPr="00712D54" w:rsidRDefault="00EA1D31" w:rsidP="00115704">
            <w:pPr>
              <w:rPr>
                <w:rFonts w:cs="Arial"/>
                <w:sz w:val="20"/>
                <w:lang w:eastAsia="en-US"/>
              </w:rPr>
            </w:pPr>
            <w:r w:rsidRPr="00712D54">
              <w:rPr>
                <w:rFonts w:cs="Arial"/>
                <w:sz w:val="20"/>
                <w:lang w:eastAsia="en-US"/>
              </w:rPr>
              <w:t>Temporary Files (e.g., browser cache, temporary downloads)</w:t>
            </w:r>
          </w:p>
        </w:tc>
        <w:tc>
          <w:tcPr>
            <w:tcW w:w="19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F66D94" w14:textId="77777777" w:rsidR="00EA1D31" w:rsidRPr="00712D54" w:rsidRDefault="00EA1D31" w:rsidP="00115704">
            <w:pPr>
              <w:rPr>
                <w:rFonts w:cs="Arial"/>
                <w:sz w:val="20"/>
                <w:lang w:eastAsia="en-US"/>
              </w:rPr>
            </w:pPr>
            <w:r w:rsidRPr="00712D54">
              <w:rPr>
                <w:rFonts w:cs="Arial"/>
                <w:sz w:val="20"/>
                <w:lang w:eastAsia="en-US"/>
              </w:rPr>
              <w:t>30 days</w:t>
            </w:r>
          </w:p>
        </w:tc>
        <w:tc>
          <w:tcPr>
            <w:tcW w:w="36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D68E79" w14:textId="77777777" w:rsidR="00EA1D31" w:rsidRPr="00712D54" w:rsidRDefault="00EA1D31" w:rsidP="00115704">
            <w:pPr>
              <w:rPr>
                <w:rFonts w:cs="Arial"/>
                <w:sz w:val="20"/>
                <w:lang w:eastAsia="en-US"/>
              </w:rPr>
            </w:pPr>
            <w:r w:rsidRPr="00712D54">
              <w:rPr>
                <w:rFonts w:cs="Arial"/>
                <w:sz w:val="20"/>
                <w:lang w:eastAsia="en-US"/>
              </w:rPr>
              <w:t>System optimization, data storage</w:t>
            </w:r>
          </w:p>
        </w:tc>
        <w:tc>
          <w:tcPr>
            <w:tcW w:w="1065" w:type="dxa"/>
            <w:tcBorders>
              <w:top w:val="single" w:sz="6" w:space="0" w:color="CCCCCC"/>
              <w:left w:val="single" w:sz="6" w:space="0" w:color="CCCCCC"/>
              <w:bottom w:val="single" w:sz="6" w:space="0" w:color="CCCCCC"/>
              <w:right w:val="single" w:sz="6" w:space="0" w:color="CCCCCC"/>
            </w:tcBorders>
          </w:tcPr>
          <w:p w14:paraId="01248B48" w14:textId="77777777" w:rsidR="00EA1D31" w:rsidRPr="00712D54" w:rsidRDefault="00EA1D31" w:rsidP="00115704">
            <w:pPr>
              <w:rPr>
                <w:szCs w:val="22"/>
              </w:rPr>
            </w:pPr>
            <w:r w:rsidRPr="00712D54">
              <w:rPr>
                <w:szCs w:val="22"/>
              </w:rPr>
              <w:t>Archive</w:t>
            </w:r>
          </w:p>
        </w:tc>
      </w:tr>
    </w:tbl>
    <w:p w14:paraId="32C8612B" w14:textId="50CC4A52" w:rsidR="00712D54" w:rsidRDefault="00712D54" w:rsidP="00712D54">
      <w:pPr>
        <w:bidi/>
        <w:spacing w:after="160" w:line="256" w:lineRule="auto"/>
        <w:rPr>
          <w:rFonts w:asciiTheme="majorHAnsi" w:eastAsiaTheme="majorEastAsia" w:hAnsiTheme="majorHAnsi" w:cstheme="majorBidi"/>
          <w:color w:val="2E74B5" w:themeColor="accent1" w:themeShade="BF"/>
          <w:sz w:val="24"/>
          <w:szCs w:val="24"/>
        </w:rPr>
      </w:pPr>
    </w:p>
    <w:p w14:paraId="484BFDD6" w14:textId="77777777" w:rsidR="00712D54" w:rsidRPr="007D6A4F" w:rsidRDefault="00712D54" w:rsidP="00712D54">
      <w:pPr>
        <w:bidi/>
        <w:spacing w:after="160" w:line="256" w:lineRule="auto"/>
        <w:rPr>
          <w:rFonts w:asciiTheme="majorHAnsi" w:eastAsiaTheme="majorEastAsia" w:hAnsiTheme="majorHAnsi" w:cstheme="majorBidi"/>
          <w:color w:val="2E74B5" w:themeColor="accent1" w:themeShade="BF"/>
          <w:sz w:val="24"/>
          <w:szCs w:val="24"/>
        </w:rPr>
      </w:pPr>
    </w:p>
    <w:p w14:paraId="466B6B20" w14:textId="77777777" w:rsidR="00094559" w:rsidRPr="005B1BFD" w:rsidRDefault="00094559" w:rsidP="00E0795F">
      <w:pPr>
        <w:pStyle w:val="Heading1"/>
        <w:rPr>
          <w:sz w:val="24"/>
          <w:szCs w:val="24"/>
          <w:lang w:val="en-GB"/>
        </w:rPr>
      </w:pPr>
      <w:bookmarkStart w:id="83" w:name="_Toc180499240"/>
      <w:r w:rsidRPr="005B1BFD">
        <w:rPr>
          <w:sz w:val="24"/>
          <w:szCs w:val="24"/>
          <w:lang w:val="en-GB"/>
        </w:rPr>
        <w:t xml:space="preserve">Appendix </w:t>
      </w:r>
      <w:r w:rsidR="008B6AFD" w:rsidRPr="005B1BFD">
        <w:rPr>
          <w:sz w:val="24"/>
          <w:szCs w:val="24"/>
          <w:lang w:val="en-GB"/>
        </w:rPr>
        <w:t>R</w:t>
      </w:r>
      <w:r w:rsidRPr="005B1BFD">
        <w:rPr>
          <w:sz w:val="24"/>
          <w:szCs w:val="24"/>
          <w:lang w:val="en-GB"/>
        </w:rPr>
        <w:t xml:space="preserve"> – Risks</w:t>
      </w:r>
      <w:bookmarkEnd w:id="83"/>
      <w:r w:rsidRPr="005B1BFD">
        <w:rPr>
          <w:sz w:val="24"/>
          <w:szCs w:val="24"/>
          <w:lang w:val="en-GB"/>
        </w:rPr>
        <w:t xml:space="preserve"> </w:t>
      </w:r>
    </w:p>
    <w:p w14:paraId="21F992C7" w14:textId="77777777" w:rsidR="00094559" w:rsidRPr="005B1BFD" w:rsidRDefault="00094559" w:rsidP="00E0795F">
      <w:pPr>
        <w:rPr>
          <w:sz w:val="24"/>
          <w:szCs w:val="24"/>
          <w:lang w:val="en-GB"/>
        </w:rPr>
      </w:pPr>
    </w:p>
    <w:tbl>
      <w:tblPr>
        <w:tblW w:w="7360" w:type="dxa"/>
        <w:tblLook w:val="04A0" w:firstRow="1" w:lastRow="0" w:firstColumn="1" w:lastColumn="0" w:noHBand="0" w:noVBand="1"/>
      </w:tblPr>
      <w:tblGrid>
        <w:gridCol w:w="2362"/>
        <w:gridCol w:w="2499"/>
        <w:gridCol w:w="2499"/>
      </w:tblGrid>
      <w:tr w:rsidR="00094559" w:rsidRPr="005B1BFD" w14:paraId="25B60455" w14:textId="77777777" w:rsidTr="008B6AFD">
        <w:tc>
          <w:tcPr>
            <w:tcW w:w="2362" w:type="dxa"/>
            <w:tcBorders>
              <w:top w:val="single" w:sz="4" w:space="0" w:color="auto"/>
              <w:left w:val="single" w:sz="4" w:space="0" w:color="auto"/>
              <w:bottom w:val="single" w:sz="4" w:space="0" w:color="auto"/>
              <w:right w:val="single" w:sz="4" w:space="0" w:color="auto"/>
            </w:tcBorders>
            <w:hideMark/>
          </w:tcPr>
          <w:p w14:paraId="7E80A233" w14:textId="77777777" w:rsidR="00094559" w:rsidRPr="005B1BFD" w:rsidRDefault="00094559" w:rsidP="00E0795F">
            <w:pPr>
              <w:rPr>
                <w:b/>
                <w:bCs/>
                <w:sz w:val="24"/>
                <w:szCs w:val="24"/>
              </w:rPr>
            </w:pPr>
            <w:r w:rsidRPr="005B1BFD">
              <w:rPr>
                <w:b/>
                <w:bCs/>
                <w:sz w:val="24"/>
                <w:szCs w:val="24"/>
              </w:rPr>
              <w:t>Stage/Type</w:t>
            </w:r>
          </w:p>
        </w:tc>
        <w:tc>
          <w:tcPr>
            <w:tcW w:w="2499" w:type="dxa"/>
            <w:tcBorders>
              <w:top w:val="single" w:sz="4" w:space="0" w:color="auto"/>
              <w:left w:val="single" w:sz="4" w:space="0" w:color="auto"/>
              <w:bottom w:val="single" w:sz="4" w:space="0" w:color="auto"/>
              <w:right w:val="single" w:sz="4" w:space="0" w:color="auto"/>
            </w:tcBorders>
            <w:hideMark/>
          </w:tcPr>
          <w:p w14:paraId="27DB6A6D" w14:textId="77777777" w:rsidR="00094559" w:rsidRPr="005B1BFD" w:rsidRDefault="00094559" w:rsidP="00E0795F">
            <w:pPr>
              <w:rPr>
                <w:b/>
                <w:bCs/>
                <w:sz w:val="24"/>
                <w:szCs w:val="24"/>
              </w:rPr>
            </w:pPr>
            <w:r w:rsidRPr="005B1BFD">
              <w:rPr>
                <w:b/>
                <w:bCs/>
                <w:sz w:val="24"/>
                <w:szCs w:val="24"/>
              </w:rPr>
              <w:t>Risk</w:t>
            </w:r>
          </w:p>
        </w:tc>
        <w:tc>
          <w:tcPr>
            <w:tcW w:w="2499" w:type="dxa"/>
            <w:tcBorders>
              <w:top w:val="single" w:sz="4" w:space="0" w:color="auto"/>
              <w:left w:val="single" w:sz="4" w:space="0" w:color="auto"/>
              <w:bottom w:val="single" w:sz="4" w:space="0" w:color="auto"/>
              <w:right w:val="single" w:sz="4" w:space="0" w:color="auto"/>
            </w:tcBorders>
            <w:hideMark/>
          </w:tcPr>
          <w:p w14:paraId="278EA0A8" w14:textId="77777777" w:rsidR="00094559" w:rsidRPr="005B1BFD" w:rsidRDefault="00094559" w:rsidP="00E0795F">
            <w:pPr>
              <w:rPr>
                <w:b/>
                <w:bCs/>
                <w:sz w:val="24"/>
                <w:szCs w:val="24"/>
              </w:rPr>
            </w:pPr>
          </w:p>
        </w:tc>
      </w:tr>
      <w:tr w:rsidR="00094559" w:rsidRPr="005B1BFD" w14:paraId="35F539BC" w14:textId="77777777" w:rsidTr="008B6AFD">
        <w:tc>
          <w:tcPr>
            <w:tcW w:w="2362" w:type="dxa"/>
            <w:tcBorders>
              <w:top w:val="single" w:sz="4" w:space="0" w:color="auto"/>
              <w:left w:val="single" w:sz="4" w:space="0" w:color="auto"/>
              <w:bottom w:val="single" w:sz="4" w:space="0" w:color="auto"/>
              <w:right w:val="single" w:sz="4" w:space="0" w:color="auto"/>
            </w:tcBorders>
            <w:hideMark/>
          </w:tcPr>
          <w:p w14:paraId="52D0E64D" w14:textId="37634B65" w:rsidR="00094559" w:rsidRPr="005B1BFD" w:rsidRDefault="00623D8F" w:rsidP="00E0795F">
            <w:pPr>
              <w:rPr>
                <w:sz w:val="24"/>
                <w:szCs w:val="24"/>
              </w:rPr>
            </w:pPr>
            <w:r w:rsidRPr="005B1BFD">
              <w:rPr>
                <w:rFonts w:ascii="Helvetica" w:hAnsi="Helvetica" w:cs="Helvetica"/>
                <w:color w:val="000000"/>
                <w:sz w:val="24"/>
                <w:szCs w:val="24"/>
                <w:shd w:val="clear" w:color="auto" w:fill="F8F9FA"/>
              </w:rPr>
              <w:lastRenderedPageBreak/>
              <w:t xml:space="preserve"> </w:t>
            </w:r>
            <w:r w:rsidR="005531FC">
              <w:rPr>
                <w:rFonts w:ascii="Helvetica" w:hAnsi="Helvetica" w:cs="Helvetica"/>
                <w:color w:val="000000"/>
                <w:sz w:val="24"/>
                <w:szCs w:val="24"/>
                <w:shd w:val="clear" w:color="auto" w:fill="F8F9FA"/>
              </w:rPr>
              <w:t xml:space="preserve">Lead </w:t>
            </w:r>
          </w:p>
        </w:tc>
        <w:tc>
          <w:tcPr>
            <w:tcW w:w="2499" w:type="dxa"/>
            <w:tcBorders>
              <w:top w:val="single" w:sz="4" w:space="0" w:color="auto"/>
              <w:left w:val="single" w:sz="4" w:space="0" w:color="auto"/>
              <w:bottom w:val="single" w:sz="4" w:space="0" w:color="auto"/>
              <w:right w:val="single" w:sz="4" w:space="0" w:color="auto"/>
            </w:tcBorders>
          </w:tcPr>
          <w:p w14:paraId="6E7AC87A" w14:textId="12212CA0" w:rsidR="00094559" w:rsidRPr="005B1BFD" w:rsidRDefault="00623D8F" w:rsidP="00E0795F">
            <w:pPr>
              <w:rPr>
                <w:sz w:val="24"/>
                <w:szCs w:val="24"/>
              </w:rPr>
            </w:pPr>
            <w:r w:rsidRPr="005B1BFD">
              <w:rPr>
                <w:sz w:val="24"/>
                <w:szCs w:val="24"/>
              </w:rPr>
              <w:t xml:space="preserve"> </w:t>
            </w:r>
            <w:r w:rsidR="005531FC">
              <w:rPr>
                <w:sz w:val="24"/>
                <w:szCs w:val="24"/>
              </w:rPr>
              <w:t xml:space="preserve">Customer </w:t>
            </w:r>
            <w:r w:rsidR="005C2CEF">
              <w:rPr>
                <w:sz w:val="24"/>
                <w:szCs w:val="24"/>
              </w:rPr>
              <w:t>can’t</w:t>
            </w:r>
            <w:r w:rsidR="005531FC">
              <w:rPr>
                <w:sz w:val="24"/>
                <w:szCs w:val="24"/>
              </w:rPr>
              <w:t xml:space="preserve"> refinance DirectPF or Buyout </w:t>
            </w:r>
          </w:p>
        </w:tc>
        <w:tc>
          <w:tcPr>
            <w:tcW w:w="2499" w:type="dxa"/>
            <w:tcBorders>
              <w:top w:val="single" w:sz="4" w:space="0" w:color="auto"/>
              <w:left w:val="single" w:sz="4" w:space="0" w:color="auto"/>
              <w:bottom w:val="single" w:sz="4" w:space="0" w:color="auto"/>
              <w:right w:val="single" w:sz="4" w:space="0" w:color="auto"/>
            </w:tcBorders>
          </w:tcPr>
          <w:p w14:paraId="7769EEA5" w14:textId="123833B4" w:rsidR="00094559" w:rsidRPr="005B1BFD" w:rsidRDefault="00623D8F" w:rsidP="00E0795F">
            <w:pPr>
              <w:rPr>
                <w:sz w:val="24"/>
                <w:szCs w:val="24"/>
              </w:rPr>
            </w:pPr>
            <w:r w:rsidRPr="005B1BFD">
              <w:rPr>
                <w:sz w:val="24"/>
                <w:szCs w:val="24"/>
              </w:rPr>
              <w:t xml:space="preserve"> </w:t>
            </w:r>
            <w:r w:rsidR="00094559" w:rsidRPr="005B1BFD">
              <w:rPr>
                <w:sz w:val="24"/>
                <w:szCs w:val="24"/>
              </w:rPr>
              <w:t xml:space="preserve"> </w:t>
            </w:r>
          </w:p>
        </w:tc>
      </w:tr>
      <w:tr w:rsidR="00094559" w:rsidRPr="005B1BFD" w14:paraId="36B77F6A" w14:textId="77777777" w:rsidTr="008B6AFD">
        <w:tc>
          <w:tcPr>
            <w:tcW w:w="2362" w:type="dxa"/>
            <w:tcBorders>
              <w:top w:val="single" w:sz="4" w:space="0" w:color="auto"/>
              <w:left w:val="single" w:sz="4" w:space="0" w:color="auto"/>
              <w:bottom w:val="single" w:sz="4" w:space="0" w:color="auto"/>
              <w:right w:val="single" w:sz="4" w:space="0" w:color="auto"/>
            </w:tcBorders>
            <w:hideMark/>
          </w:tcPr>
          <w:p w14:paraId="1BB4BCA3" w14:textId="6392D46A" w:rsidR="00094559" w:rsidRPr="005B1BFD" w:rsidRDefault="00623D8F" w:rsidP="00E0795F">
            <w:pPr>
              <w:rPr>
                <w:sz w:val="24"/>
                <w:szCs w:val="24"/>
              </w:rPr>
            </w:pPr>
            <w:r w:rsidRPr="005B1BFD">
              <w:rPr>
                <w:rFonts w:ascii="Helvetica" w:hAnsi="Helvetica" w:cs="Helvetica"/>
                <w:color w:val="000000"/>
                <w:sz w:val="24"/>
                <w:szCs w:val="24"/>
                <w:shd w:val="clear" w:color="auto" w:fill="F8F9FA"/>
              </w:rPr>
              <w:t xml:space="preserve"> </w:t>
            </w:r>
            <w:r w:rsidR="005531FC">
              <w:rPr>
                <w:rFonts w:ascii="Helvetica" w:hAnsi="Helvetica" w:cs="Helvetica"/>
                <w:color w:val="000000"/>
                <w:sz w:val="24"/>
                <w:szCs w:val="24"/>
                <w:shd w:val="clear" w:color="auto" w:fill="F8F9FA"/>
              </w:rPr>
              <w:t>Offer</w:t>
            </w:r>
          </w:p>
        </w:tc>
        <w:tc>
          <w:tcPr>
            <w:tcW w:w="2499" w:type="dxa"/>
            <w:tcBorders>
              <w:top w:val="single" w:sz="4" w:space="0" w:color="auto"/>
              <w:left w:val="single" w:sz="4" w:space="0" w:color="auto"/>
              <w:bottom w:val="single" w:sz="4" w:space="0" w:color="auto"/>
              <w:right w:val="single" w:sz="4" w:space="0" w:color="auto"/>
            </w:tcBorders>
          </w:tcPr>
          <w:p w14:paraId="7FB57CCC" w14:textId="38EA1939" w:rsidR="00094559" w:rsidRPr="005B1BFD" w:rsidRDefault="00623D8F" w:rsidP="00E0795F">
            <w:pPr>
              <w:rPr>
                <w:sz w:val="24"/>
                <w:szCs w:val="24"/>
              </w:rPr>
            </w:pPr>
            <w:r w:rsidRPr="005B1BFD">
              <w:rPr>
                <w:sz w:val="24"/>
                <w:szCs w:val="24"/>
              </w:rPr>
              <w:t xml:space="preserve"> </w:t>
            </w:r>
            <w:r w:rsidR="005531FC">
              <w:rPr>
                <w:sz w:val="24"/>
                <w:szCs w:val="24"/>
              </w:rPr>
              <w:t xml:space="preserve">Qarar can’t offer Direct PF if customer apply on topup or Micro </w:t>
            </w:r>
          </w:p>
        </w:tc>
        <w:tc>
          <w:tcPr>
            <w:tcW w:w="2499" w:type="dxa"/>
            <w:tcBorders>
              <w:top w:val="single" w:sz="4" w:space="0" w:color="auto"/>
              <w:left w:val="single" w:sz="4" w:space="0" w:color="auto"/>
              <w:bottom w:val="single" w:sz="4" w:space="0" w:color="auto"/>
              <w:right w:val="single" w:sz="4" w:space="0" w:color="auto"/>
            </w:tcBorders>
          </w:tcPr>
          <w:p w14:paraId="7081982A" w14:textId="0C591D2C" w:rsidR="00094559" w:rsidRPr="005B1BFD" w:rsidRDefault="00623D8F" w:rsidP="00E0795F">
            <w:pPr>
              <w:rPr>
                <w:sz w:val="24"/>
                <w:szCs w:val="24"/>
              </w:rPr>
            </w:pPr>
            <w:r w:rsidRPr="005B1BFD">
              <w:rPr>
                <w:sz w:val="24"/>
                <w:szCs w:val="24"/>
              </w:rPr>
              <w:t xml:space="preserve"> </w:t>
            </w:r>
          </w:p>
        </w:tc>
      </w:tr>
      <w:tr w:rsidR="00C1375C" w:rsidRPr="005B1BFD" w14:paraId="7929FE4F" w14:textId="77777777" w:rsidTr="008B6AFD">
        <w:tc>
          <w:tcPr>
            <w:tcW w:w="2362" w:type="dxa"/>
            <w:tcBorders>
              <w:top w:val="single" w:sz="4" w:space="0" w:color="auto"/>
              <w:left w:val="single" w:sz="4" w:space="0" w:color="auto"/>
              <w:bottom w:val="single" w:sz="4" w:space="0" w:color="auto"/>
              <w:right w:val="single" w:sz="4" w:space="0" w:color="auto"/>
            </w:tcBorders>
          </w:tcPr>
          <w:p w14:paraId="389FDE99" w14:textId="77777777" w:rsidR="00C1375C" w:rsidRPr="005B1BFD" w:rsidRDefault="00C1375C" w:rsidP="00E0795F">
            <w:pPr>
              <w:rPr>
                <w:rFonts w:ascii="Helvetica" w:hAnsi="Helvetica" w:cs="Helvetica"/>
                <w:color w:val="000000"/>
                <w:sz w:val="24"/>
                <w:szCs w:val="24"/>
                <w:shd w:val="clear" w:color="auto" w:fill="F8F9FA"/>
              </w:rPr>
            </w:pPr>
          </w:p>
        </w:tc>
        <w:tc>
          <w:tcPr>
            <w:tcW w:w="2499" w:type="dxa"/>
            <w:tcBorders>
              <w:top w:val="single" w:sz="4" w:space="0" w:color="auto"/>
              <w:left w:val="single" w:sz="4" w:space="0" w:color="auto"/>
              <w:bottom w:val="single" w:sz="4" w:space="0" w:color="auto"/>
              <w:right w:val="single" w:sz="4" w:space="0" w:color="auto"/>
            </w:tcBorders>
          </w:tcPr>
          <w:p w14:paraId="682B6C4C" w14:textId="77777777" w:rsidR="00C1375C" w:rsidRPr="005B1BFD" w:rsidRDefault="00C1375C" w:rsidP="00E0795F">
            <w:pPr>
              <w:rPr>
                <w:sz w:val="24"/>
                <w:szCs w:val="24"/>
              </w:rPr>
            </w:pPr>
          </w:p>
        </w:tc>
        <w:tc>
          <w:tcPr>
            <w:tcW w:w="2499" w:type="dxa"/>
            <w:tcBorders>
              <w:top w:val="single" w:sz="4" w:space="0" w:color="auto"/>
              <w:left w:val="single" w:sz="4" w:space="0" w:color="auto"/>
              <w:bottom w:val="single" w:sz="4" w:space="0" w:color="auto"/>
              <w:right w:val="single" w:sz="4" w:space="0" w:color="auto"/>
            </w:tcBorders>
          </w:tcPr>
          <w:p w14:paraId="64E67BD8" w14:textId="77777777" w:rsidR="00C1375C" w:rsidRPr="005B1BFD" w:rsidRDefault="00C1375C" w:rsidP="00E0795F">
            <w:pPr>
              <w:rPr>
                <w:sz w:val="24"/>
                <w:szCs w:val="24"/>
              </w:rPr>
            </w:pPr>
          </w:p>
        </w:tc>
      </w:tr>
    </w:tbl>
    <w:p w14:paraId="5B0E0BAB" w14:textId="03534E74" w:rsidR="00094559" w:rsidRDefault="00094559" w:rsidP="00E0795F">
      <w:pPr>
        <w:bidi/>
        <w:spacing w:after="160" w:line="256" w:lineRule="auto"/>
        <w:rPr>
          <w:rFonts w:asciiTheme="majorHAnsi" w:eastAsiaTheme="majorEastAsia" w:hAnsiTheme="majorHAnsi" w:cstheme="majorBidi"/>
          <w:color w:val="2E74B5" w:themeColor="accent1" w:themeShade="BF"/>
          <w:sz w:val="24"/>
          <w:szCs w:val="24"/>
          <w:lang w:val="en-GB"/>
        </w:rPr>
      </w:pPr>
    </w:p>
    <w:p w14:paraId="2DF55B5C" w14:textId="77777777" w:rsidR="00EA1D31" w:rsidRPr="005B1BFD" w:rsidRDefault="00EA1D31" w:rsidP="00EA1D31">
      <w:pPr>
        <w:bidi/>
        <w:spacing w:after="160" w:line="256" w:lineRule="auto"/>
        <w:rPr>
          <w:rFonts w:asciiTheme="majorHAnsi" w:eastAsiaTheme="majorEastAsia" w:hAnsiTheme="majorHAnsi" w:cstheme="majorBidi"/>
          <w:color w:val="2E74B5" w:themeColor="accent1" w:themeShade="BF"/>
          <w:sz w:val="24"/>
          <w:szCs w:val="24"/>
          <w:lang w:val="en-GB"/>
        </w:rPr>
      </w:pPr>
    </w:p>
    <w:p w14:paraId="44E27969" w14:textId="77777777" w:rsidR="008B6AFD" w:rsidRPr="005B1BFD" w:rsidRDefault="008B6AFD" w:rsidP="00E0795F">
      <w:pPr>
        <w:pStyle w:val="Heading1"/>
        <w:rPr>
          <w:sz w:val="24"/>
          <w:szCs w:val="24"/>
          <w:lang w:val="en-GB"/>
        </w:rPr>
      </w:pPr>
      <w:bookmarkStart w:id="84" w:name="_Toc180499241"/>
      <w:r w:rsidRPr="005B1BFD">
        <w:rPr>
          <w:sz w:val="24"/>
          <w:szCs w:val="24"/>
          <w:lang w:val="en-GB"/>
        </w:rPr>
        <w:t>Appendix I – General Impacts</w:t>
      </w:r>
      <w:bookmarkEnd w:id="84"/>
      <w:r w:rsidRPr="005B1BFD">
        <w:rPr>
          <w:sz w:val="24"/>
          <w:szCs w:val="24"/>
          <w:lang w:val="en-GB"/>
        </w:rPr>
        <w:t xml:space="preserve"> </w:t>
      </w:r>
    </w:p>
    <w:p w14:paraId="3F588643" w14:textId="77777777" w:rsidR="008B6AFD" w:rsidRPr="005B1BFD" w:rsidRDefault="008B6AFD" w:rsidP="00E0795F">
      <w:pPr>
        <w:rPr>
          <w:sz w:val="24"/>
          <w:szCs w:val="24"/>
          <w:lang w:val="en-GB"/>
        </w:rPr>
      </w:pPr>
    </w:p>
    <w:tbl>
      <w:tblPr>
        <w:tblW w:w="7360" w:type="dxa"/>
        <w:tblLook w:val="04A0" w:firstRow="1" w:lastRow="0" w:firstColumn="1" w:lastColumn="0" w:noHBand="0" w:noVBand="1"/>
      </w:tblPr>
      <w:tblGrid>
        <w:gridCol w:w="2362"/>
        <w:gridCol w:w="2133"/>
        <w:gridCol w:w="2865"/>
      </w:tblGrid>
      <w:tr w:rsidR="008B6AFD" w:rsidRPr="005B1BFD" w14:paraId="53742A42" w14:textId="77777777" w:rsidTr="008B6AFD">
        <w:tc>
          <w:tcPr>
            <w:tcW w:w="2362" w:type="dxa"/>
            <w:tcBorders>
              <w:top w:val="single" w:sz="4" w:space="0" w:color="auto"/>
              <w:left w:val="single" w:sz="4" w:space="0" w:color="auto"/>
              <w:bottom w:val="single" w:sz="4" w:space="0" w:color="auto"/>
              <w:right w:val="single" w:sz="4" w:space="0" w:color="auto"/>
            </w:tcBorders>
            <w:hideMark/>
          </w:tcPr>
          <w:p w14:paraId="42239F5E" w14:textId="77777777" w:rsidR="008B6AFD" w:rsidRPr="005B1BFD" w:rsidRDefault="008B6AFD" w:rsidP="00E0795F">
            <w:pPr>
              <w:rPr>
                <w:b/>
                <w:bCs/>
                <w:sz w:val="24"/>
                <w:szCs w:val="24"/>
              </w:rPr>
            </w:pPr>
            <w:r w:rsidRPr="005B1BFD">
              <w:rPr>
                <w:b/>
                <w:bCs/>
                <w:sz w:val="24"/>
                <w:szCs w:val="24"/>
              </w:rPr>
              <w:t>owner</w:t>
            </w:r>
          </w:p>
        </w:tc>
        <w:tc>
          <w:tcPr>
            <w:tcW w:w="2133" w:type="dxa"/>
            <w:tcBorders>
              <w:top w:val="single" w:sz="4" w:space="0" w:color="auto"/>
              <w:left w:val="single" w:sz="4" w:space="0" w:color="auto"/>
              <w:bottom w:val="single" w:sz="4" w:space="0" w:color="auto"/>
              <w:right w:val="single" w:sz="4" w:space="0" w:color="auto"/>
            </w:tcBorders>
            <w:hideMark/>
          </w:tcPr>
          <w:p w14:paraId="6BA5A99E" w14:textId="77777777" w:rsidR="008B6AFD" w:rsidRPr="005B1BFD" w:rsidRDefault="008B6AFD" w:rsidP="00E0795F">
            <w:pPr>
              <w:rPr>
                <w:b/>
                <w:bCs/>
                <w:sz w:val="24"/>
                <w:szCs w:val="24"/>
              </w:rPr>
            </w:pPr>
            <w:r w:rsidRPr="005B1BFD">
              <w:rPr>
                <w:b/>
                <w:bCs/>
                <w:sz w:val="24"/>
                <w:szCs w:val="24"/>
              </w:rPr>
              <w:t>stage</w:t>
            </w:r>
          </w:p>
        </w:tc>
        <w:tc>
          <w:tcPr>
            <w:tcW w:w="2865" w:type="dxa"/>
            <w:tcBorders>
              <w:top w:val="single" w:sz="4" w:space="0" w:color="auto"/>
              <w:left w:val="single" w:sz="4" w:space="0" w:color="auto"/>
              <w:bottom w:val="single" w:sz="4" w:space="0" w:color="auto"/>
              <w:right w:val="single" w:sz="4" w:space="0" w:color="auto"/>
            </w:tcBorders>
            <w:hideMark/>
          </w:tcPr>
          <w:p w14:paraId="4D6915BF" w14:textId="77777777" w:rsidR="008B6AFD" w:rsidRPr="005B1BFD" w:rsidRDefault="008B6AFD" w:rsidP="00E0795F">
            <w:pPr>
              <w:rPr>
                <w:b/>
                <w:bCs/>
                <w:sz w:val="24"/>
                <w:szCs w:val="24"/>
              </w:rPr>
            </w:pPr>
            <w:r w:rsidRPr="005B1BFD">
              <w:rPr>
                <w:b/>
                <w:bCs/>
                <w:sz w:val="24"/>
                <w:szCs w:val="24"/>
              </w:rPr>
              <w:t>impact</w:t>
            </w:r>
          </w:p>
        </w:tc>
      </w:tr>
      <w:tr w:rsidR="008B6AFD" w:rsidRPr="005B1BFD" w14:paraId="33416830" w14:textId="77777777" w:rsidTr="008B6AFD">
        <w:tc>
          <w:tcPr>
            <w:tcW w:w="2362" w:type="dxa"/>
            <w:tcBorders>
              <w:top w:val="single" w:sz="4" w:space="0" w:color="auto"/>
              <w:left w:val="single" w:sz="4" w:space="0" w:color="auto"/>
              <w:bottom w:val="single" w:sz="4" w:space="0" w:color="auto"/>
              <w:right w:val="single" w:sz="4" w:space="0" w:color="auto"/>
            </w:tcBorders>
            <w:hideMark/>
          </w:tcPr>
          <w:p w14:paraId="2A861911" w14:textId="4CC76DBE" w:rsidR="008B6AFD" w:rsidRPr="005B1BFD" w:rsidRDefault="005531FC" w:rsidP="00E0795F">
            <w:pPr>
              <w:tabs>
                <w:tab w:val="center" w:pos="1073"/>
              </w:tabs>
              <w:rPr>
                <w:sz w:val="24"/>
                <w:szCs w:val="24"/>
              </w:rPr>
            </w:pPr>
            <w:r>
              <w:rPr>
                <w:sz w:val="24"/>
                <w:szCs w:val="24"/>
              </w:rPr>
              <w:t>MW</w:t>
            </w:r>
            <w:r>
              <w:rPr>
                <w:sz w:val="24"/>
                <w:szCs w:val="24"/>
              </w:rPr>
              <w:tab/>
            </w:r>
          </w:p>
        </w:tc>
        <w:tc>
          <w:tcPr>
            <w:tcW w:w="2133" w:type="dxa"/>
            <w:tcBorders>
              <w:top w:val="single" w:sz="4" w:space="0" w:color="auto"/>
              <w:left w:val="single" w:sz="4" w:space="0" w:color="auto"/>
              <w:bottom w:val="single" w:sz="4" w:space="0" w:color="auto"/>
              <w:right w:val="single" w:sz="4" w:space="0" w:color="auto"/>
            </w:tcBorders>
          </w:tcPr>
          <w:p w14:paraId="575F172A" w14:textId="76394005" w:rsidR="008B6AFD" w:rsidRPr="005B1BFD" w:rsidRDefault="008B6AFD" w:rsidP="00E0795F">
            <w:pPr>
              <w:rPr>
                <w:sz w:val="24"/>
                <w:szCs w:val="24"/>
              </w:rPr>
            </w:pPr>
          </w:p>
        </w:tc>
        <w:tc>
          <w:tcPr>
            <w:tcW w:w="2865" w:type="dxa"/>
            <w:tcBorders>
              <w:top w:val="single" w:sz="4" w:space="0" w:color="auto"/>
              <w:left w:val="single" w:sz="4" w:space="0" w:color="auto"/>
              <w:bottom w:val="single" w:sz="4" w:space="0" w:color="auto"/>
              <w:right w:val="single" w:sz="4" w:space="0" w:color="auto"/>
            </w:tcBorders>
          </w:tcPr>
          <w:p w14:paraId="3F802CBF" w14:textId="78A9FE5B" w:rsidR="008B6AFD" w:rsidRPr="005B1BFD" w:rsidRDefault="00623D8F" w:rsidP="00E0795F">
            <w:pPr>
              <w:pStyle w:val="ListParagraph"/>
              <w:numPr>
                <w:ilvl w:val="0"/>
                <w:numId w:val="5"/>
              </w:numPr>
              <w:ind w:left="522" w:right="-33"/>
              <w:rPr>
                <w:sz w:val="24"/>
                <w:szCs w:val="24"/>
              </w:rPr>
            </w:pPr>
            <w:r w:rsidRPr="005B1BFD">
              <w:rPr>
                <w:sz w:val="24"/>
                <w:szCs w:val="24"/>
              </w:rPr>
              <w:t xml:space="preserve"> </w:t>
            </w:r>
          </w:p>
        </w:tc>
      </w:tr>
      <w:tr w:rsidR="008B6AFD" w:rsidRPr="005B1BFD" w14:paraId="01DFD6B8" w14:textId="77777777" w:rsidTr="008B6AFD">
        <w:tc>
          <w:tcPr>
            <w:tcW w:w="2362" w:type="dxa"/>
            <w:tcBorders>
              <w:top w:val="single" w:sz="4" w:space="0" w:color="auto"/>
              <w:left w:val="single" w:sz="4" w:space="0" w:color="auto"/>
              <w:bottom w:val="single" w:sz="4" w:space="0" w:color="auto"/>
              <w:right w:val="single" w:sz="4" w:space="0" w:color="auto"/>
            </w:tcBorders>
          </w:tcPr>
          <w:p w14:paraId="6F46DA3E" w14:textId="77777777" w:rsidR="008B6AFD" w:rsidRPr="005B1BFD" w:rsidRDefault="008B6AFD" w:rsidP="00E0795F">
            <w:pPr>
              <w:rPr>
                <w:sz w:val="24"/>
                <w:szCs w:val="24"/>
              </w:rPr>
            </w:pPr>
          </w:p>
        </w:tc>
        <w:tc>
          <w:tcPr>
            <w:tcW w:w="2133" w:type="dxa"/>
            <w:tcBorders>
              <w:top w:val="single" w:sz="4" w:space="0" w:color="auto"/>
              <w:left w:val="single" w:sz="4" w:space="0" w:color="auto"/>
              <w:bottom w:val="single" w:sz="4" w:space="0" w:color="auto"/>
              <w:right w:val="single" w:sz="4" w:space="0" w:color="auto"/>
            </w:tcBorders>
          </w:tcPr>
          <w:p w14:paraId="0C2F7071" w14:textId="77777777" w:rsidR="008B6AFD" w:rsidRPr="005B1BFD" w:rsidRDefault="008B6AFD" w:rsidP="00E0795F">
            <w:pPr>
              <w:rPr>
                <w:sz w:val="24"/>
                <w:szCs w:val="24"/>
              </w:rPr>
            </w:pPr>
          </w:p>
        </w:tc>
        <w:tc>
          <w:tcPr>
            <w:tcW w:w="2865" w:type="dxa"/>
            <w:tcBorders>
              <w:top w:val="single" w:sz="4" w:space="0" w:color="auto"/>
              <w:left w:val="single" w:sz="4" w:space="0" w:color="auto"/>
              <w:bottom w:val="single" w:sz="4" w:space="0" w:color="auto"/>
              <w:right w:val="single" w:sz="4" w:space="0" w:color="auto"/>
            </w:tcBorders>
          </w:tcPr>
          <w:p w14:paraId="12F95288" w14:textId="77777777" w:rsidR="008B6AFD" w:rsidRPr="005B1BFD" w:rsidRDefault="008B6AFD" w:rsidP="00E0795F">
            <w:pPr>
              <w:rPr>
                <w:sz w:val="24"/>
                <w:szCs w:val="24"/>
              </w:rPr>
            </w:pPr>
          </w:p>
        </w:tc>
      </w:tr>
      <w:tr w:rsidR="008B6AFD" w:rsidRPr="005B1BFD" w14:paraId="68FCCA46" w14:textId="77777777" w:rsidTr="008B6AFD">
        <w:tc>
          <w:tcPr>
            <w:tcW w:w="2362" w:type="dxa"/>
            <w:tcBorders>
              <w:top w:val="single" w:sz="4" w:space="0" w:color="auto"/>
              <w:left w:val="single" w:sz="4" w:space="0" w:color="auto"/>
              <w:bottom w:val="single" w:sz="4" w:space="0" w:color="auto"/>
              <w:right w:val="single" w:sz="4" w:space="0" w:color="auto"/>
            </w:tcBorders>
          </w:tcPr>
          <w:p w14:paraId="033D03E0" w14:textId="77777777" w:rsidR="008B6AFD" w:rsidRPr="005B1BFD" w:rsidRDefault="008B6AFD" w:rsidP="00E0795F">
            <w:pPr>
              <w:rPr>
                <w:rFonts w:ascii="Helvetica" w:hAnsi="Helvetica" w:cs="Helvetica"/>
                <w:color w:val="000000"/>
                <w:sz w:val="24"/>
                <w:szCs w:val="24"/>
                <w:shd w:val="clear" w:color="auto" w:fill="F8F9FA"/>
              </w:rPr>
            </w:pPr>
          </w:p>
        </w:tc>
        <w:tc>
          <w:tcPr>
            <w:tcW w:w="2133" w:type="dxa"/>
            <w:tcBorders>
              <w:top w:val="single" w:sz="4" w:space="0" w:color="auto"/>
              <w:left w:val="single" w:sz="4" w:space="0" w:color="auto"/>
              <w:bottom w:val="single" w:sz="4" w:space="0" w:color="auto"/>
              <w:right w:val="single" w:sz="4" w:space="0" w:color="auto"/>
            </w:tcBorders>
          </w:tcPr>
          <w:p w14:paraId="56CA503D" w14:textId="77777777" w:rsidR="008B6AFD" w:rsidRPr="005B1BFD" w:rsidRDefault="008B6AFD" w:rsidP="00E0795F">
            <w:pPr>
              <w:rPr>
                <w:sz w:val="24"/>
                <w:szCs w:val="24"/>
              </w:rPr>
            </w:pPr>
          </w:p>
        </w:tc>
        <w:tc>
          <w:tcPr>
            <w:tcW w:w="2865" w:type="dxa"/>
            <w:tcBorders>
              <w:top w:val="single" w:sz="4" w:space="0" w:color="auto"/>
              <w:left w:val="single" w:sz="4" w:space="0" w:color="auto"/>
              <w:bottom w:val="single" w:sz="4" w:space="0" w:color="auto"/>
              <w:right w:val="single" w:sz="4" w:space="0" w:color="auto"/>
            </w:tcBorders>
          </w:tcPr>
          <w:p w14:paraId="2A7516EA" w14:textId="77777777" w:rsidR="008B6AFD" w:rsidRPr="005B1BFD" w:rsidRDefault="008B6AFD" w:rsidP="00E0795F">
            <w:pPr>
              <w:rPr>
                <w:sz w:val="24"/>
                <w:szCs w:val="24"/>
              </w:rPr>
            </w:pPr>
          </w:p>
        </w:tc>
      </w:tr>
    </w:tbl>
    <w:p w14:paraId="44E8D345" w14:textId="77777777" w:rsidR="008B6AFD" w:rsidRPr="005B1BFD" w:rsidRDefault="008B6AFD" w:rsidP="00E0795F">
      <w:pPr>
        <w:bidi/>
        <w:spacing w:after="160" w:line="256" w:lineRule="auto"/>
        <w:rPr>
          <w:rFonts w:asciiTheme="majorHAnsi" w:eastAsiaTheme="majorEastAsia" w:hAnsiTheme="majorHAnsi" w:cstheme="majorBidi"/>
          <w:color w:val="2E74B5" w:themeColor="accent1" w:themeShade="BF"/>
          <w:sz w:val="24"/>
          <w:szCs w:val="24"/>
          <w:lang w:val="en-GB"/>
        </w:rPr>
      </w:pPr>
    </w:p>
    <w:p w14:paraId="23524D5C" w14:textId="69A73C88" w:rsidR="005531FC" w:rsidRPr="005B1BFD" w:rsidRDefault="005531FC" w:rsidP="00E0795F">
      <w:pPr>
        <w:pStyle w:val="Heading1"/>
        <w:rPr>
          <w:sz w:val="24"/>
          <w:szCs w:val="24"/>
          <w:lang w:val="en-GB"/>
        </w:rPr>
      </w:pPr>
      <w:bookmarkStart w:id="85" w:name="_Toc180499242"/>
      <w:r>
        <w:rPr>
          <w:sz w:val="24"/>
          <w:szCs w:val="24"/>
          <w:lang w:val="en-GB"/>
        </w:rPr>
        <w:t>Appendix T</w:t>
      </w:r>
      <w:r w:rsidRPr="005B1BFD">
        <w:rPr>
          <w:sz w:val="24"/>
          <w:szCs w:val="24"/>
          <w:lang w:val="en-GB"/>
        </w:rPr>
        <w:t xml:space="preserve"> – </w:t>
      </w:r>
      <w:r>
        <w:rPr>
          <w:sz w:val="24"/>
          <w:szCs w:val="24"/>
          <w:lang w:val="en-GB"/>
        </w:rPr>
        <w:t>Third Parties</w:t>
      </w:r>
      <w:bookmarkEnd w:id="85"/>
      <w:r>
        <w:rPr>
          <w:sz w:val="24"/>
          <w:szCs w:val="24"/>
          <w:lang w:val="en-GB"/>
        </w:rPr>
        <w:t xml:space="preserve"> </w:t>
      </w:r>
      <w:r w:rsidRPr="005B1BFD">
        <w:rPr>
          <w:sz w:val="24"/>
          <w:szCs w:val="24"/>
          <w:lang w:val="en-GB"/>
        </w:rPr>
        <w:t xml:space="preserve"> </w:t>
      </w:r>
    </w:p>
    <w:p w14:paraId="276E9931" w14:textId="77777777" w:rsidR="005531FC" w:rsidRPr="005B1BFD" w:rsidRDefault="005531FC" w:rsidP="00E0795F">
      <w:pPr>
        <w:rPr>
          <w:sz w:val="24"/>
          <w:szCs w:val="24"/>
          <w:lang w:val="en-GB"/>
        </w:rPr>
      </w:pPr>
    </w:p>
    <w:tbl>
      <w:tblPr>
        <w:tblW w:w="7360" w:type="dxa"/>
        <w:tblLook w:val="04A0" w:firstRow="1" w:lastRow="0" w:firstColumn="1" w:lastColumn="0" w:noHBand="0" w:noVBand="1"/>
      </w:tblPr>
      <w:tblGrid>
        <w:gridCol w:w="2362"/>
        <w:gridCol w:w="2499"/>
        <w:gridCol w:w="2499"/>
      </w:tblGrid>
      <w:tr w:rsidR="005531FC" w:rsidRPr="005B1BFD" w14:paraId="349E5845" w14:textId="77777777" w:rsidTr="000C776E">
        <w:tc>
          <w:tcPr>
            <w:tcW w:w="2362" w:type="dxa"/>
            <w:tcBorders>
              <w:top w:val="single" w:sz="4" w:space="0" w:color="auto"/>
              <w:left w:val="single" w:sz="4" w:space="0" w:color="auto"/>
              <w:bottom w:val="single" w:sz="4" w:space="0" w:color="auto"/>
              <w:right w:val="single" w:sz="4" w:space="0" w:color="auto"/>
            </w:tcBorders>
            <w:hideMark/>
          </w:tcPr>
          <w:p w14:paraId="58F7AD50" w14:textId="0902874C" w:rsidR="005531FC" w:rsidRPr="005B1BFD" w:rsidRDefault="005531FC" w:rsidP="00E0795F">
            <w:pPr>
              <w:rPr>
                <w:b/>
                <w:bCs/>
                <w:sz w:val="24"/>
                <w:szCs w:val="24"/>
              </w:rPr>
            </w:pPr>
            <w:r>
              <w:rPr>
                <w:sz w:val="24"/>
                <w:szCs w:val="24"/>
                <w:lang w:val="en-GB"/>
              </w:rPr>
              <w:t xml:space="preserve">Third Parties </w:t>
            </w:r>
            <w:r w:rsidRPr="005B1BFD">
              <w:rPr>
                <w:sz w:val="24"/>
                <w:szCs w:val="24"/>
                <w:lang w:val="en-GB"/>
              </w:rPr>
              <w:t xml:space="preserve"> </w:t>
            </w:r>
          </w:p>
        </w:tc>
        <w:tc>
          <w:tcPr>
            <w:tcW w:w="2499" w:type="dxa"/>
            <w:tcBorders>
              <w:top w:val="single" w:sz="4" w:space="0" w:color="auto"/>
              <w:left w:val="single" w:sz="4" w:space="0" w:color="auto"/>
              <w:bottom w:val="single" w:sz="4" w:space="0" w:color="auto"/>
              <w:right w:val="single" w:sz="4" w:space="0" w:color="auto"/>
            </w:tcBorders>
            <w:hideMark/>
          </w:tcPr>
          <w:p w14:paraId="30C0BEF7" w14:textId="67A67DFF" w:rsidR="005531FC" w:rsidRPr="005B1BFD" w:rsidRDefault="005531FC" w:rsidP="00E0795F">
            <w:pPr>
              <w:rPr>
                <w:b/>
                <w:bCs/>
                <w:sz w:val="24"/>
                <w:szCs w:val="24"/>
              </w:rPr>
            </w:pPr>
            <w:r>
              <w:rPr>
                <w:b/>
                <w:bCs/>
                <w:sz w:val="24"/>
                <w:szCs w:val="24"/>
              </w:rPr>
              <w:t xml:space="preserve">Require change </w:t>
            </w:r>
          </w:p>
        </w:tc>
        <w:tc>
          <w:tcPr>
            <w:tcW w:w="2499" w:type="dxa"/>
            <w:tcBorders>
              <w:top w:val="single" w:sz="4" w:space="0" w:color="auto"/>
              <w:left w:val="single" w:sz="4" w:space="0" w:color="auto"/>
              <w:bottom w:val="single" w:sz="4" w:space="0" w:color="auto"/>
              <w:right w:val="single" w:sz="4" w:space="0" w:color="auto"/>
            </w:tcBorders>
            <w:hideMark/>
          </w:tcPr>
          <w:p w14:paraId="6D6AC898" w14:textId="77777777" w:rsidR="005531FC" w:rsidRPr="005B1BFD" w:rsidRDefault="005531FC" w:rsidP="00E0795F">
            <w:pPr>
              <w:rPr>
                <w:b/>
                <w:bCs/>
                <w:sz w:val="24"/>
                <w:szCs w:val="24"/>
              </w:rPr>
            </w:pPr>
            <w:r w:rsidRPr="005B1BFD">
              <w:rPr>
                <w:b/>
                <w:bCs/>
                <w:sz w:val="24"/>
                <w:szCs w:val="24"/>
              </w:rPr>
              <w:t>System Owner</w:t>
            </w:r>
          </w:p>
        </w:tc>
      </w:tr>
      <w:tr w:rsidR="005531FC" w:rsidRPr="005B1BFD" w14:paraId="1E766542" w14:textId="77777777" w:rsidTr="005531FC">
        <w:tc>
          <w:tcPr>
            <w:tcW w:w="2362" w:type="dxa"/>
            <w:tcBorders>
              <w:top w:val="single" w:sz="4" w:space="0" w:color="auto"/>
              <w:left w:val="single" w:sz="4" w:space="0" w:color="auto"/>
              <w:bottom w:val="single" w:sz="4" w:space="0" w:color="auto"/>
              <w:right w:val="single" w:sz="4" w:space="0" w:color="auto"/>
            </w:tcBorders>
          </w:tcPr>
          <w:p w14:paraId="39AD1C05" w14:textId="52A2391A" w:rsidR="005531FC" w:rsidRPr="005B1BFD" w:rsidRDefault="005531FC" w:rsidP="00E0795F">
            <w:pPr>
              <w:rPr>
                <w:sz w:val="24"/>
                <w:szCs w:val="24"/>
              </w:rPr>
            </w:pPr>
            <w:r>
              <w:rPr>
                <w:sz w:val="24"/>
                <w:szCs w:val="24"/>
              </w:rPr>
              <w:t xml:space="preserve">Qarar </w:t>
            </w:r>
          </w:p>
        </w:tc>
        <w:tc>
          <w:tcPr>
            <w:tcW w:w="2499" w:type="dxa"/>
            <w:tcBorders>
              <w:top w:val="single" w:sz="4" w:space="0" w:color="auto"/>
              <w:left w:val="single" w:sz="4" w:space="0" w:color="auto"/>
              <w:bottom w:val="single" w:sz="4" w:space="0" w:color="auto"/>
              <w:right w:val="single" w:sz="4" w:space="0" w:color="auto"/>
            </w:tcBorders>
          </w:tcPr>
          <w:p w14:paraId="4118B433" w14:textId="16E4B786" w:rsidR="005531FC" w:rsidRPr="005B1BFD" w:rsidRDefault="005531FC" w:rsidP="00E0795F">
            <w:pPr>
              <w:rPr>
                <w:sz w:val="24"/>
                <w:szCs w:val="24"/>
              </w:rPr>
            </w:pPr>
            <w:r>
              <w:rPr>
                <w:sz w:val="24"/>
                <w:szCs w:val="24"/>
              </w:rPr>
              <w:t xml:space="preserve">Freeze Direct PF </w:t>
            </w:r>
          </w:p>
        </w:tc>
        <w:tc>
          <w:tcPr>
            <w:tcW w:w="2499" w:type="dxa"/>
            <w:tcBorders>
              <w:top w:val="single" w:sz="4" w:space="0" w:color="auto"/>
              <w:left w:val="single" w:sz="4" w:space="0" w:color="auto"/>
              <w:bottom w:val="single" w:sz="4" w:space="0" w:color="auto"/>
              <w:right w:val="single" w:sz="4" w:space="0" w:color="auto"/>
            </w:tcBorders>
          </w:tcPr>
          <w:p w14:paraId="6BC5CDD5" w14:textId="0DD424CA" w:rsidR="005531FC" w:rsidRPr="005B1BFD" w:rsidRDefault="005531FC" w:rsidP="00E0795F">
            <w:pPr>
              <w:rPr>
                <w:sz w:val="24"/>
                <w:szCs w:val="24"/>
              </w:rPr>
            </w:pPr>
            <w:r>
              <w:rPr>
                <w:sz w:val="24"/>
                <w:szCs w:val="24"/>
              </w:rPr>
              <w:t>qarar</w:t>
            </w:r>
          </w:p>
        </w:tc>
      </w:tr>
      <w:tr w:rsidR="005531FC" w:rsidRPr="005B1BFD" w14:paraId="323BF1BD" w14:textId="77777777" w:rsidTr="005531FC">
        <w:tc>
          <w:tcPr>
            <w:tcW w:w="2362" w:type="dxa"/>
            <w:tcBorders>
              <w:top w:val="single" w:sz="4" w:space="0" w:color="auto"/>
              <w:left w:val="single" w:sz="4" w:space="0" w:color="auto"/>
              <w:bottom w:val="single" w:sz="4" w:space="0" w:color="auto"/>
              <w:right w:val="single" w:sz="4" w:space="0" w:color="auto"/>
            </w:tcBorders>
          </w:tcPr>
          <w:p w14:paraId="3F1758A3" w14:textId="0E25D936" w:rsidR="005531FC" w:rsidRPr="005B1BFD" w:rsidRDefault="005531FC" w:rsidP="00E0795F">
            <w:pPr>
              <w:rPr>
                <w:sz w:val="24"/>
                <w:szCs w:val="24"/>
              </w:rPr>
            </w:pPr>
            <w:r>
              <w:rPr>
                <w:sz w:val="24"/>
                <w:szCs w:val="24"/>
              </w:rPr>
              <w:t xml:space="preserve">Unleash </w:t>
            </w:r>
          </w:p>
        </w:tc>
        <w:tc>
          <w:tcPr>
            <w:tcW w:w="2499" w:type="dxa"/>
            <w:tcBorders>
              <w:top w:val="single" w:sz="4" w:space="0" w:color="auto"/>
              <w:left w:val="single" w:sz="4" w:space="0" w:color="auto"/>
              <w:bottom w:val="single" w:sz="4" w:space="0" w:color="auto"/>
              <w:right w:val="single" w:sz="4" w:space="0" w:color="auto"/>
            </w:tcBorders>
          </w:tcPr>
          <w:p w14:paraId="7DB03FE0" w14:textId="29ADC532" w:rsidR="005531FC" w:rsidRPr="005B1BFD" w:rsidRDefault="005531FC" w:rsidP="00E0795F">
            <w:pPr>
              <w:rPr>
                <w:sz w:val="24"/>
                <w:szCs w:val="24"/>
              </w:rPr>
            </w:pPr>
            <w:r>
              <w:rPr>
                <w:sz w:val="24"/>
                <w:szCs w:val="24"/>
              </w:rPr>
              <w:t>Freeze Direct PF</w:t>
            </w:r>
          </w:p>
        </w:tc>
        <w:tc>
          <w:tcPr>
            <w:tcW w:w="2499" w:type="dxa"/>
            <w:tcBorders>
              <w:top w:val="single" w:sz="4" w:space="0" w:color="auto"/>
              <w:left w:val="single" w:sz="4" w:space="0" w:color="auto"/>
              <w:bottom w:val="single" w:sz="4" w:space="0" w:color="auto"/>
              <w:right w:val="single" w:sz="4" w:space="0" w:color="auto"/>
            </w:tcBorders>
          </w:tcPr>
          <w:p w14:paraId="6D8F6C55" w14:textId="432AB114" w:rsidR="005531FC" w:rsidRPr="005B1BFD" w:rsidRDefault="005531FC" w:rsidP="00E0795F">
            <w:pPr>
              <w:rPr>
                <w:sz w:val="24"/>
                <w:szCs w:val="24"/>
              </w:rPr>
            </w:pPr>
            <w:r>
              <w:rPr>
                <w:sz w:val="24"/>
                <w:szCs w:val="24"/>
              </w:rPr>
              <w:t>MW</w:t>
            </w:r>
          </w:p>
        </w:tc>
      </w:tr>
      <w:tr w:rsidR="005531FC" w:rsidRPr="005B1BFD" w14:paraId="635BF9E2" w14:textId="77777777" w:rsidTr="005531FC">
        <w:tc>
          <w:tcPr>
            <w:tcW w:w="2362" w:type="dxa"/>
            <w:tcBorders>
              <w:top w:val="single" w:sz="4" w:space="0" w:color="auto"/>
              <w:left w:val="single" w:sz="4" w:space="0" w:color="auto"/>
              <w:bottom w:val="single" w:sz="4" w:space="0" w:color="auto"/>
              <w:right w:val="single" w:sz="4" w:space="0" w:color="auto"/>
            </w:tcBorders>
          </w:tcPr>
          <w:p w14:paraId="40B5B90D" w14:textId="4F5B995A" w:rsidR="005531FC" w:rsidRPr="005B1BFD" w:rsidRDefault="005531FC" w:rsidP="00E0795F">
            <w:pPr>
              <w:rPr>
                <w:sz w:val="24"/>
                <w:szCs w:val="24"/>
              </w:rPr>
            </w:pPr>
            <w:r>
              <w:rPr>
                <w:sz w:val="24"/>
                <w:szCs w:val="24"/>
              </w:rPr>
              <w:t>Sanad</w:t>
            </w:r>
          </w:p>
        </w:tc>
        <w:tc>
          <w:tcPr>
            <w:tcW w:w="2499" w:type="dxa"/>
            <w:tcBorders>
              <w:top w:val="single" w:sz="4" w:space="0" w:color="auto"/>
              <w:left w:val="single" w:sz="4" w:space="0" w:color="auto"/>
              <w:bottom w:val="single" w:sz="4" w:space="0" w:color="auto"/>
              <w:right w:val="single" w:sz="4" w:space="0" w:color="auto"/>
            </w:tcBorders>
          </w:tcPr>
          <w:p w14:paraId="1688F5F3" w14:textId="687F0652" w:rsidR="005531FC" w:rsidRPr="005B1BFD" w:rsidRDefault="005531FC" w:rsidP="00E0795F">
            <w:pPr>
              <w:rPr>
                <w:sz w:val="24"/>
                <w:szCs w:val="24"/>
              </w:rPr>
            </w:pPr>
          </w:p>
        </w:tc>
        <w:tc>
          <w:tcPr>
            <w:tcW w:w="2499" w:type="dxa"/>
            <w:tcBorders>
              <w:top w:val="single" w:sz="4" w:space="0" w:color="auto"/>
              <w:left w:val="single" w:sz="4" w:space="0" w:color="auto"/>
              <w:bottom w:val="single" w:sz="4" w:space="0" w:color="auto"/>
              <w:right w:val="single" w:sz="4" w:space="0" w:color="auto"/>
            </w:tcBorders>
          </w:tcPr>
          <w:p w14:paraId="1F503708" w14:textId="77777777" w:rsidR="005531FC" w:rsidRPr="005B1BFD" w:rsidRDefault="005531FC" w:rsidP="00E0795F">
            <w:pPr>
              <w:rPr>
                <w:sz w:val="24"/>
                <w:szCs w:val="24"/>
              </w:rPr>
            </w:pPr>
          </w:p>
        </w:tc>
      </w:tr>
      <w:tr w:rsidR="005531FC" w:rsidRPr="005B1BFD" w14:paraId="3AB8D75E" w14:textId="77777777" w:rsidTr="005531FC">
        <w:tc>
          <w:tcPr>
            <w:tcW w:w="2362" w:type="dxa"/>
            <w:tcBorders>
              <w:top w:val="single" w:sz="4" w:space="0" w:color="auto"/>
              <w:left w:val="single" w:sz="4" w:space="0" w:color="auto"/>
              <w:bottom w:val="single" w:sz="4" w:space="0" w:color="auto"/>
              <w:right w:val="single" w:sz="4" w:space="0" w:color="auto"/>
            </w:tcBorders>
          </w:tcPr>
          <w:p w14:paraId="5A8E33FC" w14:textId="50832817" w:rsidR="005531FC" w:rsidRPr="005B1BFD" w:rsidRDefault="005531FC" w:rsidP="00E0795F">
            <w:pPr>
              <w:rPr>
                <w:sz w:val="24"/>
                <w:szCs w:val="24"/>
              </w:rPr>
            </w:pPr>
          </w:p>
        </w:tc>
        <w:tc>
          <w:tcPr>
            <w:tcW w:w="2499" w:type="dxa"/>
            <w:tcBorders>
              <w:top w:val="single" w:sz="4" w:space="0" w:color="auto"/>
              <w:left w:val="single" w:sz="4" w:space="0" w:color="auto"/>
              <w:bottom w:val="single" w:sz="4" w:space="0" w:color="auto"/>
              <w:right w:val="single" w:sz="4" w:space="0" w:color="auto"/>
            </w:tcBorders>
          </w:tcPr>
          <w:p w14:paraId="1C6D1F12" w14:textId="0306696C" w:rsidR="005531FC" w:rsidRPr="005B1BFD" w:rsidRDefault="005531FC" w:rsidP="00E0795F">
            <w:pPr>
              <w:rPr>
                <w:sz w:val="24"/>
                <w:szCs w:val="24"/>
              </w:rPr>
            </w:pPr>
          </w:p>
        </w:tc>
        <w:tc>
          <w:tcPr>
            <w:tcW w:w="2499" w:type="dxa"/>
            <w:tcBorders>
              <w:top w:val="single" w:sz="4" w:space="0" w:color="auto"/>
              <w:left w:val="single" w:sz="4" w:space="0" w:color="auto"/>
              <w:bottom w:val="single" w:sz="4" w:space="0" w:color="auto"/>
              <w:right w:val="single" w:sz="4" w:space="0" w:color="auto"/>
            </w:tcBorders>
          </w:tcPr>
          <w:p w14:paraId="214DA4D2" w14:textId="77777777" w:rsidR="005531FC" w:rsidRPr="005B1BFD" w:rsidRDefault="005531FC" w:rsidP="00E0795F">
            <w:pPr>
              <w:rPr>
                <w:sz w:val="24"/>
                <w:szCs w:val="24"/>
              </w:rPr>
            </w:pPr>
          </w:p>
        </w:tc>
      </w:tr>
      <w:tr w:rsidR="005531FC" w:rsidRPr="005B1BFD" w14:paraId="48B9BB06" w14:textId="77777777" w:rsidTr="005531FC">
        <w:tc>
          <w:tcPr>
            <w:tcW w:w="2362" w:type="dxa"/>
            <w:tcBorders>
              <w:top w:val="single" w:sz="4" w:space="0" w:color="auto"/>
              <w:left w:val="single" w:sz="4" w:space="0" w:color="auto"/>
              <w:bottom w:val="single" w:sz="4" w:space="0" w:color="auto"/>
              <w:right w:val="single" w:sz="4" w:space="0" w:color="auto"/>
            </w:tcBorders>
          </w:tcPr>
          <w:p w14:paraId="602B0B23" w14:textId="52A5E56D" w:rsidR="005531FC" w:rsidRPr="005B1BFD" w:rsidRDefault="005531FC" w:rsidP="00E0795F">
            <w:pPr>
              <w:rPr>
                <w:sz w:val="24"/>
                <w:szCs w:val="24"/>
              </w:rPr>
            </w:pPr>
          </w:p>
        </w:tc>
        <w:tc>
          <w:tcPr>
            <w:tcW w:w="2499" w:type="dxa"/>
            <w:tcBorders>
              <w:top w:val="single" w:sz="4" w:space="0" w:color="auto"/>
              <w:left w:val="single" w:sz="4" w:space="0" w:color="auto"/>
              <w:bottom w:val="single" w:sz="4" w:space="0" w:color="auto"/>
              <w:right w:val="single" w:sz="4" w:space="0" w:color="auto"/>
            </w:tcBorders>
          </w:tcPr>
          <w:p w14:paraId="6E571D52" w14:textId="090EA528" w:rsidR="005531FC" w:rsidRPr="005B1BFD" w:rsidRDefault="005531FC" w:rsidP="00E0795F">
            <w:pPr>
              <w:rPr>
                <w:sz w:val="24"/>
                <w:szCs w:val="24"/>
              </w:rPr>
            </w:pPr>
          </w:p>
        </w:tc>
        <w:tc>
          <w:tcPr>
            <w:tcW w:w="2499" w:type="dxa"/>
            <w:tcBorders>
              <w:top w:val="single" w:sz="4" w:space="0" w:color="auto"/>
              <w:left w:val="single" w:sz="4" w:space="0" w:color="auto"/>
              <w:bottom w:val="single" w:sz="4" w:space="0" w:color="auto"/>
              <w:right w:val="single" w:sz="4" w:space="0" w:color="auto"/>
            </w:tcBorders>
          </w:tcPr>
          <w:p w14:paraId="1F0CCA4D" w14:textId="77777777" w:rsidR="005531FC" w:rsidRPr="005B1BFD" w:rsidRDefault="005531FC" w:rsidP="00E0795F">
            <w:pPr>
              <w:rPr>
                <w:sz w:val="24"/>
                <w:szCs w:val="24"/>
              </w:rPr>
            </w:pPr>
          </w:p>
        </w:tc>
      </w:tr>
    </w:tbl>
    <w:p w14:paraId="32FDD0DD" w14:textId="77777777" w:rsidR="00094559" w:rsidRPr="005B1BFD" w:rsidRDefault="00094559" w:rsidP="00E0795F">
      <w:pPr>
        <w:bidi/>
        <w:spacing w:after="160" w:line="256" w:lineRule="auto"/>
        <w:rPr>
          <w:rFonts w:asciiTheme="majorHAnsi" w:eastAsiaTheme="majorEastAsia" w:hAnsiTheme="majorHAnsi" w:cstheme="majorBidi"/>
          <w:color w:val="2E74B5" w:themeColor="accent1" w:themeShade="BF"/>
          <w:sz w:val="24"/>
          <w:szCs w:val="24"/>
          <w:lang w:val="en-GB"/>
        </w:rPr>
      </w:pPr>
    </w:p>
    <w:sectPr w:rsidR="00094559" w:rsidRPr="005B1BFD" w:rsidSect="00437E76">
      <w:headerReference w:type="even" r:id="rId60"/>
      <w:headerReference w:type="default" r:id="rId61"/>
      <w:footerReference w:type="even" r:id="rId62"/>
      <w:footerReference w:type="default" r:id="rId63"/>
      <w:headerReference w:type="first" r:id="rId64"/>
      <w:footerReference w:type="first" r:id="rId65"/>
      <w:pgSz w:w="12240" w:h="15840"/>
      <w:pgMar w:top="540" w:right="1440" w:bottom="81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10E7C1" w14:textId="77777777" w:rsidR="000F7A63" w:rsidRDefault="000F7A63" w:rsidP="003E4A40">
      <w:r>
        <w:separator/>
      </w:r>
    </w:p>
  </w:endnote>
  <w:endnote w:type="continuationSeparator" w:id="0">
    <w:p w14:paraId="73143B61" w14:textId="77777777" w:rsidR="000F7A63" w:rsidRDefault="000F7A63" w:rsidP="003E4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Readex">
    <w:altName w:val="Cambria"/>
    <w:charset w:val="B2"/>
    <w:family w:val="auto"/>
    <w:pitch w:val="variable"/>
    <w:sig w:usb0="A00020FF" w:usb1="C000205B" w:usb2="00000000" w:usb3="00000000" w:csb0="000001D3" w:csb1="00000000"/>
  </w:font>
  <w:font w:name="Tajawal Light">
    <w:altName w:val="Arial"/>
    <w:charset w:val="00"/>
    <w:family w:val="auto"/>
    <w:pitch w:val="variable"/>
    <w:sig w:usb0="8000202F" w:usb1="9000204A" w:usb2="00000008" w:usb3="00000000" w:csb0="0000004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022C2" w14:textId="77777777" w:rsidR="0094071B" w:rsidRPr="002B7130" w:rsidRDefault="0094071B" w:rsidP="0094071B">
    <w:pPr>
      <w:ind w:right="-1440"/>
      <w:jc w:val="center"/>
      <w:rPr>
        <w:rFonts w:ascii="Calibri" w:hAnsi="Calibri" w:cs="Calibri"/>
        <w:color w:val="000000"/>
        <w:sz w:val="20"/>
      </w:rPr>
    </w:pPr>
    <w:r>
      <w:rPr>
        <w:rFonts w:ascii="Times New Roman" w:eastAsiaTheme="minorEastAsia" w:hAnsi="Times New Roman"/>
        <w:kern w:val="2"/>
        <w:sz w:val="24"/>
        <w:szCs w:val="24"/>
        <w14:ligatures w14:val="standardContextual"/>
      </w:rPr>
      <w:fldChar w:fldCharType="begin" w:fldLock="1"/>
    </w:r>
    <w:r>
      <w:rPr>
        <w:rFonts w:ascii="Times New Roman" w:hAnsi="Times New Roman"/>
        <w:sz w:val="24"/>
        <w:szCs w:val="24"/>
      </w:rPr>
      <w:instrText xml:space="preserve"> DOCPROPERTY bjFooterEvenPageDocProperty \* MERGEFORMAT </w:instrText>
    </w:r>
    <w:r>
      <w:rPr>
        <w:rFonts w:ascii="Times New Roman" w:eastAsiaTheme="minorEastAsia" w:hAnsi="Times New Roman"/>
        <w:kern w:val="2"/>
        <w:sz w:val="24"/>
        <w:szCs w:val="24"/>
        <w14:ligatures w14:val="standardContextual"/>
      </w:rPr>
      <w:fldChar w:fldCharType="separate"/>
    </w:r>
    <w:r w:rsidRPr="002B7130">
      <w:rPr>
        <w:rFonts w:ascii="Calibri" w:hAnsi="Calibri" w:cs="Calibri"/>
        <w:color w:val="000000"/>
        <w:sz w:val="20"/>
      </w:rPr>
      <w:t xml:space="preserve">This message is marked </w:t>
    </w:r>
    <w:r w:rsidRPr="002B7130">
      <w:rPr>
        <w:rFonts w:ascii="Calibri" w:hAnsi="Calibri" w:cs="Calibri"/>
        <w:b/>
        <w:color w:val="373873"/>
        <w:sz w:val="20"/>
      </w:rPr>
      <w:t>Internal</w:t>
    </w:r>
    <w:r w:rsidRPr="002B7130">
      <w:rPr>
        <w:rFonts w:ascii="Calibri" w:hAnsi="Calibri" w:cs="Calibri"/>
        <w:color w:val="000000"/>
        <w:sz w:val="20"/>
      </w:rPr>
      <w:t>. Do not distribute outside Emkan</w:t>
    </w:r>
  </w:p>
  <w:p w14:paraId="495D8FF6" w14:textId="34823B01" w:rsidR="00115704" w:rsidRPr="0094071B" w:rsidRDefault="0094071B" w:rsidP="0094071B">
    <w:pPr>
      <w:pStyle w:val="Footer"/>
      <w:jc w:val="center"/>
    </w:pPr>
    <w:r w:rsidRPr="002B7130">
      <w:rPr>
        <w:rFonts w:ascii="Calibri" w:hAnsi="Calibri" w:cs="Calibri"/>
        <w:color w:val="000000"/>
        <w:sz w:val="20"/>
        <w:lang w:eastAsia="en-US"/>
      </w:rPr>
      <w:t xml:space="preserve">تم تصنيف الرسالة </w:t>
    </w:r>
    <w:r w:rsidRPr="002B7130">
      <w:rPr>
        <w:rFonts w:ascii="Calibri" w:hAnsi="Calibri" w:cs="Calibri"/>
        <w:b/>
        <w:color w:val="373873"/>
        <w:sz w:val="20"/>
        <w:lang w:eastAsia="en-US"/>
      </w:rPr>
      <w:t>داخل الشركة</w:t>
    </w:r>
    <w:r w:rsidRPr="002B7130">
      <w:rPr>
        <w:rFonts w:ascii="Calibri" w:hAnsi="Calibri" w:cs="Calibri"/>
        <w:color w:val="000000"/>
        <w:sz w:val="20"/>
        <w:lang w:eastAsia="en-US"/>
      </w:rPr>
      <w:t>. لا تقم بارسالها خارج إمكان</w:t>
    </w:r>
    <w:r>
      <w:rPr>
        <w:rFonts w:ascii="Times New Roman" w:hAnsi="Times New Roman"/>
        <w:sz w:val="24"/>
        <w:szCs w:val="24"/>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D2D14" w14:textId="77777777" w:rsidR="0094071B" w:rsidRPr="002B7130" w:rsidRDefault="0094071B" w:rsidP="0094071B">
    <w:pPr>
      <w:ind w:right="-1440"/>
      <w:jc w:val="center"/>
      <w:rPr>
        <w:rFonts w:ascii="Calibri" w:hAnsi="Calibri" w:cs="Calibri"/>
        <w:color w:val="000000"/>
        <w:sz w:val="20"/>
      </w:rPr>
    </w:pPr>
    <w:r>
      <w:rPr>
        <w:rFonts w:ascii="Times New Roman" w:eastAsiaTheme="minorEastAsia" w:hAnsi="Times New Roman"/>
        <w:kern w:val="2"/>
        <w:sz w:val="24"/>
        <w:szCs w:val="24"/>
        <w14:ligatures w14:val="standardContextual"/>
      </w:rPr>
      <w:fldChar w:fldCharType="begin" w:fldLock="1"/>
    </w:r>
    <w:r>
      <w:rPr>
        <w:rFonts w:ascii="Times New Roman" w:hAnsi="Times New Roman"/>
        <w:sz w:val="24"/>
        <w:szCs w:val="24"/>
      </w:rPr>
      <w:instrText xml:space="preserve"> DOCPROPERTY bjFooterBothDocProperty \* MERGEFORMAT </w:instrText>
    </w:r>
    <w:r>
      <w:rPr>
        <w:rFonts w:ascii="Times New Roman" w:eastAsiaTheme="minorEastAsia" w:hAnsi="Times New Roman"/>
        <w:kern w:val="2"/>
        <w:sz w:val="24"/>
        <w:szCs w:val="24"/>
        <w14:ligatures w14:val="standardContextual"/>
      </w:rPr>
      <w:fldChar w:fldCharType="separate"/>
    </w:r>
    <w:r w:rsidRPr="002B7130">
      <w:rPr>
        <w:rFonts w:ascii="Calibri" w:hAnsi="Calibri" w:cs="Calibri"/>
        <w:color w:val="000000"/>
        <w:sz w:val="20"/>
      </w:rPr>
      <w:t xml:space="preserve">This message is marked </w:t>
    </w:r>
    <w:r w:rsidRPr="002B7130">
      <w:rPr>
        <w:rFonts w:ascii="Calibri" w:hAnsi="Calibri" w:cs="Calibri"/>
        <w:b/>
        <w:color w:val="373873"/>
        <w:sz w:val="20"/>
      </w:rPr>
      <w:t>Internal</w:t>
    </w:r>
    <w:r w:rsidRPr="002B7130">
      <w:rPr>
        <w:rFonts w:ascii="Calibri" w:hAnsi="Calibri" w:cs="Calibri"/>
        <w:color w:val="000000"/>
        <w:sz w:val="20"/>
      </w:rPr>
      <w:t>. Do not distribute outside Emkan</w:t>
    </w:r>
  </w:p>
  <w:p w14:paraId="0E866E2B" w14:textId="03F740B8" w:rsidR="0094071B" w:rsidRDefault="0094071B" w:rsidP="0094071B">
    <w:pPr>
      <w:pStyle w:val="Footer"/>
      <w:jc w:val="center"/>
    </w:pPr>
    <w:r w:rsidRPr="002B7130">
      <w:rPr>
        <w:rFonts w:ascii="Calibri" w:hAnsi="Calibri" w:cs="Calibri"/>
        <w:color w:val="000000"/>
        <w:sz w:val="20"/>
        <w:lang w:eastAsia="en-US"/>
      </w:rPr>
      <w:t xml:space="preserve">تم تصنيف الرسالة </w:t>
    </w:r>
    <w:r w:rsidRPr="002B7130">
      <w:rPr>
        <w:rFonts w:ascii="Calibri" w:hAnsi="Calibri" w:cs="Calibri"/>
        <w:b/>
        <w:color w:val="373873"/>
        <w:sz w:val="20"/>
        <w:lang w:eastAsia="en-US"/>
      </w:rPr>
      <w:t>داخل الشركة</w:t>
    </w:r>
    <w:r w:rsidRPr="002B7130">
      <w:rPr>
        <w:rFonts w:ascii="Calibri" w:hAnsi="Calibri" w:cs="Calibri"/>
        <w:color w:val="000000"/>
        <w:sz w:val="20"/>
        <w:lang w:eastAsia="en-US"/>
      </w:rPr>
      <w:t>. لا تقم بارسالها خارج إمكان</w:t>
    </w:r>
    <w:r>
      <w:rPr>
        <w:rFonts w:ascii="Times New Roman" w:hAnsi="Times New Roman"/>
        <w:sz w:val="24"/>
        <w:szCs w:val="24"/>
        <w:lang w:eastAsia="en-US"/>
      </w:rPr>
      <w:fldChar w:fldCharType="end"/>
    </w:r>
  </w:p>
  <w:sdt>
    <w:sdtPr>
      <w:id w:val="-1981835158"/>
      <w:docPartObj>
        <w:docPartGallery w:val="Page Numbers (Bottom of Page)"/>
        <w:docPartUnique/>
      </w:docPartObj>
    </w:sdtPr>
    <w:sdtEndPr>
      <w:rPr>
        <w:noProof/>
      </w:rPr>
    </w:sdtEndPr>
    <w:sdtContent>
      <w:p w14:paraId="2BD3EC12" w14:textId="2E87103B" w:rsidR="00115704" w:rsidRDefault="00115704">
        <w:pPr>
          <w:pStyle w:val="Footer"/>
        </w:pPr>
        <w:r>
          <w:fldChar w:fldCharType="begin"/>
        </w:r>
        <w:r>
          <w:instrText xml:space="preserve"> PAGE   \* MERGEFORMAT </w:instrText>
        </w:r>
        <w:r>
          <w:fldChar w:fldCharType="separate"/>
        </w:r>
        <w:r w:rsidR="00256636">
          <w:rPr>
            <w:noProof/>
          </w:rPr>
          <w:t>49</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07BC0" w14:textId="77777777" w:rsidR="0094071B" w:rsidRPr="002B7130" w:rsidRDefault="0094071B" w:rsidP="0094071B">
    <w:pPr>
      <w:ind w:right="-1440"/>
      <w:jc w:val="center"/>
      <w:rPr>
        <w:rFonts w:ascii="Calibri" w:hAnsi="Calibri" w:cs="Calibri"/>
        <w:color w:val="000000"/>
        <w:sz w:val="20"/>
      </w:rPr>
    </w:pPr>
    <w:r>
      <w:rPr>
        <w:rFonts w:ascii="Times New Roman" w:eastAsiaTheme="minorEastAsia" w:hAnsi="Times New Roman"/>
        <w:kern w:val="2"/>
        <w:sz w:val="24"/>
        <w:szCs w:val="24"/>
        <w14:ligatures w14:val="standardContextual"/>
      </w:rPr>
      <w:fldChar w:fldCharType="begin" w:fldLock="1"/>
    </w:r>
    <w:r>
      <w:rPr>
        <w:rFonts w:ascii="Times New Roman" w:hAnsi="Times New Roman"/>
        <w:sz w:val="24"/>
        <w:szCs w:val="24"/>
      </w:rPr>
      <w:instrText xml:space="preserve"> DOCPROPERTY bjFooterFirstPageDocProperty \* MERGEFORMAT </w:instrText>
    </w:r>
    <w:r>
      <w:rPr>
        <w:rFonts w:ascii="Times New Roman" w:eastAsiaTheme="minorEastAsia" w:hAnsi="Times New Roman"/>
        <w:kern w:val="2"/>
        <w:sz w:val="24"/>
        <w:szCs w:val="24"/>
        <w14:ligatures w14:val="standardContextual"/>
      </w:rPr>
      <w:fldChar w:fldCharType="separate"/>
    </w:r>
    <w:r w:rsidRPr="002B7130">
      <w:rPr>
        <w:rFonts w:ascii="Calibri" w:hAnsi="Calibri" w:cs="Calibri"/>
        <w:color w:val="000000"/>
        <w:sz w:val="20"/>
      </w:rPr>
      <w:t xml:space="preserve">This message is marked </w:t>
    </w:r>
    <w:r w:rsidRPr="002B7130">
      <w:rPr>
        <w:rFonts w:ascii="Calibri" w:hAnsi="Calibri" w:cs="Calibri"/>
        <w:b/>
        <w:color w:val="373873"/>
        <w:sz w:val="20"/>
      </w:rPr>
      <w:t>Internal</w:t>
    </w:r>
    <w:r w:rsidRPr="002B7130">
      <w:rPr>
        <w:rFonts w:ascii="Calibri" w:hAnsi="Calibri" w:cs="Calibri"/>
        <w:color w:val="000000"/>
        <w:sz w:val="20"/>
      </w:rPr>
      <w:t>. Do not distribute outside Emkan</w:t>
    </w:r>
  </w:p>
  <w:p w14:paraId="439FF1BB" w14:textId="1C8865AB" w:rsidR="00115704" w:rsidRPr="0094071B" w:rsidRDefault="0094071B" w:rsidP="0094071B">
    <w:pPr>
      <w:pStyle w:val="Footer"/>
      <w:jc w:val="center"/>
    </w:pPr>
    <w:r w:rsidRPr="002B7130">
      <w:rPr>
        <w:rFonts w:ascii="Calibri" w:hAnsi="Calibri" w:cs="Calibri"/>
        <w:color w:val="000000"/>
        <w:sz w:val="20"/>
        <w:lang w:eastAsia="en-US"/>
      </w:rPr>
      <w:t xml:space="preserve">تم تصنيف الرسالة </w:t>
    </w:r>
    <w:r w:rsidRPr="002B7130">
      <w:rPr>
        <w:rFonts w:ascii="Calibri" w:hAnsi="Calibri" w:cs="Calibri"/>
        <w:b/>
        <w:color w:val="373873"/>
        <w:sz w:val="20"/>
        <w:lang w:eastAsia="en-US"/>
      </w:rPr>
      <w:t>داخل الشركة</w:t>
    </w:r>
    <w:r w:rsidRPr="002B7130">
      <w:rPr>
        <w:rFonts w:ascii="Calibri" w:hAnsi="Calibri" w:cs="Calibri"/>
        <w:color w:val="000000"/>
        <w:sz w:val="20"/>
        <w:lang w:eastAsia="en-US"/>
      </w:rPr>
      <w:t>. لا تقم بارسالها خارج إمكان</w:t>
    </w:r>
    <w:r>
      <w:rPr>
        <w:rFonts w:ascii="Times New Roman" w:hAnsi="Times New Roman"/>
        <w:sz w:val="24"/>
        <w:szCs w:val="24"/>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6527C" w14:textId="77777777" w:rsidR="000F7A63" w:rsidRDefault="000F7A63" w:rsidP="003E4A40">
      <w:r>
        <w:separator/>
      </w:r>
    </w:p>
  </w:footnote>
  <w:footnote w:type="continuationSeparator" w:id="0">
    <w:p w14:paraId="58B7D0FC" w14:textId="77777777" w:rsidR="000F7A63" w:rsidRDefault="000F7A63" w:rsidP="003E4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D735A" w14:textId="77777777" w:rsidR="00BF2A15" w:rsidRDefault="00BF2A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4AA66" w14:textId="77777777" w:rsidR="00BF2A15" w:rsidRDefault="00BF2A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CE891" w14:textId="77777777" w:rsidR="00BF2A15" w:rsidRDefault="00BF2A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B6EB7"/>
    <w:multiLevelType w:val="hybridMultilevel"/>
    <w:tmpl w:val="760E834A"/>
    <w:lvl w:ilvl="0" w:tplc="2D6CD2C6">
      <w:start w:val="1"/>
      <w:numFmt w:val="bullet"/>
      <w:lvlText w:val=""/>
      <w:lvlJc w:val="left"/>
      <w:pPr>
        <w:tabs>
          <w:tab w:val="num" w:pos="720"/>
        </w:tabs>
        <w:ind w:left="720" w:hanging="360"/>
      </w:pPr>
      <w:rPr>
        <w:rFonts w:ascii="Wingdings" w:hAnsi="Wingdings" w:hint="default"/>
      </w:rPr>
    </w:lvl>
    <w:lvl w:ilvl="1" w:tplc="72C4513A">
      <w:start w:val="1"/>
      <w:numFmt w:val="decimal"/>
      <w:lvlText w:val="%2)"/>
      <w:lvlJc w:val="left"/>
      <w:pPr>
        <w:tabs>
          <w:tab w:val="num" w:pos="1440"/>
        </w:tabs>
        <w:ind w:left="1440" w:hanging="360"/>
      </w:pPr>
    </w:lvl>
    <w:lvl w:ilvl="2" w:tplc="79400E70" w:tentative="1">
      <w:start w:val="1"/>
      <w:numFmt w:val="bullet"/>
      <w:lvlText w:val=""/>
      <w:lvlJc w:val="left"/>
      <w:pPr>
        <w:tabs>
          <w:tab w:val="num" w:pos="2160"/>
        </w:tabs>
        <w:ind w:left="2160" w:hanging="360"/>
      </w:pPr>
      <w:rPr>
        <w:rFonts w:ascii="Wingdings" w:hAnsi="Wingdings" w:hint="default"/>
      </w:rPr>
    </w:lvl>
    <w:lvl w:ilvl="3" w:tplc="5DDA0A42" w:tentative="1">
      <w:start w:val="1"/>
      <w:numFmt w:val="bullet"/>
      <w:lvlText w:val=""/>
      <w:lvlJc w:val="left"/>
      <w:pPr>
        <w:tabs>
          <w:tab w:val="num" w:pos="2880"/>
        </w:tabs>
        <w:ind w:left="2880" w:hanging="360"/>
      </w:pPr>
      <w:rPr>
        <w:rFonts w:ascii="Wingdings" w:hAnsi="Wingdings" w:hint="default"/>
      </w:rPr>
    </w:lvl>
    <w:lvl w:ilvl="4" w:tplc="D4B23FA4" w:tentative="1">
      <w:start w:val="1"/>
      <w:numFmt w:val="bullet"/>
      <w:lvlText w:val=""/>
      <w:lvlJc w:val="left"/>
      <w:pPr>
        <w:tabs>
          <w:tab w:val="num" w:pos="3600"/>
        </w:tabs>
        <w:ind w:left="3600" w:hanging="360"/>
      </w:pPr>
      <w:rPr>
        <w:rFonts w:ascii="Wingdings" w:hAnsi="Wingdings" w:hint="default"/>
      </w:rPr>
    </w:lvl>
    <w:lvl w:ilvl="5" w:tplc="032897F2" w:tentative="1">
      <w:start w:val="1"/>
      <w:numFmt w:val="bullet"/>
      <w:lvlText w:val=""/>
      <w:lvlJc w:val="left"/>
      <w:pPr>
        <w:tabs>
          <w:tab w:val="num" w:pos="4320"/>
        </w:tabs>
        <w:ind w:left="4320" w:hanging="360"/>
      </w:pPr>
      <w:rPr>
        <w:rFonts w:ascii="Wingdings" w:hAnsi="Wingdings" w:hint="default"/>
      </w:rPr>
    </w:lvl>
    <w:lvl w:ilvl="6" w:tplc="8CF04928" w:tentative="1">
      <w:start w:val="1"/>
      <w:numFmt w:val="bullet"/>
      <w:lvlText w:val=""/>
      <w:lvlJc w:val="left"/>
      <w:pPr>
        <w:tabs>
          <w:tab w:val="num" w:pos="5040"/>
        </w:tabs>
        <w:ind w:left="5040" w:hanging="360"/>
      </w:pPr>
      <w:rPr>
        <w:rFonts w:ascii="Wingdings" w:hAnsi="Wingdings" w:hint="default"/>
      </w:rPr>
    </w:lvl>
    <w:lvl w:ilvl="7" w:tplc="13805B4A" w:tentative="1">
      <w:start w:val="1"/>
      <w:numFmt w:val="bullet"/>
      <w:lvlText w:val=""/>
      <w:lvlJc w:val="left"/>
      <w:pPr>
        <w:tabs>
          <w:tab w:val="num" w:pos="5760"/>
        </w:tabs>
        <w:ind w:left="5760" w:hanging="360"/>
      </w:pPr>
      <w:rPr>
        <w:rFonts w:ascii="Wingdings" w:hAnsi="Wingdings" w:hint="default"/>
      </w:rPr>
    </w:lvl>
    <w:lvl w:ilvl="8" w:tplc="9FF022F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262103"/>
    <w:multiLevelType w:val="hybridMultilevel"/>
    <w:tmpl w:val="D604E09E"/>
    <w:lvl w:ilvl="0" w:tplc="40E60F54">
      <w:start w:val="1"/>
      <w:numFmt w:val="bullet"/>
      <w:lvlText w:val="-"/>
      <w:lvlJc w:val="left"/>
      <w:pPr>
        <w:ind w:left="720" w:right="1800" w:hanging="360"/>
      </w:pPr>
      <w:rPr>
        <w:rFonts w:ascii="Calibri" w:eastAsia="Times New Roman" w:hAnsi="Calibri" w:cs="Calibri" w:hint="default"/>
      </w:rPr>
    </w:lvl>
    <w:lvl w:ilvl="1" w:tplc="04090003">
      <w:start w:val="1"/>
      <w:numFmt w:val="bullet"/>
      <w:lvlText w:val="o"/>
      <w:lvlJc w:val="left"/>
      <w:pPr>
        <w:ind w:left="1440" w:right="2520" w:hanging="360"/>
      </w:pPr>
      <w:rPr>
        <w:rFonts w:ascii="Courier New" w:hAnsi="Courier New" w:cs="Courier New" w:hint="default"/>
      </w:rPr>
    </w:lvl>
    <w:lvl w:ilvl="2" w:tplc="04090005">
      <w:start w:val="1"/>
      <w:numFmt w:val="bullet"/>
      <w:lvlText w:val=""/>
      <w:lvlJc w:val="left"/>
      <w:pPr>
        <w:ind w:left="2160" w:right="3240" w:hanging="360"/>
      </w:pPr>
      <w:rPr>
        <w:rFonts w:ascii="Wingdings" w:hAnsi="Wingdings" w:hint="default"/>
      </w:rPr>
    </w:lvl>
    <w:lvl w:ilvl="3" w:tplc="04090001">
      <w:start w:val="1"/>
      <w:numFmt w:val="bullet"/>
      <w:lvlText w:val=""/>
      <w:lvlJc w:val="left"/>
      <w:pPr>
        <w:ind w:left="2880" w:right="3960" w:hanging="360"/>
      </w:pPr>
      <w:rPr>
        <w:rFonts w:ascii="Symbol" w:hAnsi="Symbol" w:hint="default"/>
      </w:rPr>
    </w:lvl>
    <w:lvl w:ilvl="4" w:tplc="04090003">
      <w:start w:val="1"/>
      <w:numFmt w:val="bullet"/>
      <w:lvlText w:val="o"/>
      <w:lvlJc w:val="left"/>
      <w:pPr>
        <w:ind w:left="3600" w:right="4680" w:hanging="360"/>
      </w:pPr>
      <w:rPr>
        <w:rFonts w:ascii="Courier New" w:hAnsi="Courier New" w:cs="Courier New" w:hint="default"/>
      </w:rPr>
    </w:lvl>
    <w:lvl w:ilvl="5" w:tplc="04090005">
      <w:start w:val="1"/>
      <w:numFmt w:val="bullet"/>
      <w:lvlText w:val=""/>
      <w:lvlJc w:val="left"/>
      <w:pPr>
        <w:ind w:left="4320" w:right="5400" w:hanging="360"/>
      </w:pPr>
      <w:rPr>
        <w:rFonts w:ascii="Wingdings" w:hAnsi="Wingdings" w:hint="default"/>
      </w:rPr>
    </w:lvl>
    <w:lvl w:ilvl="6" w:tplc="04090001">
      <w:start w:val="1"/>
      <w:numFmt w:val="bullet"/>
      <w:lvlText w:val=""/>
      <w:lvlJc w:val="left"/>
      <w:pPr>
        <w:ind w:left="5040" w:right="6120" w:hanging="360"/>
      </w:pPr>
      <w:rPr>
        <w:rFonts w:ascii="Symbol" w:hAnsi="Symbol" w:hint="default"/>
      </w:rPr>
    </w:lvl>
    <w:lvl w:ilvl="7" w:tplc="04090003">
      <w:start w:val="1"/>
      <w:numFmt w:val="bullet"/>
      <w:lvlText w:val="o"/>
      <w:lvlJc w:val="left"/>
      <w:pPr>
        <w:ind w:left="5760" w:right="6840" w:hanging="360"/>
      </w:pPr>
      <w:rPr>
        <w:rFonts w:ascii="Courier New" w:hAnsi="Courier New" w:cs="Courier New" w:hint="default"/>
      </w:rPr>
    </w:lvl>
    <w:lvl w:ilvl="8" w:tplc="04090005">
      <w:start w:val="1"/>
      <w:numFmt w:val="bullet"/>
      <w:lvlText w:val=""/>
      <w:lvlJc w:val="left"/>
      <w:pPr>
        <w:ind w:left="6480" w:right="7560" w:hanging="360"/>
      </w:pPr>
      <w:rPr>
        <w:rFonts w:ascii="Wingdings" w:hAnsi="Wingdings" w:hint="default"/>
      </w:rPr>
    </w:lvl>
  </w:abstractNum>
  <w:abstractNum w:abstractNumId="2" w15:restartNumberingAfterBreak="0">
    <w:nsid w:val="08A12EEB"/>
    <w:multiLevelType w:val="multilevel"/>
    <w:tmpl w:val="7F5E95FA"/>
    <w:lvl w:ilvl="0">
      <w:start w:val="1"/>
      <w:numFmt w:val="decimal"/>
      <w:lvlText w:val="%1."/>
      <w:lvlJc w:val="left"/>
      <w:pPr>
        <w:ind w:left="1800" w:hanging="360"/>
      </w:pPr>
      <w:rPr>
        <w:rFonts w:hint="default"/>
      </w:rPr>
    </w:lvl>
    <w:lvl w:ilvl="1">
      <w:start w:val="2"/>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 w15:restartNumberingAfterBreak="0">
    <w:nsid w:val="08C76B0D"/>
    <w:multiLevelType w:val="hybridMultilevel"/>
    <w:tmpl w:val="4EEE6240"/>
    <w:lvl w:ilvl="0" w:tplc="45F09EF0">
      <w:start w:val="1"/>
      <w:numFmt w:val="decimal"/>
      <w:lvlText w:val="%1."/>
      <w:lvlJc w:val="left"/>
      <w:pPr>
        <w:tabs>
          <w:tab w:val="num" w:pos="720"/>
        </w:tabs>
        <w:ind w:left="720" w:hanging="360"/>
      </w:pPr>
    </w:lvl>
    <w:lvl w:ilvl="1" w:tplc="DE6A28D8">
      <w:start w:val="1"/>
      <w:numFmt w:val="decimal"/>
      <w:lvlText w:val="%2."/>
      <w:lvlJc w:val="left"/>
      <w:pPr>
        <w:tabs>
          <w:tab w:val="num" w:pos="1440"/>
        </w:tabs>
        <w:ind w:left="1440" w:hanging="360"/>
      </w:pPr>
    </w:lvl>
    <w:lvl w:ilvl="2" w:tplc="B5EE078C">
      <w:start w:val="1"/>
      <w:numFmt w:val="lowerRoman"/>
      <w:lvlText w:val="%3)"/>
      <w:lvlJc w:val="left"/>
      <w:pPr>
        <w:ind w:left="2520" w:hanging="720"/>
      </w:pPr>
      <w:rPr>
        <w:rFonts w:hint="default"/>
      </w:rPr>
    </w:lvl>
    <w:lvl w:ilvl="3" w:tplc="2388898A" w:tentative="1">
      <w:start w:val="1"/>
      <w:numFmt w:val="decimal"/>
      <w:lvlText w:val="%4."/>
      <w:lvlJc w:val="left"/>
      <w:pPr>
        <w:tabs>
          <w:tab w:val="num" w:pos="2880"/>
        </w:tabs>
        <w:ind w:left="2880" w:hanging="360"/>
      </w:pPr>
    </w:lvl>
    <w:lvl w:ilvl="4" w:tplc="DEEEDF7E" w:tentative="1">
      <w:start w:val="1"/>
      <w:numFmt w:val="decimal"/>
      <w:lvlText w:val="%5."/>
      <w:lvlJc w:val="left"/>
      <w:pPr>
        <w:tabs>
          <w:tab w:val="num" w:pos="3600"/>
        </w:tabs>
        <w:ind w:left="3600" w:hanging="360"/>
      </w:pPr>
    </w:lvl>
    <w:lvl w:ilvl="5" w:tplc="822A278A" w:tentative="1">
      <w:start w:val="1"/>
      <w:numFmt w:val="decimal"/>
      <w:lvlText w:val="%6."/>
      <w:lvlJc w:val="left"/>
      <w:pPr>
        <w:tabs>
          <w:tab w:val="num" w:pos="4320"/>
        </w:tabs>
        <w:ind w:left="4320" w:hanging="360"/>
      </w:pPr>
    </w:lvl>
    <w:lvl w:ilvl="6" w:tplc="4C42F9CE" w:tentative="1">
      <w:start w:val="1"/>
      <w:numFmt w:val="decimal"/>
      <w:lvlText w:val="%7."/>
      <w:lvlJc w:val="left"/>
      <w:pPr>
        <w:tabs>
          <w:tab w:val="num" w:pos="5040"/>
        </w:tabs>
        <w:ind w:left="5040" w:hanging="360"/>
      </w:pPr>
    </w:lvl>
    <w:lvl w:ilvl="7" w:tplc="FA4E3972" w:tentative="1">
      <w:start w:val="1"/>
      <w:numFmt w:val="decimal"/>
      <w:lvlText w:val="%8."/>
      <w:lvlJc w:val="left"/>
      <w:pPr>
        <w:tabs>
          <w:tab w:val="num" w:pos="5760"/>
        </w:tabs>
        <w:ind w:left="5760" w:hanging="360"/>
      </w:pPr>
    </w:lvl>
    <w:lvl w:ilvl="8" w:tplc="2E2C9560" w:tentative="1">
      <w:start w:val="1"/>
      <w:numFmt w:val="decimal"/>
      <w:lvlText w:val="%9."/>
      <w:lvlJc w:val="left"/>
      <w:pPr>
        <w:tabs>
          <w:tab w:val="num" w:pos="6480"/>
        </w:tabs>
        <w:ind w:left="6480" w:hanging="360"/>
      </w:pPr>
    </w:lvl>
  </w:abstractNum>
  <w:abstractNum w:abstractNumId="4" w15:restartNumberingAfterBreak="0">
    <w:nsid w:val="0C304B1D"/>
    <w:multiLevelType w:val="hybridMultilevel"/>
    <w:tmpl w:val="88CC7E2C"/>
    <w:lvl w:ilvl="0" w:tplc="BAAAB6C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00B2CA4"/>
    <w:multiLevelType w:val="hybridMultilevel"/>
    <w:tmpl w:val="90905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2921DBD"/>
    <w:multiLevelType w:val="hybridMultilevel"/>
    <w:tmpl w:val="00168D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D1010B"/>
    <w:multiLevelType w:val="hybridMultilevel"/>
    <w:tmpl w:val="7EA4C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53081"/>
    <w:multiLevelType w:val="hybridMultilevel"/>
    <w:tmpl w:val="E0C6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352F9"/>
    <w:multiLevelType w:val="multilevel"/>
    <w:tmpl w:val="51DE3C24"/>
    <w:lvl w:ilvl="0">
      <w:start w:val="1"/>
      <w:numFmt w:val="decimal"/>
      <w:lvlText w:val="%1."/>
      <w:lvlJc w:val="left"/>
      <w:pPr>
        <w:ind w:left="720" w:right="360" w:hanging="360"/>
      </w:pPr>
    </w:lvl>
    <w:lvl w:ilvl="1">
      <w:start w:val="1"/>
      <w:numFmt w:val="decimal"/>
      <w:lvlText w:val="%1.%2."/>
      <w:lvlJc w:val="left"/>
      <w:pPr>
        <w:ind w:left="1440" w:right="792" w:hanging="432"/>
      </w:pPr>
      <w:rPr>
        <w:rFonts w:asciiTheme="majorHAnsi" w:hAnsiTheme="majorHAnsi" w:cstheme="majorHAnsi" w:hint="default"/>
        <w:sz w:val="32"/>
        <w:szCs w:val="32"/>
      </w:rPr>
    </w:lvl>
    <w:lvl w:ilvl="2">
      <w:start w:val="1"/>
      <w:numFmt w:val="decimal"/>
      <w:lvlText w:val="%1.%2.%3."/>
      <w:lvlJc w:val="left"/>
      <w:pPr>
        <w:ind w:left="3474" w:right="1224" w:hanging="504"/>
      </w:pPr>
      <w:rPr>
        <w:rFonts w:asciiTheme="majorHAnsi" w:hAnsiTheme="majorHAnsi" w:cstheme="majorHAnsi" w:hint="default"/>
        <w:sz w:val="32"/>
        <w:szCs w:val="32"/>
      </w:rPr>
    </w:lvl>
    <w:lvl w:ilvl="3">
      <w:start w:val="1"/>
      <w:numFmt w:val="decimal"/>
      <w:lvlText w:val="%1.%2.%3.%4."/>
      <w:lvlJc w:val="left"/>
      <w:pPr>
        <w:ind w:left="2880" w:right="1728" w:hanging="648"/>
      </w:pPr>
    </w:lvl>
    <w:lvl w:ilvl="4">
      <w:start w:val="1"/>
      <w:numFmt w:val="decimal"/>
      <w:lvlText w:val="%1.%2.%3.%4.%5."/>
      <w:lvlJc w:val="left"/>
      <w:pPr>
        <w:ind w:left="3600" w:right="2232" w:hanging="792"/>
      </w:pPr>
    </w:lvl>
    <w:lvl w:ilvl="5">
      <w:start w:val="1"/>
      <w:numFmt w:val="decimal"/>
      <w:lvlText w:val="%1.%2.%3.%4.%5.%6."/>
      <w:lvlJc w:val="left"/>
      <w:pPr>
        <w:ind w:left="4320" w:right="2736" w:hanging="936"/>
      </w:pPr>
    </w:lvl>
    <w:lvl w:ilvl="6">
      <w:start w:val="1"/>
      <w:numFmt w:val="decimal"/>
      <w:lvlText w:val="%1.%2.%3.%4.%5.%6.%7."/>
      <w:lvlJc w:val="left"/>
      <w:pPr>
        <w:ind w:left="5040" w:right="3240" w:hanging="1080"/>
      </w:pPr>
    </w:lvl>
    <w:lvl w:ilvl="7">
      <w:start w:val="1"/>
      <w:numFmt w:val="decimal"/>
      <w:lvlText w:val="%1.%2.%3.%4.%5.%6.%7.%8."/>
      <w:lvlJc w:val="left"/>
      <w:pPr>
        <w:ind w:left="5760" w:right="3744" w:hanging="1224"/>
      </w:pPr>
    </w:lvl>
    <w:lvl w:ilvl="8">
      <w:start w:val="1"/>
      <w:numFmt w:val="decimal"/>
      <w:lvlText w:val="%1.%2.%3.%4.%5.%6.%7.%8.%9."/>
      <w:lvlJc w:val="left"/>
      <w:pPr>
        <w:ind w:left="6480" w:right="4320" w:hanging="1440"/>
      </w:pPr>
    </w:lvl>
  </w:abstractNum>
  <w:abstractNum w:abstractNumId="10" w15:restartNumberingAfterBreak="0">
    <w:nsid w:val="1C2E3D9A"/>
    <w:multiLevelType w:val="hybridMultilevel"/>
    <w:tmpl w:val="6F848B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1A1146"/>
    <w:multiLevelType w:val="hybridMultilevel"/>
    <w:tmpl w:val="AE489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BB0677"/>
    <w:multiLevelType w:val="hybridMultilevel"/>
    <w:tmpl w:val="25383E8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31042F3"/>
    <w:multiLevelType w:val="hybridMultilevel"/>
    <w:tmpl w:val="A2A622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A996974"/>
    <w:multiLevelType w:val="hybridMultilevel"/>
    <w:tmpl w:val="ADD445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B2B5C9F"/>
    <w:multiLevelType w:val="hybridMultilevel"/>
    <w:tmpl w:val="A78C1E26"/>
    <w:lvl w:ilvl="0" w:tplc="2DC09C24">
      <w:start w:val="1"/>
      <w:numFmt w:val="lowerLetter"/>
      <w:lvlText w:val="%1-"/>
      <w:lvlJc w:val="left"/>
      <w:pPr>
        <w:ind w:left="720" w:right="2160" w:hanging="360"/>
      </w:pPr>
    </w:lvl>
    <w:lvl w:ilvl="1" w:tplc="04090019">
      <w:start w:val="1"/>
      <w:numFmt w:val="lowerLetter"/>
      <w:lvlText w:val="%2."/>
      <w:lvlJc w:val="left"/>
      <w:pPr>
        <w:ind w:left="1440" w:right="2880" w:hanging="360"/>
      </w:pPr>
    </w:lvl>
    <w:lvl w:ilvl="2" w:tplc="0409001B">
      <w:start w:val="1"/>
      <w:numFmt w:val="lowerRoman"/>
      <w:lvlText w:val="%3."/>
      <w:lvlJc w:val="right"/>
      <w:pPr>
        <w:ind w:left="2160" w:right="3600" w:hanging="180"/>
      </w:pPr>
    </w:lvl>
    <w:lvl w:ilvl="3" w:tplc="0409000F">
      <w:start w:val="1"/>
      <w:numFmt w:val="decimal"/>
      <w:lvlText w:val="%4."/>
      <w:lvlJc w:val="left"/>
      <w:pPr>
        <w:ind w:left="2880" w:right="4320" w:hanging="360"/>
      </w:pPr>
    </w:lvl>
    <w:lvl w:ilvl="4" w:tplc="04090019">
      <w:start w:val="1"/>
      <w:numFmt w:val="lowerLetter"/>
      <w:lvlText w:val="%5."/>
      <w:lvlJc w:val="left"/>
      <w:pPr>
        <w:ind w:left="3600" w:right="5040" w:hanging="360"/>
      </w:pPr>
    </w:lvl>
    <w:lvl w:ilvl="5" w:tplc="0409001B">
      <w:start w:val="1"/>
      <w:numFmt w:val="lowerRoman"/>
      <w:lvlText w:val="%6."/>
      <w:lvlJc w:val="right"/>
      <w:pPr>
        <w:ind w:left="4320" w:right="5760" w:hanging="180"/>
      </w:pPr>
    </w:lvl>
    <w:lvl w:ilvl="6" w:tplc="0409000F">
      <w:start w:val="1"/>
      <w:numFmt w:val="decimal"/>
      <w:lvlText w:val="%7."/>
      <w:lvlJc w:val="left"/>
      <w:pPr>
        <w:ind w:left="5040" w:right="6480" w:hanging="360"/>
      </w:pPr>
    </w:lvl>
    <w:lvl w:ilvl="7" w:tplc="04090019">
      <w:start w:val="1"/>
      <w:numFmt w:val="lowerLetter"/>
      <w:lvlText w:val="%8."/>
      <w:lvlJc w:val="left"/>
      <w:pPr>
        <w:ind w:left="5760" w:right="7200" w:hanging="360"/>
      </w:pPr>
    </w:lvl>
    <w:lvl w:ilvl="8" w:tplc="0409001B">
      <w:start w:val="1"/>
      <w:numFmt w:val="lowerRoman"/>
      <w:lvlText w:val="%9."/>
      <w:lvlJc w:val="right"/>
      <w:pPr>
        <w:ind w:left="6480" w:right="7920" w:hanging="180"/>
      </w:pPr>
    </w:lvl>
  </w:abstractNum>
  <w:abstractNum w:abstractNumId="16" w15:restartNumberingAfterBreak="0">
    <w:nsid w:val="2D624983"/>
    <w:multiLevelType w:val="multilevel"/>
    <w:tmpl w:val="036A7CA4"/>
    <w:lvl w:ilvl="0">
      <w:start w:val="1"/>
      <w:numFmt w:val="bullet"/>
      <w:lvlText w:val=""/>
      <w:lvlJc w:val="left"/>
      <w:pPr>
        <w:ind w:left="720" w:hanging="360"/>
      </w:pPr>
      <w:rPr>
        <w:rFonts w:ascii="Symbol" w:hAnsi="Symbol" w:hint="default"/>
      </w:rPr>
    </w:lvl>
    <w:lvl w:ilvl="1">
      <w:start w:val="1"/>
      <w:numFmt w:val="decimal"/>
      <w:lvlText w:val="%1.%2."/>
      <w:lvlJc w:val="left"/>
      <w:pPr>
        <w:ind w:left="1440" w:right="792" w:hanging="432"/>
      </w:pPr>
      <w:rPr>
        <w:rFonts w:asciiTheme="majorHAnsi" w:hAnsiTheme="majorHAnsi" w:cstheme="majorHAnsi" w:hint="default"/>
        <w:sz w:val="32"/>
        <w:szCs w:val="32"/>
      </w:rPr>
    </w:lvl>
    <w:lvl w:ilvl="2">
      <w:start w:val="1"/>
      <w:numFmt w:val="decimal"/>
      <w:lvlText w:val="%1.%2.%3."/>
      <w:lvlJc w:val="left"/>
      <w:pPr>
        <w:ind w:left="3474" w:right="1224" w:hanging="504"/>
      </w:pPr>
      <w:rPr>
        <w:rFonts w:asciiTheme="majorHAnsi" w:hAnsiTheme="majorHAnsi" w:cstheme="majorHAnsi" w:hint="default"/>
        <w:sz w:val="32"/>
        <w:szCs w:val="32"/>
      </w:rPr>
    </w:lvl>
    <w:lvl w:ilvl="3">
      <w:start w:val="1"/>
      <w:numFmt w:val="decimal"/>
      <w:lvlText w:val="%1.%2.%3.%4."/>
      <w:lvlJc w:val="left"/>
      <w:pPr>
        <w:ind w:left="2880" w:right="1728" w:hanging="648"/>
      </w:pPr>
    </w:lvl>
    <w:lvl w:ilvl="4">
      <w:start w:val="1"/>
      <w:numFmt w:val="decimal"/>
      <w:lvlText w:val="%1.%2.%3.%4.%5."/>
      <w:lvlJc w:val="left"/>
      <w:pPr>
        <w:ind w:left="3600" w:right="2232" w:hanging="792"/>
      </w:pPr>
    </w:lvl>
    <w:lvl w:ilvl="5">
      <w:start w:val="1"/>
      <w:numFmt w:val="decimal"/>
      <w:lvlText w:val="%1.%2.%3.%4.%5.%6."/>
      <w:lvlJc w:val="left"/>
      <w:pPr>
        <w:ind w:left="4320" w:right="2736" w:hanging="936"/>
      </w:pPr>
    </w:lvl>
    <w:lvl w:ilvl="6">
      <w:start w:val="1"/>
      <w:numFmt w:val="decimal"/>
      <w:lvlText w:val="%1.%2.%3.%4.%5.%6.%7."/>
      <w:lvlJc w:val="left"/>
      <w:pPr>
        <w:ind w:left="5040" w:right="3240" w:hanging="1080"/>
      </w:pPr>
    </w:lvl>
    <w:lvl w:ilvl="7">
      <w:start w:val="1"/>
      <w:numFmt w:val="decimal"/>
      <w:lvlText w:val="%1.%2.%3.%4.%5.%6.%7.%8."/>
      <w:lvlJc w:val="left"/>
      <w:pPr>
        <w:ind w:left="5760" w:right="3744" w:hanging="1224"/>
      </w:pPr>
    </w:lvl>
    <w:lvl w:ilvl="8">
      <w:start w:val="1"/>
      <w:numFmt w:val="decimal"/>
      <w:lvlText w:val="%1.%2.%3.%4.%5.%6.%7.%8.%9."/>
      <w:lvlJc w:val="left"/>
      <w:pPr>
        <w:ind w:left="6480" w:right="4320" w:hanging="1440"/>
      </w:pPr>
    </w:lvl>
  </w:abstractNum>
  <w:abstractNum w:abstractNumId="17" w15:restartNumberingAfterBreak="0">
    <w:nsid w:val="2E0367A7"/>
    <w:multiLevelType w:val="hybridMultilevel"/>
    <w:tmpl w:val="956A7AC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774178"/>
    <w:multiLevelType w:val="hybridMultilevel"/>
    <w:tmpl w:val="36FA77AC"/>
    <w:lvl w:ilvl="0" w:tplc="3B7C8BD6">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F98111D"/>
    <w:multiLevelType w:val="hybridMultilevel"/>
    <w:tmpl w:val="7E087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B34643"/>
    <w:multiLevelType w:val="hybridMultilevel"/>
    <w:tmpl w:val="A2B6B782"/>
    <w:lvl w:ilvl="0" w:tplc="0409000B">
      <w:start w:val="1"/>
      <w:numFmt w:val="bullet"/>
      <w:lvlText w:val=""/>
      <w:lvlJc w:val="left"/>
      <w:pPr>
        <w:ind w:left="3240" w:hanging="360"/>
      </w:pPr>
      <w:rPr>
        <w:rFonts w:ascii="Wingdings" w:hAnsi="Wingdings"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1" w15:restartNumberingAfterBreak="0">
    <w:nsid w:val="3EED47B6"/>
    <w:multiLevelType w:val="hybridMultilevel"/>
    <w:tmpl w:val="9E9C7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2F770C"/>
    <w:multiLevelType w:val="hybridMultilevel"/>
    <w:tmpl w:val="88908C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FBD4619"/>
    <w:multiLevelType w:val="hybridMultilevel"/>
    <w:tmpl w:val="D78A6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C54C77"/>
    <w:multiLevelType w:val="hybridMultilevel"/>
    <w:tmpl w:val="8B907B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29555B2"/>
    <w:multiLevelType w:val="multilevel"/>
    <w:tmpl w:val="B9B6FF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802E23"/>
    <w:multiLevelType w:val="multilevel"/>
    <w:tmpl w:val="7F5E95FA"/>
    <w:lvl w:ilvl="0">
      <w:start w:val="1"/>
      <w:numFmt w:val="decimal"/>
      <w:lvlText w:val="%1."/>
      <w:lvlJc w:val="left"/>
      <w:pPr>
        <w:ind w:left="1800" w:hanging="360"/>
      </w:pPr>
    </w:lvl>
    <w:lvl w:ilvl="1">
      <w:start w:val="2"/>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7" w15:restartNumberingAfterBreak="0">
    <w:nsid w:val="555036BF"/>
    <w:multiLevelType w:val="hybridMultilevel"/>
    <w:tmpl w:val="EC1206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64010CF"/>
    <w:multiLevelType w:val="multilevel"/>
    <w:tmpl w:val="FB34875E"/>
    <w:lvl w:ilvl="0">
      <w:start w:val="1"/>
      <w:numFmt w:val="bullet"/>
      <w:lvlText w:val=""/>
      <w:lvlJc w:val="left"/>
      <w:pPr>
        <w:ind w:left="1080" w:hanging="360"/>
      </w:pPr>
      <w:rPr>
        <w:rFonts w:ascii="Symbol" w:hAnsi="Symbol" w:hint="default"/>
      </w:rPr>
    </w:lvl>
    <w:lvl w:ilvl="1">
      <w:start w:val="1"/>
      <w:numFmt w:val="decimal"/>
      <w:lvlText w:val="%1.%2."/>
      <w:lvlJc w:val="left"/>
      <w:pPr>
        <w:ind w:left="1440" w:right="792" w:hanging="432"/>
      </w:pPr>
    </w:lvl>
    <w:lvl w:ilvl="2">
      <w:start w:val="1"/>
      <w:numFmt w:val="decimal"/>
      <w:lvlText w:val="%1.%2.%3."/>
      <w:lvlJc w:val="left"/>
      <w:pPr>
        <w:ind w:left="2160" w:right="1224" w:hanging="504"/>
      </w:pPr>
    </w:lvl>
    <w:lvl w:ilvl="3">
      <w:start w:val="1"/>
      <w:numFmt w:val="decimal"/>
      <w:lvlText w:val="%1.%2.%3.%4."/>
      <w:lvlJc w:val="left"/>
      <w:pPr>
        <w:ind w:left="2880" w:right="1728" w:hanging="648"/>
      </w:pPr>
    </w:lvl>
    <w:lvl w:ilvl="4">
      <w:start w:val="1"/>
      <w:numFmt w:val="decimal"/>
      <w:lvlText w:val="%1.%2.%3.%4.%5."/>
      <w:lvlJc w:val="left"/>
      <w:pPr>
        <w:ind w:left="3600" w:right="2232" w:hanging="792"/>
      </w:pPr>
    </w:lvl>
    <w:lvl w:ilvl="5">
      <w:start w:val="1"/>
      <w:numFmt w:val="decimal"/>
      <w:lvlText w:val="%1.%2.%3.%4.%5.%6."/>
      <w:lvlJc w:val="left"/>
      <w:pPr>
        <w:ind w:left="4320" w:right="2736" w:hanging="936"/>
      </w:pPr>
    </w:lvl>
    <w:lvl w:ilvl="6">
      <w:start w:val="1"/>
      <w:numFmt w:val="decimal"/>
      <w:lvlText w:val="%1.%2.%3.%4.%5.%6.%7."/>
      <w:lvlJc w:val="left"/>
      <w:pPr>
        <w:ind w:left="5040" w:right="3240" w:hanging="1080"/>
      </w:pPr>
    </w:lvl>
    <w:lvl w:ilvl="7">
      <w:start w:val="1"/>
      <w:numFmt w:val="decimal"/>
      <w:lvlText w:val="%1.%2.%3.%4.%5.%6.%7.%8."/>
      <w:lvlJc w:val="left"/>
      <w:pPr>
        <w:ind w:left="5760" w:right="3744" w:hanging="1224"/>
      </w:pPr>
    </w:lvl>
    <w:lvl w:ilvl="8">
      <w:start w:val="1"/>
      <w:numFmt w:val="decimal"/>
      <w:lvlText w:val="%1.%2.%3.%4.%5.%6.%7.%8.%9."/>
      <w:lvlJc w:val="left"/>
      <w:pPr>
        <w:ind w:left="6480" w:right="4320" w:hanging="1440"/>
      </w:pPr>
    </w:lvl>
  </w:abstractNum>
  <w:abstractNum w:abstractNumId="29" w15:restartNumberingAfterBreak="0">
    <w:nsid w:val="574B1B26"/>
    <w:multiLevelType w:val="hybridMultilevel"/>
    <w:tmpl w:val="89C266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85908DD"/>
    <w:multiLevelType w:val="hybridMultilevel"/>
    <w:tmpl w:val="9A4272DE"/>
    <w:lvl w:ilvl="0" w:tplc="FFFFFFFF">
      <w:start w:val="1"/>
      <w:numFmt w:val="decimal"/>
      <w:lvlText w:val="%1."/>
      <w:lvlJc w:val="left"/>
      <w:pPr>
        <w:tabs>
          <w:tab w:val="num" w:pos="1440"/>
        </w:tabs>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763172F"/>
    <w:multiLevelType w:val="hybridMultilevel"/>
    <w:tmpl w:val="4CFCDB1E"/>
    <w:lvl w:ilvl="0" w:tplc="0409000F">
      <w:start w:val="1"/>
      <w:numFmt w:val="decimal"/>
      <w:lvlText w:val="%1."/>
      <w:lvlJc w:val="left"/>
      <w:pPr>
        <w:ind w:left="931" w:hanging="360"/>
      </w:pPr>
    </w:lvl>
    <w:lvl w:ilvl="1" w:tplc="04090019" w:tentative="1">
      <w:start w:val="1"/>
      <w:numFmt w:val="lowerLetter"/>
      <w:lvlText w:val="%2."/>
      <w:lvlJc w:val="left"/>
      <w:pPr>
        <w:ind w:left="1651" w:hanging="360"/>
      </w:pPr>
    </w:lvl>
    <w:lvl w:ilvl="2" w:tplc="0409001B" w:tentative="1">
      <w:start w:val="1"/>
      <w:numFmt w:val="lowerRoman"/>
      <w:lvlText w:val="%3."/>
      <w:lvlJc w:val="right"/>
      <w:pPr>
        <w:ind w:left="2371" w:hanging="180"/>
      </w:pPr>
    </w:lvl>
    <w:lvl w:ilvl="3" w:tplc="0409000F" w:tentative="1">
      <w:start w:val="1"/>
      <w:numFmt w:val="decimal"/>
      <w:lvlText w:val="%4."/>
      <w:lvlJc w:val="left"/>
      <w:pPr>
        <w:ind w:left="3091" w:hanging="360"/>
      </w:pPr>
    </w:lvl>
    <w:lvl w:ilvl="4" w:tplc="04090019" w:tentative="1">
      <w:start w:val="1"/>
      <w:numFmt w:val="lowerLetter"/>
      <w:lvlText w:val="%5."/>
      <w:lvlJc w:val="left"/>
      <w:pPr>
        <w:ind w:left="3811" w:hanging="360"/>
      </w:pPr>
    </w:lvl>
    <w:lvl w:ilvl="5" w:tplc="0409001B" w:tentative="1">
      <w:start w:val="1"/>
      <w:numFmt w:val="lowerRoman"/>
      <w:lvlText w:val="%6."/>
      <w:lvlJc w:val="right"/>
      <w:pPr>
        <w:ind w:left="4531" w:hanging="180"/>
      </w:pPr>
    </w:lvl>
    <w:lvl w:ilvl="6" w:tplc="0409000F" w:tentative="1">
      <w:start w:val="1"/>
      <w:numFmt w:val="decimal"/>
      <w:lvlText w:val="%7."/>
      <w:lvlJc w:val="left"/>
      <w:pPr>
        <w:ind w:left="5251" w:hanging="360"/>
      </w:pPr>
    </w:lvl>
    <w:lvl w:ilvl="7" w:tplc="04090019" w:tentative="1">
      <w:start w:val="1"/>
      <w:numFmt w:val="lowerLetter"/>
      <w:lvlText w:val="%8."/>
      <w:lvlJc w:val="left"/>
      <w:pPr>
        <w:ind w:left="5971" w:hanging="360"/>
      </w:pPr>
    </w:lvl>
    <w:lvl w:ilvl="8" w:tplc="0409001B" w:tentative="1">
      <w:start w:val="1"/>
      <w:numFmt w:val="lowerRoman"/>
      <w:lvlText w:val="%9."/>
      <w:lvlJc w:val="right"/>
      <w:pPr>
        <w:ind w:left="6691" w:hanging="180"/>
      </w:pPr>
    </w:lvl>
  </w:abstractNum>
  <w:abstractNum w:abstractNumId="32" w15:restartNumberingAfterBreak="0">
    <w:nsid w:val="6D2314A5"/>
    <w:multiLevelType w:val="hybridMultilevel"/>
    <w:tmpl w:val="530E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A55E6C"/>
    <w:multiLevelType w:val="multilevel"/>
    <w:tmpl w:val="C096D25A"/>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4" w15:restartNumberingAfterBreak="0">
    <w:nsid w:val="71522B3E"/>
    <w:multiLevelType w:val="multilevel"/>
    <w:tmpl w:val="036A7CA4"/>
    <w:lvl w:ilvl="0">
      <w:start w:val="1"/>
      <w:numFmt w:val="bullet"/>
      <w:lvlText w:val=""/>
      <w:lvlJc w:val="left"/>
      <w:pPr>
        <w:ind w:left="720" w:hanging="360"/>
      </w:pPr>
      <w:rPr>
        <w:rFonts w:ascii="Symbol" w:hAnsi="Symbol" w:hint="default"/>
      </w:rPr>
    </w:lvl>
    <w:lvl w:ilvl="1">
      <w:start w:val="1"/>
      <w:numFmt w:val="decimal"/>
      <w:lvlText w:val="%1.%2."/>
      <w:lvlJc w:val="left"/>
      <w:pPr>
        <w:ind w:left="1440" w:right="792" w:hanging="432"/>
      </w:pPr>
      <w:rPr>
        <w:rFonts w:asciiTheme="majorHAnsi" w:hAnsiTheme="majorHAnsi" w:cstheme="majorHAnsi" w:hint="default"/>
        <w:sz w:val="32"/>
        <w:szCs w:val="32"/>
      </w:rPr>
    </w:lvl>
    <w:lvl w:ilvl="2">
      <w:start w:val="1"/>
      <w:numFmt w:val="decimal"/>
      <w:lvlText w:val="%1.%2.%3."/>
      <w:lvlJc w:val="left"/>
      <w:pPr>
        <w:ind w:left="3474" w:right="1224" w:hanging="504"/>
      </w:pPr>
      <w:rPr>
        <w:rFonts w:asciiTheme="majorHAnsi" w:hAnsiTheme="majorHAnsi" w:cstheme="majorHAnsi" w:hint="default"/>
        <w:sz w:val="32"/>
        <w:szCs w:val="32"/>
      </w:rPr>
    </w:lvl>
    <w:lvl w:ilvl="3">
      <w:start w:val="1"/>
      <w:numFmt w:val="decimal"/>
      <w:lvlText w:val="%1.%2.%3.%4."/>
      <w:lvlJc w:val="left"/>
      <w:pPr>
        <w:ind w:left="2880" w:right="1728" w:hanging="648"/>
      </w:pPr>
    </w:lvl>
    <w:lvl w:ilvl="4">
      <w:start w:val="1"/>
      <w:numFmt w:val="decimal"/>
      <w:lvlText w:val="%1.%2.%3.%4.%5."/>
      <w:lvlJc w:val="left"/>
      <w:pPr>
        <w:ind w:left="3600" w:right="2232" w:hanging="792"/>
      </w:pPr>
    </w:lvl>
    <w:lvl w:ilvl="5">
      <w:start w:val="1"/>
      <w:numFmt w:val="decimal"/>
      <w:lvlText w:val="%1.%2.%3.%4.%5.%6."/>
      <w:lvlJc w:val="left"/>
      <w:pPr>
        <w:ind w:left="4320" w:right="2736" w:hanging="936"/>
      </w:pPr>
    </w:lvl>
    <w:lvl w:ilvl="6">
      <w:start w:val="1"/>
      <w:numFmt w:val="decimal"/>
      <w:lvlText w:val="%1.%2.%3.%4.%5.%6.%7."/>
      <w:lvlJc w:val="left"/>
      <w:pPr>
        <w:ind w:left="5040" w:right="3240" w:hanging="1080"/>
      </w:pPr>
    </w:lvl>
    <w:lvl w:ilvl="7">
      <w:start w:val="1"/>
      <w:numFmt w:val="decimal"/>
      <w:lvlText w:val="%1.%2.%3.%4.%5.%6.%7.%8."/>
      <w:lvlJc w:val="left"/>
      <w:pPr>
        <w:ind w:left="5760" w:right="3744" w:hanging="1224"/>
      </w:pPr>
    </w:lvl>
    <w:lvl w:ilvl="8">
      <w:start w:val="1"/>
      <w:numFmt w:val="decimal"/>
      <w:lvlText w:val="%1.%2.%3.%4.%5.%6.%7.%8.%9."/>
      <w:lvlJc w:val="left"/>
      <w:pPr>
        <w:ind w:left="6480" w:right="4320" w:hanging="1440"/>
      </w:pPr>
    </w:lvl>
  </w:abstractNum>
  <w:abstractNum w:abstractNumId="35" w15:restartNumberingAfterBreak="0">
    <w:nsid w:val="72D2327A"/>
    <w:multiLevelType w:val="multilevel"/>
    <w:tmpl w:val="7F5E95FA"/>
    <w:lvl w:ilvl="0">
      <w:start w:val="1"/>
      <w:numFmt w:val="decimal"/>
      <w:lvlText w:val="%1."/>
      <w:lvlJc w:val="left"/>
      <w:pPr>
        <w:ind w:left="1800" w:hanging="360"/>
      </w:pPr>
      <w:rPr>
        <w:rFonts w:hint="default"/>
      </w:rPr>
    </w:lvl>
    <w:lvl w:ilvl="1">
      <w:start w:val="2"/>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6" w15:restartNumberingAfterBreak="0">
    <w:nsid w:val="754E01E7"/>
    <w:multiLevelType w:val="hybridMultilevel"/>
    <w:tmpl w:val="6B5E85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8D7103"/>
    <w:multiLevelType w:val="hybridMultilevel"/>
    <w:tmpl w:val="974CC90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D8A6763"/>
    <w:multiLevelType w:val="hybridMultilevel"/>
    <w:tmpl w:val="2164774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40129445">
    <w:abstractNumId w:val="5"/>
  </w:num>
  <w:num w:numId="2" w16cid:durableId="759720959">
    <w:abstractNumId w:val="4"/>
  </w:num>
  <w:num w:numId="3" w16cid:durableId="1611013809">
    <w:abstractNumId w:val="28"/>
  </w:num>
  <w:num w:numId="4" w16cid:durableId="1869562486">
    <w:abstractNumId w:val="16"/>
  </w:num>
  <w:num w:numId="5" w16cid:durableId="636110399">
    <w:abstractNumId w:val="1"/>
  </w:num>
  <w:num w:numId="6" w16cid:durableId="5968636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49131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52675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412434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09933653">
    <w:abstractNumId w:val="24"/>
  </w:num>
  <w:num w:numId="11" w16cid:durableId="1912538931">
    <w:abstractNumId w:val="9"/>
  </w:num>
  <w:num w:numId="12" w16cid:durableId="1019698642">
    <w:abstractNumId w:val="34"/>
  </w:num>
  <w:num w:numId="13" w16cid:durableId="859587417">
    <w:abstractNumId w:val="26"/>
  </w:num>
  <w:num w:numId="14" w16cid:durableId="1298561039">
    <w:abstractNumId w:val="27"/>
  </w:num>
  <w:num w:numId="15" w16cid:durableId="14051764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22405768">
    <w:abstractNumId w:val="8"/>
  </w:num>
  <w:num w:numId="17" w16cid:durableId="2026782646">
    <w:abstractNumId w:val="0"/>
  </w:num>
  <w:num w:numId="18" w16cid:durableId="121731427">
    <w:abstractNumId w:val="33"/>
  </w:num>
  <w:num w:numId="19" w16cid:durableId="1777947866">
    <w:abstractNumId w:val="11"/>
  </w:num>
  <w:num w:numId="20" w16cid:durableId="1366294929">
    <w:abstractNumId w:val="23"/>
  </w:num>
  <w:num w:numId="21" w16cid:durableId="447896917">
    <w:abstractNumId w:val="21"/>
  </w:num>
  <w:num w:numId="22" w16cid:durableId="270626522">
    <w:abstractNumId w:val="31"/>
  </w:num>
  <w:num w:numId="23" w16cid:durableId="1644851976">
    <w:abstractNumId w:val="7"/>
  </w:num>
  <w:num w:numId="24" w16cid:durableId="599024874">
    <w:abstractNumId w:val="3"/>
  </w:num>
  <w:num w:numId="25" w16cid:durableId="1572614495">
    <w:abstractNumId w:val="30"/>
  </w:num>
  <w:num w:numId="26" w16cid:durableId="966473733">
    <w:abstractNumId w:val="29"/>
  </w:num>
  <w:num w:numId="27" w16cid:durableId="632442111">
    <w:abstractNumId w:val="35"/>
  </w:num>
  <w:num w:numId="28" w16cid:durableId="446969781">
    <w:abstractNumId w:val="12"/>
  </w:num>
  <w:num w:numId="29" w16cid:durableId="484706817">
    <w:abstractNumId w:val="19"/>
  </w:num>
  <w:num w:numId="30" w16cid:durableId="630938810">
    <w:abstractNumId w:val="2"/>
  </w:num>
  <w:num w:numId="31" w16cid:durableId="1654986780">
    <w:abstractNumId w:val="38"/>
  </w:num>
  <w:num w:numId="32" w16cid:durableId="1928659679">
    <w:abstractNumId w:val="20"/>
  </w:num>
  <w:num w:numId="33" w16cid:durableId="60253084">
    <w:abstractNumId w:val="6"/>
  </w:num>
  <w:num w:numId="34" w16cid:durableId="1608584215">
    <w:abstractNumId w:val="36"/>
  </w:num>
  <w:num w:numId="35" w16cid:durableId="986394806">
    <w:abstractNumId w:val="22"/>
  </w:num>
  <w:num w:numId="36" w16cid:durableId="911041568">
    <w:abstractNumId w:val="32"/>
  </w:num>
  <w:num w:numId="37" w16cid:durableId="831026902">
    <w:abstractNumId w:val="17"/>
  </w:num>
  <w:num w:numId="38" w16cid:durableId="3754373">
    <w:abstractNumId w:val="10"/>
  </w:num>
  <w:num w:numId="39" w16cid:durableId="378406096">
    <w:abstractNumId w:val="13"/>
  </w:num>
  <w:num w:numId="40" w16cid:durableId="1615554071">
    <w:abstractNumId w:val="3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0" w:nlCheck="1" w:checkStyle="0"/>
  <w:activeWritingStyle w:appName="MSWord" w:lang="en-US" w:vendorID="64" w:dllVersion="0" w:nlCheck="1" w:checkStyle="0"/>
  <w:activeWritingStyle w:appName="MSWord" w:lang="ar-SA" w:vendorID="64" w:dllVersion="0" w:nlCheck="1" w:checkStyle="0"/>
  <w:activeWritingStyle w:appName="MSWord" w:lang="en-GB" w:vendorID="64" w:dllVersion="0" w:nlCheck="1" w:checkStyle="0"/>
  <w:activeWritingStyle w:appName="MSWord" w:lang="fr-FR"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252"/>
    <w:rsid w:val="000040EF"/>
    <w:rsid w:val="00005067"/>
    <w:rsid w:val="0001332D"/>
    <w:rsid w:val="00013EA3"/>
    <w:rsid w:val="00014B41"/>
    <w:rsid w:val="000274A8"/>
    <w:rsid w:val="000319B5"/>
    <w:rsid w:val="00037254"/>
    <w:rsid w:val="00037B39"/>
    <w:rsid w:val="00040BE2"/>
    <w:rsid w:val="00044966"/>
    <w:rsid w:val="00052754"/>
    <w:rsid w:val="000530D5"/>
    <w:rsid w:val="0005408F"/>
    <w:rsid w:val="00060E82"/>
    <w:rsid w:val="00067DB0"/>
    <w:rsid w:val="00075C51"/>
    <w:rsid w:val="00082A1E"/>
    <w:rsid w:val="00083A1C"/>
    <w:rsid w:val="000922F4"/>
    <w:rsid w:val="00094369"/>
    <w:rsid w:val="00094559"/>
    <w:rsid w:val="00094749"/>
    <w:rsid w:val="00094C2B"/>
    <w:rsid w:val="000A4D98"/>
    <w:rsid w:val="000A78F0"/>
    <w:rsid w:val="000B08BC"/>
    <w:rsid w:val="000B1FE7"/>
    <w:rsid w:val="000B37D4"/>
    <w:rsid w:val="000B6B25"/>
    <w:rsid w:val="000C103B"/>
    <w:rsid w:val="000C2FF7"/>
    <w:rsid w:val="000C4237"/>
    <w:rsid w:val="000C76ED"/>
    <w:rsid w:val="000C776E"/>
    <w:rsid w:val="000D3060"/>
    <w:rsid w:val="000D5057"/>
    <w:rsid w:val="000E0E39"/>
    <w:rsid w:val="000F0B40"/>
    <w:rsid w:val="000F42B5"/>
    <w:rsid w:val="000F43E9"/>
    <w:rsid w:val="000F4B51"/>
    <w:rsid w:val="000F7A63"/>
    <w:rsid w:val="00101D50"/>
    <w:rsid w:val="00103661"/>
    <w:rsid w:val="00105609"/>
    <w:rsid w:val="001061A0"/>
    <w:rsid w:val="0010732B"/>
    <w:rsid w:val="00110516"/>
    <w:rsid w:val="001107B0"/>
    <w:rsid w:val="00110C4E"/>
    <w:rsid w:val="00115704"/>
    <w:rsid w:val="00122C42"/>
    <w:rsid w:val="001320A5"/>
    <w:rsid w:val="00134E6F"/>
    <w:rsid w:val="00144DDE"/>
    <w:rsid w:val="001467CD"/>
    <w:rsid w:val="00150C20"/>
    <w:rsid w:val="001548F0"/>
    <w:rsid w:val="00155CFC"/>
    <w:rsid w:val="00156487"/>
    <w:rsid w:val="001576A6"/>
    <w:rsid w:val="00163213"/>
    <w:rsid w:val="00166197"/>
    <w:rsid w:val="0016681E"/>
    <w:rsid w:val="00166CE4"/>
    <w:rsid w:val="00166CEA"/>
    <w:rsid w:val="00170B47"/>
    <w:rsid w:val="00174B8E"/>
    <w:rsid w:val="001754FA"/>
    <w:rsid w:val="00176CEC"/>
    <w:rsid w:val="00180D5A"/>
    <w:rsid w:val="0019681F"/>
    <w:rsid w:val="00197153"/>
    <w:rsid w:val="00197CE8"/>
    <w:rsid w:val="001A3445"/>
    <w:rsid w:val="001A4B9C"/>
    <w:rsid w:val="001A5D9D"/>
    <w:rsid w:val="001A6089"/>
    <w:rsid w:val="001A7654"/>
    <w:rsid w:val="001B4D87"/>
    <w:rsid w:val="001B5660"/>
    <w:rsid w:val="001B6DC7"/>
    <w:rsid w:val="001B7B58"/>
    <w:rsid w:val="001C74CF"/>
    <w:rsid w:val="001D17A0"/>
    <w:rsid w:val="001D1BB0"/>
    <w:rsid w:val="001D566B"/>
    <w:rsid w:val="001E37E3"/>
    <w:rsid w:val="001F084D"/>
    <w:rsid w:val="001F2633"/>
    <w:rsid w:val="001F4D85"/>
    <w:rsid w:val="002003B1"/>
    <w:rsid w:val="0020117E"/>
    <w:rsid w:val="00202625"/>
    <w:rsid w:val="00213BBC"/>
    <w:rsid w:val="00220E16"/>
    <w:rsid w:val="00221A25"/>
    <w:rsid w:val="0022229A"/>
    <w:rsid w:val="002262D0"/>
    <w:rsid w:val="00233069"/>
    <w:rsid w:val="00233231"/>
    <w:rsid w:val="002334E2"/>
    <w:rsid w:val="0024138C"/>
    <w:rsid w:val="002426D9"/>
    <w:rsid w:val="0024418D"/>
    <w:rsid w:val="00246659"/>
    <w:rsid w:val="00251394"/>
    <w:rsid w:val="002534AB"/>
    <w:rsid w:val="002544D7"/>
    <w:rsid w:val="00256636"/>
    <w:rsid w:val="002626EB"/>
    <w:rsid w:val="00267950"/>
    <w:rsid w:val="00272C82"/>
    <w:rsid w:val="0027338F"/>
    <w:rsid w:val="00274178"/>
    <w:rsid w:val="00275900"/>
    <w:rsid w:val="00275DAF"/>
    <w:rsid w:val="002778CC"/>
    <w:rsid w:val="00286C5F"/>
    <w:rsid w:val="002928AF"/>
    <w:rsid w:val="00295499"/>
    <w:rsid w:val="00297729"/>
    <w:rsid w:val="002A7AE3"/>
    <w:rsid w:val="002A7D7C"/>
    <w:rsid w:val="002B54B6"/>
    <w:rsid w:val="002B7118"/>
    <w:rsid w:val="002B7130"/>
    <w:rsid w:val="002C2A52"/>
    <w:rsid w:val="002C3901"/>
    <w:rsid w:val="002C78EB"/>
    <w:rsid w:val="002D370F"/>
    <w:rsid w:val="002D41A5"/>
    <w:rsid w:val="002D66F0"/>
    <w:rsid w:val="002D77E7"/>
    <w:rsid w:val="002E1B39"/>
    <w:rsid w:val="002E42BB"/>
    <w:rsid w:val="002F2297"/>
    <w:rsid w:val="002F2595"/>
    <w:rsid w:val="002F2E99"/>
    <w:rsid w:val="002F3741"/>
    <w:rsid w:val="002F5794"/>
    <w:rsid w:val="002F5A79"/>
    <w:rsid w:val="002F6238"/>
    <w:rsid w:val="002F761C"/>
    <w:rsid w:val="0030456F"/>
    <w:rsid w:val="0030775A"/>
    <w:rsid w:val="00307B45"/>
    <w:rsid w:val="00307EAD"/>
    <w:rsid w:val="00312BF2"/>
    <w:rsid w:val="00313655"/>
    <w:rsid w:val="00314224"/>
    <w:rsid w:val="0031652E"/>
    <w:rsid w:val="003206BC"/>
    <w:rsid w:val="003210FD"/>
    <w:rsid w:val="00323A2A"/>
    <w:rsid w:val="00336526"/>
    <w:rsid w:val="00340602"/>
    <w:rsid w:val="00341289"/>
    <w:rsid w:val="0034294E"/>
    <w:rsid w:val="0034379E"/>
    <w:rsid w:val="00347252"/>
    <w:rsid w:val="003475D9"/>
    <w:rsid w:val="00356328"/>
    <w:rsid w:val="00356772"/>
    <w:rsid w:val="00357AC7"/>
    <w:rsid w:val="003619BA"/>
    <w:rsid w:val="00362C8B"/>
    <w:rsid w:val="00363417"/>
    <w:rsid w:val="00363998"/>
    <w:rsid w:val="00364401"/>
    <w:rsid w:val="00366546"/>
    <w:rsid w:val="00366855"/>
    <w:rsid w:val="00370DA6"/>
    <w:rsid w:val="00371169"/>
    <w:rsid w:val="003712BD"/>
    <w:rsid w:val="003717C6"/>
    <w:rsid w:val="003722F9"/>
    <w:rsid w:val="003732E4"/>
    <w:rsid w:val="00374770"/>
    <w:rsid w:val="00374ED8"/>
    <w:rsid w:val="00376553"/>
    <w:rsid w:val="003769D1"/>
    <w:rsid w:val="00382319"/>
    <w:rsid w:val="003860FF"/>
    <w:rsid w:val="00391255"/>
    <w:rsid w:val="0039438B"/>
    <w:rsid w:val="003A06F1"/>
    <w:rsid w:val="003A31C1"/>
    <w:rsid w:val="003A4C3D"/>
    <w:rsid w:val="003A5BBA"/>
    <w:rsid w:val="003B0CCE"/>
    <w:rsid w:val="003B12F0"/>
    <w:rsid w:val="003B3874"/>
    <w:rsid w:val="003B4A41"/>
    <w:rsid w:val="003B5264"/>
    <w:rsid w:val="003C2C93"/>
    <w:rsid w:val="003C4426"/>
    <w:rsid w:val="003C7739"/>
    <w:rsid w:val="003D42B9"/>
    <w:rsid w:val="003E16C7"/>
    <w:rsid w:val="003E21C0"/>
    <w:rsid w:val="003E2FE3"/>
    <w:rsid w:val="003E3DF5"/>
    <w:rsid w:val="003E4A40"/>
    <w:rsid w:val="003F17B2"/>
    <w:rsid w:val="003F495B"/>
    <w:rsid w:val="003F4ACD"/>
    <w:rsid w:val="003F6FDD"/>
    <w:rsid w:val="00402747"/>
    <w:rsid w:val="00403D5E"/>
    <w:rsid w:val="004052D1"/>
    <w:rsid w:val="00411FD9"/>
    <w:rsid w:val="00417E6F"/>
    <w:rsid w:val="0043069E"/>
    <w:rsid w:val="00437E76"/>
    <w:rsid w:val="00443468"/>
    <w:rsid w:val="00445392"/>
    <w:rsid w:val="004506A4"/>
    <w:rsid w:val="00451126"/>
    <w:rsid w:val="00451CFF"/>
    <w:rsid w:val="00452E61"/>
    <w:rsid w:val="004562F8"/>
    <w:rsid w:val="004725AE"/>
    <w:rsid w:val="00474798"/>
    <w:rsid w:val="00475975"/>
    <w:rsid w:val="00475E56"/>
    <w:rsid w:val="00476164"/>
    <w:rsid w:val="004761E7"/>
    <w:rsid w:val="00483949"/>
    <w:rsid w:val="00486AD2"/>
    <w:rsid w:val="00486F3C"/>
    <w:rsid w:val="0048796D"/>
    <w:rsid w:val="0049242A"/>
    <w:rsid w:val="00492E4D"/>
    <w:rsid w:val="0049765F"/>
    <w:rsid w:val="004A5535"/>
    <w:rsid w:val="004B1F50"/>
    <w:rsid w:val="004B422D"/>
    <w:rsid w:val="004C2AF4"/>
    <w:rsid w:val="004C366B"/>
    <w:rsid w:val="004D1400"/>
    <w:rsid w:val="004D187F"/>
    <w:rsid w:val="004D3E5E"/>
    <w:rsid w:val="004D7667"/>
    <w:rsid w:val="004E4620"/>
    <w:rsid w:val="004F08A7"/>
    <w:rsid w:val="004F313B"/>
    <w:rsid w:val="004F316C"/>
    <w:rsid w:val="004F412D"/>
    <w:rsid w:val="005005E0"/>
    <w:rsid w:val="00517C3F"/>
    <w:rsid w:val="00521530"/>
    <w:rsid w:val="00524C6D"/>
    <w:rsid w:val="00526CFD"/>
    <w:rsid w:val="00530E6D"/>
    <w:rsid w:val="00531740"/>
    <w:rsid w:val="005335FB"/>
    <w:rsid w:val="005352D4"/>
    <w:rsid w:val="00535BE0"/>
    <w:rsid w:val="00537855"/>
    <w:rsid w:val="00540E51"/>
    <w:rsid w:val="00540E93"/>
    <w:rsid w:val="00541F60"/>
    <w:rsid w:val="00542322"/>
    <w:rsid w:val="00542D5B"/>
    <w:rsid w:val="00543942"/>
    <w:rsid w:val="00551704"/>
    <w:rsid w:val="005531FC"/>
    <w:rsid w:val="005563C3"/>
    <w:rsid w:val="005649D9"/>
    <w:rsid w:val="00571EDE"/>
    <w:rsid w:val="005826DA"/>
    <w:rsid w:val="00582D62"/>
    <w:rsid w:val="00582D7D"/>
    <w:rsid w:val="00586F23"/>
    <w:rsid w:val="00593220"/>
    <w:rsid w:val="005959BC"/>
    <w:rsid w:val="0059732C"/>
    <w:rsid w:val="005A1CC1"/>
    <w:rsid w:val="005A466E"/>
    <w:rsid w:val="005A5327"/>
    <w:rsid w:val="005A5864"/>
    <w:rsid w:val="005A772F"/>
    <w:rsid w:val="005B072F"/>
    <w:rsid w:val="005B0AAB"/>
    <w:rsid w:val="005B0FD6"/>
    <w:rsid w:val="005B1BFD"/>
    <w:rsid w:val="005B4588"/>
    <w:rsid w:val="005B678C"/>
    <w:rsid w:val="005C1244"/>
    <w:rsid w:val="005C2CEF"/>
    <w:rsid w:val="005C6F9D"/>
    <w:rsid w:val="005D59C9"/>
    <w:rsid w:val="005E108D"/>
    <w:rsid w:val="005E7551"/>
    <w:rsid w:val="005F00BE"/>
    <w:rsid w:val="005F2DA7"/>
    <w:rsid w:val="006037EA"/>
    <w:rsid w:val="00603AC5"/>
    <w:rsid w:val="00607664"/>
    <w:rsid w:val="006135F7"/>
    <w:rsid w:val="0061419B"/>
    <w:rsid w:val="00614CFE"/>
    <w:rsid w:val="006151E7"/>
    <w:rsid w:val="00620AE5"/>
    <w:rsid w:val="00623B84"/>
    <w:rsid w:val="00623D8F"/>
    <w:rsid w:val="006254D7"/>
    <w:rsid w:val="00626FB2"/>
    <w:rsid w:val="00630E7C"/>
    <w:rsid w:val="00632603"/>
    <w:rsid w:val="00635CF8"/>
    <w:rsid w:val="006405F3"/>
    <w:rsid w:val="00640DEF"/>
    <w:rsid w:val="00642F40"/>
    <w:rsid w:val="006454C1"/>
    <w:rsid w:val="00653BA5"/>
    <w:rsid w:val="00653CA0"/>
    <w:rsid w:val="006568DE"/>
    <w:rsid w:val="00657030"/>
    <w:rsid w:val="006572B4"/>
    <w:rsid w:val="00660165"/>
    <w:rsid w:val="00663B08"/>
    <w:rsid w:val="00663FDC"/>
    <w:rsid w:val="00667B4D"/>
    <w:rsid w:val="0067744F"/>
    <w:rsid w:val="00681BD8"/>
    <w:rsid w:val="006837E9"/>
    <w:rsid w:val="00685597"/>
    <w:rsid w:val="00694A9B"/>
    <w:rsid w:val="00697118"/>
    <w:rsid w:val="006A0984"/>
    <w:rsid w:val="006A2C87"/>
    <w:rsid w:val="006A3801"/>
    <w:rsid w:val="006A44BD"/>
    <w:rsid w:val="006B27BA"/>
    <w:rsid w:val="006C2A1B"/>
    <w:rsid w:val="006D0EA0"/>
    <w:rsid w:val="006D4560"/>
    <w:rsid w:val="006D4AEF"/>
    <w:rsid w:val="006E2FCB"/>
    <w:rsid w:val="006E4F51"/>
    <w:rsid w:val="006E5A15"/>
    <w:rsid w:val="006E5D7F"/>
    <w:rsid w:val="006F16AA"/>
    <w:rsid w:val="006F2F35"/>
    <w:rsid w:val="006F5978"/>
    <w:rsid w:val="006F5AAB"/>
    <w:rsid w:val="007011CC"/>
    <w:rsid w:val="00702320"/>
    <w:rsid w:val="00704D06"/>
    <w:rsid w:val="00710785"/>
    <w:rsid w:val="00712D54"/>
    <w:rsid w:val="00714ACF"/>
    <w:rsid w:val="00717A14"/>
    <w:rsid w:val="00717C70"/>
    <w:rsid w:val="00720458"/>
    <w:rsid w:val="00721F30"/>
    <w:rsid w:val="007259FE"/>
    <w:rsid w:val="00726711"/>
    <w:rsid w:val="00733C51"/>
    <w:rsid w:val="00742843"/>
    <w:rsid w:val="007428BD"/>
    <w:rsid w:val="00742E54"/>
    <w:rsid w:val="007436CE"/>
    <w:rsid w:val="00755295"/>
    <w:rsid w:val="00762050"/>
    <w:rsid w:val="00765B37"/>
    <w:rsid w:val="007719C4"/>
    <w:rsid w:val="00777F2C"/>
    <w:rsid w:val="00787D90"/>
    <w:rsid w:val="00787EFE"/>
    <w:rsid w:val="007912B7"/>
    <w:rsid w:val="007916CB"/>
    <w:rsid w:val="00791B45"/>
    <w:rsid w:val="00794DF7"/>
    <w:rsid w:val="00796AB6"/>
    <w:rsid w:val="007B09B4"/>
    <w:rsid w:val="007B0D90"/>
    <w:rsid w:val="007B1642"/>
    <w:rsid w:val="007B2F45"/>
    <w:rsid w:val="007B3A36"/>
    <w:rsid w:val="007B6C1A"/>
    <w:rsid w:val="007B776A"/>
    <w:rsid w:val="007B7852"/>
    <w:rsid w:val="007C0438"/>
    <w:rsid w:val="007C111B"/>
    <w:rsid w:val="007C4918"/>
    <w:rsid w:val="007D11DE"/>
    <w:rsid w:val="007D27CA"/>
    <w:rsid w:val="007D37A1"/>
    <w:rsid w:val="007D402F"/>
    <w:rsid w:val="007D52B5"/>
    <w:rsid w:val="007D660D"/>
    <w:rsid w:val="007D6A4F"/>
    <w:rsid w:val="007E3342"/>
    <w:rsid w:val="007E33F2"/>
    <w:rsid w:val="007E36A6"/>
    <w:rsid w:val="007E61AA"/>
    <w:rsid w:val="007F0231"/>
    <w:rsid w:val="007F6B8B"/>
    <w:rsid w:val="007F6EBA"/>
    <w:rsid w:val="007F7262"/>
    <w:rsid w:val="00800036"/>
    <w:rsid w:val="00801817"/>
    <w:rsid w:val="00803B9D"/>
    <w:rsid w:val="00803F0C"/>
    <w:rsid w:val="00810B81"/>
    <w:rsid w:val="008113BA"/>
    <w:rsid w:val="00811A50"/>
    <w:rsid w:val="00814E68"/>
    <w:rsid w:val="00815D47"/>
    <w:rsid w:val="0081792C"/>
    <w:rsid w:val="00827717"/>
    <w:rsid w:val="00830045"/>
    <w:rsid w:val="0083058F"/>
    <w:rsid w:val="00830F49"/>
    <w:rsid w:val="008321EE"/>
    <w:rsid w:val="008333D4"/>
    <w:rsid w:val="008431C9"/>
    <w:rsid w:val="00852624"/>
    <w:rsid w:val="00852926"/>
    <w:rsid w:val="00855F78"/>
    <w:rsid w:val="00857566"/>
    <w:rsid w:val="008576F5"/>
    <w:rsid w:val="0086188D"/>
    <w:rsid w:val="00863DAF"/>
    <w:rsid w:val="00864F04"/>
    <w:rsid w:val="0087271B"/>
    <w:rsid w:val="00884739"/>
    <w:rsid w:val="00884C29"/>
    <w:rsid w:val="00891FB6"/>
    <w:rsid w:val="008945A9"/>
    <w:rsid w:val="0089617A"/>
    <w:rsid w:val="00896253"/>
    <w:rsid w:val="008A1A55"/>
    <w:rsid w:val="008A2608"/>
    <w:rsid w:val="008A6DA7"/>
    <w:rsid w:val="008A78B8"/>
    <w:rsid w:val="008B3197"/>
    <w:rsid w:val="008B6142"/>
    <w:rsid w:val="008B6AFD"/>
    <w:rsid w:val="008C77EF"/>
    <w:rsid w:val="008D1053"/>
    <w:rsid w:val="008D1F00"/>
    <w:rsid w:val="008D2704"/>
    <w:rsid w:val="008D4B01"/>
    <w:rsid w:val="008D4B66"/>
    <w:rsid w:val="008D7BF8"/>
    <w:rsid w:val="008E0033"/>
    <w:rsid w:val="008E27C1"/>
    <w:rsid w:val="008E340C"/>
    <w:rsid w:val="008E4C03"/>
    <w:rsid w:val="008E54B1"/>
    <w:rsid w:val="008F053F"/>
    <w:rsid w:val="008F0C65"/>
    <w:rsid w:val="008F3794"/>
    <w:rsid w:val="008F6E24"/>
    <w:rsid w:val="008F777A"/>
    <w:rsid w:val="00905625"/>
    <w:rsid w:val="00905B35"/>
    <w:rsid w:val="00910974"/>
    <w:rsid w:val="00913922"/>
    <w:rsid w:val="00922E8B"/>
    <w:rsid w:val="00923289"/>
    <w:rsid w:val="00925A53"/>
    <w:rsid w:val="0093498E"/>
    <w:rsid w:val="009353A2"/>
    <w:rsid w:val="0093547E"/>
    <w:rsid w:val="0093610A"/>
    <w:rsid w:val="0094071B"/>
    <w:rsid w:val="0094269C"/>
    <w:rsid w:val="00942E8A"/>
    <w:rsid w:val="00945E47"/>
    <w:rsid w:val="0094631C"/>
    <w:rsid w:val="009518D5"/>
    <w:rsid w:val="00956DCA"/>
    <w:rsid w:val="0096078F"/>
    <w:rsid w:val="00963783"/>
    <w:rsid w:val="0096670F"/>
    <w:rsid w:val="00967232"/>
    <w:rsid w:val="0097098D"/>
    <w:rsid w:val="00975901"/>
    <w:rsid w:val="009776AD"/>
    <w:rsid w:val="0098359C"/>
    <w:rsid w:val="00985197"/>
    <w:rsid w:val="00986FD4"/>
    <w:rsid w:val="00987BDB"/>
    <w:rsid w:val="00987DF8"/>
    <w:rsid w:val="0099658C"/>
    <w:rsid w:val="009A0A80"/>
    <w:rsid w:val="009A7A12"/>
    <w:rsid w:val="009B0222"/>
    <w:rsid w:val="009B039B"/>
    <w:rsid w:val="009B1DFB"/>
    <w:rsid w:val="009B2F5A"/>
    <w:rsid w:val="009B3745"/>
    <w:rsid w:val="009B5522"/>
    <w:rsid w:val="009B5E4A"/>
    <w:rsid w:val="009B7268"/>
    <w:rsid w:val="009B76CF"/>
    <w:rsid w:val="009C4FFB"/>
    <w:rsid w:val="009D1B0F"/>
    <w:rsid w:val="009D3182"/>
    <w:rsid w:val="009D632B"/>
    <w:rsid w:val="009E6F2F"/>
    <w:rsid w:val="009F03F4"/>
    <w:rsid w:val="009F1379"/>
    <w:rsid w:val="009F1849"/>
    <w:rsid w:val="009F28D0"/>
    <w:rsid w:val="009F3AC4"/>
    <w:rsid w:val="009F7159"/>
    <w:rsid w:val="00A0144C"/>
    <w:rsid w:val="00A03917"/>
    <w:rsid w:val="00A06833"/>
    <w:rsid w:val="00A07468"/>
    <w:rsid w:val="00A10556"/>
    <w:rsid w:val="00A10603"/>
    <w:rsid w:val="00A107B8"/>
    <w:rsid w:val="00A1197E"/>
    <w:rsid w:val="00A14A0C"/>
    <w:rsid w:val="00A310ED"/>
    <w:rsid w:val="00A3285A"/>
    <w:rsid w:val="00A433F6"/>
    <w:rsid w:val="00A43F99"/>
    <w:rsid w:val="00A46BF5"/>
    <w:rsid w:val="00A476CD"/>
    <w:rsid w:val="00A47B59"/>
    <w:rsid w:val="00A52F87"/>
    <w:rsid w:val="00A53901"/>
    <w:rsid w:val="00A5612E"/>
    <w:rsid w:val="00A56891"/>
    <w:rsid w:val="00A639C8"/>
    <w:rsid w:val="00A67478"/>
    <w:rsid w:val="00A75D9E"/>
    <w:rsid w:val="00A86281"/>
    <w:rsid w:val="00A87418"/>
    <w:rsid w:val="00A9206E"/>
    <w:rsid w:val="00A9250D"/>
    <w:rsid w:val="00A94C36"/>
    <w:rsid w:val="00A94CEB"/>
    <w:rsid w:val="00A97706"/>
    <w:rsid w:val="00AA2025"/>
    <w:rsid w:val="00AA3554"/>
    <w:rsid w:val="00AA4AA7"/>
    <w:rsid w:val="00AA55AF"/>
    <w:rsid w:val="00AC5392"/>
    <w:rsid w:val="00AC591B"/>
    <w:rsid w:val="00AD4155"/>
    <w:rsid w:val="00AD55ED"/>
    <w:rsid w:val="00AD5C9B"/>
    <w:rsid w:val="00AD7B20"/>
    <w:rsid w:val="00AE0512"/>
    <w:rsid w:val="00AE2AF3"/>
    <w:rsid w:val="00AE30DF"/>
    <w:rsid w:val="00AE3EF6"/>
    <w:rsid w:val="00B04A81"/>
    <w:rsid w:val="00B0558F"/>
    <w:rsid w:val="00B117D6"/>
    <w:rsid w:val="00B137B3"/>
    <w:rsid w:val="00B159BE"/>
    <w:rsid w:val="00B210DD"/>
    <w:rsid w:val="00B23A90"/>
    <w:rsid w:val="00B24C9F"/>
    <w:rsid w:val="00B26E9F"/>
    <w:rsid w:val="00B275C9"/>
    <w:rsid w:val="00B3223C"/>
    <w:rsid w:val="00B32A4E"/>
    <w:rsid w:val="00B345DF"/>
    <w:rsid w:val="00B370B8"/>
    <w:rsid w:val="00B40F91"/>
    <w:rsid w:val="00B44C5E"/>
    <w:rsid w:val="00B472DA"/>
    <w:rsid w:val="00B536FE"/>
    <w:rsid w:val="00B541A6"/>
    <w:rsid w:val="00B5590A"/>
    <w:rsid w:val="00B566C0"/>
    <w:rsid w:val="00B60968"/>
    <w:rsid w:val="00B63C78"/>
    <w:rsid w:val="00B65AE2"/>
    <w:rsid w:val="00B672B0"/>
    <w:rsid w:val="00B7013A"/>
    <w:rsid w:val="00B7056D"/>
    <w:rsid w:val="00B70BDC"/>
    <w:rsid w:val="00B7110E"/>
    <w:rsid w:val="00B759F6"/>
    <w:rsid w:val="00B75C8F"/>
    <w:rsid w:val="00B8418E"/>
    <w:rsid w:val="00B85306"/>
    <w:rsid w:val="00B856DD"/>
    <w:rsid w:val="00B92C64"/>
    <w:rsid w:val="00B9358D"/>
    <w:rsid w:val="00B940BC"/>
    <w:rsid w:val="00B94A41"/>
    <w:rsid w:val="00BA61AC"/>
    <w:rsid w:val="00BB08BB"/>
    <w:rsid w:val="00BB2EF7"/>
    <w:rsid w:val="00BB47D4"/>
    <w:rsid w:val="00BB50B2"/>
    <w:rsid w:val="00BB5427"/>
    <w:rsid w:val="00BB7024"/>
    <w:rsid w:val="00BC08B8"/>
    <w:rsid w:val="00BC2FA4"/>
    <w:rsid w:val="00BC36FD"/>
    <w:rsid w:val="00BC4C11"/>
    <w:rsid w:val="00BC669C"/>
    <w:rsid w:val="00BC718F"/>
    <w:rsid w:val="00BD49ED"/>
    <w:rsid w:val="00BE15B8"/>
    <w:rsid w:val="00BE74C3"/>
    <w:rsid w:val="00BF1597"/>
    <w:rsid w:val="00BF1904"/>
    <w:rsid w:val="00BF1E33"/>
    <w:rsid w:val="00BF2A15"/>
    <w:rsid w:val="00BF42CC"/>
    <w:rsid w:val="00BF6424"/>
    <w:rsid w:val="00BF7B8C"/>
    <w:rsid w:val="00C02C49"/>
    <w:rsid w:val="00C11BAD"/>
    <w:rsid w:val="00C1375C"/>
    <w:rsid w:val="00C142C2"/>
    <w:rsid w:val="00C16956"/>
    <w:rsid w:val="00C230DE"/>
    <w:rsid w:val="00C30E35"/>
    <w:rsid w:val="00C3113D"/>
    <w:rsid w:val="00C3159C"/>
    <w:rsid w:val="00C343F2"/>
    <w:rsid w:val="00C349C0"/>
    <w:rsid w:val="00C34FF9"/>
    <w:rsid w:val="00C36366"/>
    <w:rsid w:val="00C41491"/>
    <w:rsid w:val="00C50358"/>
    <w:rsid w:val="00C53DAA"/>
    <w:rsid w:val="00C546BF"/>
    <w:rsid w:val="00C57764"/>
    <w:rsid w:val="00C60169"/>
    <w:rsid w:val="00C6102B"/>
    <w:rsid w:val="00C627A9"/>
    <w:rsid w:val="00C772D4"/>
    <w:rsid w:val="00C77ED7"/>
    <w:rsid w:val="00C8145A"/>
    <w:rsid w:val="00C83C36"/>
    <w:rsid w:val="00C86A08"/>
    <w:rsid w:val="00C97F00"/>
    <w:rsid w:val="00CA0197"/>
    <w:rsid w:val="00CA28C3"/>
    <w:rsid w:val="00CA2B23"/>
    <w:rsid w:val="00CA4781"/>
    <w:rsid w:val="00CA4815"/>
    <w:rsid w:val="00CA5F32"/>
    <w:rsid w:val="00CA6188"/>
    <w:rsid w:val="00CB2CFC"/>
    <w:rsid w:val="00CC371C"/>
    <w:rsid w:val="00CC3F5D"/>
    <w:rsid w:val="00CC522C"/>
    <w:rsid w:val="00CC5F9A"/>
    <w:rsid w:val="00CC6909"/>
    <w:rsid w:val="00CC7657"/>
    <w:rsid w:val="00CE4794"/>
    <w:rsid w:val="00CE769B"/>
    <w:rsid w:val="00CF22FF"/>
    <w:rsid w:val="00CF3FF9"/>
    <w:rsid w:val="00CF6AB1"/>
    <w:rsid w:val="00D02968"/>
    <w:rsid w:val="00D034D0"/>
    <w:rsid w:val="00D0643A"/>
    <w:rsid w:val="00D10003"/>
    <w:rsid w:val="00D15042"/>
    <w:rsid w:val="00D2577C"/>
    <w:rsid w:val="00D36719"/>
    <w:rsid w:val="00D40A78"/>
    <w:rsid w:val="00D40D1F"/>
    <w:rsid w:val="00D4233A"/>
    <w:rsid w:val="00D443FE"/>
    <w:rsid w:val="00D523AC"/>
    <w:rsid w:val="00D55933"/>
    <w:rsid w:val="00D56213"/>
    <w:rsid w:val="00D568E6"/>
    <w:rsid w:val="00D63EB7"/>
    <w:rsid w:val="00D70656"/>
    <w:rsid w:val="00D72412"/>
    <w:rsid w:val="00D747B7"/>
    <w:rsid w:val="00D77FF2"/>
    <w:rsid w:val="00D80709"/>
    <w:rsid w:val="00D826C8"/>
    <w:rsid w:val="00D83B39"/>
    <w:rsid w:val="00D90AA3"/>
    <w:rsid w:val="00D91376"/>
    <w:rsid w:val="00D91D98"/>
    <w:rsid w:val="00D93631"/>
    <w:rsid w:val="00DA21C5"/>
    <w:rsid w:val="00DA5A22"/>
    <w:rsid w:val="00DA688A"/>
    <w:rsid w:val="00DB31E0"/>
    <w:rsid w:val="00DB3761"/>
    <w:rsid w:val="00DB5C07"/>
    <w:rsid w:val="00DC2010"/>
    <w:rsid w:val="00DC52FC"/>
    <w:rsid w:val="00DD2926"/>
    <w:rsid w:val="00DE0EBE"/>
    <w:rsid w:val="00DE2197"/>
    <w:rsid w:val="00DE2854"/>
    <w:rsid w:val="00DE3BD9"/>
    <w:rsid w:val="00DE55CF"/>
    <w:rsid w:val="00E0096E"/>
    <w:rsid w:val="00E01737"/>
    <w:rsid w:val="00E04526"/>
    <w:rsid w:val="00E06D44"/>
    <w:rsid w:val="00E0795F"/>
    <w:rsid w:val="00E116D5"/>
    <w:rsid w:val="00E13868"/>
    <w:rsid w:val="00E14E32"/>
    <w:rsid w:val="00E164A2"/>
    <w:rsid w:val="00E17501"/>
    <w:rsid w:val="00E26631"/>
    <w:rsid w:val="00E31082"/>
    <w:rsid w:val="00E352A3"/>
    <w:rsid w:val="00E36B40"/>
    <w:rsid w:val="00E4067F"/>
    <w:rsid w:val="00E43CDD"/>
    <w:rsid w:val="00E44B75"/>
    <w:rsid w:val="00E45377"/>
    <w:rsid w:val="00E516A2"/>
    <w:rsid w:val="00E52A0F"/>
    <w:rsid w:val="00E57697"/>
    <w:rsid w:val="00E57CED"/>
    <w:rsid w:val="00E600CC"/>
    <w:rsid w:val="00E63538"/>
    <w:rsid w:val="00E63FC4"/>
    <w:rsid w:val="00E75B5B"/>
    <w:rsid w:val="00E81DE3"/>
    <w:rsid w:val="00E86EE8"/>
    <w:rsid w:val="00E903E9"/>
    <w:rsid w:val="00E923E0"/>
    <w:rsid w:val="00E939BA"/>
    <w:rsid w:val="00E93AAD"/>
    <w:rsid w:val="00E94FF9"/>
    <w:rsid w:val="00E976F2"/>
    <w:rsid w:val="00EA1D31"/>
    <w:rsid w:val="00EA5E35"/>
    <w:rsid w:val="00EB2ACB"/>
    <w:rsid w:val="00EB64EA"/>
    <w:rsid w:val="00EC1F3B"/>
    <w:rsid w:val="00ED1617"/>
    <w:rsid w:val="00ED3662"/>
    <w:rsid w:val="00ED436C"/>
    <w:rsid w:val="00EE5EF8"/>
    <w:rsid w:val="00EF160D"/>
    <w:rsid w:val="00EF1792"/>
    <w:rsid w:val="00EF22D0"/>
    <w:rsid w:val="00EF36A6"/>
    <w:rsid w:val="00EF633D"/>
    <w:rsid w:val="00F03482"/>
    <w:rsid w:val="00F0431F"/>
    <w:rsid w:val="00F0775F"/>
    <w:rsid w:val="00F10BD1"/>
    <w:rsid w:val="00F10D98"/>
    <w:rsid w:val="00F10F2B"/>
    <w:rsid w:val="00F11577"/>
    <w:rsid w:val="00F14498"/>
    <w:rsid w:val="00F14D2C"/>
    <w:rsid w:val="00F228F2"/>
    <w:rsid w:val="00F2304F"/>
    <w:rsid w:val="00F24696"/>
    <w:rsid w:val="00F25A1C"/>
    <w:rsid w:val="00F32E40"/>
    <w:rsid w:val="00F417D7"/>
    <w:rsid w:val="00F47EF8"/>
    <w:rsid w:val="00F51845"/>
    <w:rsid w:val="00F540E7"/>
    <w:rsid w:val="00F55FC9"/>
    <w:rsid w:val="00F61135"/>
    <w:rsid w:val="00F64386"/>
    <w:rsid w:val="00F7486F"/>
    <w:rsid w:val="00F7558C"/>
    <w:rsid w:val="00F77F17"/>
    <w:rsid w:val="00F92842"/>
    <w:rsid w:val="00F93F75"/>
    <w:rsid w:val="00FA20F4"/>
    <w:rsid w:val="00FA3687"/>
    <w:rsid w:val="00FB7221"/>
    <w:rsid w:val="00FC34EE"/>
    <w:rsid w:val="00FC4802"/>
    <w:rsid w:val="00FC68EB"/>
    <w:rsid w:val="00FE19CD"/>
    <w:rsid w:val="00FE4A63"/>
    <w:rsid w:val="00FE56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AF200"/>
  <w15:chartTrackingRefBased/>
  <w15:docId w15:val="{232BB281-EF23-4E32-9BA6-297782174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8B8"/>
    <w:pPr>
      <w:spacing w:after="0" w:line="240" w:lineRule="auto"/>
    </w:pPr>
    <w:rPr>
      <w:rFonts w:ascii="Arial" w:eastAsia="Times New Roman" w:hAnsi="Arial" w:cs="Times New Roman"/>
      <w:szCs w:val="20"/>
      <w:lang w:eastAsia="de-CH"/>
    </w:rPr>
  </w:style>
  <w:style w:type="paragraph" w:styleId="Heading1">
    <w:name w:val="heading 1"/>
    <w:basedOn w:val="Normal"/>
    <w:next w:val="Normal"/>
    <w:link w:val="Heading1Char"/>
    <w:qFormat/>
    <w:rsid w:val="0034725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2"/>
    <w:basedOn w:val="Normal"/>
    <w:next w:val="Normal"/>
    <w:link w:val="Heading2Char"/>
    <w:unhideWhenUsed/>
    <w:qFormat/>
    <w:rsid w:val="00347252"/>
    <w:pPr>
      <w:keepNext/>
      <w:widowControl w:val="0"/>
      <w:spacing w:before="120" w:after="60" w:line="360" w:lineRule="auto"/>
      <w:jc w:val="both"/>
      <w:outlineLvl w:val="1"/>
    </w:pPr>
    <w:rPr>
      <w:b/>
      <w:sz w:val="32"/>
      <w:lang w:val="en-GB"/>
    </w:rPr>
  </w:style>
  <w:style w:type="paragraph" w:styleId="Heading3">
    <w:name w:val="heading 3"/>
    <w:basedOn w:val="Normal"/>
    <w:next w:val="Normal"/>
    <w:link w:val="Heading3Char"/>
    <w:unhideWhenUsed/>
    <w:qFormat/>
    <w:rsid w:val="00347252"/>
    <w:pPr>
      <w:keepNext/>
      <w:tabs>
        <w:tab w:val="left" w:pos="1170"/>
      </w:tabs>
      <w:spacing w:before="240" w:after="60"/>
      <w:ind w:left="720" w:hanging="720"/>
      <w:outlineLvl w:val="2"/>
    </w:pPr>
    <w:rPr>
      <w:b/>
      <w:bCs/>
      <w:sz w:val="28"/>
      <w:szCs w:val="28"/>
      <w:lang w:eastAsia="en-US"/>
    </w:rPr>
  </w:style>
  <w:style w:type="paragraph" w:styleId="Heading4">
    <w:name w:val="heading 4"/>
    <w:basedOn w:val="Normal"/>
    <w:next w:val="Normal"/>
    <w:link w:val="Heading4Char"/>
    <w:semiHidden/>
    <w:unhideWhenUsed/>
    <w:qFormat/>
    <w:rsid w:val="00347252"/>
    <w:pPr>
      <w:keepNext/>
      <w:spacing w:before="240" w:after="60"/>
      <w:ind w:left="864" w:hanging="864"/>
      <w:outlineLvl w:val="3"/>
    </w:pPr>
    <w:rPr>
      <w:rFonts w:ascii="Calibri" w:hAnsi="Calibri" w:cs="Arial"/>
      <w:b/>
      <w:bCs/>
      <w:sz w:val="28"/>
      <w:szCs w:val="24"/>
      <w:lang w:eastAsia="en-US"/>
    </w:rPr>
  </w:style>
  <w:style w:type="paragraph" w:styleId="Heading5">
    <w:name w:val="heading 5"/>
    <w:basedOn w:val="Normal"/>
    <w:next w:val="Normal"/>
    <w:link w:val="Heading5Char"/>
    <w:semiHidden/>
    <w:unhideWhenUsed/>
    <w:qFormat/>
    <w:rsid w:val="00347252"/>
    <w:pPr>
      <w:spacing w:before="240" w:after="60"/>
      <w:ind w:left="1008" w:hanging="1008"/>
      <w:outlineLvl w:val="4"/>
    </w:pPr>
    <w:rPr>
      <w:rFonts w:ascii="Calibri" w:hAnsi="Calibri"/>
      <w:b/>
      <w:bCs/>
      <w:i/>
      <w:iCs/>
      <w:sz w:val="26"/>
      <w:szCs w:val="26"/>
      <w:lang w:eastAsia="en-US"/>
    </w:rPr>
  </w:style>
  <w:style w:type="paragraph" w:styleId="Heading6">
    <w:name w:val="heading 6"/>
    <w:basedOn w:val="Normal"/>
    <w:next w:val="Normal"/>
    <w:link w:val="Heading6Char"/>
    <w:semiHidden/>
    <w:unhideWhenUsed/>
    <w:qFormat/>
    <w:rsid w:val="00347252"/>
    <w:pPr>
      <w:spacing w:before="240" w:after="60"/>
      <w:ind w:left="1152" w:hanging="1152"/>
      <w:outlineLvl w:val="5"/>
    </w:pPr>
    <w:rPr>
      <w:rFonts w:ascii="Calibri" w:hAnsi="Calibri"/>
      <w:b/>
      <w:bCs/>
      <w:szCs w:val="22"/>
      <w:lang w:eastAsia="en-US"/>
    </w:rPr>
  </w:style>
  <w:style w:type="paragraph" w:styleId="Heading7">
    <w:name w:val="heading 7"/>
    <w:basedOn w:val="Normal"/>
    <w:next w:val="Normal"/>
    <w:link w:val="Heading7Char"/>
    <w:uiPriority w:val="99"/>
    <w:semiHidden/>
    <w:unhideWhenUsed/>
    <w:qFormat/>
    <w:rsid w:val="00347252"/>
    <w:pPr>
      <w:spacing w:before="240" w:after="60"/>
      <w:ind w:left="1296" w:hanging="1296"/>
      <w:outlineLvl w:val="6"/>
    </w:pPr>
    <w:rPr>
      <w:rFonts w:ascii="Calibri" w:hAnsi="Calibri"/>
      <w:sz w:val="24"/>
      <w:szCs w:val="24"/>
      <w:lang w:eastAsia="en-US"/>
    </w:rPr>
  </w:style>
  <w:style w:type="paragraph" w:styleId="Heading8">
    <w:name w:val="heading 8"/>
    <w:basedOn w:val="Normal"/>
    <w:next w:val="Normal"/>
    <w:link w:val="Heading8Char"/>
    <w:uiPriority w:val="99"/>
    <w:semiHidden/>
    <w:unhideWhenUsed/>
    <w:qFormat/>
    <w:rsid w:val="00347252"/>
    <w:pPr>
      <w:spacing w:before="240" w:after="60"/>
      <w:ind w:left="1440" w:hanging="1440"/>
      <w:outlineLvl w:val="7"/>
    </w:pPr>
    <w:rPr>
      <w:rFonts w:ascii="Calibri" w:hAnsi="Calibri"/>
      <w:i/>
      <w:iCs/>
      <w:sz w:val="24"/>
      <w:szCs w:val="24"/>
      <w:lang w:eastAsia="en-US"/>
    </w:rPr>
  </w:style>
  <w:style w:type="paragraph" w:styleId="Heading9">
    <w:name w:val="heading 9"/>
    <w:basedOn w:val="Normal"/>
    <w:next w:val="Normal"/>
    <w:link w:val="Heading9Char"/>
    <w:uiPriority w:val="99"/>
    <w:semiHidden/>
    <w:unhideWhenUsed/>
    <w:qFormat/>
    <w:rsid w:val="00347252"/>
    <w:pPr>
      <w:spacing w:before="240" w:after="60"/>
      <w:ind w:left="1584" w:hanging="1584"/>
      <w:outlineLvl w:val="8"/>
    </w:pPr>
    <w:rPr>
      <w:rFonts w:ascii="Cambria" w:hAnsi="Cambria"/>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7252"/>
    <w:rPr>
      <w:rFonts w:asciiTheme="majorHAnsi" w:eastAsiaTheme="majorEastAsia" w:hAnsiTheme="majorHAnsi" w:cstheme="majorBidi"/>
      <w:color w:val="2E74B5" w:themeColor="accent1" w:themeShade="BF"/>
      <w:sz w:val="32"/>
      <w:szCs w:val="32"/>
      <w:lang w:eastAsia="de-CH"/>
    </w:rPr>
  </w:style>
  <w:style w:type="character" w:customStyle="1" w:styleId="Heading2Char">
    <w:name w:val="Heading 2 Char"/>
    <w:aliases w:val="h2 Char"/>
    <w:basedOn w:val="DefaultParagraphFont"/>
    <w:link w:val="Heading2"/>
    <w:rsid w:val="00347252"/>
    <w:rPr>
      <w:rFonts w:ascii="Arial" w:eastAsia="Times New Roman" w:hAnsi="Arial" w:cs="Times New Roman"/>
      <w:b/>
      <w:sz w:val="32"/>
      <w:szCs w:val="20"/>
      <w:lang w:val="en-GB" w:eastAsia="de-CH"/>
    </w:rPr>
  </w:style>
  <w:style w:type="character" w:customStyle="1" w:styleId="Heading3Char">
    <w:name w:val="Heading 3 Char"/>
    <w:basedOn w:val="DefaultParagraphFont"/>
    <w:link w:val="Heading3"/>
    <w:rsid w:val="00347252"/>
    <w:rPr>
      <w:rFonts w:ascii="Arial" w:eastAsia="Times New Roman" w:hAnsi="Arial" w:cs="Times New Roman"/>
      <w:b/>
      <w:bCs/>
      <w:sz w:val="28"/>
      <w:szCs w:val="28"/>
    </w:rPr>
  </w:style>
  <w:style w:type="character" w:customStyle="1" w:styleId="Heading4Char">
    <w:name w:val="Heading 4 Char"/>
    <w:basedOn w:val="DefaultParagraphFont"/>
    <w:link w:val="Heading4"/>
    <w:semiHidden/>
    <w:rsid w:val="00347252"/>
    <w:rPr>
      <w:rFonts w:ascii="Calibri" w:eastAsia="Times New Roman" w:hAnsi="Calibri" w:cs="Arial"/>
      <w:b/>
      <w:bCs/>
      <w:sz w:val="28"/>
      <w:szCs w:val="24"/>
    </w:rPr>
  </w:style>
  <w:style w:type="character" w:customStyle="1" w:styleId="Heading5Char">
    <w:name w:val="Heading 5 Char"/>
    <w:basedOn w:val="DefaultParagraphFont"/>
    <w:link w:val="Heading5"/>
    <w:semiHidden/>
    <w:rsid w:val="00347252"/>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rsid w:val="00347252"/>
    <w:rPr>
      <w:rFonts w:ascii="Calibri" w:eastAsia="Times New Roman" w:hAnsi="Calibri" w:cs="Times New Roman"/>
      <w:b/>
      <w:bCs/>
    </w:rPr>
  </w:style>
  <w:style w:type="character" w:customStyle="1" w:styleId="Heading7Char">
    <w:name w:val="Heading 7 Char"/>
    <w:basedOn w:val="DefaultParagraphFont"/>
    <w:link w:val="Heading7"/>
    <w:uiPriority w:val="99"/>
    <w:semiHidden/>
    <w:rsid w:val="00347252"/>
    <w:rPr>
      <w:rFonts w:ascii="Calibri" w:eastAsia="Times New Roman" w:hAnsi="Calibri" w:cs="Times New Roman"/>
      <w:sz w:val="24"/>
      <w:szCs w:val="24"/>
    </w:rPr>
  </w:style>
  <w:style w:type="character" w:customStyle="1" w:styleId="Heading8Char">
    <w:name w:val="Heading 8 Char"/>
    <w:basedOn w:val="DefaultParagraphFont"/>
    <w:link w:val="Heading8"/>
    <w:uiPriority w:val="99"/>
    <w:semiHidden/>
    <w:rsid w:val="00347252"/>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9"/>
    <w:semiHidden/>
    <w:rsid w:val="00347252"/>
    <w:rPr>
      <w:rFonts w:ascii="Cambria" w:eastAsia="Times New Roman" w:hAnsi="Cambria" w:cs="Times New Roman"/>
    </w:rPr>
  </w:style>
  <w:style w:type="character" w:styleId="Hyperlink">
    <w:name w:val="Hyperlink"/>
    <w:basedOn w:val="DefaultParagraphFont"/>
    <w:uiPriority w:val="99"/>
    <w:unhideWhenUsed/>
    <w:rsid w:val="00347252"/>
    <w:rPr>
      <w:color w:val="0000FF"/>
      <w:u w:val="single"/>
    </w:rPr>
  </w:style>
  <w:style w:type="paragraph" w:customStyle="1" w:styleId="msonormal0">
    <w:name w:val="msonormal"/>
    <w:basedOn w:val="Normal"/>
    <w:uiPriority w:val="99"/>
    <w:qFormat/>
    <w:rsid w:val="00347252"/>
    <w:pPr>
      <w:spacing w:before="100" w:beforeAutospacing="1" w:after="100" w:afterAutospacing="1"/>
    </w:pPr>
    <w:rPr>
      <w:rFonts w:ascii="Times New Roman" w:hAnsi="Times New Roman"/>
      <w:sz w:val="24"/>
      <w:szCs w:val="24"/>
      <w:lang w:eastAsia="en-US"/>
    </w:rPr>
  </w:style>
  <w:style w:type="paragraph" w:styleId="TOC1">
    <w:name w:val="toc 1"/>
    <w:basedOn w:val="Normal"/>
    <w:next w:val="Normal"/>
    <w:autoRedefine/>
    <w:uiPriority w:val="39"/>
    <w:unhideWhenUsed/>
    <w:qFormat/>
    <w:rsid w:val="00347252"/>
    <w:pPr>
      <w:tabs>
        <w:tab w:val="right" w:leader="dot" w:pos="9350"/>
      </w:tabs>
      <w:spacing w:after="100"/>
    </w:pPr>
  </w:style>
  <w:style w:type="paragraph" w:styleId="TOC2">
    <w:name w:val="toc 2"/>
    <w:basedOn w:val="Normal"/>
    <w:next w:val="Normal"/>
    <w:autoRedefine/>
    <w:uiPriority w:val="39"/>
    <w:unhideWhenUsed/>
    <w:qFormat/>
    <w:rsid w:val="00347252"/>
    <w:pPr>
      <w:tabs>
        <w:tab w:val="left" w:pos="660"/>
        <w:tab w:val="right" w:leader="dot" w:pos="9350"/>
      </w:tabs>
      <w:spacing w:after="100"/>
      <w:ind w:left="220"/>
    </w:pPr>
  </w:style>
  <w:style w:type="paragraph" w:styleId="CommentText">
    <w:name w:val="annotation text"/>
    <w:basedOn w:val="Normal"/>
    <w:link w:val="CommentTextChar"/>
    <w:uiPriority w:val="99"/>
    <w:unhideWhenUsed/>
    <w:qFormat/>
    <w:rsid w:val="00347252"/>
    <w:rPr>
      <w:sz w:val="20"/>
    </w:rPr>
  </w:style>
  <w:style w:type="character" w:customStyle="1" w:styleId="CommentTextChar">
    <w:name w:val="Comment Text Char"/>
    <w:basedOn w:val="DefaultParagraphFont"/>
    <w:link w:val="CommentText"/>
    <w:uiPriority w:val="99"/>
    <w:rsid w:val="00347252"/>
    <w:rPr>
      <w:rFonts w:ascii="Arial" w:eastAsia="Times New Roman" w:hAnsi="Arial" w:cs="Times New Roman"/>
      <w:sz w:val="20"/>
      <w:szCs w:val="20"/>
      <w:lang w:eastAsia="de-CH"/>
    </w:rPr>
  </w:style>
  <w:style w:type="character" w:customStyle="1" w:styleId="HeaderChar">
    <w:name w:val="Header Char"/>
    <w:aliases w:val="Cover Page Char,title-1 Char,WWB Char,rh Char,RH Char"/>
    <w:basedOn w:val="DefaultParagraphFont"/>
    <w:link w:val="Header"/>
    <w:locked/>
    <w:rsid w:val="00347252"/>
    <w:rPr>
      <w:rFonts w:ascii="Arial" w:eastAsia="Times New Roman" w:hAnsi="Arial" w:cs="Times New Roman"/>
      <w:szCs w:val="20"/>
      <w:lang w:eastAsia="de-CH"/>
    </w:rPr>
  </w:style>
  <w:style w:type="paragraph" w:styleId="Header">
    <w:name w:val="header"/>
    <w:aliases w:val="Cover Page,title-1,WWB,rh,RH"/>
    <w:basedOn w:val="Normal"/>
    <w:link w:val="HeaderChar"/>
    <w:unhideWhenUsed/>
    <w:qFormat/>
    <w:rsid w:val="00347252"/>
    <w:pPr>
      <w:tabs>
        <w:tab w:val="center" w:pos="4513"/>
        <w:tab w:val="right" w:pos="9026"/>
      </w:tabs>
    </w:pPr>
  </w:style>
  <w:style w:type="character" w:customStyle="1" w:styleId="HeaderChar1">
    <w:name w:val="Header Char1"/>
    <w:aliases w:val="Cover Page Char1,title-1 Char1,WWB Char1,rh Char1,RH Char1"/>
    <w:basedOn w:val="DefaultParagraphFont"/>
    <w:semiHidden/>
    <w:rsid w:val="00347252"/>
    <w:rPr>
      <w:rFonts w:ascii="Arial" w:eastAsia="Times New Roman" w:hAnsi="Arial" w:cs="Times New Roman"/>
      <w:szCs w:val="20"/>
      <w:lang w:eastAsia="de-CH"/>
    </w:rPr>
  </w:style>
  <w:style w:type="character" w:customStyle="1" w:styleId="FooterChar">
    <w:name w:val="Footer Char"/>
    <w:basedOn w:val="DefaultParagraphFont"/>
    <w:link w:val="Footer"/>
    <w:uiPriority w:val="99"/>
    <w:rsid w:val="00347252"/>
    <w:rPr>
      <w:rFonts w:ascii="Arial" w:eastAsia="Times New Roman" w:hAnsi="Arial" w:cs="Times New Roman"/>
      <w:szCs w:val="20"/>
      <w:lang w:eastAsia="de-CH"/>
    </w:rPr>
  </w:style>
  <w:style w:type="paragraph" w:styleId="Footer">
    <w:name w:val="footer"/>
    <w:basedOn w:val="Normal"/>
    <w:link w:val="FooterChar"/>
    <w:uiPriority w:val="99"/>
    <w:unhideWhenUsed/>
    <w:qFormat/>
    <w:rsid w:val="00347252"/>
    <w:pPr>
      <w:tabs>
        <w:tab w:val="center" w:pos="4513"/>
        <w:tab w:val="right" w:pos="9026"/>
      </w:tabs>
    </w:pPr>
  </w:style>
  <w:style w:type="paragraph" w:styleId="Caption">
    <w:name w:val="caption"/>
    <w:aliases w:val="Figure Caption"/>
    <w:basedOn w:val="Normal"/>
    <w:next w:val="Normal"/>
    <w:link w:val="CaptionChar"/>
    <w:uiPriority w:val="35"/>
    <w:unhideWhenUsed/>
    <w:qFormat/>
    <w:rsid w:val="00347252"/>
    <w:pPr>
      <w:spacing w:after="200"/>
    </w:pPr>
    <w:rPr>
      <w:rFonts w:asciiTheme="minorHAnsi" w:eastAsiaTheme="minorHAnsi" w:hAnsiTheme="minorHAnsi" w:cstheme="minorBidi"/>
      <w:i/>
      <w:iCs/>
      <w:color w:val="44546A" w:themeColor="text2"/>
      <w:sz w:val="18"/>
      <w:szCs w:val="18"/>
      <w:lang w:eastAsia="en-US"/>
    </w:rPr>
  </w:style>
  <w:style w:type="paragraph" w:styleId="Title">
    <w:name w:val="Title"/>
    <w:basedOn w:val="Normal"/>
    <w:next w:val="Normal"/>
    <w:link w:val="TitleChar"/>
    <w:uiPriority w:val="10"/>
    <w:qFormat/>
    <w:rsid w:val="0034725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252"/>
    <w:rPr>
      <w:rFonts w:asciiTheme="majorHAnsi" w:eastAsiaTheme="majorEastAsia" w:hAnsiTheme="majorHAnsi" w:cstheme="majorBidi"/>
      <w:spacing w:val="-10"/>
      <w:kern w:val="28"/>
      <w:sz w:val="56"/>
      <w:szCs w:val="56"/>
      <w:lang w:eastAsia="de-CH"/>
    </w:rPr>
  </w:style>
  <w:style w:type="paragraph" w:styleId="BodyText">
    <w:name w:val="Body Text"/>
    <w:basedOn w:val="Normal"/>
    <w:link w:val="BodyTextChar"/>
    <w:uiPriority w:val="99"/>
    <w:semiHidden/>
    <w:unhideWhenUsed/>
    <w:qFormat/>
    <w:rsid w:val="00347252"/>
    <w:pPr>
      <w:spacing w:after="120"/>
    </w:pPr>
  </w:style>
  <w:style w:type="character" w:customStyle="1" w:styleId="BodyTextChar">
    <w:name w:val="Body Text Char"/>
    <w:basedOn w:val="DefaultParagraphFont"/>
    <w:link w:val="BodyText"/>
    <w:uiPriority w:val="99"/>
    <w:semiHidden/>
    <w:rsid w:val="00347252"/>
    <w:rPr>
      <w:rFonts w:ascii="Arial" w:eastAsia="Times New Roman" w:hAnsi="Arial" w:cs="Times New Roman"/>
      <w:szCs w:val="20"/>
      <w:lang w:eastAsia="de-CH"/>
    </w:rPr>
  </w:style>
  <w:style w:type="paragraph" w:styleId="Subtitle">
    <w:name w:val="Subtitle"/>
    <w:basedOn w:val="Normal"/>
    <w:next w:val="Normal"/>
    <w:link w:val="SubtitleChar"/>
    <w:uiPriority w:val="11"/>
    <w:qFormat/>
    <w:rsid w:val="00347252"/>
    <w:p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347252"/>
    <w:rPr>
      <w:rFonts w:eastAsiaTheme="minorEastAsia"/>
      <w:color w:val="5A5A5A" w:themeColor="text1" w:themeTint="A5"/>
      <w:spacing w:val="15"/>
      <w:lang w:eastAsia="de-CH"/>
    </w:rPr>
  </w:style>
  <w:style w:type="character" w:customStyle="1" w:styleId="CommentSubjectChar">
    <w:name w:val="Comment Subject Char"/>
    <w:basedOn w:val="CommentTextChar"/>
    <w:link w:val="CommentSubject"/>
    <w:uiPriority w:val="99"/>
    <w:semiHidden/>
    <w:rsid w:val="00347252"/>
    <w:rPr>
      <w:rFonts w:ascii="Arial" w:eastAsia="Times New Roman" w:hAnsi="Arial" w:cs="Times New Roman"/>
      <w:b/>
      <w:bCs/>
      <w:sz w:val="20"/>
      <w:szCs w:val="20"/>
      <w:lang w:eastAsia="de-CH"/>
    </w:rPr>
  </w:style>
  <w:style w:type="paragraph" w:styleId="CommentSubject">
    <w:name w:val="annotation subject"/>
    <w:basedOn w:val="CommentText"/>
    <w:next w:val="CommentText"/>
    <w:link w:val="CommentSubjectChar"/>
    <w:uiPriority w:val="99"/>
    <w:semiHidden/>
    <w:unhideWhenUsed/>
    <w:qFormat/>
    <w:rsid w:val="00347252"/>
    <w:rPr>
      <w:b/>
      <w:bCs/>
    </w:rPr>
  </w:style>
  <w:style w:type="character" w:customStyle="1" w:styleId="BalloonTextChar">
    <w:name w:val="Balloon Text Char"/>
    <w:basedOn w:val="DefaultParagraphFont"/>
    <w:link w:val="BalloonText"/>
    <w:uiPriority w:val="99"/>
    <w:semiHidden/>
    <w:rsid w:val="00347252"/>
    <w:rPr>
      <w:rFonts w:ascii="Segoe UI" w:eastAsia="Times New Roman" w:hAnsi="Segoe UI" w:cs="Segoe UI"/>
      <w:sz w:val="18"/>
      <w:szCs w:val="18"/>
      <w:lang w:eastAsia="de-CH"/>
    </w:rPr>
  </w:style>
  <w:style w:type="paragraph" w:styleId="BalloonText">
    <w:name w:val="Balloon Text"/>
    <w:basedOn w:val="Normal"/>
    <w:link w:val="BalloonTextChar"/>
    <w:uiPriority w:val="99"/>
    <w:semiHidden/>
    <w:unhideWhenUsed/>
    <w:qFormat/>
    <w:rsid w:val="00347252"/>
    <w:rPr>
      <w:rFonts w:ascii="Segoe UI" w:hAnsi="Segoe UI" w:cs="Segoe UI"/>
      <w:sz w:val="18"/>
      <w:szCs w:val="18"/>
    </w:rPr>
  </w:style>
  <w:style w:type="character" w:customStyle="1" w:styleId="ListParagraphChar">
    <w:name w:val="List Paragraph Char"/>
    <w:aliases w:val="List Paragraph1 Char,lp1 Char,List Paragraph11 Char,Bullet List Char,YC Bulet Char,Use Case List Paragraph Char Char,RFP - List Bullet Char,List Paragraph1 Char Char Char,FooterText Char,numbered Char,Paragraphe de liste1 Char"/>
    <w:basedOn w:val="DefaultParagraphFont"/>
    <w:link w:val="ListParagraph"/>
    <w:uiPriority w:val="34"/>
    <w:qFormat/>
    <w:locked/>
    <w:rsid w:val="00347252"/>
    <w:rPr>
      <w:rFonts w:ascii="Calibri" w:hAnsi="Calibri" w:cs="Calibri"/>
    </w:rPr>
  </w:style>
  <w:style w:type="paragraph" w:styleId="ListParagraph">
    <w:name w:val="List Paragraph"/>
    <w:aliases w:val="List Paragraph1,lp1,List Paragraph11,Bullet List,YC Bulet,Use Case List Paragraph Char,RFP - List Bullet,List Paragraph1 Char Char,FooterText,numbered,Paragraphe de liste1,Bulletr List Paragraph,列出段落,列出段落1,Use Case List Paragraph,Liste 1"/>
    <w:basedOn w:val="Normal"/>
    <w:link w:val="ListParagraphChar"/>
    <w:uiPriority w:val="34"/>
    <w:qFormat/>
    <w:rsid w:val="00347252"/>
    <w:pPr>
      <w:ind w:left="720"/>
    </w:pPr>
    <w:rPr>
      <w:rFonts w:ascii="Calibri" w:eastAsiaTheme="minorHAnsi" w:hAnsi="Calibri" w:cs="Calibri"/>
      <w:szCs w:val="22"/>
      <w:lang w:eastAsia="en-US"/>
    </w:rPr>
  </w:style>
  <w:style w:type="paragraph" w:styleId="TOCHeading">
    <w:name w:val="TOC Heading"/>
    <w:basedOn w:val="Heading1"/>
    <w:next w:val="Normal"/>
    <w:uiPriority w:val="39"/>
    <w:unhideWhenUsed/>
    <w:qFormat/>
    <w:rsid w:val="00347252"/>
    <w:pPr>
      <w:spacing w:line="256" w:lineRule="auto"/>
      <w:outlineLvl w:val="9"/>
    </w:pPr>
    <w:rPr>
      <w:lang w:eastAsia="en-US"/>
    </w:rPr>
  </w:style>
  <w:style w:type="paragraph" w:customStyle="1" w:styleId="BDYTXTIndent">
    <w:name w:val="BDY TXT Indent"/>
    <w:basedOn w:val="Normal"/>
    <w:uiPriority w:val="99"/>
    <w:qFormat/>
    <w:rsid w:val="00347252"/>
    <w:pPr>
      <w:spacing w:after="120"/>
      <w:jc w:val="both"/>
    </w:pPr>
    <w:rPr>
      <w:rFonts w:ascii="Times New Roman" w:eastAsia="Calibri" w:hAnsi="Times New Roman"/>
      <w:sz w:val="24"/>
      <w:szCs w:val="24"/>
      <w:lang w:eastAsia="en-US"/>
    </w:rPr>
  </w:style>
  <w:style w:type="paragraph" w:customStyle="1" w:styleId="TBLHDRLeft">
    <w:name w:val="TBLHDRLeft"/>
    <w:basedOn w:val="Normal"/>
    <w:uiPriority w:val="99"/>
    <w:qFormat/>
    <w:rsid w:val="00347252"/>
    <w:pPr>
      <w:spacing w:before="60" w:after="60"/>
    </w:pPr>
    <w:rPr>
      <w:rFonts w:ascii="Tahoma" w:eastAsia="Calibri" w:hAnsi="Tahoma" w:cs="Tahoma"/>
      <w:i/>
      <w:sz w:val="18"/>
      <w:szCs w:val="18"/>
      <w:lang w:eastAsia="en-US"/>
    </w:rPr>
  </w:style>
  <w:style w:type="character" w:customStyle="1" w:styleId="body2Char">
    <w:name w:val="body 2 Char"/>
    <w:link w:val="body2"/>
    <w:uiPriority w:val="99"/>
    <w:locked/>
    <w:rsid w:val="00347252"/>
    <w:rPr>
      <w:rFonts w:ascii="Times New Roman" w:eastAsia="Times New Roman" w:hAnsi="Times New Roman" w:cs="Times New Roman"/>
      <w:sz w:val="20"/>
      <w:szCs w:val="20"/>
      <w:lang w:val="en-AU" w:eastAsia="zh-CN"/>
    </w:rPr>
  </w:style>
  <w:style w:type="paragraph" w:customStyle="1" w:styleId="body2">
    <w:name w:val="body 2"/>
    <w:basedOn w:val="Normal"/>
    <w:link w:val="body2Char"/>
    <w:uiPriority w:val="99"/>
    <w:qFormat/>
    <w:rsid w:val="00347252"/>
    <w:pPr>
      <w:keepLines/>
      <w:spacing w:before="120"/>
      <w:ind w:left="993"/>
    </w:pPr>
    <w:rPr>
      <w:rFonts w:ascii="Times New Roman" w:hAnsi="Times New Roman"/>
      <w:sz w:val="20"/>
      <w:lang w:val="en-AU" w:eastAsia="zh-CN"/>
    </w:rPr>
  </w:style>
  <w:style w:type="paragraph" w:customStyle="1" w:styleId="body3">
    <w:name w:val="body 3"/>
    <w:basedOn w:val="Normal"/>
    <w:uiPriority w:val="99"/>
    <w:qFormat/>
    <w:rsid w:val="00347252"/>
    <w:pPr>
      <w:keepLines/>
      <w:spacing w:before="120"/>
      <w:ind w:left="1418"/>
    </w:pPr>
    <w:rPr>
      <w:rFonts w:ascii="Times New Roman" w:hAnsi="Times New Roman"/>
      <w:sz w:val="20"/>
      <w:lang w:val="en-AU" w:eastAsia="zh-CN"/>
    </w:rPr>
  </w:style>
  <w:style w:type="character" w:customStyle="1" w:styleId="body1Char">
    <w:name w:val="body 1 Char"/>
    <w:link w:val="body1"/>
    <w:uiPriority w:val="99"/>
    <w:locked/>
    <w:rsid w:val="00347252"/>
    <w:rPr>
      <w:rFonts w:ascii="Times New Roman" w:eastAsia="Times New Roman" w:hAnsi="Times New Roman" w:cs="Times New Roman"/>
      <w:sz w:val="20"/>
      <w:szCs w:val="20"/>
      <w:lang w:val="en-AU" w:eastAsia="zh-CN"/>
    </w:rPr>
  </w:style>
  <w:style w:type="paragraph" w:customStyle="1" w:styleId="body1">
    <w:name w:val="body 1"/>
    <w:basedOn w:val="Normal"/>
    <w:link w:val="body1Char"/>
    <w:uiPriority w:val="99"/>
    <w:qFormat/>
    <w:rsid w:val="00347252"/>
    <w:pPr>
      <w:keepLines/>
      <w:spacing w:before="120"/>
      <w:ind w:left="567"/>
    </w:pPr>
    <w:rPr>
      <w:rFonts w:ascii="Times New Roman" w:hAnsi="Times New Roman"/>
      <w:sz w:val="20"/>
      <w:lang w:val="en-AU" w:eastAsia="zh-CN"/>
    </w:rPr>
  </w:style>
  <w:style w:type="paragraph" w:customStyle="1" w:styleId="CellText">
    <w:name w:val="Cell Text"/>
    <w:uiPriority w:val="99"/>
    <w:qFormat/>
    <w:rsid w:val="00347252"/>
    <w:pPr>
      <w:spacing w:before="60" w:after="60" w:line="240" w:lineRule="auto"/>
    </w:pPr>
    <w:rPr>
      <w:rFonts w:ascii="Arial" w:eastAsia="Times New Roman" w:hAnsi="Arial" w:cs="Arial"/>
      <w:sz w:val="18"/>
      <w:szCs w:val="18"/>
      <w:lang w:val="en-AU" w:eastAsia="zh-CN"/>
    </w:rPr>
  </w:style>
  <w:style w:type="paragraph" w:customStyle="1" w:styleId="TBLBDYLeft">
    <w:name w:val="TBLBDYLeft"/>
    <w:basedOn w:val="Normal"/>
    <w:uiPriority w:val="99"/>
    <w:qFormat/>
    <w:rsid w:val="00347252"/>
    <w:pPr>
      <w:spacing w:before="60" w:after="60"/>
    </w:pPr>
    <w:rPr>
      <w:rFonts w:cs="Arial"/>
      <w:sz w:val="20"/>
      <w:lang w:eastAsia="en-US"/>
    </w:rPr>
  </w:style>
  <w:style w:type="paragraph" w:customStyle="1" w:styleId="Bullet1">
    <w:name w:val="Bullet 1"/>
    <w:basedOn w:val="Normal"/>
    <w:uiPriority w:val="99"/>
    <w:qFormat/>
    <w:rsid w:val="00347252"/>
    <w:pPr>
      <w:spacing w:after="200" w:line="276" w:lineRule="auto"/>
      <w:ind w:left="360" w:hanging="360"/>
    </w:pPr>
    <w:rPr>
      <w:rFonts w:ascii="Calibri" w:eastAsia="Calibri" w:hAnsi="Calibri"/>
      <w:color w:val="000000"/>
      <w:szCs w:val="22"/>
      <w:lang w:val="en-GB" w:eastAsia="en-GB"/>
    </w:rPr>
  </w:style>
  <w:style w:type="paragraph" w:customStyle="1" w:styleId="TableText">
    <w:name w:val="Table Text"/>
    <w:basedOn w:val="BodyText"/>
    <w:uiPriority w:val="99"/>
    <w:qFormat/>
    <w:rsid w:val="00347252"/>
    <w:pPr>
      <w:overflowPunct w:val="0"/>
      <w:autoSpaceDE w:val="0"/>
      <w:autoSpaceDN w:val="0"/>
      <w:adjustRightInd w:val="0"/>
      <w:spacing w:after="0"/>
      <w:ind w:left="28" w:right="28"/>
    </w:pPr>
    <w:rPr>
      <w:rFonts w:eastAsia="SimSun"/>
      <w:sz w:val="20"/>
      <w:lang w:eastAsia="en-US"/>
    </w:rPr>
  </w:style>
  <w:style w:type="paragraph" w:customStyle="1" w:styleId="TableHeader">
    <w:name w:val="Table Header"/>
    <w:basedOn w:val="TableText"/>
    <w:uiPriority w:val="99"/>
    <w:qFormat/>
    <w:rsid w:val="00347252"/>
    <w:pPr>
      <w:jc w:val="center"/>
    </w:pPr>
    <w:rPr>
      <w:b/>
      <w:bCs/>
    </w:rPr>
  </w:style>
  <w:style w:type="character" w:customStyle="1" w:styleId="InfoBlueChar">
    <w:name w:val="InfoBlue Char"/>
    <w:basedOn w:val="DefaultParagraphFont"/>
    <w:link w:val="InfoBlue"/>
    <w:locked/>
    <w:rsid w:val="00347252"/>
    <w:rPr>
      <w:rFonts w:ascii="Times New Roman" w:eastAsia="SimSun" w:hAnsi="Times New Roman" w:cs="Times New Roman"/>
      <w:i/>
      <w:color w:val="0000FF"/>
      <w:sz w:val="20"/>
      <w:szCs w:val="20"/>
    </w:rPr>
  </w:style>
  <w:style w:type="paragraph" w:customStyle="1" w:styleId="InfoBlue">
    <w:name w:val="InfoBlue"/>
    <w:basedOn w:val="Normal"/>
    <w:next w:val="BodyText"/>
    <w:link w:val="InfoBlueChar"/>
    <w:autoRedefine/>
    <w:qFormat/>
    <w:rsid w:val="00347252"/>
    <w:pPr>
      <w:widowControl w:val="0"/>
      <w:spacing w:line="200" w:lineRule="atLeast"/>
    </w:pPr>
    <w:rPr>
      <w:rFonts w:ascii="Times New Roman" w:eastAsia="SimSun" w:hAnsi="Times New Roman"/>
      <w:i/>
      <w:color w:val="0000FF"/>
      <w:sz w:val="20"/>
      <w:lang w:eastAsia="en-US"/>
    </w:rPr>
  </w:style>
  <w:style w:type="paragraph" w:customStyle="1" w:styleId="xmsolistparagraph">
    <w:name w:val="x_msolistparagraph"/>
    <w:basedOn w:val="Normal"/>
    <w:uiPriority w:val="99"/>
    <w:qFormat/>
    <w:rsid w:val="00347252"/>
    <w:pPr>
      <w:ind w:left="720"/>
    </w:pPr>
    <w:rPr>
      <w:rFonts w:ascii="Calibri" w:eastAsiaTheme="minorHAnsi" w:hAnsi="Calibri" w:cs="Calibri"/>
      <w:szCs w:val="22"/>
      <w:lang w:eastAsia="en-US"/>
    </w:rPr>
  </w:style>
  <w:style w:type="paragraph" w:customStyle="1" w:styleId="wordsection1">
    <w:name w:val="wordsection1"/>
    <w:basedOn w:val="Normal"/>
    <w:uiPriority w:val="99"/>
    <w:qFormat/>
    <w:rsid w:val="00347252"/>
    <w:pPr>
      <w:spacing w:before="100" w:beforeAutospacing="1" w:after="100" w:afterAutospacing="1"/>
    </w:pPr>
    <w:rPr>
      <w:rFonts w:ascii="Times New Roman" w:eastAsia="Calibri" w:hAnsi="Times New Roman"/>
      <w:sz w:val="24"/>
      <w:szCs w:val="24"/>
      <w:lang w:eastAsia="en-US"/>
    </w:rPr>
  </w:style>
  <w:style w:type="character" w:styleId="SubtleEmphasis">
    <w:name w:val="Subtle Emphasis"/>
    <w:basedOn w:val="DefaultParagraphFont"/>
    <w:uiPriority w:val="19"/>
    <w:qFormat/>
    <w:rsid w:val="00347252"/>
    <w:rPr>
      <w:i/>
      <w:iCs/>
      <w:color w:val="404040" w:themeColor="text1" w:themeTint="BF"/>
    </w:rPr>
  </w:style>
  <w:style w:type="character" w:styleId="SubtleReference">
    <w:name w:val="Subtle Reference"/>
    <w:basedOn w:val="DefaultParagraphFont"/>
    <w:uiPriority w:val="31"/>
    <w:qFormat/>
    <w:rsid w:val="00347252"/>
    <w:rPr>
      <w:smallCaps/>
      <w:color w:val="5A5A5A" w:themeColor="text1" w:themeTint="A5"/>
    </w:rPr>
  </w:style>
  <w:style w:type="character" w:customStyle="1" w:styleId="t">
    <w:name w:val="t"/>
    <w:basedOn w:val="DefaultParagraphFont"/>
    <w:rsid w:val="00347252"/>
  </w:style>
  <w:style w:type="character" w:customStyle="1" w:styleId="ui-provider">
    <w:name w:val="ui-provider"/>
    <w:basedOn w:val="DefaultParagraphFont"/>
    <w:rsid w:val="00347252"/>
  </w:style>
  <w:style w:type="table" w:styleId="TableGrid">
    <w:name w:val="Table Grid"/>
    <w:aliases w:val="Cognizant,Deloitte,Equifax table,Header Table,new tab,Capgemini Table Format,BKL Table Grid,Table with header,Infosys Table Style,Bordure,Create,SBS Simple,SAP New Branding Table Style,Header Table Grid,Bordure1,Bordure2,Table grid net"/>
    <w:basedOn w:val="TableNormal"/>
    <w:uiPriority w:val="39"/>
    <w:rsid w:val="0034725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7B3A36"/>
    <w:pPr>
      <w:spacing w:after="100" w:line="259" w:lineRule="auto"/>
      <w:ind w:left="440"/>
    </w:pPr>
    <w:rPr>
      <w:rFonts w:asciiTheme="minorHAnsi" w:eastAsiaTheme="minorEastAsia" w:hAnsiTheme="minorHAnsi"/>
      <w:szCs w:val="22"/>
      <w:lang w:eastAsia="en-US"/>
    </w:rPr>
  </w:style>
  <w:style w:type="character" w:styleId="FollowedHyperlink">
    <w:name w:val="FollowedHyperlink"/>
    <w:basedOn w:val="DefaultParagraphFont"/>
    <w:uiPriority w:val="99"/>
    <w:semiHidden/>
    <w:unhideWhenUsed/>
    <w:rsid w:val="00FC4802"/>
    <w:rPr>
      <w:color w:val="954F72" w:themeColor="followedHyperlink"/>
      <w:u w:val="single"/>
    </w:rPr>
  </w:style>
  <w:style w:type="character" w:customStyle="1" w:styleId="hljs-keyword">
    <w:name w:val="hljs-keyword"/>
    <w:basedOn w:val="DefaultParagraphFont"/>
    <w:rsid w:val="00896253"/>
  </w:style>
  <w:style w:type="character" w:customStyle="1" w:styleId="hljs-type">
    <w:name w:val="hljs-type"/>
    <w:basedOn w:val="DefaultParagraphFont"/>
    <w:rsid w:val="00896253"/>
  </w:style>
  <w:style w:type="character" w:customStyle="1" w:styleId="hljs-number">
    <w:name w:val="hljs-number"/>
    <w:basedOn w:val="DefaultParagraphFont"/>
    <w:rsid w:val="00896253"/>
  </w:style>
  <w:style w:type="paragraph" w:styleId="NormalWeb">
    <w:name w:val="Normal (Web)"/>
    <w:basedOn w:val="Normal"/>
    <w:uiPriority w:val="99"/>
    <w:unhideWhenUsed/>
    <w:rsid w:val="001467CD"/>
    <w:pPr>
      <w:spacing w:beforeAutospacing="1" w:after="100" w:afterAutospacing="1"/>
    </w:pPr>
    <w:rPr>
      <w:rFonts w:ascii="Calibri" w:hAnsi="Calibri"/>
      <w:sz w:val="24"/>
      <w:szCs w:val="24"/>
      <w:lang w:val="en" w:eastAsia="en-US"/>
    </w:rPr>
  </w:style>
  <w:style w:type="character" w:styleId="CommentReference">
    <w:name w:val="annotation reference"/>
    <w:basedOn w:val="DefaultParagraphFont"/>
    <w:uiPriority w:val="99"/>
    <w:semiHidden/>
    <w:unhideWhenUsed/>
    <w:rsid w:val="001467CD"/>
    <w:rPr>
      <w:sz w:val="16"/>
      <w:szCs w:val="16"/>
    </w:rPr>
  </w:style>
  <w:style w:type="table" w:styleId="GridTable3-Accent5">
    <w:name w:val="Grid Table 3 Accent 5"/>
    <w:basedOn w:val="TableNormal"/>
    <w:uiPriority w:val="48"/>
    <w:rsid w:val="00721F3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4">
    <w:name w:val="Grid Table 4"/>
    <w:basedOn w:val="TableNormal"/>
    <w:uiPriority w:val="49"/>
    <w:rsid w:val="00721F3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5">
    <w:name w:val="Grid Table 5 Dark Accent 5"/>
    <w:basedOn w:val="TableNormal"/>
    <w:uiPriority w:val="50"/>
    <w:rsid w:val="00721F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aptionChar">
    <w:name w:val="Caption Char"/>
    <w:aliases w:val="Figure Caption Char"/>
    <w:basedOn w:val="DefaultParagraphFont"/>
    <w:link w:val="Caption"/>
    <w:uiPriority w:val="35"/>
    <w:rsid w:val="00717A14"/>
    <w:rPr>
      <w:i/>
      <w:iCs/>
      <w:color w:val="44546A" w:themeColor="text2"/>
      <w:sz w:val="18"/>
      <w:szCs w:val="18"/>
    </w:rPr>
  </w:style>
  <w:style w:type="table" w:styleId="GridTable5Dark">
    <w:name w:val="Grid Table 5 Dark"/>
    <w:basedOn w:val="TableNormal"/>
    <w:uiPriority w:val="50"/>
    <w:rsid w:val="005A58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A58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UnresolvedMention">
    <w:name w:val="Unresolved Mention"/>
    <w:basedOn w:val="DefaultParagraphFont"/>
    <w:uiPriority w:val="99"/>
    <w:semiHidden/>
    <w:unhideWhenUsed/>
    <w:rsid w:val="00582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53363">
      <w:bodyDiv w:val="1"/>
      <w:marLeft w:val="0"/>
      <w:marRight w:val="0"/>
      <w:marTop w:val="0"/>
      <w:marBottom w:val="0"/>
      <w:divBdr>
        <w:top w:val="none" w:sz="0" w:space="0" w:color="auto"/>
        <w:left w:val="none" w:sz="0" w:space="0" w:color="auto"/>
        <w:bottom w:val="none" w:sz="0" w:space="0" w:color="auto"/>
        <w:right w:val="none" w:sz="0" w:space="0" w:color="auto"/>
      </w:divBdr>
    </w:div>
    <w:div w:id="51273579">
      <w:bodyDiv w:val="1"/>
      <w:marLeft w:val="0"/>
      <w:marRight w:val="0"/>
      <w:marTop w:val="0"/>
      <w:marBottom w:val="0"/>
      <w:divBdr>
        <w:top w:val="none" w:sz="0" w:space="0" w:color="auto"/>
        <w:left w:val="none" w:sz="0" w:space="0" w:color="auto"/>
        <w:bottom w:val="none" w:sz="0" w:space="0" w:color="auto"/>
        <w:right w:val="none" w:sz="0" w:space="0" w:color="auto"/>
      </w:divBdr>
    </w:div>
    <w:div w:id="59327529">
      <w:bodyDiv w:val="1"/>
      <w:marLeft w:val="0"/>
      <w:marRight w:val="0"/>
      <w:marTop w:val="0"/>
      <w:marBottom w:val="0"/>
      <w:divBdr>
        <w:top w:val="none" w:sz="0" w:space="0" w:color="auto"/>
        <w:left w:val="none" w:sz="0" w:space="0" w:color="auto"/>
        <w:bottom w:val="none" w:sz="0" w:space="0" w:color="auto"/>
        <w:right w:val="none" w:sz="0" w:space="0" w:color="auto"/>
      </w:divBdr>
    </w:div>
    <w:div w:id="104037928">
      <w:bodyDiv w:val="1"/>
      <w:marLeft w:val="0"/>
      <w:marRight w:val="0"/>
      <w:marTop w:val="0"/>
      <w:marBottom w:val="0"/>
      <w:divBdr>
        <w:top w:val="none" w:sz="0" w:space="0" w:color="auto"/>
        <w:left w:val="none" w:sz="0" w:space="0" w:color="auto"/>
        <w:bottom w:val="none" w:sz="0" w:space="0" w:color="auto"/>
        <w:right w:val="none" w:sz="0" w:space="0" w:color="auto"/>
      </w:divBdr>
    </w:div>
    <w:div w:id="118686312">
      <w:bodyDiv w:val="1"/>
      <w:marLeft w:val="0"/>
      <w:marRight w:val="0"/>
      <w:marTop w:val="0"/>
      <w:marBottom w:val="0"/>
      <w:divBdr>
        <w:top w:val="none" w:sz="0" w:space="0" w:color="auto"/>
        <w:left w:val="none" w:sz="0" w:space="0" w:color="auto"/>
        <w:bottom w:val="none" w:sz="0" w:space="0" w:color="auto"/>
        <w:right w:val="none" w:sz="0" w:space="0" w:color="auto"/>
      </w:divBdr>
    </w:div>
    <w:div w:id="129590510">
      <w:bodyDiv w:val="1"/>
      <w:marLeft w:val="0"/>
      <w:marRight w:val="0"/>
      <w:marTop w:val="0"/>
      <w:marBottom w:val="0"/>
      <w:divBdr>
        <w:top w:val="none" w:sz="0" w:space="0" w:color="auto"/>
        <w:left w:val="none" w:sz="0" w:space="0" w:color="auto"/>
        <w:bottom w:val="none" w:sz="0" w:space="0" w:color="auto"/>
        <w:right w:val="none" w:sz="0" w:space="0" w:color="auto"/>
      </w:divBdr>
    </w:div>
    <w:div w:id="155803024">
      <w:bodyDiv w:val="1"/>
      <w:marLeft w:val="0"/>
      <w:marRight w:val="0"/>
      <w:marTop w:val="0"/>
      <w:marBottom w:val="0"/>
      <w:divBdr>
        <w:top w:val="none" w:sz="0" w:space="0" w:color="auto"/>
        <w:left w:val="none" w:sz="0" w:space="0" w:color="auto"/>
        <w:bottom w:val="none" w:sz="0" w:space="0" w:color="auto"/>
        <w:right w:val="none" w:sz="0" w:space="0" w:color="auto"/>
      </w:divBdr>
    </w:div>
    <w:div w:id="170338930">
      <w:bodyDiv w:val="1"/>
      <w:marLeft w:val="0"/>
      <w:marRight w:val="0"/>
      <w:marTop w:val="0"/>
      <w:marBottom w:val="0"/>
      <w:divBdr>
        <w:top w:val="none" w:sz="0" w:space="0" w:color="auto"/>
        <w:left w:val="none" w:sz="0" w:space="0" w:color="auto"/>
        <w:bottom w:val="none" w:sz="0" w:space="0" w:color="auto"/>
        <w:right w:val="none" w:sz="0" w:space="0" w:color="auto"/>
      </w:divBdr>
    </w:div>
    <w:div w:id="184096883">
      <w:bodyDiv w:val="1"/>
      <w:marLeft w:val="0"/>
      <w:marRight w:val="0"/>
      <w:marTop w:val="0"/>
      <w:marBottom w:val="0"/>
      <w:divBdr>
        <w:top w:val="none" w:sz="0" w:space="0" w:color="auto"/>
        <w:left w:val="none" w:sz="0" w:space="0" w:color="auto"/>
        <w:bottom w:val="none" w:sz="0" w:space="0" w:color="auto"/>
        <w:right w:val="none" w:sz="0" w:space="0" w:color="auto"/>
      </w:divBdr>
    </w:div>
    <w:div w:id="188416681">
      <w:bodyDiv w:val="1"/>
      <w:marLeft w:val="0"/>
      <w:marRight w:val="0"/>
      <w:marTop w:val="0"/>
      <w:marBottom w:val="0"/>
      <w:divBdr>
        <w:top w:val="none" w:sz="0" w:space="0" w:color="auto"/>
        <w:left w:val="none" w:sz="0" w:space="0" w:color="auto"/>
        <w:bottom w:val="none" w:sz="0" w:space="0" w:color="auto"/>
        <w:right w:val="none" w:sz="0" w:space="0" w:color="auto"/>
      </w:divBdr>
      <w:divsChild>
        <w:div w:id="1291322238">
          <w:marLeft w:val="0"/>
          <w:marRight w:val="0"/>
          <w:marTop w:val="0"/>
          <w:marBottom w:val="0"/>
          <w:divBdr>
            <w:top w:val="none" w:sz="0" w:space="0" w:color="auto"/>
            <w:left w:val="none" w:sz="0" w:space="0" w:color="auto"/>
            <w:bottom w:val="none" w:sz="0" w:space="0" w:color="auto"/>
            <w:right w:val="none" w:sz="0" w:space="0" w:color="auto"/>
          </w:divBdr>
        </w:div>
      </w:divsChild>
    </w:div>
    <w:div w:id="200365192">
      <w:bodyDiv w:val="1"/>
      <w:marLeft w:val="0"/>
      <w:marRight w:val="0"/>
      <w:marTop w:val="0"/>
      <w:marBottom w:val="0"/>
      <w:divBdr>
        <w:top w:val="none" w:sz="0" w:space="0" w:color="auto"/>
        <w:left w:val="none" w:sz="0" w:space="0" w:color="auto"/>
        <w:bottom w:val="none" w:sz="0" w:space="0" w:color="auto"/>
        <w:right w:val="none" w:sz="0" w:space="0" w:color="auto"/>
      </w:divBdr>
    </w:div>
    <w:div w:id="205528954">
      <w:bodyDiv w:val="1"/>
      <w:marLeft w:val="0"/>
      <w:marRight w:val="0"/>
      <w:marTop w:val="0"/>
      <w:marBottom w:val="0"/>
      <w:divBdr>
        <w:top w:val="none" w:sz="0" w:space="0" w:color="auto"/>
        <w:left w:val="none" w:sz="0" w:space="0" w:color="auto"/>
        <w:bottom w:val="none" w:sz="0" w:space="0" w:color="auto"/>
        <w:right w:val="none" w:sz="0" w:space="0" w:color="auto"/>
      </w:divBdr>
    </w:div>
    <w:div w:id="221715092">
      <w:bodyDiv w:val="1"/>
      <w:marLeft w:val="0"/>
      <w:marRight w:val="0"/>
      <w:marTop w:val="0"/>
      <w:marBottom w:val="0"/>
      <w:divBdr>
        <w:top w:val="none" w:sz="0" w:space="0" w:color="auto"/>
        <w:left w:val="none" w:sz="0" w:space="0" w:color="auto"/>
        <w:bottom w:val="none" w:sz="0" w:space="0" w:color="auto"/>
        <w:right w:val="none" w:sz="0" w:space="0" w:color="auto"/>
      </w:divBdr>
    </w:div>
    <w:div w:id="267012258">
      <w:bodyDiv w:val="1"/>
      <w:marLeft w:val="0"/>
      <w:marRight w:val="0"/>
      <w:marTop w:val="0"/>
      <w:marBottom w:val="0"/>
      <w:divBdr>
        <w:top w:val="none" w:sz="0" w:space="0" w:color="auto"/>
        <w:left w:val="none" w:sz="0" w:space="0" w:color="auto"/>
        <w:bottom w:val="none" w:sz="0" w:space="0" w:color="auto"/>
        <w:right w:val="none" w:sz="0" w:space="0" w:color="auto"/>
      </w:divBdr>
    </w:div>
    <w:div w:id="285046771">
      <w:bodyDiv w:val="1"/>
      <w:marLeft w:val="0"/>
      <w:marRight w:val="0"/>
      <w:marTop w:val="0"/>
      <w:marBottom w:val="0"/>
      <w:divBdr>
        <w:top w:val="none" w:sz="0" w:space="0" w:color="auto"/>
        <w:left w:val="none" w:sz="0" w:space="0" w:color="auto"/>
        <w:bottom w:val="none" w:sz="0" w:space="0" w:color="auto"/>
        <w:right w:val="none" w:sz="0" w:space="0" w:color="auto"/>
      </w:divBdr>
    </w:div>
    <w:div w:id="299573489">
      <w:bodyDiv w:val="1"/>
      <w:marLeft w:val="0"/>
      <w:marRight w:val="0"/>
      <w:marTop w:val="0"/>
      <w:marBottom w:val="0"/>
      <w:divBdr>
        <w:top w:val="none" w:sz="0" w:space="0" w:color="auto"/>
        <w:left w:val="none" w:sz="0" w:space="0" w:color="auto"/>
        <w:bottom w:val="none" w:sz="0" w:space="0" w:color="auto"/>
        <w:right w:val="none" w:sz="0" w:space="0" w:color="auto"/>
      </w:divBdr>
    </w:div>
    <w:div w:id="315915562">
      <w:bodyDiv w:val="1"/>
      <w:marLeft w:val="0"/>
      <w:marRight w:val="0"/>
      <w:marTop w:val="0"/>
      <w:marBottom w:val="0"/>
      <w:divBdr>
        <w:top w:val="none" w:sz="0" w:space="0" w:color="auto"/>
        <w:left w:val="none" w:sz="0" w:space="0" w:color="auto"/>
        <w:bottom w:val="none" w:sz="0" w:space="0" w:color="auto"/>
        <w:right w:val="none" w:sz="0" w:space="0" w:color="auto"/>
      </w:divBdr>
    </w:div>
    <w:div w:id="338390280">
      <w:bodyDiv w:val="1"/>
      <w:marLeft w:val="0"/>
      <w:marRight w:val="0"/>
      <w:marTop w:val="0"/>
      <w:marBottom w:val="0"/>
      <w:divBdr>
        <w:top w:val="none" w:sz="0" w:space="0" w:color="auto"/>
        <w:left w:val="none" w:sz="0" w:space="0" w:color="auto"/>
        <w:bottom w:val="none" w:sz="0" w:space="0" w:color="auto"/>
        <w:right w:val="none" w:sz="0" w:space="0" w:color="auto"/>
      </w:divBdr>
    </w:div>
    <w:div w:id="339310001">
      <w:bodyDiv w:val="1"/>
      <w:marLeft w:val="0"/>
      <w:marRight w:val="0"/>
      <w:marTop w:val="0"/>
      <w:marBottom w:val="0"/>
      <w:divBdr>
        <w:top w:val="none" w:sz="0" w:space="0" w:color="auto"/>
        <w:left w:val="none" w:sz="0" w:space="0" w:color="auto"/>
        <w:bottom w:val="none" w:sz="0" w:space="0" w:color="auto"/>
        <w:right w:val="none" w:sz="0" w:space="0" w:color="auto"/>
      </w:divBdr>
    </w:div>
    <w:div w:id="345445908">
      <w:bodyDiv w:val="1"/>
      <w:marLeft w:val="0"/>
      <w:marRight w:val="0"/>
      <w:marTop w:val="0"/>
      <w:marBottom w:val="0"/>
      <w:divBdr>
        <w:top w:val="none" w:sz="0" w:space="0" w:color="auto"/>
        <w:left w:val="none" w:sz="0" w:space="0" w:color="auto"/>
        <w:bottom w:val="none" w:sz="0" w:space="0" w:color="auto"/>
        <w:right w:val="none" w:sz="0" w:space="0" w:color="auto"/>
      </w:divBdr>
    </w:div>
    <w:div w:id="349186849">
      <w:bodyDiv w:val="1"/>
      <w:marLeft w:val="0"/>
      <w:marRight w:val="0"/>
      <w:marTop w:val="0"/>
      <w:marBottom w:val="0"/>
      <w:divBdr>
        <w:top w:val="none" w:sz="0" w:space="0" w:color="auto"/>
        <w:left w:val="none" w:sz="0" w:space="0" w:color="auto"/>
        <w:bottom w:val="none" w:sz="0" w:space="0" w:color="auto"/>
        <w:right w:val="none" w:sz="0" w:space="0" w:color="auto"/>
      </w:divBdr>
    </w:div>
    <w:div w:id="353042877">
      <w:bodyDiv w:val="1"/>
      <w:marLeft w:val="0"/>
      <w:marRight w:val="0"/>
      <w:marTop w:val="0"/>
      <w:marBottom w:val="0"/>
      <w:divBdr>
        <w:top w:val="none" w:sz="0" w:space="0" w:color="auto"/>
        <w:left w:val="none" w:sz="0" w:space="0" w:color="auto"/>
        <w:bottom w:val="none" w:sz="0" w:space="0" w:color="auto"/>
        <w:right w:val="none" w:sz="0" w:space="0" w:color="auto"/>
      </w:divBdr>
    </w:div>
    <w:div w:id="367685101">
      <w:bodyDiv w:val="1"/>
      <w:marLeft w:val="0"/>
      <w:marRight w:val="0"/>
      <w:marTop w:val="0"/>
      <w:marBottom w:val="0"/>
      <w:divBdr>
        <w:top w:val="none" w:sz="0" w:space="0" w:color="auto"/>
        <w:left w:val="none" w:sz="0" w:space="0" w:color="auto"/>
        <w:bottom w:val="none" w:sz="0" w:space="0" w:color="auto"/>
        <w:right w:val="none" w:sz="0" w:space="0" w:color="auto"/>
      </w:divBdr>
    </w:div>
    <w:div w:id="376246044">
      <w:bodyDiv w:val="1"/>
      <w:marLeft w:val="0"/>
      <w:marRight w:val="0"/>
      <w:marTop w:val="0"/>
      <w:marBottom w:val="0"/>
      <w:divBdr>
        <w:top w:val="none" w:sz="0" w:space="0" w:color="auto"/>
        <w:left w:val="none" w:sz="0" w:space="0" w:color="auto"/>
        <w:bottom w:val="none" w:sz="0" w:space="0" w:color="auto"/>
        <w:right w:val="none" w:sz="0" w:space="0" w:color="auto"/>
      </w:divBdr>
    </w:div>
    <w:div w:id="384918383">
      <w:bodyDiv w:val="1"/>
      <w:marLeft w:val="0"/>
      <w:marRight w:val="0"/>
      <w:marTop w:val="0"/>
      <w:marBottom w:val="0"/>
      <w:divBdr>
        <w:top w:val="none" w:sz="0" w:space="0" w:color="auto"/>
        <w:left w:val="none" w:sz="0" w:space="0" w:color="auto"/>
        <w:bottom w:val="none" w:sz="0" w:space="0" w:color="auto"/>
        <w:right w:val="none" w:sz="0" w:space="0" w:color="auto"/>
      </w:divBdr>
    </w:div>
    <w:div w:id="391083463">
      <w:bodyDiv w:val="1"/>
      <w:marLeft w:val="0"/>
      <w:marRight w:val="0"/>
      <w:marTop w:val="0"/>
      <w:marBottom w:val="0"/>
      <w:divBdr>
        <w:top w:val="none" w:sz="0" w:space="0" w:color="auto"/>
        <w:left w:val="none" w:sz="0" w:space="0" w:color="auto"/>
        <w:bottom w:val="none" w:sz="0" w:space="0" w:color="auto"/>
        <w:right w:val="none" w:sz="0" w:space="0" w:color="auto"/>
      </w:divBdr>
    </w:div>
    <w:div w:id="406147423">
      <w:bodyDiv w:val="1"/>
      <w:marLeft w:val="0"/>
      <w:marRight w:val="0"/>
      <w:marTop w:val="0"/>
      <w:marBottom w:val="0"/>
      <w:divBdr>
        <w:top w:val="none" w:sz="0" w:space="0" w:color="auto"/>
        <w:left w:val="none" w:sz="0" w:space="0" w:color="auto"/>
        <w:bottom w:val="none" w:sz="0" w:space="0" w:color="auto"/>
        <w:right w:val="none" w:sz="0" w:space="0" w:color="auto"/>
      </w:divBdr>
    </w:div>
    <w:div w:id="409811965">
      <w:bodyDiv w:val="1"/>
      <w:marLeft w:val="0"/>
      <w:marRight w:val="0"/>
      <w:marTop w:val="0"/>
      <w:marBottom w:val="0"/>
      <w:divBdr>
        <w:top w:val="none" w:sz="0" w:space="0" w:color="auto"/>
        <w:left w:val="none" w:sz="0" w:space="0" w:color="auto"/>
        <w:bottom w:val="none" w:sz="0" w:space="0" w:color="auto"/>
        <w:right w:val="none" w:sz="0" w:space="0" w:color="auto"/>
      </w:divBdr>
    </w:div>
    <w:div w:id="417288636">
      <w:bodyDiv w:val="1"/>
      <w:marLeft w:val="0"/>
      <w:marRight w:val="0"/>
      <w:marTop w:val="0"/>
      <w:marBottom w:val="0"/>
      <w:divBdr>
        <w:top w:val="none" w:sz="0" w:space="0" w:color="auto"/>
        <w:left w:val="none" w:sz="0" w:space="0" w:color="auto"/>
        <w:bottom w:val="none" w:sz="0" w:space="0" w:color="auto"/>
        <w:right w:val="none" w:sz="0" w:space="0" w:color="auto"/>
      </w:divBdr>
    </w:div>
    <w:div w:id="420834981">
      <w:bodyDiv w:val="1"/>
      <w:marLeft w:val="0"/>
      <w:marRight w:val="0"/>
      <w:marTop w:val="0"/>
      <w:marBottom w:val="0"/>
      <w:divBdr>
        <w:top w:val="none" w:sz="0" w:space="0" w:color="auto"/>
        <w:left w:val="none" w:sz="0" w:space="0" w:color="auto"/>
        <w:bottom w:val="none" w:sz="0" w:space="0" w:color="auto"/>
        <w:right w:val="none" w:sz="0" w:space="0" w:color="auto"/>
      </w:divBdr>
    </w:div>
    <w:div w:id="462774130">
      <w:bodyDiv w:val="1"/>
      <w:marLeft w:val="0"/>
      <w:marRight w:val="0"/>
      <w:marTop w:val="0"/>
      <w:marBottom w:val="0"/>
      <w:divBdr>
        <w:top w:val="none" w:sz="0" w:space="0" w:color="auto"/>
        <w:left w:val="none" w:sz="0" w:space="0" w:color="auto"/>
        <w:bottom w:val="none" w:sz="0" w:space="0" w:color="auto"/>
        <w:right w:val="none" w:sz="0" w:space="0" w:color="auto"/>
      </w:divBdr>
    </w:div>
    <w:div w:id="508328626">
      <w:bodyDiv w:val="1"/>
      <w:marLeft w:val="0"/>
      <w:marRight w:val="0"/>
      <w:marTop w:val="0"/>
      <w:marBottom w:val="0"/>
      <w:divBdr>
        <w:top w:val="none" w:sz="0" w:space="0" w:color="auto"/>
        <w:left w:val="none" w:sz="0" w:space="0" w:color="auto"/>
        <w:bottom w:val="none" w:sz="0" w:space="0" w:color="auto"/>
        <w:right w:val="none" w:sz="0" w:space="0" w:color="auto"/>
      </w:divBdr>
    </w:div>
    <w:div w:id="518935640">
      <w:bodyDiv w:val="1"/>
      <w:marLeft w:val="0"/>
      <w:marRight w:val="0"/>
      <w:marTop w:val="0"/>
      <w:marBottom w:val="0"/>
      <w:divBdr>
        <w:top w:val="none" w:sz="0" w:space="0" w:color="auto"/>
        <w:left w:val="none" w:sz="0" w:space="0" w:color="auto"/>
        <w:bottom w:val="none" w:sz="0" w:space="0" w:color="auto"/>
        <w:right w:val="none" w:sz="0" w:space="0" w:color="auto"/>
      </w:divBdr>
    </w:div>
    <w:div w:id="519248446">
      <w:bodyDiv w:val="1"/>
      <w:marLeft w:val="0"/>
      <w:marRight w:val="0"/>
      <w:marTop w:val="0"/>
      <w:marBottom w:val="0"/>
      <w:divBdr>
        <w:top w:val="none" w:sz="0" w:space="0" w:color="auto"/>
        <w:left w:val="none" w:sz="0" w:space="0" w:color="auto"/>
        <w:bottom w:val="none" w:sz="0" w:space="0" w:color="auto"/>
        <w:right w:val="none" w:sz="0" w:space="0" w:color="auto"/>
      </w:divBdr>
    </w:div>
    <w:div w:id="529342803">
      <w:bodyDiv w:val="1"/>
      <w:marLeft w:val="0"/>
      <w:marRight w:val="0"/>
      <w:marTop w:val="0"/>
      <w:marBottom w:val="0"/>
      <w:divBdr>
        <w:top w:val="none" w:sz="0" w:space="0" w:color="auto"/>
        <w:left w:val="none" w:sz="0" w:space="0" w:color="auto"/>
        <w:bottom w:val="none" w:sz="0" w:space="0" w:color="auto"/>
        <w:right w:val="none" w:sz="0" w:space="0" w:color="auto"/>
      </w:divBdr>
    </w:div>
    <w:div w:id="545529608">
      <w:bodyDiv w:val="1"/>
      <w:marLeft w:val="0"/>
      <w:marRight w:val="0"/>
      <w:marTop w:val="0"/>
      <w:marBottom w:val="0"/>
      <w:divBdr>
        <w:top w:val="none" w:sz="0" w:space="0" w:color="auto"/>
        <w:left w:val="none" w:sz="0" w:space="0" w:color="auto"/>
        <w:bottom w:val="none" w:sz="0" w:space="0" w:color="auto"/>
        <w:right w:val="none" w:sz="0" w:space="0" w:color="auto"/>
      </w:divBdr>
      <w:divsChild>
        <w:div w:id="556478906">
          <w:marLeft w:val="0"/>
          <w:marRight w:val="0"/>
          <w:marTop w:val="0"/>
          <w:marBottom w:val="0"/>
          <w:divBdr>
            <w:top w:val="none" w:sz="0" w:space="0" w:color="auto"/>
            <w:left w:val="none" w:sz="0" w:space="0" w:color="auto"/>
            <w:bottom w:val="none" w:sz="0" w:space="0" w:color="auto"/>
            <w:right w:val="none" w:sz="0" w:space="0" w:color="auto"/>
          </w:divBdr>
          <w:divsChild>
            <w:div w:id="1173910340">
              <w:marLeft w:val="0"/>
              <w:marRight w:val="0"/>
              <w:marTop w:val="0"/>
              <w:marBottom w:val="0"/>
              <w:divBdr>
                <w:top w:val="none" w:sz="0" w:space="0" w:color="auto"/>
                <w:left w:val="none" w:sz="0" w:space="0" w:color="auto"/>
                <w:bottom w:val="none" w:sz="0" w:space="0" w:color="auto"/>
                <w:right w:val="none" w:sz="0" w:space="0" w:color="auto"/>
              </w:divBdr>
            </w:div>
          </w:divsChild>
        </w:div>
        <w:div w:id="936717896">
          <w:marLeft w:val="0"/>
          <w:marRight w:val="0"/>
          <w:marTop w:val="0"/>
          <w:marBottom w:val="0"/>
          <w:divBdr>
            <w:top w:val="none" w:sz="0" w:space="0" w:color="auto"/>
            <w:left w:val="none" w:sz="0" w:space="0" w:color="auto"/>
            <w:bottom w:val="none" w:sz="0" w:space="0" w:color="auto"/>
            <w:right w:val="none" w:sz="0" w:space="0" w:color="auto"/>
          </w:divBdr>
          <w:divsChild>
            <w:div w:id="1451440003">
              <w:marLeft w:val="0"/>
              <w:marRight w:val="0"/>
              <w:marTop w:val="0"/>
              <w:marBottom w:val="0"/>
              <w:divBdr>
                <w:top w:val="none" w:sz="0" w:space="0" w:color="auto"/>
                <w:left w:val="none" w:sz="0" w:space="0" w:color="auto"/>
                <w:bottom w:val="none" w:sz="0" w:space="0" w:color="auto"/>
                <w:right w:val="none" w:sz="0" w:space="0" w:color="auto"/>
              </w:divBdr>
            </w:div>
          </w:divsChild>
        </w:div>
        <w:div w:id="53822682">
          <w:marLeft w:val="0"/>
          <w:marRight w:val="0"/>
          <w:marTop w:val="0"/>
          <w:marBottom w:val="0"/>
          <w:divBdr>
            <w:top w:val="none" w:sz="0" w:space="0" w:color="auto"/>
            <w:left w:val="none" w:sz="0" w:space="0" w:color="auto"/>
            <w:bottom w:val="none" w:sz="0" w:space="0" w:color="auto"/>
            <w:right w:val="none" w:sz="0" w:space="0" w:color="auto"/>
          </w:divBdr>
          <w:divsChild>
            <w:div w:id="67921413">
              <w:marLeft w:val="0"/>
              <w:marRight w:val="0"/>
              <w:marTop w:val="0"/>
              <w:marBottom w:val="0"/>
              <w:divBdr>
                <w:top w:val="none" w:sz="0" w:space="0" w:color="auto"/>
                <w:left w:val="none" w:sz="0" w:space="0" w:color="auto"/>
                <w:bottom w:val="none" w:sz="0" w:space="0" w:color="auto"/>
                <w:right w:val="none" w:sz="0" w:space="0" w:color="auto"/>
              </w:divBdr>
            </w:div>
          </w:divsChild>
        </w:div>
        <w:div w:id="1569806952">
          <w:marLeft w:val="0"/>
          <w:marRight w:val="0"/>
          <w:marTop w:val="0"/>
          <w:marBottom w:val="0"/>
          <w:divBdr>
            <w:top w:val="none" w:sz="0" w:space="0" w:color="auto"/>
            <w:left w:val="none" w:sz="0" w:space="0" w:color="auto"/>
            <w:bottom w:val="none" w:sz="0" w:space="0" w:color="auto"/>
            <w:right w:val="none" w:sz="0" w:space="0" w:color="auto"/>
          </w:divBdr>
          <w:divsChild>
            <w:div w:id="1788429052">
              <w:marLeft w:val="0"/>
              <w:marRight w:val="0"/>
              <w:marTop w:val="0"/>
              <w:marBottom w:val="0"/>
              <w:divBdr>
                <w:top w:val="none" w:sz="0" w:space="0" w:color="auto"/>
                <w:left w:val="none" w:sz="0" w:space="0" w:color="auto"/>
                <w:bottom w:val="none" w:sz="0" w:space="0" w:color="auto"/>
                <w:right w:val="none" w:sz="0" w:space="0" w:color="auto"/>
              </w:divBdr>
            </w:div>
          </w:divsChild>
        </w:div>
        <w:div w:id="1705053471">
          <w:marLeft w:val="0"/>
          <w:marRight w:val="0"/>
          <w:marTop w:val="0"/>
          <w:marBottom w:val="0"/>
          <w:divBdr>
            <w:top w:val="none" w:sz="0" w:space="0" w:color="auto"/>
            <w:left w:val="none" w:sz="0" w:space="0" w:color="auto"/>
            <w:bottom w:val="none" w:sz="0" w:space="0" w:color="auto"/>
            <w:right w:val="none" w:sz="0" w:space="0" w:color="auto"/>
          </w:divBdr>
          <w:divsChild>
            <w:div w:id="1633513476">
              <w:marLeft w:val="0"/>
              <w:marRight w:val="0"/>
              <w:marTop w:val="0"/>
              <w:marBottom w:val="0"/>
              <w:divBdr>
                <w:top w:val="none" w:sz="0" w:space="0" w:color="auto"/>
                <w:left w:val="none" w:sz="0" w:space="0" w:color="auto"/>
                <w:bottom w:val="none" w:sz="0" w:space="0" w:color="auto"/>
                <w:right w:val="none" w:sz="0" w:space="0" w:color="auto"/>
              </w:divBdr>
            </w:div>
          </w:divsChild>
        </w:div>
        <w:div w:id="598568047">
          <w:marLeft w:val="0"/>
          <w:marRight w:val="0"/>
          <w:marTop w:val="0"/>
          <w:marBottom w:val="0"/>
          <w:divBdr>
            <w:top w:val="none" w:sz="0" w:space="0" w:color="auto"/>
            <w:left w:val="none" w:sz="0" w:space="0" w:color="auto"/>
            <w:bottom w:val="none" w:sz="0" w:space="0" w:color="auto"/>
            <w:right w:val="none" w:sz="0" w:space="0" w:color="auto"/>
          </w:divBdr>
          <w:divsChild>
            <w:div w:id="20742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94479">
      <w:bodyDiv w:val="1"/>
      <w:marLeft w:val="0"/>
      <w:marRight w:val="0"/>
      <w:marTop w:val="0"/>
      <w:marBottom w:val="0"/>
      <w:divBdr>
        <w:top w:val="none" w:sz="0" w:space="0" w:color="auto"/>
        <w:left w:val="none" w:sz="0" w:space="0" w:color="auto"/>
        <w:bottom w:val="none" w:sz="0" w:space="0" w:color="auto"/>
        <w:right w:val="none" w:sz="0" w:space="0" w:color="auto"/>
      </w:divBdr>
    </w:div>
    <w:div w:id="589585661">
      <w:bodyDiv w:val="1"/>
      <w:marLeft w:val="0"/>
      <w:marRight w:val="0"/>
      <w:marTop w:val="0"/>
      <w:marBottom w:val="0"/>
      <w:divBdr>
        <w:top w:val="none" w:sz="0" w:space="0" w:color="auto"/>
        <w:left w:val="none" w:sz="0" w:space="0" w:color="auto"/>
        <w:bottom w:val="none" w:sz="0" w:space="0" w:color="auto"/>
        <w:right w:val="none" w:sz="0" w:space="0" w:color="auto"/>
      </w:divBdr>
    </w:div>
    <w:div w:id="616837389">
      <w:bodyDiv w:val="1"/>
      <w:marLeft w:val="0"/>
      <w:marRight w:val="0"/>
      <w:marTop w:val="0"/>
      <w:marBottom w:val="0"/>
      <w:divBdr>
        <w:top w:val="none" w:sz="0" w:space="0" w:color="auto"/>
        <w:left w:val="none" w:sz="0" w:space="0" w:color="auto"/>
        <w:bottom w:val="none" w:sz="0" w:space="0" w:color="auto"/>
        <w:right w:val="none" w:sz="0" w:space="0" w:color="auto"/>
      </w:divBdr>
    </w:div>
    <w:div w:id="703286168">
      <w:bodyDiv w:val="1"/>
      <w:marLeft w:val="0"/>
      <w:marRight w:val="0"/>
      <w:marTop w:val="0"/>
      <w:marBottom w:val="0"/>
      <w:divBdr>
        <w:top w:val="none" w:sz="0" w:space="0" w:color="auto"/>
        <w:left w:val="none" w:sz="0" w:space="0" w:color="auto"/>
        <w:bottom w:val="none" w:sz="0" w:space="0" w:color="auto"/>
        <w:right w:val="none" w:sz="0" w:space="0" w:color="auto"/>
      </w:divBdr>
    </w:div>
    <w:div w:id="711075446">
      <w:bodyDiv w:val="1"/>
      <w:marLeft w:val="0"/>
      <w:marRight w:val="0"/>
      <w:marTop w:val="0"/>
      <w:marBottom w:val="0"/>
      <w:divBdr>
        <w:top w:val="none" w:sz="0" w:space="0" w:color="auto"/>
        <w:left w:val="none" w:sz="0" w:space="0" w:color="auto"/>
        <w:bottom w:val="none" w:sz="0" w:space="0" w:color="auto"/>
        <w:right w:val="none" w:sz="0" w:space="0" w:color="auto"/>
      </w:divBdr>
    </w:div>
    <w:div w:id="785272300">
      <w:bodyDiv w:val="1"/>
      <w:marLeft w:val="0"/>
      <w:marRight w:val="0"/>
      <w:marTop w:val="0"/>
      <w:marBottom w:val="0"/>
      <w:divBdr>
        <w:top w:val="none" w:sz="0" w:space="0" w:color="auto"/>
        <w:left w:val="none" w:sz="0" w:space="0" w:color="auto"/>
        <w:bottom w:val="none" w:sz="0" w:space="0" w:color="auto"/>
        <w:right w:val="none" w:sz="0" w:space="0" w:color="auto"/>
      </w:divBdr>
    </w:div>
    <w:div w:id="785392897">
      <w:bodyDiv w:val="1"/>
      <w:marLeft w:val="0"/>
      <w:marRight w:val="0"/>
      <w:marTop w:val="0"/>
      <w:marBottom w:val="0"/>
      <w:divBdr>
        <w:top w:val="none" w:sz="0" w:space="0" w:color="auto"/>
        <w:left w:val="none" w:sz="0" w:space="0" w:color="auto"/>
        <w:bottom w:val="none" w:sz="0" w:space="0" w:color="auto"/>
        <w:right w:val="none" w:sz="0" w:space="0" w:color="auto"/>
      </w:divBdr>
    </w:div>
    <w:div w:id="871117282">
      <w:bodyDiv w:val="1"/>
      <w:marLeft w:val="0"/>
      <w:marRight w:val="0"/>
      <w:marTop w:val="0"/>
      <w:marBottom w:val="0"/>
      <w:divBdr>
        <w:top w:val="none" w:sz="0" w:space="0" w:color="auto"/>
        <w:left w:val="none" w:sz="0" w:space="0" w:color="auto"/>
        <w:bottom w:val="none" w:sz="0" w:space="0" w:color="auto"/>
        <w:right w:val="none" w:sz="0" w:space="0" w:color="auto"/>
      </w:divBdr>
    </w:div>
    <w:div w:id="874074668">
      <w:bodyDiv w:val="1"/>
      <w:marLeft w:val="0"/>
      <w:marRight w:val="0"/>
      <w:marTop w:val="0"/>
      <w:marBottom w:val="0"/>
      <w:divBdr>
        <w:top w:val="none" w:sz="0" w:space="0" w:color="auto"/>
        <w:left w:val="none" w:sz="0" w:space="0" w:color="auto"/>
        <w:bottom w:val="none" w:sz="0" w:space="0" w:color="auto"/>
        <w:right w:val="none" w:sz="0" w:space="0" w:color="auto"/>
      </w:divBdr>
    </w:div>
    <w:div w:id="888105787">
      <w:bodyDiv w:val="1"/>
      <w:marLeft w:val="0"/>
      <w:marRight w:val="0"/>
      <w:marTop w:val="0"/>
      <w:marBottom w:val="0"/>
      <w:divBdr>
        <w:top w:val="none" w:sz="0" w:space="0" w:color="auto"/>
        <w:left w:val="none" w:sz="0" w:space="0" w:color="auto"/>
        <w:bottom w:val="none" w:sz="0" w:space="0" w:color="auto"/>
        <w:right w:val="none" w:sz="0" w:space="0" w:color="auto"/>
      </w:divBdr>
    </w:div>
    <w:div w:id="889145180">
      <w:bodyDiv w:val="1"/>
      <w:marLeft w:val="0"/>
      <w:marRight w:val="0"/>
      <w:marTop w:val="0"/>
      <w:marBottom w:val="0"/>
      <w:divBdr>
        <w:top w:val="none" w:sz="0" w:space="0" w:color="auto"/>
        <w:left w:val="none" w:sz="0" w:space="0" w:color="auto"/>
        <w:bottom w:val="none" w:sz="0" w:space="0" w:color="auto"/>
        <w:right w:val="none" w:sz="0" w:space="0" w:color="auto"/>
      </w:divBdr>
    </w:div>
    <w:div w:id="893199914">
      <w:bodyDiv w:val="1"/>
      <w:marLeft w:val="0"/>
      <w:marRight w:val="0"/>
      <w:marTop w:val="0"/>
      <w:marBottom w:val="0"/>
      <w:divBdr>
        <w:top w:val="none" w:sz="0" w:space="0" w:color="auto"/>
        <w:left w:val="none" w:sz="0" w:space="0" w:color="auto"/>
        <w:bottom w:val="none" w:sz="0" w:space="0" w:color="auto"/>
        <w:right w:val="none" w:sz="0" w:space="0" w:color="auto"/>
      </w:divBdr>
    </w:div>
    <w:div w:id="905149180">
      <w:bodyDiv w:val="1"/>
      <w:marLeft w:val="0"/>
      <w:marRight w:val="0"/>
      <w:marTop w:val="0"/>
      <w:marBottom w:val="0"/>
      <w:divBdr>
        <w:top w:val="none" w:sz="0" w:space="0" w:color="auto"/>
        <w:left w:val="none" w:sz="0" w:space="0" w:color="auto"/>
        <w:bottom w:val="none" w:sz="0" w:space="0" w:color="auto"/>
        <w:right w:val="none" w:sz="0" w:space="0" w:color="auto"/>
      </w:divBdr>
    </w:div>
    <w:div w:id="911543102">
      <w:bodyDiv w:val="1"/>
      <w:marLeft w:val="0"/>
      <w:marRight w:val="0"/>
      <w:marTop w:val="0"/>
      <w:marBottom w:val="0"/>
      <w:divBdr>
        <w:top w:val="none" w:sz="0" w:space="0" w:color="auto"/>
        <w:left w:val="none" w:sz="0" w:space="0" w:color="auto"/>
        <w:bottom w:val="none" w:sz="0" w:space="0" w:color="auto"/>
        <w:right w:val="none" w:sz="0" w:space="0" w:color="auto"/>
      </w:divBdr>
    </w:div>
    <w:div w:id="970403799">
      <w:bodyDiv w:val="1"/>
      <w:marLeft w:val="0"/>
      <w:marRight w:val="0"/>
      <w:marTop w:val="0"/>
      <w:marBottom w:val="0"/>
      <w:divBdr>
        <w:top w:val="none" w:sz="0" w:space="0" w:color="auto"/>
        <w:left w:val="none" w:sz="0" w:space="0" w:color="auto"/>
        <w:bottom w:val="none" w:sz="0" w:space="0" w:color="auto"/>
        <w:right w:val="none" w:sz="0" w:space="0" w:color="auto"/>
      </w:divBdr>
    </w:div>
    <w:div w:id="1002317038">
      <w:bodyDiv w:val="1"/>
      <w:marLeft w:val="0"/>
      <w:marRight w:val="0"/>
      <w:marTop w:val="0"/>
      <w:marBottom w:val="0"/>
      <w:divBdr>
        <w:top w:val="none" w:sz="0" w:space="0" w:color="auto"/>
        <w:left w:val="none" w:sz="0" w:space="0" w:color="auto"/>
        <w:bottom w:val="none" w:sz="0" w:space="0" w:color="auto"/>
        <w:right w:val="none" w:sz="0" w:space="0" w:color="auto"/>
      </w:divBdr>
    </w:div>
    <w:div w:id="1004167011">
      <w:bodyDiv w:val="1"/>
      <w:marLeft w:val="0"/>
      <w:marRight w:val="0"/>
      <w:marTop w:val="0"/>
      <w:marBottom w:val="0"/>
      <w:divBdr>
        <w:top w:val="none" w:sz="0" w:space="0" w:color="auto"/>
        <w:left w:val="none" w:sz="0" w:space="0" w:color="auto"/>
        <w:bottom w:val="none" w:sz="0" w:space="0" w:color="auto"/>
        <w:right w:val="none" w:sz="0" w:space="0" w:color="auto"/>
      </w:divBdr>
    </w:div>
    <w:div w:id="1011684556">
      <w:bodyDiv w:val="1"/>
      <w:marLeft w:val="0"/>
      <w:marRight w:val="0"/>
      <w:marTop w:val="0"/>
      <w:marBottom w:val="0"/>
      <w:divBdr>
        <w:top w:val="none" w:sz="0" w:space="0" w:color="auto"/>
        <w:left w:val="none" w:sz="0" w:space="0" w:color="auto"/>
        <w:bottom w:val="none" w:sz="0" w:space="0" w:color="auto"/>
        <w:right w:val="none" w:sz="0" w:space="0" w:color="auto"/>
      </w:divBdr>
    </w:div>
    <w:div w:id="1031761201">
      <w:bodyDiv w:val="1"/>
      <w:marLeft w:val="0"/>
      <w:marRight w:val="0"/>
      <w:marTop w:val="0"/>
      <w:marBottom w:val="0"/>
      <w:divBdr>
        <w:top w:val="none" w:sz="0" w:space="0" w:color="auto"/>
        <w:left w:val="none" w:sz="0" w:space="0" w:color="auto"/>
        <w:bottom w:val="none" w:sz="0" w:space="0" w:color="auto"/>
        <w:right w:val="none" w:sz="0" w:space="0" w:color="auto"/>
      </w:divBdr>
    </w:div>
    <w:div w:id="1049259451">
      <w:bodyDiv w:val="1"/>
      <w:marLeft w:val="0"/>
      <w:marRight w:val="0"/>
      <w:marTop w:val="0"/>
      <w:marBottom w:val="0"/>
      <w:divBdr>
        <w:top w:val="none" w:sz="0" w:space="0" w:color="auto"/>
        <w:left w:val="none" w:sz="0" w:space="0" w:color="auto"/>
        <w:bottom w:val="none" w:sz="0" w:space="0" w:color="auto"/>
        <w:right w:val="none" w:sz="0" w:space="0" w:color="auto"/>
      </w:divBdr>
    </w:div>
    <w:div w:id="1054160381">
      <w:bodyDiv w:val="1"/>
      <w:marLeft w:val="0"/>
      <w:marRight w:val="0"/>
      <w:marTop w:val="0"/>
      <w:marBottom w:val="0"/>
      <w:divBdr>
        <w:top w:val="none" w:sz="0" w:space="0" w:color="auto"/>
        <w:left w:val="none" w:sz="0" w:space="0" w:color="auto"/>
        <w:bottom w:val="none" w:sz="0" w:space="0" w:color="auto"/>
        <w:right w:val="none" w:sz="0" w:space="0" w:color="auto"/>
      </w:divBdr>
    </w:div>
    <w:div w:id="1144852683">
      <w:bodyDiv w:val="1"/>
      <w:marLeft w:val="0"/>
      <w:marRight w:val="0"/>
      <w:marTop w:val="0"/>
      <w:marBottom w:val="0"/>
      <w:divBdr>
        <w:top w:val="none" w:sz="0" w:space="0" w:color="auto"/>
        <w:left w:val="none" w:sz="0" w:space="0" w:color="auto"/>
        <w:bottom w:val="none" w:sz="0" w:space="0" w:color="auto"/>
        <w:right w:val="none" w:sz="0" w:space="0" w:color="auto"/>
      </w:divBdr>
    </w:div>
    <w:div w:id="1151629449">
      <w:bodyDiv w:val="1"/>
      <w:marLeft w:val="0"/>
      <w:marRight w:val="0"/>
      <w:marTop w:val="0"/>
      <w:marBottom w:val="0"/>
      <w:divBdr>
        <w:top w:val="none" w:sz="0" w:space="0" w:color="auto"/>
        <w:left w:val="none" w:sz="0" w:space="0" w:color="auto"/>
        <w:bottom w:val="none" w:sz="0" w:space="0" w:color="auto"/>
        <w:right w:val="none" w:sz="0" w:space="0" w:color="auto"/>
      </w:divBdr>
    </w:div>
    <w:div w:id="1173423033">
      <w:bodyDiv w:val="1"/>
      <w:marLeft w:val="0"/>
      <w:marRight w:val="0"/>
      <w:marTop w:val="0"/>
      <w:marBottom w:val="0"/>
      <w:divBdr>
        <w:top w:val="none" w:sz="0" w:space="0" w:color="auto"/>
        <w:left w:val="none" w:sz="0" w:space="0" w:color="auto"/>
        <w:bottom w:val="none" w:sz="0" w:space="0" w:color="auto"/>
        <w:right w:val="none" w:sz="0" w:space="0" w:color="auto"/>
      </w:divBdr>
    </w:div>
    <w:div w:id="1184247063">
      <w:bodyDiv w:val="1"/>
      <w:marLeft w:val="0"/>
      <w:marRight w:val="0"/>
      <w:marTop w:val="0"/>
      <w:marBottom w:val="0"/>
      <w:divBdr>
        <w:top w:val="none" w:sz="0" w:space="0" w:color="auto"/>
        <w:left w:val="none" w:sz="0" w:space="0" w:color="auto"/>
        <w:bottom w:val="none" w:sz="0" w:space="0" w:color="auto"/>
        <w:right w:val="none" w:sz="0" w:space="0" w:color="auto"/>
      </w:divBdr>
    </w:div>
    <w:div w:id="1224948705">
      <w:bodyDiv w:val="1"/>
      <w:marLeft w:val="0"/>
      <w:marRight w:val="0"/>
      <w:marTop w:val="0"/>
      <w:marBottom w:val="0"/>
      <w:divBdr>
        <w:top w:val="none" w:sz="0" w:space="0" w:color="auto"/>
        <w:left w:val="none" w:sz="0" w:space="0" w:color="auto"/>
        <w:bottom w:val="none" w:sz="0" w:space="0" w:color="auto"/>
        <w:right w:val="none" w:sz="0" w:space="0" w:color="auto"/>
      </w:divBdr>
    </w:div>
    <w:div w:id="1237059303">
      <w:bodyDiv w:val="1"/>
      <w:marLeft w:val="0"/>
      <w:marRight w:val="0"/>
      <w:marTop w:val="0"/>
      <w:marBottom w:val="0"/>
      <w:divBdr>
        <w:top w:val="none" w:sz="0" w:space="0" w:color="auto"/>
        <w:left w:val="none" w:sz="0" w:space="0" w:color="auto"/>
        <w:bottom w:val="none" w:sz="0" w:space="0" w:color="auto"/>
        <w:right w:val="none" w:sz="0" w:space="0" w:color="auto"/>
      </w:divBdr>
    </w:div>
    <w:div w:id="1262225509">
      <w:bodyDiv w:val="1"/>
      <w:marLeft w:val="0"/>
      <w:marRight w:val="0"/>
      <w:marTop w:val="0"/>
      <w:marBottom w:val="0"/>
      <w:divBdr>
        <w:top w:val="none" w:sz="0" w:space="0" w:color="auto"/>
        <w:left w:val="none" w:sz="0" w:space="0" w:color="auto"/>
        <w:bottom w:val="none" w:sz="0" w:space="0" w:color="auto"/>
        <w:right w:val="none" w:sz="0" w:space="0" w:color="auto"/>
      </w:divBdr>
    </w:div>
    <w:div w:id="1277441291">
      <w:bodyDiv w:val="1"/>
      <w:marLeft w:val="0"/>
      <w:marRight w:val="0"/>
      <w:marTop w:val="0"/>
      <w:marBottom w:val="0"/>
      <w:divBdr>
        <w:top w:val="none" w:sz="0" w:space="0" w:color="auto"/>
        <w:left w:val="none" w:sz="0" w:space="0" w:color="auto"/>
        <w:bottom w:val="none" w:sz="0" w:space="0" w:color="auto"/>
        <w:right w:val="none" w:sz="0" w:space="0" w:color="auto"/>
      </w:divBdr>
    </w:div>
    <w:div w:id="1282614771">
      <w:bodyDiv w:val="1"/>
      <w:marLeft w:val="0"/>
      <w:marRight w:val="0"/>
      <w:marTop w:val="0"/>
      <w:marBottom w:val="0"/>
      <w:divBdr>
        <w:top w:val="none" w:sz="0" w:space="0" w:color="auto"/>
        <w:left w:val="none" w:sz="0" w:space="0" w:color="auto"/>
        <w:bottom w:val="none" w:sz="0" w:space="0" w:color="auto"/>
        <w:right w:val="none" w:sz="0" w:space="0" w:color="auto"/>
      </w:divBdr>
    </w:div>
    <w:div w:id="1308242177">
      <w:bodyDiv w:val="1"/>
      <w:marLeft w:val="0"/>
      <w:marRight w:val="0"/>
      <w:marTop w:val="0"/>
      <w:marBottom w:val="0"/>
      <w:divBdr>
        <w:top w:val="none" w:sz="0" w:space="0" w:color="auto"/>
        <w:left w:val="none" w:sz="0" w:space="0" w:color="auto"/>
        <w:bottom w:val="none" w:sz="0" w:space="0" w:color="auto"/>
        <w:right w:val="none" w:sz="0" w:space="0" w:color="auto"/>
      </w:divBdr>
    </w:div>
    <w:div w:id="1319459969">
      <w:bodyDiv w:val="1"/>
      <w:marLeft w:val="0"/>
      <w:marRight w:val="0"/>
      <w:marTop w:val="0"/>
      <w:marBottom w:val="0"/>
      <w:divBdr>
        <w:top w:val="none" w:sz="0" w:space="0" w:color="auto"/>
        <w:left w:val="none" w:sz="0" w:space="0" w:color="auto"/>
        <w:bottom w:val="none" w:sz="0" w:space="0" w:color="auto"/>
        <w:right w:val="none" w:sz="0" w:space="0" w:color="auto"/>
      </w:divBdr>
    </w:div>
    <w:div w:id="1335761183">
      <w:bodyDiv w:val="1"/>
      <w:marLeft w:val="0"/>
      <w:marRight w:val="0"/>
      <w:marTop w:val="0"/>
      <w:marBottom w:val="0"/>
      <w:divBdr>
        <w:top w:val="none" w:sz="0" w:space="0" w:color="auto"/>
        <w:left w:val="none" w:sz="0" w:space="0" w:color="auto"/>
        <w:bottom w:val="none" w:sz="0" w:space="0" w:color="auto"/>
        <w:right w:val="none" w:sz="0" w:space="0" w:color="auto"/>
      </w:divBdr>
    </w:div>
    <w:div w:id="1337221638">
      <w:bodyDiv w:val="1"/>
      <w:marLeft w:val="0"/>
      <w:marRight w:val="0"/>
      <w:marTop w:val="0"/>
      <w:marBottom w:val="0"/>
      <w:divBdr>
        <w:top w:val="none" w:sz="0" w:space="0" w:color="auto"/>
        <w:left w:val="none" w:sz="0" w:space="0" w:color="auto"/>
        <w:bottom w:val="none" w:sz="0" w:space="0" w:color="auto"/>
        <w:right w:val="none" w:sz="0" w:space="0" w:color="auto"/>
      </w:divBdr>
    </w:div>
    <w:div w:id="1352803399">
      <w:bodyDiv w:val="1"/>
      <w:marLeft w:val="0"/>
      <w:marRight w:val="0"/>
      <w:marTop w:val="0"/>
      <w:marBottom w:val="0"/>
      <w:divBdr>
        <w:top w:val="none" w:sz="0" w:space="0" w:color="auto"/>
        <w:left w:val="none" w:sz="0" w:space="0" w:color="auto"/>
        <w:bottom w:val="none" w:sz="0" w:space="0" w:color="auto"/>
        <w:right w:val="none" w:sz="0" w:space="0" w:color="auto"/>
      </w:divBdr>
    </w:div>
    <w:div w:id="1369647454">
      <w:bodyDiv w:val="1"/>
      <w:marLeft w:val="0"/>
      <w:marRight w:val="0"/>
      <w:marTop w:val="0"/>
      <w:marBottom w:val="0"/>
      <w:divBdr>
        <w:top w:val="none" w:sz="0" w:space="0" w:color="auto"/>
        <w:left w:val="none" w:sz="0" w:space="0" w:color="auto"/>
        <w:bottom w:val="none" w:sz="0" w:space="0" w:color="auto"/>
        <w:right w:val="none" w:sz="0" w:space="0" w:color="auto"/>
      </w:divBdr>
    </w:div>
    <w:div w:id="1390375730">
      <w:bodyDiv w:val="1"/>
      <w:marLeft w:val="0"/>
      <w:marRight w:val="0"/>
      <w:marTop w:val="0"/>
      <w:marBottom w:val="0"/>
      <w:divBdr>
        <w:top w:val="none" w:sz="0" w:space="0" w:color="auto"/>
        <w:left w:val="none" w:sz="0" w:space="0" w:color="auto"/>
        <w:bottom w:val="none" w:sz="0" w:space="0" w:color="auto"/>
        <w:right w:val="none" w:sz="0" w:space="0" w:color="auto"/>
      </w:divBdr>
    </w:div>
    <w:div w:id="1427650628">
      <w:bodyDiv w:val="1"/>
      <w:marLeft w:val="0"/>
      <w:marRight w:val="0"/>
      <w:marTop w:val="0"/>
      <w:marBottom w:val="0"/>
      <w:divBdr>
        <w:top w:val="none" w:sz="0" w:space="0" w:color="auto"/>
        <w:left w:val="none" w:sz="0" w:space="0" w:color="auto"/>
        <w:bottom w:val="none" w:sz="0" w:space="0" w:color="auto"/>
        <w:right w:val="none" w:sz="0" w:space="0" w:color="auto"/>
      </w:divBdr>
    </w:div>
    <w:div w:id="1462727871">
      <w:bodyDiv w:val="1"/>
      <w:marLeft w:val="0"/>
      <w:marRight w:val="0"/>
      <w:marTop w:val="0"/>
      <w:marBottom w:val="0"/>
      <w:divBdr>
        <w:top w:val="none" w:sz="0" w:space="0" w:color="auto"/>
        <w:left w:val="none" w:sz="0" w:space="0" w:color="auto"/>
        <w:bottom w:val="none" w:sz="0" w:space="0" w:color="auto"/>
        <w:right w:val="none" w:sz="0" w:space="0" w:color="auto"/>
      </w:divBdr>
    </w:div>
    <w:div w:id="1476795005">
      <w:bodyDiv w:val="1"/>
      <w:marLeft w:val="0"/>
      <w:marRight w:val="0"/>
      <w:marTop w:val="0"/>
      <w:marBottom w:val="0"/>
      <w:divBdr>
        <w:top w:val="none" w:sz="0" w:space="0" w:color="auto"/>
        <w:left w:val="none" w:sz="0" w:space="0" w:color="auto"/>
        <w:bottom w:val="none" w:sz="0" w:space="0" w:color="auto"/>
        <w:right w:val="none" w:sz="0" w:space="0" w:color="auto"/>
      </w:divBdr>
    </w:div>
    <w:div w:id="1506431678">
      <w:bodyDiv w:val="1"/>
      <w:marLeft w:val="0"/>
      <w:marRight w:val="0"/>
      <w:marTop w:val="0"/>
      <w:marBottom w:val="0"/>
      <w:divBdr>
        <w:top w:val="none" w:sz="0" w:space="0" w:color="auto"/>
        <w:left w:val="none" w:sz="0" w:space="0" w:color="auto"/>
        <w:bottom w:val="none" w:sz="0" w:space="0" w:color="auto"/>
        <w:right w:val="none" w:sz="0" w:space="0" w:color="auto"/>
      </w:divBdr>
    </w:div>
    <w:div w:id="1535845144">
      <w:bodyDiv w:val="1"/>
      <w:marLeft w:val="0"/>
      <w:marRight w:val="0"/>
      <w:marTop w:val="0"/>
      <w:marBottom w:val="0"/>
      <w:divBdr>
        <w:top w:val="none" w:sz="0" w:space="0" w:color="auto"/>
        <w:left w:val="none" w:sz="0" w:space="0" w:color="auto"/>
        <w:bottom w:val="none" w:sz="0" w:space="0" w:color="auto"/>
        <w:right w:val="none" w:sz="0" w:space="0" w:color="auto"/>
      </w:divBdr>
    </w:div>
    <w:div w:id="1561819280">
      <w:bodyDiv w:val="1"/>
      <w:marLeft w:val="0"/>
      <w:marRight w:val="0"/>
      <w:marTop w:val="0"/>
      <w:marBottom w:val="0"/>
      <w:divBdr>
        <w:top w:val="none" w:sz="0" w:space="0" w:color="auto"/>
        <w:left w:val="none" w:sz="0" w:space="0" w:color="auto"/>
        <w:bottom w:val="none" w:sz="0" w:space="0" w:color="auto"/>
        <w:right w:val="none" w:sz="0" w:space="0" w:color="auto"/>
      </w:divBdr>
      <w:divsChild>
        <w:div w:id="320625493">
          <w:marLeft w:val="0"/>
          <w:marRight w:val="0"/>
          <w:marTop w:val="0"/>
          <w:marBottom w:val="0"/>
          <w:divBdr>
            <w:top w:val="none" w:sz="0" w:space="0" w:color="auto"/>
            <w:left w:val="none" w:sz="0" w:space="0" w:color="auto"/>
            <w:bottom w:val="none" w:sz="0" w:space="0" w:color="auto"/>
            <w:right w:val="none" w:sz="0" w:space="0" w:color="auto"/>
          </w:divBdr>
          <w:divsChild>
            <w:div w:id="150709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5582">
      <w:bodyDiv w:val="1"/>
      <w:marLeft w:val="0"/>
      <w:marRight w:val="0"/>
      <w:marTop w:val="0"/>
      <w:marBottom w:val="0"/>
      <w:divBdr>
        <w:top w:val="none" w:sz="0" w:space="0" w:color="auto"/>
        <w:left w:val="none" w:sz="0" w:space="0" w:color="auto"/>
        <w:bottom w:val="none" w:sz="0" w:space="0" w:color="auto"/>
        <w:right w:val="none" w:sz="0" w:space="0" w:color="auto"/>
      </w:divBdr>
    </w:div>
    <w:div w:id="1592422899">
      <w:bodyDiv w:val="1"/>
      <w:marLeft w:val="0"/>
      <w:marRight w:val="0"/>
      <w:marTop w:val="0"/>
      <w:marBottom w:val="0"/>
      <w:divBdr>
        <w:top w:val="none" w:sz="0" w:space="0" w:color="auto"/>
        <w:left w:val="none" w:sz="0" w:space="0" w:color="auto"/>
        <w:bottom w:val="none" w:sz="0" w:space="0" w:color="auto"/>
        <w:right w:val="none" w:sz="0" w:space="0" w:color="auto"/>
      </w:divBdr>
    </w:div>
    <w:div w:id="1690061673">
      <w:bodyDiv w:val="1"/>
      <w:marLeft w:val="0"/>
      <w:marRight w:val="0"/>
      <w:marTop w:val="0"/>
      <w:marBottom w:val="0"/>
      <w:divBdr>
        <w:top w:val="none" w:sz="0" w:space="0" w:color="auto"/>
        <w:left w:val="none" w:sz="0" w:space="0" w:color="auto"/>
        <w:bottom w:val="none" w:sz="0" w:space="0" w:color="auto"/>
        <w:right w:val="none" w:sz="0" w:space="0" w:color="auto"/>
      </w:divBdr>
    </w:div>
    <w:div w:id="1707290825">
      <w:bodyDiv w:val="1"/>
      <w:marLeft w:val="0"/>
      <w:marRight w:val="0"/>
      <w:marTop w:val="0"/>
      <w:marBottom w:val="0"/>
      <w:divBdr>
        <w:top w:val="none" w:sz="0" w:space="0" w:color="auto"/>
        <w:left w:val="none" w:sz="0" w:space="0" w:color="auto"/>
        <w:bottom w:val="none" w:sz="0" w:space="0" w:color="auto"/>
        <w:right w:val="none" w:sz="0" w:space="0" w:color="auto"/>
      </w:divBdr>
    </w:div>
    <w:div w:id="1708917719">
      <w:bodyDiv w:val="1"/>
      <w:marLeft w:val="0"/>
      <w:marRight w:val="0"/>
      <w:marTop w:val="0"/>
      <w:marBottom w:val="0"/>
      <w:divBdr>
        <w:top w:val="none" w:sz="0" w:space="0" w:color="auto"/>
        <w:left w:val="none" w:sz="0" w:space="0" w:color="auto"/>
        <w:bottom w:val="none" w:sz="0" w:space="0" w:color="auto"/>
        <w:right w:val="none" w:sz="0" w:space="0" w:color="auto"/>
      </w:divBdr>
    </w:div>
    <w:div w:id="1722560269">
      <w:bodyDiv w:val="1"/>
      <w:marLeft w:val="0"/>
      <w:marRight w:val="0"/>
      <w:marTop w:val="0"/>
      <w:marBottom w:val="0"/>
      <w:divBdr>
        <w:top w:val="none" w:sz="0" w:space="0" w:color="auto"/>
        <w:left w:val="none" w:sz="0" w:space="0" w:color="auto"/>
        <w:bottom w:val="none" w:sz="0" w:space="0" w:color="auto"/>
        <w:right w:val="none" w:sz="0" w:space="0" w:color="auto"/>
      </w:divBdr>
    </w:div>
    <w:div w:id="1725717899">
      <w:bodyDiv w:val="1"/>
      <w:marLeft w:val="0"/>
      <w:marRight w:val="0"/>
      <w:marTop w:val="0"/>
      <w:marBottom w:val="0"/>
      <w:divBdr>
        <w:top w:val="none" w:sz="0" w:space="0" w:color="auto"/>
        <w:left w:val="none" w:sz="0" w:space="0" w:color="auto"/>
        <w:bottom w:val="none" w:sz="0" w:space="0" w:color="auto"/>
        <w:right w:val="none" w:sz="0" w:space="0" w:color="auto"/>
      </w:divBdr>
    </w:div>
    <w:div w:id="1782607666">
      <w:bodyDiv w:val="1"/>
      <w:marLeft w:val="0"/>
      <w:marRight w:val="0"/>
      <w:marTop w:val="0"/>
      <w:marBottom w:val="0"/>
      <w:divBdr>
        <w:top w:val="none" w:sz="0" w:space="0" w:color="auto"/>
        <w:left w:val="none" w:sz="0" w:space="0" w:color="auto"/>
        <w:bottom w:val="none" w:sz="0" w:space="0" w:color="auto"/>
        <w:right w:val="none" w:sz="0" w:space="0" w:color="auto"/>
      </w:divBdr>
    </w:div>
    <w:div w:id="1785072645">
      <w:bodyDiv w:val="1"/>
      <w:marLeft w:val="0"/>
      <w:marRight w:val="0"/>
      <w:marTop w:val="0"/>
      <w:marBottom w:val="0"/>
      <w:divBdr>
        <w:top w:val="none" w:sz="0" w:space="0" w:color="auto"/>
        <w:left w:val="none" w:sz="0" w:space="0" w:color="auto"/>
        <w:bottom w:val="none" w:sz="0" w:space="0" w:color="auto"/>
        <w:right w:val="none" w:sz="0" w:space="0" w:color="auto"/>
      </w:divBdr>
    </w:div>
    <w:div w:id="1785924500">
      <w:bodyDiv w:val="1"/>
      <w:marLeft w:val="0"/>
      <w:marRight w:val="0"/>
      <w:marTop w:val="0"/>
      <w:marBottom w:val="0"/>
      <w:divBdr>
        <w:top w:val="none" w:sz="0" w:space="0" w:color="auto"/>
        <w:left w:val="none" w:sz="0" w:space="0" w:color="auto"/>
        <w:bottom w:val="none" w:sz="0" w:space="0" w:color="auto"/>
        <w:right w:val="none" w:sz="0" w:space="0" w:color="auto"/>
      </w:divBdr>
    </w:div>
    <w:div w:id="1789622566">
      <w:bodyDiv w:val="1"/>
      <w:marLeft w:val="0"/>
      <w:marRight w:val="0"/>
      <w:marTop w:val="0"/>
      <w:marBottom w:val="0"/>
      <w:divBdr>
        <w:top w:val="none" w:sz="0" w:space="0" w:color="auto"/>
        <w:left w:val="none" w:sz="0" w:space="0" w:color="auto"/>
        <w:bottom w:val="none" w:sz="0" w:space="0" w:color="auto"/>
        <w:right w:val="none" w:sz="0" w:space="0" w:color="auto"/>
      </w:divBdr>
    </w:div>
    <w:div w:id="1796631380">
      <w:bodyDiv w:val="1"/>
      <w:marLeft w:val="0"/>
      <w:marRight w:val="0"/>
      <w:marTop w:val="0"/>
      <w:marBottom w:val="0"/>
      <w:divBdr>
        <w:top w:val="none" w:sz="0" w:space="0" w:color="auto"/>
        <w:left w:val="none" w:sz="0" w:space="0" w:color="auto"/>
        <w:bottom w:val="none" w:sz="0" w:space="0" w:color="auto"/>
        <w:right w:val="none" w:sz="0" w:space="0" w:color="auto"/>
      </w:divBdr>
    </w:div>
    <w:div w:id="1802916470">
      <w:bodyDiv w:val="1"/>
      <w:marLeft w:val="0"/>
      <w:marRight w:val="0"/>
      <w:marTop w:val="0"/>
      <w:marBottom w:val="0"/>
      <w:divBdr>
        <w:top w:val="none" w:sz="0" w:space="0" w:color="auto"/>
        <w:left w:val="none" w:sz="0" w:space="0" w:color="auto"/>
        <w:bottom w:val="none" w:sz="0" w:space="0" w:color="auto"/>
        <w:right w:val="none" w:sz="0" w:space="0" w:color="auto"/>
      </w:divBdr>
      <w:divsChild>
        <w:div w:id="467750907">
          <w:marLeft w:val="0"/>
          <w:marRight w:val="0"/>
          <w:marTop w:val="0"/>
          <w:marBottom w:val="0"/>
          <w:divBdr>
            <w:top w:val="none" w:sz="0" w:space="0" w:color="auto"/>
            <w:left w:val="none" w:sz="0" w:space="0" w:color="auto"/>
            <w:bottom w:val="none" w:sz="0" w:space="0" w:color="auto"/>
            <w:right w:val="none" w:sz="0" w:space="0" w:color="auto"/>
          </w:divBdr>
          <w:divsChild>
            <w:div w:id="15632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00550">
      <w:bodyDiv w:val="1"/>
      <w:marLeft w:val="0"/>
      <w:marRight w:val="0"/>
      <w:marTop w:val="0"/>
      <w:marBottom w:val="0"/>
      <w:divBdr>
        <w:top w:val="none" w:sz="0" w:space="0" w:color="auto"/>
        <w:left w:val="none" w:sz="0" w:space="0" w:color="auto"/>
        <w:bottom w:val="none" w:sz="0" w:space="0" w:color="auto"/>
        <w:right w:val="none" w:sz="0" w:space="0" w:color="auto"/>
      </w:divBdr>
    </w:div>
    <w:div w:id="1848523774">
      <w:bodyDiv w:val="1"/>
      <w:marLeft w:val="0"/>
      <w:marRight w:val="0"/>
      <w:marTop w:val="0"/>
      <w:marBottom w:val="0"/>
      <w:divBdr>
        <w:top w:val="none" w:sz="0" w:space="0" w:color="auto"/>
        <w:left w:val="none" w:sz="0" w:space="0" w:color="auto"/>
        <w:bottom w:val="none" w:sz="0" w:space="0" w:color="auto"/>
        <w:right w:val="none" w:sz="0" w:space="0" w:color="auto"/>
      </w:divBdr>
    </w:div>
    <w:div w:id="1855992157">
      <w:bodyDiv w:val="1"/>
      <w:marLeft w:val="0"/>
      <w:marRight w:val="0"/>
      <w:marTop w:val="0"/>
      <w:marBottom w:val="0"/>
      <w:divBdr>
        <w:top w:val="none" w:sz="0" w:space="0" w:color="auto"/>
        <w:left w:val="none" w:sz="0" w:space="0" w:color="auto"/>
        <w:bottom w:val="none" w:sz="0" w:space="0" w:color="auto"/>
        <w:right w:val="none" w:sz="0" w:space="0" w:color="auto"/>
      </w:divBdr>
    </w:div>
    <w:div w:id="1864903339">
      <w:bodyDiv w:val="1"/>
      <w:marLeft w:val="0"/>
      <w:marRight w:val="0"/>
      <w:marTop w:val="0"/>
      <w:marBottom w:val="0"/>
      <w:divBdr>
        <w:top w:val="none" w:sz="0" w:space="0" w:color="auto"/>
        <w:left w:val="none" w:sz="0" w:space="0" w:color="auto"/>
        <w:bottom w:val="none" w:sz="0" w:space="0" w:color="auto"/>
        <w:right w:val="none" w:sz="0" w:space="0" w:color="auto"/>
      </w:divBdr>
    </w:div>
    <w:div w:id="1881353239">
      <w:bodyDiv w:val="1"/>
      <w:marLeft w:val="0"/>
      <w:marRight w:val="0"/>
      <w:marTop w:val="0"/>
      <w:marBottom w:val="0"/>
      <w:divBdr>
        <w:top w:val="none" w:sz="0" w:space="0" w:color="auto"/>
        <w:left w:val="none" w:sz="0" w:space="0" w:color="auto"/>
        <w:bottom w:val="none" w:sz="0" w:space="0" w:color="auto"/>
        <w:right w:val="none" w:sz="0" w:space="0" w:color="auto"/>
      </w:divBdr>
    </w:div>
    <w:div w:id="1890727276">
      <w:bodyDiv w:val="1"/>
      <w:marLeft w:val="0"/>
      <w:marRight w:val="0"/>
      <w:marTop w:val="0"/>
      <w:marBottom w:val="0"/>
      <w:divBdr>
        <w:top w:val="none" w:sz="0" w:space="0" w:color="auto"/>
        <w:left w:val="none" w:sz="0" w:space="0" w:color="auto"/>
        <w:bottom w:val="none" w:sz="0" w:space="0" w:color="auto"/>
        <w:right w:val="none" w:sz="0" w:space="0" w:color="auto"/>
      </w:divBdr>
    </w:div>
    <w:div w:id="1891918702">
      <w:bodyDiv w:val="1"/>
      <w:marLeft w:val="0"/>
      <w:marRight w:val="0"/>
      <w:marTop w:val="0"/>
      <w:marBottom w:val="0"/>
      <w:divBdr>
        <w:top w:val="none" w:sz="0" w:space="0" w:color="auto"/>
        <w:left w:val="none" w:sz="0" w:space="0" w:color="auto"/>
        <w:bottom w:val="none" w:sz="0" w:space="0" w:color="auto"/>
        <w:right w:val="none" w:sz="0" w:space="0" w:color="auto"/>
      </w:divBdr>
    </w:div>
    <w:div w:id="1904365742">
      <w:bodyDiv w:val="1"/>
      <w:marLeft w:val="0"/>
      <w:marRight w:val="0"/>
      <w:marTop w:val="0"/>
      <w:marBottom w:val="0"/>
      <w:divBdr>
        <w:top w:val="none" w:sz="0" w:space="0" w:color="auto"/>
        <w:left w:val="none" w:sz="0" w:space="0" w:color="auto"/>
        <w:bottom w:val="none" w:sz="0" w:space="0" w:color="auto"/>
        <w:right w:val="none" w:sz="0" w:space="0" w:color="auto"/>
      </w:divBdr>
    </w:div>
    <w:div w:id="1915964596">
      <w:bodyDiv w:val="1"/>
      <w:marLeft w:val="0"/>
      <w:marRight w:val="0"/>
      <w:marTop w:val="0"/>
      <w:marBottom w:val="0"/>
      <w:divBdr>
        <w:top w:val="none" w:sz="0" w:space="0" w:color="auto"/>
        <w:left w:val="none" w:sz="0" w:space="0" w:color="auto"/>
        <w:bottom w:val="none" w:sz="0" w:space="0" w:color="auto"/>
        <w:right w:val="none" w:sz="0" w:space="0" w:color="auto"/>
      </w:divBdr>
    </w:div>
    <w:div w:id="1955406286">
      <w:bodyDiv w:val="1"/>
      <w:marLeft w:val="0"/>
      <w:marRight w:val="0"/>
      <w:marTop w:val="0"/>
      <w:marBottom w:val="0"/>
      <w:divBdr>
        <w:top w:val="none" w:sz="0" w:space="0" w:color="auto"/>
        <w:left w:val="none" w:sz="0" w:space="0" w:color="auto"/>
        <w:bottom w:val="none" w:sz="0" w:space="0" w:color="auto"/>
        <w:right w:val="none" w:sz="0" w:space="0" w:color="auto"/>
      </w:divBdr>
    </w:div>
    <w:div w:id="1966503910">
      <w:bodyDiv w:val="1"/>
      <w:marLeft w:val="0"/>
      <w:marRight w:val="0"/>
      <w:marTop w:val="0"/>
      <w:marBottom w:val="0"/>
      <w:divBdr>
        <w:top w:val="none" w:sz="0" w:space="0" w:color="auto"/>
        <w:left w:val="none" w:sz="0" w:space="0" w:color="auto"/>
        <w:bottom w:val="none" w:sz="0" w:space="0" w:color="auto"/>
        <w:right w:val="none" w:sz="0" w:space="0" w:color="auto"/>
      </w:divBdr>
    </w:div>
    <w:div w:id="1975719203">
      <w:bodyDiv w:val="1"/>
      <w:marLeft w:val="0"/>
      <w:marRight w:val="0"/>
      <w:marTop w:val="0"/>
      <w:marBottom w:val="0"/>
      <w:divBdr>
        <w:top w:val="none" w:sz="0" w:space="0" w:color="auto"/>
        <w:left w:val="none" w:sz="0" w:space="0" w:color="auto"/>
        <w:bottom w:val="none" w:sz="0" w:space="0" w:color="auto"/>
        <w:right w:val="none" w:sz="0" w:space="0" w:color="auto"/>
      </w:divBdr>
    </w:div>
    <w:div w:id="1984652429">
      <w:bodyDiv w:val="1"/>
      <w:marLeft w:val="0"/>
      <w:marRight w:val="0"/>
      <w:marTop w:val="0"/>
      <w:marBottom w:val="0"/>
      <w:divBdr>
        <w:top w:val="none" w:sz="0" w:space="0" w:color="auto"/>
        <w:left w:val="none" w:sz="0" w:space="0" w:color="auto"/>
        <w:bottom w:val="none" w:sz="0" w:space="0" w:color="auto"/>
        <w:right w:val="none" w:sz="0" w:space="0" w:color="auto"/>
      </w:divBdr>
    </w:div>
    <w:div w:id="1995063871">
      <w:bodyDiv w:val="1"/>
      <w:marLeft w:val="0"/>
      <w:marRight w:val="0"/>
      <w:marTop w:val="0"/>
      <w:marBottom w:val="0"/>
      <w:divBdr>
        <w:top w:val="none" w:sz="0" w:space="0" w:color="auto"/>
        <w:left w:val="none" w:sz="0" w:space="0" w:color="auto"/>
        <w:bottom w:val="none" w:sz="0" w:space="0" w:color="auto"/>
        <w:right w:val="none" w:sz="0" w:space="0" w:color="auto"/>
      </w:divBdr>
    </w:div>
    <w:div w:id="2021658193">
      <w:bodyDiv w:val="1"/>
      <w:marLeft w:val="0"/>
      <w:marRight w:val="0"/>
      <w:marTop w:val="0"/>
      <w:marBottom w:val="0"/>
      <w:divBdr>
        <w:top w:val="none" w:sz="0" w:space="0" w:color="auto"/>
        <w:left w:val="none" w:sz="0" w:space="0" w:color="auto"/>
        <w:bottom w:val="none" w:sz="0" w:space="0" w:color="auto"/>
        <w:right w:val="none" w:sz="0" w:space="0" w:color="auto"/>
      </w:divBdr>
    </w:div>
    <w:div w:id="2064793529">
      <w:bodyDiv w:val="1"/>
      <w:marLeft w:val="0"/>
      <w:marRight w:val="0"/>
      <w:marTop w:val="0"/>
      <w:marBottom w:val="0"/>
      <w:divBdr>
        <w:top w:val="none" w:sz="0" w:space="0" w:color="auto"/>
        <w:left w:val="none" w:sz="0" w:space="0" w:color="auto"/>
        <w:bottom w:val="none" w:sz="0" w:space="0" w:color="auto"/>
        <w:right w:val="none" w:sz="0" w:space="0" w:color="auto"/>
      </w:divBdr>
    </w:div>
    <w:div w:id="2105761003">
      <w:bodyDiv w:val="1"/>
      <w:marLeft w:val="0"/>
      <w:marRight w:val="0"/>
      <w:marTop w:val="0"/>
      <w:marBottom w:val="0"/>
      <w:divBdr>
        <w:top w:val="none" w:sz="0" w:space="0" w:color="auto"/>
        <w:left w:val="none" w:sz="0" w:space="0" w:color="auto"/>
        <w:bottom w:val="none" w:sz="0" w:space="0" w:color="auto"/>
        <w:right w:val="none" w:sz="0" w:space="0" w:color="auto"/>
      </w:divBdr>
    </w:div>
    <w:div w:id="214265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package" Target="embeddings/Microsoft_Excel_Worksheet.xlsx"/><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oleObject" Target="embeddings/oleObject1.bin"/><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eader" Target="header2.xml"/><Relationship Id="rId19" Type="http://schemas.openxmlformats.org/officeDocument/2006/relationships/image" Target="media/image6.png"/><Relationship Id="rId14" Type="http://schemas.openxmlformats.org/officeDocument/2006/relationships/hyperlink" Target="https://jira.emkanfinance.com.sa/browse/EDF-30"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hyperlink" Target="https://jira.emkanfinance.com.sa/browse/EDF-16"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package" Target="embeddings/Microsoft_Excel_Worksheet1.xlsx"/><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jira.emkanfinance.com.sa/browse/EDF-1572"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emf"/><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emf"/><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jira.emkanfinance.com.sa/browse/DF-9990" TargetMode="External"/><Relationship Id="rId18" Type="http://schemas.openxmlformats.org/officeDocument/2006/relationships/image" Target="media/image5.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05eed407-9035-4cf9-8f2f-da8915eb96ee" origin="userSelected">
  <element uid="id_classification_internalonly" value=""/>
</sisl>
</file>

<file path=customXml/itemProps1.xml><?xml version="1.0" encoding="utf-8"?>
<ds:datastoreItem xmlns:ds="http://schemas.openxmlformats.org/officeDocument/2006/customXml" ds:itemID="{F9BA4940-19CD-4B53-BA71-20B8294536C1}">
  <ds:schemaRefs>
    <ds:schemaRef ds:uri="http://schemas.openxmlformats.org/officeDocument/2006/bibliography"/>
  </ds:schemaRefs>
</ds:datastoreItem>
</file>

<file path=customXml/itemProps2.xml><?xml version="1.0" encoding="utf-8"?>
<ds:datastoreItem xmlns:ds="http://schemas.openxmlformats.org/officeDocument/2006/customXml" ds:itemID="{B52A0CAA-FBED-4879-B45E-5C487FABC1EA}">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7141</TotalTime>
  <Pages>86</Pages>
  <Words>6912</Words>
  <Characters>39399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hosny</dc:creator>
  <cp:keywords/>
  <dc:description/>
  <cp:lastModifiedBy>Ishaq Mohammed</cp:lastModifiedBy>
  <cp:revision>40</cp:revision>
  <cp:lastPrinted>2024-08-24T19:41:00Z</cp:lastPrinted>
  <dcterms:created xsi:type="dcterms:W3CDTF">2024-10-22T11:27:00Z</dcterms:created>
  <dcterms:modified xsi:type="dcterms:W3CDTF">2024-10-29T13:10:00Z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3d5cd05a-93c8-4582-8370-212f672305f8</vt:lpwstr>
  </property>
  <property fmtid="{D5CDD505-2E9C-101B-9397-08002B2CF9AE}" pid="3" name="bjSaver">
    <vt:lpwstr>lEGBJ9anjAosLGZb18GFUUbzSoLv6jWI</vt:lpwstr>
  </property>
  <property fmtid="{D5CDD505-2E9C-101B-9397-08002B2CF9AE}" pid="4" name="bjDocumentLabelXML">
    <vt:lpwstr>&lt;?xml version="1.0" encoding="us-ascii"?&gt;&lt;sisl xmlns:xsd="http://www.w3.org/2001/XMLSchema" xmlns:xsi="http://www.w3.org/2001/XMLSchema-instance" sislVersion="0" policy="05eed407-9035-4cf9-8f2f-da8915eb96ee" origin="userSelected" xmlns="http://www.boldonj</vt:lpwstr>
  </property>
  <property fmtid="{D5CDD505-2E9C-101B-9397-08002B2CF9AE}" pid="5" name="bjDocumentLabelXML-0">
    <vt:lpwstr>ames.com/2008/01/sie/internal/label"&gt;&lt;element uid="id_classification_internalonly" value="" /&gt;&lt;/sisl&gt;</vt:lpwstr>
  </property>
  <property fmtid="{D5CDD505-2E9C-101B-9397-08002B2CF9AE}" pid="6" name="bjDocumentSecurityLabel">
    <vt:lpwstr>This message is marked Internal</vt:lpwstr>
  </property>
  <property fmtid="{D5CDD505-2E9C-101B-9397-08002B2CF9AE}" pid="7" name="bjClsUserRVM">
    <vt:lpwstr>[]</vt:lpwstr>
  </property>
  <property fmtid="{D5CDD505-2E9C-101B-9397-08002B2CF9AE}" pid="8" name="bjFooterBothDocProperty">
    <vt:lpwstr>This message is marked Internal. Do not distribute outside Emkan_x000d_
تم تصنيف الرسالة داخل الشركة. لا تقم بارسالها خارج إمكان</vt:lpwstr>
  </property>
  <property fmtid="{D5CDD505-2E9C-101B-9397-08002B2CF9AE}" pid="9" name="bjFooterFirstPageDocProperty">
    <vt:lpwstr>This message is marked Internal. Do not distribute outside Emkan_x000d_
تم تصنيف الرسالة داخل الشركة. لا تقم بارسالها خارج إمكان</vt:lpwstr>
  </property>
  <property fmtid="{D5CDD505-2E9C-101B-9397-08002B2CF9AE}" pid="10" name="bjFooterEvenPageDocProperty">
    <vt:lpwstr>This message is marked Internal. Do not distribute outside Emkan_x000d_
تم تصنيف الرسالة داخل الشركة. لا تقم بارسالها خارج إمكان</vt:lpwstr>
  </property>
</Properties>
</file>