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7FDE0" w14:textId="6FE000E3" w:rsidR="00E67C6E" w:rsidRDefault="00A81CFC" w:rsidP="00E67C6E">
      <w:r>
        <w:rPr>
          <w:noProof/>
          <w:lang w:val="en-US"/>
        </w:rPr>
        <mc:AlternateContent>
          <mc:Choice Requires="wps">
            <w:drawing>
              <wp:anchor distT="0" distB="0" distL="114300" distR="114300" simplePos="0" relativeHeight="251658245" behindDoc="0" locked="0" layoutInCell="1" allowOverlap="1" wp14:anchorId="633D2C8D" wp14:editId="19ECECF0">
                <wp:simplePos x="0" y="0"/>
                <wp:positionH relativeFrom="column">
                  <wp:posOffset>135331</wp:posOffset>
                </wp:positionH>
                <wp:positionV relativeFrom="paragraph">
                  <wp:posOffset>-158242</wp:posOffset>
                </wp:positionV>
                <wp:extent cx="1590887" cy="1214323"/>
                <wp:effectExtent l="0" t="0" r="9525" b="5080"/>
                <wp:wrapNone/>
                <wp:docPr id="1894115319" name="Rectangle 15"/>
                <wp:cNvGraphicFramePr/>
                <a:graphic xmlns:a="http://schemas.openxmlformats.org/drawingml/2006/main">
                  <a:graphicData uri="http://schemas.microsoft.com/office/word/2010/wordprocessingShape">
                    <wps:wsp>
                      <wps:cNvSpPr/>
                      <wps:spPr>
                        <a:xfrm>
                          <a:off x="0" y="0"/>
                          <a:ext cx="1590887" cy="1214323"/>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ect w14:anchorId="5B8DAFEE" id="Rectangle 15" o:spid="_x0000_s1026" style="position:absolute;margin-left:10.65pt;margin-top:-12.45pt;width:125.25pt;height:95.6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" stroked="f" strokeweight="1pt">
                <v:fill r:id="rId13" o:title="" recolor="t" rotate="t" type="frame"/>
              </v:rect>
            </w:pict>
          </mc:Fallback>
        </mc:AlternateContent>
      </w:r>
      <w:r>
        <w:rPr>
          <w:noProof/>
          <w:lang w:val="en-US"/>
        </w:rPr>
        <mc:AlternateContent>
          <mc:Choice Requires="wps">
            <w:drawing>
              <wp:anchor distT="0" distB="0" distL="114300" distR="114300" simplePos="0" relativeHeight="251658244" behindDoc="1" locked="0" layoutInCell="1" allowOverlap="1" wp14:anchorId="0B3C1902" wp14:editId="314A6038">
                <wp:simplePos x="0" y="0"/>
                <wp:positionH relativeFrom="column">
                  <wp:posOffset>-441434</wp:posOffset>
                </wp:positionH>
                <wp:positionV relativeFrom="paragraph">
                  <wp:posOffset>-617964</wp:posOffset>
                </wp:positionV>
                <wp:extent cx="7520151" cy="10657489"/>
                <wp:effectExtent l="0" t="0" r="5080" b="0"/>
                <wp:wrapNone/>
                <wp:docPr id="2062981402" name="Rectangle 14"/>
                <wp:cNvGraphicFramePr/>
                <a:graphic xmlns:a="http://schemas.openxmlformats.org/drawingml/2006/main">
                  <a:graphicData uri="http://schemas.microsoft.com/office/word/2010/wordprocessingShape">
                    <wps:wsp>
                      <wps:cNvSpPr/>
                      <wps:spPr>
                        <a:xfrm>
                          <a:off x="0" y="0"/>
                          <a:ext cx="7520151" cy="10657489"/>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w16du="http://schemas.microsoft.com/office/word/2023/wordml/word16du">
            <w:pict>
              <v:rect w14:anchorId="7223C81D" id="Rectangle 14" o:spid="_x0000_s1026" style="position:absolute;margin-left:-34.75pt;margin-top:-48.65pt;width:592.15pt;height:839.15pt;z-index:-25170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" stroked="f" strokeweight="1pt">
                <v:fill r:id="rId15" o:title="" recolor="t" rotate="t" type="frame"/>
              </v:rect>
            </w:pict>
          </mc:Fallback>
        </mc:AlternateContent>
      </w:r>
      <w:r w:rsidR="00C16D0D">
        <w:rPr>
          <w:noProof/>
        </w:rPr>
        <w:t>T</w:t>
      </w:r>
      <w:r w:rsidR="000C6064">
        <w:rPr>
          <w:noProof/>
        </w:rPr>
        <w:t xml:space="preserve"> </w:t>
      </w:r>
      <w:r w:rsidR="000C6064">
        <w:br/>
      </w:r>
      <w:r w:rsidR="000C6064">
        <w:br/>
      </w:r>
    </w:p>
    <w:p w14:paraId="41106676" w14:textId="51535B0E" w:rsidR="000C6064" w:rsidRDefault="00440FAE" w:rsidP="000C6064">
      <w:r w:rsidRPr="000C6064">
        <w:rPr>
          <w:noProof/>
          <w:lang w:val="en-US"/>
        </w:rPr>
        <mc:AlternateContent>
          <mc:Choice Requires="wps">
            <w:drawing>
              <wp:anchor distT="45720" distB="45720" distL="114300" distR="114300" simplePos="0" relativeHeight="251658241" behindDoc="0" locked="0" layoutInCell="1" allowOverlap="1" wp14:anchorId="1FF8239F" wp14:editId="33752367">
                <wp:simplePos x="0" y="0"/>
                <wp:positionH relativeFrom="margin">
                  <wp:posOffset>67456</wp:posOffset>
                </wp:positionH>
                <wp:positionV relativeFrom="paragraph">
                  <wp:posOffset>2010649</wp:posOffset>
                </wp:positionV>
                <wp:extent cx="5829300" cy="127698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276985"/>
                        </a:xfrm>
                        <a:prstGeom prst="rect">
                          <a:avLst/>
                        </a:prstGeom>
                        <a:noFill/>
                        <a:ln w="9525">
                          <a:noFill/>
                          <a:miter lim="800000"/>
                          <a:headEnd/>
                          <a:tailEnd/>
                        </a:ln>
                      </wps:spPr>
                      <wps:txbx>
                        <w:txbxContent>
                          <w:p w14:paraId="17F5A152" w14:textId="10B16AA1" w:rsidR="00BF6DB6" w:rsidRPr="002D3017" w:rsidRDefault="00BF6DB6" w:rsidP="002D3017">
                            <w:pPr>
                              <w:ind w:left="180"/>
                              <w:jc w:val="center"/>
                              <w:rPr>
                                <w:rFonts w:cstheme="minorHAnsi"/>
                                <w:b/>
                                <w:bCs/>
                                <w:smallCaps/>
                                <w:color w:val="FFFFFF" w:themeColor="background1"/>
                                <w:sz w:val="44"/>
                                <w:szCs w:val="44"/>
                                <w:lang w:val="en-US"/>
                              </w:rPr>
                            </w:pPr>
                            <w:r w:rsidRPr="00917862">
                              <w:rPr>
                                <w:rFonts w:cstheme="minorHAnsi"/>
                                <w:b/>
                                <w:bCs/>
                                <w:smallCaps/>
                                <w:color w:val="FFFFFF" w:themeColor="background1"/>
                                <w:sz w:val="44"/>
                                <w:szCs w:val="44"/>
                              </w:rPr>
                              <w:t xml:space="preserve">Emkan’s </w:t>
                            </w:r>
                            <w:r>
                              <w:rPr>
                                <w:rFonts w:cstheme="minorHAnsi"/>
                                <w:b/>
                                <w:bCs/>
                                <w:smallCaps/>
                                <w:color w:val="FFFFFF" w:themeColor="background1"/>
                                <w:sz w:val="44"/>
                                <w:szCs w:val="44"/>
                              </w:rPr>
                              <w:t>r</w:t>
                            </w:r>
                            <w:r w:rsidRPr="00917862">
                              <w:rPr>
                                <w:rFonts w:cstheme="minorHAnsi"/>
                                <w:b/>
                                <w:bCs/>
                                <w:smallCaps/>
                                <w:color w:val="FFFFFF" w:themeColor="background1"/>
                                <w:sz w:val="44"/>
                                <w:szCs w:val="44"/>
                              </w:rPr>
                              <w:t xml:space="preserve">etail </w:t>
                            </w:r>
                            <w:r>
                              <w:rPr>
                                <w:rFonts w:cstheme="minorHAnsi"/>
                                <w:b/>
                                <w:bCs/>
                                <w:smallCaps/>
                                <w:color w:val="FFFFFF" w:themeColor="background1"/>
                                <w:sz w:val="44"/>
                                <w:szCs w:val="44"/>
                              </w:rPr>
                              <w:t>l</w:t>
                            </w:r>
                            <w:r w:rsidRPr="00917862">
                              <w:rPr>
                                <w:rFonts w:cstheme="minorHAnsi"/>
                                <w:b/>
                                <w:bCs/>
                                <w:smallCaps/>
                                <w:color w:val="FFFFFF" w:themeColor="background1"/>
                                <w:sz w:val="44"/>
                                <w:szCs w:val="44"/>
                              </w:rPr>
                              <w:t xml:space="preserve">ending </w:t>
                            </w:r>
                            <w:r>
                              <w:rPr>
                                <w:rFonts w:cstheme="minorHAnsi"/>
                                <w:b/>
                                <w:bCs/>
                                <w:smallCaps/>
                                <w:color w:val="FFFFFF" w:themeColor="background1"/>
                                <w:sz w:val="44"/>
                                <w:szCs w:val="44"/>
                              </w:rPr>
                              <w:t>p</w:t>
                            </w:r>
                            <w:r w:rsidRPr="00917862">
                              <w:rPr>
                                <w:rFonts w:cstheme="minorHAnsi"/>
                                <w:b/>
                                <w:bCs/>
                                <w:smallCaps/>
                                <w:color w:val="FFFFFF" w:themeColor="background1"/>
                                <w:sz w:val="44"/>
                                <w:szCs w:val="44"/>
                              </w:rPr>
                              <w:t>latform</w:t>
                            </w:r>
                            <w:r w:rsidRPr="00AD10C0">
                              <w:rPr>
                                <w:rFonts w:eastAsia="Tajawal Light" w:cs="Tajawal"/>
                                <w:b/>
                                <w:bCs/>
                                <w:color w:val="010F81"/>
                                <w:sz w:val="40"/>
                                <w:szCs w:val="40"/>
                              </w:rPr>
                              <w:t xml:space="preserve"> </w:t>
                            </w:r>
                            <w:r>
                              <w:rPr>
                                <w:rFonts w:cstheme="minorHAnsi"/>
                                <w:b/>
                                <w:bCs/>
                                <w:smallCaps/>
                                <w:color w:val="FFFFFF" w:themeColor="background1"/>
                                <w:sz w:val="44"/>
                                <w:szCs w:val="44"/>
                              </w:rPr>
                              <w:t>los</w:t>
                            </w:r>
                            <w:r w:rsidRPr="00C10548">
                              <w:rPr>
                                <w:rFonts w:cstheme="minorHAnsi"/>
                                <w:b/>
                                <w:bCs/>
                                <w:smallCaps/>
                                <w:color w:val="FFFFFF" w:themeColor="background1"/>
                                <w:sz w:val="44"/>
                                <w:szCs w:val="44"/>
                              </w:rPr>
                              <w:t xml:space="preserve"> and </w:t>
                            </w:r>
                            <w:r>
                              <w:rPr>
                                <w:rFonts w:cstheme="minorHAnsi"/>
                                <w:b/>
                                <w:bCs/>
                                <w:smallCaps/>
                                <w:color w:val="FFFFFF" w:themeColor="background1"/>
                                <w:sz w:val="44"/>
                                <w:szCs w:val="44"/>
                              </w:rPr>
                              <w:t xml:space="preserve">lms implementation </w:t>
                            </w:r>
                            <w:r w:rsidRPr="00C10548">
                              <w:rPr>
                                <w:rFonts w:cstheme="minorHAnsi"/>
                                <w:b/>
                                <w:bCs/>
                                <w:smallCaps/>
                                <w:color w:val="FFFFFF" w:themeColor="background1"/>
                                <w:sz w:val="44"/>
                                <w:szCs w:val="44"/>
                              </w:rPr>
                              <w:t xml:space="preserve"> </w:t>
                            </w:r>
                          </w:p>
                          <w:p w14:paraId="29ED6008" w14:textId="090ECDB0" w:rsidR="00BF6DB6" w:rsidRPr="00A81CFC" w:rsidRDefault="00BF6DB6" w:rsidP="00AF4D4D">
                            <w:pPr>
                              <w:pStyle w:val="TOCHeading"/>
                              <w:numPr>
                                <w:ilvl w:val="0"/>
                                <w:numId w:val="0"/>
                              </w:numPr>
                              <w:ind w:left="360"/>
                              <w:rPr>
                                <w:color w:val="FFFFFF" w:themeColor="background1"/>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F8239F" id="_x0000_t202" coordsize="21600,21600" o:spt="202" path="m,l,21600r21600,l21600,xe">
                <v:stroke joinstyle="miter"/>
                <v:path gradientshapeok="t" o:connecttype="rect"/>
              </v:shapetype>
              <v:shape id="Text Box 9" o:spid="_x0000_s1026" type="#_x0000_t202" style="position:absolute;margin-left:5.3pt;margin-top:158.3pt;width:459pt;height:100.5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" filled="f" stroked="f">
                <v:textbox>
                  <w:txbxContent>
                    <w:p w14:paraId="17F5A152" w14:textId="10B16AA1" w:rsidR="00BF6DB6" w:rsidRPr="002D3017" w:rsidRDefault="00BF6DB6" w:rsidP="002D3017">
                      <w:pPr>
                        <w:ind w:left="180"/>
                        <w:jc w:val="center"/>
                        <w:rPr>
                          <w:rFonts w:cstheme="minorHAnsi"/>
                          <w:b/>
                          <w:bCs/>
                          <w:smallCaps/>
                          <w:color w:val="FFFFFF" w:themeColor="background1"/>
                          <w:sz w:val="44"/>
                          <w:szCs w:val="44"/>
                          <w:lang w:val="en-US"/>
                        </w:rPr>
                      </w:pPr>
                      <w:r w:rsidRPr="00917862">
                        <w:rPr>
                          <w:rFonts w:cstheme="minorHAnsi"/>
                          <w:b/>
                          <w:bCs/>
                          <w:smallCaps/>
                          <w:color w:val="FFFFFF" w:themeColor="background1"/>
                          <w:sz w:val="44"/>
                          <w:szCs w:val="44"/>
                        </w:rPr>
                        <w:t xml:space="preserve">Emkan’s </w:t>
                      </w:r>
                      <w:r>
                        <w:rPr>
                          <w:rFonts w:cstheme="minorHAnsi"/>
                          <w:b/>
                          <w:bCs/>
                          <w:smallCaps/>
                          <w:color w:val="FFFFFF" w:themeColor="background1"/>
                          <w:sz w:val="44"/>
                          <w:szCs w:val="44"/>
                        </w:rPr>
                        <w:t>r</w:t>
                      </w:r>
                      <w:r w:rsidRPr="00917862">
                        <w:rPr>
                          <w:rFonts w:cstheme="minorHAnsi"/>
                          <w:b/>
                          <w:bCs/>
                          <w:smallCaps/>
                          <w:color w:val="FFFFFF" w:themeColor="background1"/>
                          <w:sz w:val="44"/>
                          <w:szCs w:val="44"/>
                        </w:rPr>
                        <w:t xml:space="preserve">etail </w:t>
                      </w:r>
                      <w:r>
                        <w:rPr>
                          <w:rFonts w:cstheme="minorHAnsi"/>
                          <w:b/>
                          <w:bCs/>
                          <w:smallCaps/>
                          <w:color w:val="FFFFFF" w:themeColor="background1"/>
                          <w:sz w:val="44"/>
                          <w:szCs w:val="44"/>
                        </w:rPr>
                        <w:t>l</w:t>
                      </w:r>
                      <w:r w:rsidRPr="00917862">
                        <w:rPr>
                          <w:rFonts w:cstheme="minorHAnsi"/>
                          <w:b/>
                          <w:bCs/>
                          <w:smallCaps/>
                          <w:color w:val="FFFFFF" w:themeColor="background1"/>
                          <w:sz w:val="44"/>
                          <w:szCs w:val="44"/>
                        </w:rPr>
                        <w:t xml:space="preserve">ending </w:t>
                      </w:r>
                      <w:r>
                        <w:rPr>
                          <w:rFonts w:cstheme="minorHAnsi"/>
                          <w:b/>
                          <w:bCs/>
                          <w:smallCaps/>
                          <w:color w:val="FFFFFF" w:themeColor="background1"/>
                          <w:sz w:val="44"/>
                          <w:szCs w:val="44"/>
                        </w:rPr>
                        <w:t>p</w:t>
                      </w:r>
                      <w:r w:rsidRPr="00917862">
                        <w:rPr>
                          <w:rFonts w:cstheme="minorHAnsi"/>
                          <w:b/>
                          <w:bCs/>
                          <w:smallCaps/>
                          <w:color w:val="FFFFFF" w:themeColor="background1"/>
                          <w:sz w:val="44"/>
                          <w:szCs w:val="44"/>
                        </w:rPr>
                        <w:t>latform</w:t>
                      </w:r>
                      <w:r w:rsidRPr="00AD10C0">
                        <w:rPr>
                          <w:rFonts w:eastAsia="Tajawal Light" w:cs="Tajawal"/>
                          <w:b/>
                          <w:bCs/>
                          <w:color w:val="010F81"/>
                          <w:sz w:val="40"/>
                          <w:szCs w:val="40"/>
                        </w:rPr>
                        <w:t xml:space="preserve"> </w:t>
                      </w:r>
                      <w:r>
                        <w:rPr>
                          <w:rFonts w:cstheme="minorHAnsi"/>
                          <w:b/>
                          <w:bCs/>
                          <w:smallCaps/>
                          <w:color w:val="FFFFFF" w:themeColor="background1"/>
                          <w:sz w:val="44"/>
                          <w:szCs w:val="44"/>
                        </w:rPr>
                        <w:t>los</w:t>
                      </w:r>
                      <w:r w:rsidRPr="00C10548">
                        <w:rPr>
                          <w:rFonts w:cstheme="minorHAnsi"/>
                          <w:b/>
                          <w:bCs/>
                          <w:smallCaps/>
                          <w:color w:val="FFFFFF" w:themeColor="background1"/>
                          <w:sz w:val="44"/>
                          <w:szCs w:val="44"/>
                        </w:rPr>
                        <w:t xml:space="preserve"> and </w:t>
                      </w:r>
                      <w:r>
                        <w:rPr>
                          <w:rFonts w:cstheme="minorHAnsi"/>
                          <w:b/>
                          <w:bCs/>
                          <w:smallCaps/>
                          <w:color w:val="FFFFFF" w:themeColor="background1"/>
                          <w:sz w:val="44"/>
                          <w:szCs w:val="44"/>
                        </w:rPr>
                        <w:t xml:space="preserve">lms implementation </w:t>
                      </w:r>
                      <w:r w:rsidRPr="00C10548">
                        <w:rPr>
                          <w:rFonts w:cstheme="minorHAnsi"/>
                          <w:b/>
                          <w:bCs/>
                          <w:smallCaps/>
                          <w:color w:val="FFFFFF" w:themeColor="background1"/>
                          <w:sz w:val="44"/>
                          <w:szCs w:val="44"/>
                        </w:rPr>
                        <w:t xml:space="preserve"> </w:t>
                      </w:r>
                    </w:p>
                    <w:p w14:paraId="29ED6008" w14:textId="090ECDB0" w:rsidR="00BF6DB6" w:rsidRPr="00A81CFC" w:rsidRDefault="00BF6DB6" w:rsidP="00AF4D4D">
                      <w:pPr>
                        <w:pStyle w:val="TOCHeading"/>
                        <w:numPr>
                          <w:ilvl w:val="0"/>
                          <w:numId w:val="0"/>
                        </w:numPr>
                        <w:ind w:left="360"/>
                        <w:rPr>
                          <w:color w:val="FFFFFF" w:themeColor="background1"/>
                          <w:sz w:val="96"/>
                          <w:szCs w:val="96"/>
                        </w:rPr>
                      </w:pPr>
                    </w:p>
                  </w:txbxContent>
                </v:textbox>
                <w10:wrap type="square" anchorx="margin"/>
              </v:shape>
            </w:pict>
          </mc:Fallback>
        </mc:AlternateContent>
      </w:r>
      <w:r w:rsidR="00A81CFC" w:rsidRPr="000C6064">
        <w:rPr>
          <w:noProof/>
          <w:lang w:val="en-US"/>
        </w:rPr>
        <mc:AlternateContent>
          <mc:Choice Requires="wps">
            <w:drawing>
              <wp:anchor distT="45720" distB="45720" distL="114300" distR="114300" simplePos="0" relativeHeight="251658243" behindDoc="0" locked="0" layoutInCell="1" allowOverlap="1" wp14:anchorId="12181E24" wp14:editId="563917C1">
                <wp:simplePos x="0" y="0"/>
                <wp:positionH relativeFrom="margin">
                  <wp:posOffset>65405</wp:posOffset>
                </wp:positionH>
                <wp:positionV relativeFrom="paragraph">
                  <wp:posOffset>4651375</wp:posOffset>
                </wp:positionV>
                <wp:extent cx="236093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ED36299" w14:textId="2879FA94" w:rsidR="00BF6DB6" w:rsidRPr="00D911F3" w:rsidRDefault="00552DCB" w:rsidP="005159D6">
                            <w:pPr>
                              <w:rPr>
                                <w:rFonts w:cs="Tajawal"/>
                                <w:color w:val="1FED93"/>
                                <w:sz w:val="32"/>
                                <w:szCs w:val="32"/>
                              </w:rPr>
                            </w:pPr>
                            <w:r>
                              <w:rPr>
                                <w:rFonts w:cs="Tajawal"/>
                                <w:color w:val="1FED93"/>
                                <w:sz w:val="32"/>
                                <w:szCs w:val="32"/>
                                <w:lang w:val="en-US"/>
                              </w:rPr>
                              <w:t>August</w:t>
                            </w:r>
                            <w:r>
                              <w:rPr>
                                <w:rFonts w:cs="Tajawal"/>
                                <w:color w:val="1FED93"/>
                                <w:sz w:val="32"/>
                                <w:szCs w:val="32"/>
                              </w:rPr>
                              <w:t xml:space="preserve"> </w:t>
                            </w:r>
                            <w:r>
                              <w:rPr>
                                <w:rFonts w:cs="Tajawal"/>
                                <w:color w:val="1FED93"/>
                                <w:sz w:val="32"/>
                                <w:szCs w:val="32"/>
                                <w:lang w:val="en-US"/>
                              </w:rPr>
                              <w:t>22</w:t>
                            </w:r>
                            <w:r w:rsidR="00BF6DB6" w:rsidRPr="00D911F3">
                              <w:rPr>
                                <w:rFonts w:cs="Tajawal"/>
                                <w:color w:val="1FED93"/>
                                <w:sz w:val="32"/>
                                <w:szCs w:val="32"/>
                              </w:rPr>
                              <w:t>, 202</w:t>
                            </w:r>
                            <w:r w:rsidR="00BF6DB6">
                              <w:rPr>
                                <w:rFonts w:cs="Tajawal"/>
                                <w:color w:val="1FED93"/>
                                <w:sz w:val="32"/>
                                <w:szCs w:val="32"/>
                              </w:rPr>
                              <w:t>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181E24" id="Text Box 2" o:spid="_x0000_s1027" type="#_x0000_t202" style="position:absolute;margin-left:5.15pt;margin-top:366.25pt;width:185.9pt;height:110.6pt;z-index:251658243;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" filled="f" stroked="f">
                <v:textbox style="mso-fit-shape-to-text:t">
                  <w:txbxContent>
                    <w:p w14:paraId="7ED36299" w14:textId="2879FA94" w:rsidR="00BF6DB6" w:rsidRPr="00D911F3" w:rsidRDefault="00552DCB" w:rsidP="005159D6">
                      <w:pPr>
                        <w:rPr>
                          <w:rFonts w:cs="Tajawal"/>
                          <w:color w:val="1FED93"/>
                          <w:sz w:val="32"/>
                          <w:szCs w:val="32"/>
                        </w:rPr>
                      </w:pPr>
                      <w:r>
                        <w:rPr>
                          <w:rFonts w:cs="Tajawal"/>
                          <w:color w:val="1FED93"/>
                          <w:sz w:val="32"/>
                          <w:szCs w:val="32"/>
                          <w:lang w:val="en-US"/>
                        </w:rPr>
                        <w:t>August</w:t>
                      </w:r>
                      <w:r>
                        <w:rPr>
                          <w:rFonts w:cs="Tajawal"/>
                          <w:color w:val="1FED93"/>
                          <w:sz w:val="32"/>
                          <w:szCs w:val="32"/>
                        </w:rPr>
                        <w:t xml:space="preserve"> </w:t>
                      </w:r>
                      <w:r>
                        <w:rPr>
                          <w:rFonts w:cs="Tajawal"/>
                          <w:color w:val="1FED93"/>
                          <w:sz w:val="32"/>
                          <w:szCs w:val="32"/>
                          <w:lang w:val="en-US"/>
                        </w:rPr>
                        <w:t>22</w:t>
                      </w:r>
                      <w:r w:rsidR="00BF6DB6" w:rsidRPr="00D911F3">
                        <w:rPr>
                          <w:rFonts w:cs="Tajawal"/>
                          <w:color w:val="1FED93"/>
                          <w:sz w:val="32"/>
                          <w:szCs w:val="32"/>
                        </w:rPr>
                        <w:t>, 202</w:t>
                      </w:r>
                      <w:r w:rsidR="00BF6DB6">
                        <w:rPr>
                          <w:rFonts w:cs="Tajawal"/>
                          <w:color w:val="1FED93"/>
                          <w:sz w:val="32"/>
                          <w:szCs w:val="32"/>
                        </w:rPr>
                        <w:t>4</w:t>
                      </w:r>
                    </w:p>
                  </w:txbxContent>
                </v:textbox>
                <w10:wrap type="square" anchorx="margin"/>
              </v:shape>
            </w:pict>
          </mc:Fallback>
        </mc:AlternateContent>
      </w:r>
      <w:r w:rsidR="00A81CFC" w:rsidRPr="000C6064">
        <w:rPr>
          <w:noProof/>
          <w:lang w:val="en-US"/>
        </w:rPr>
        <mc:AlternateContent>
          <mc:Choice Requires="wps">
            <w:drawing>
              <wp:anchor distT="45720" distB="45720" distL="114300" distR="114300" simplePos="0" relativeHeight="251658240" behindDoc="0" locked="0" layoutInCell="1" allowOverlap="1" wp14:anchorId="07F82121" wp14:editId="67511B7B">
                <wp:simplePos x="0" y="0"/>
                <wp:positionH relativeFrom="margin">
                  <wp:posOffset>0</wp:posOffset>
                </wp:positionH>
                <wp:positionV relativeFrom="paragraph">
                  <wp:posOffset>3749675</wp:posOffset>
                </wp:positionV>
                <wp:extent cx="6369050" cy="70485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0" cy="704850"/>
                        </a:xfrm>
                        <a:prstGeom prst="rect">
                          <a:avLst/>
                        </a:prstGeom>
                        <a:noFill/>
                        <a:ln w="9525">
                          <a:noFill/>
                          <a:miter lim="800000"/>
                          <a:headEnd/>
                          <a:tailEnd/>
                        </a:ln>
                      </wps:spPr>
                      <wps:txbx>
                        <w:txbxContent>
                          <w:p w14:paraId="7FB6B207" w14:textId="3E2DA583" w:rsidR="00BF6DB6" w:rsidRPr="00A81CFC" w:rsidRDefault="00BF6DB6" w:rsidP="00FA032E">
                            <w:pPr>
                              <w:pStyle w:val="NoSpacing"/>
                              <w:rPr>
                                <w:color w:val="FFFFFF" w:themeColor="background1"/>
                              </w:rPr>
                            </w:pPr>
                            <w:r>
                              <w:rPr>
                                <w:color w:val="FFFFFF" w:themeColor="background1"/>
                              </w:rPr>
                              <w:t xml:space="preserve">Drop 1 </w:t>
                            </w:r>
                            <w:r w:rsidR="004806C4">
                              <w:rPr>
                                <w:color w:val="FFFFFF" w:themeColor="background1"/>
                              </w:rPr>
                              <w:t>LMS LLD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82121" id="_x0000_t202" coordsize="21600,21600" o:spt="202" path="m,l,21600r21600,l21600,xe">
                <v:stroke joinstyle="miter"/>
                <v:path gradientshapeok="t" o:connecttype="rect"/>
              </v:shapetype>
              <v:shape id="Text Box 6" o:spid="_x0000_s1028" type="#_x0000_t202" style="position:absolute;margin-left:0;margin-top:295.25pt;width:501.5pt;height:55.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" filled="f" stroked="f">
                <v:textbox>
                  <w:txbxContent>
                    <w:p w14:paraId="7FB6B207" w14:textId="3E2DA583" w:rsidR="00BF6DB6" w:rsidRPr="00A81CFC" w:rsidRDefault="00BF6DB6" w:rsidP="00FA032E">
                      <w:pPr>
                        <w:pStyle w:val="NoSpacing"/>
                        <w:rPr>
                          <w:color w:val="FFFFFF" w:themeColor="background1"/>
                        </w:rPr>
                      </w:pPr>
                      <w:r>
                        <w:rPr>
                          <w:color w:val="FFFFFF" w:themeColor="background1"/>
                        </w:rPr>
                        <w:t xml:space="preserve">Drop 1 </w:t>
                      </w:r>
                      <w:r w:rsidR="004806C4">
                        <w:rPr>
                          <w:color w:val="FFFFFF" w:themeColor="background1"/>
                        </w:rPr>
                        <w:t xml:space="preserve">LMS </w:t>
                      </w:r>
                      <w:r w:rsidR="004806C4">
                        <w:rPr>
                          <w:color w:val="FFFFFF" w:themeColor="background1"/>
                        </w:rPr>
                        <w:t>LLD</w:t>
                      </w:r>
                    </w:p>
                  </w:txbxContent>
                </v:textbox>
                <w10:wrap type="square" anchorx="margin"/>
              </v:shape>
            </w:pict>
          </mc:Fallback>
        </mc:AlternateContent>
      </w:r>
      <w:r w:rsidR="000C6064">
        <w:br/>
      </w:r>
      <w:r w:rsidR="000C6064">
        <w:br/>
      </w:r>
      <w:r w:rsidR="000C6064">
        <w:br/>
      </w:r>
      <w:r w:rsidR="000C6064">
        <w:br/>
      </w:r>
      <w:r w:rsidR="000C6064">
        <w:br/>
      </w:r>
      <w:r w:rsidR="000C6064">
        <w:br/>
      </w:r>
      <w:r w:rsidR="000C6064">
        <w:br/>
      </w:r>
      <w:r w:rsidR="000C6064">
        <w:br/>
      </w:r>
      <w:r w:rsidR="000C6064">
        <w:br/>
      </w:r>
      <w:r w:rsidR="000C6064">
        <w:br/>
      </w:r>
      <w:r w:rsidR="000C6064">
        <w:br/>
        <w:t xml:space="preserve">             </w:t>
      </w:r>
      <w:r w:rsidR="000C6064">
        <w:br/>
      </w:r>
      <w:r w:rsidR="000C6064">
        <w:br/>
      </w:r>
      <w:r w:rsidR="000C6064">
        <w:br/>
      </w:r>
      <w:r w:rsidR="000C6064">
        <w:br/>
      </w:r>
      <w:r w:rsidR="000C6064">
        <w:br/>
      </w:r>
      <w:r w:rsidR="000C6064">
        <w:br/>
      </w:r>
      <w:r w:rsidR="000C6064">
        <w:br/>
      </w:r>
      <w:r w:rsidR="000C6064">
        <w:br/>
      </w:r>
      <w:r w:rsidR="000C6064">
        <w:br/>
      </w:r>
    </w:p>
    <w:p w14:paraId="523960E1" w14:textId="58653F71" w:rsidR="00A73740" w:rsidRPr="000A0B24" w:rsidRDefault="00A81CFC" w:rsidP="000A0B24">
      <w:r w:rsidRPr="000C6064">
        <w:rPr>
          <w:noProof/>
          <w:lang w:val="en-US"/>
        </w:rPr>
        <mc:AlternateContent>
          <mc:Choice Requires="wps">
            <w:drawing>
              <wp:anchor distT="45720" distB="45720" distL="114300" distR="114300" simplePos="0" relativeHeight="251658246" behindDoc="0" locked="0" layoutInCell="1" allowOverlap="1" wp14:anchorId="1F9EE268" wp14:editId="2D982BC1">
                <wp:simplePos x="0" y="0"/>
                <wp:positionH relativeFrom="margin">
                  <wp:posOffset>5080</wp:posOffset>
                </wp:positionH>
                <wp:positionV relativeFrom="paragraph">
                  <wp:posOffset>3391535</wp:posOffset>
                </wp:positionV>
                <wp:extent cx="6369050" cy="407670"/>
                <wp:effectExtent l="0" t="0" r="0" b="0"/>
                <wp:wrapSquare wrapText="bothSides"/>
                <wp:docPr id="2096251553" name="Text Box 2096251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0" cy="407670"/>
                        </a:xfrm>
                        <a:prstGeom prst="rect">
                          <a:avLst/>
                        </a:prstGeom>
                        <a:noFill/>
                        <a:ln w="9525">
                          <a:noFill/>
                          <a:miter lim="800000"/>
                          <a:headEnd/>
                          <a:tailEnd/>
                        </a:ln>
                      </wps:spPr>
                      <wps:txbx>
                        <w:txbxContent>
                          <w:p w14:paraId="614BE8A7" w14:textId="7BE2FD9A" w:rsidR="00BF6DB6" w:rsidRPr="00A81CFC" w:rsidRDefault="00BF6DB6" w:rsidP="00A81CFC">
                            <w:pPr>
                              <w:pStyle w:val="NoSpacing"/>
                              <w:rPr>
                                <w:color w:val="FFFFFF" w:themeColor="background1"/>
                              </w:rPr>
                            </w:pPr>
                            <w:r w:rsidRPr="00A81CFC">
                              <w:rPr>
                                <w:color w:val="FFFFFF" w:themeColor="background1"/>
                              </w:rPr>
                              <w:t>www.ejada.com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EE268" id="Text Box 2096251553" o:spid="_x0000_s1029" type="#_x0000_t202" style="position:absolute;margin-left:.4pt;margin-top:267.05pt;width:501.5pt;height:32.1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" filled="f" stroked="f">
                <v:textbox>
                  <w:txbxContent>
                    <w:p w14:paraId="614BE8A7" w14:textId="7BE2FD9A" w:rsidR="00BF6DB6" w:rsidRPr="00A81CFC" w:rsidRDefault="00BF6DB6" w:rsidP="00A81CFC">
                      <w:pPr>
                        <w:pStyle w:val="NoSpacing"/>
                        <w:rPr>
                          <w:color w:val="FFFFFF" w:themeColor="background1"/>
                        </w:rPr>
                      </w:pPr>
                      <w:r w:rsidRPr="00A81CFC">
                        <w:rPr>
                          <w:color w:val="FFFFFF" w:themeColor="background1"/>
                        </w:rPr>
                        <w:t>www.ejada.com</w:t>
                      </w:r>
                    </w:p>
                  </w:txbxContent>
                </v:textbox>
                <w10:wrap type="square" anchorx="margin"/>
              </v:shape>
            </w:pict>
          </mc:Fallback>
        </mc:AlternateContent>
      </w:r>
      <w:r w:rsidR="00A73740">
        <w:rPr>
          <w:rFonts w:ascii="Calibri" w:eastAsiaTheme="minorEastAsia" w:hAnsi="Calibri" w:cstheme="minorBidi"/>
          <w:sz w:val="22"/>
          <w:szCs w:val="20"/>
        </w:rPr>
        <w:br w:type="page"/>
      </w:r>
    </w:p>
    <w:p w14:paraId="56504EEC" w14:textId="77777777" w:rsidR="00297D46" w:rsidRDefault="00297D46" w:rsidP="00297D46">
      <w:pPr>
        <w:spacing w:before="100" w:after="200" w:line="276" w:lineRule="auto"/>
        <w:rPr>
          <w:rFonts w:ascii="Calibri" w:eastAsiaTheme="minorEastAsia" w:hAnsi="Calibri" w:cstheme="minorBidi"/>
          <w:sz w:val="22"/>
          <w:szCs w:val="20"/>
        </w:rPr>
      </w:pPr>
    </w:p>
    <w:p w14:paraId="3869A989" w14:textId="32D937AB" w:rsidR="00E67C6E" w:rsidRDefault="00E67C6E" w:rsidP="00047AC0">
      <w:pPr>
        <w:pStyle w:val="TOCHeading"/>
        <w:numPr>
          <w:ilvl w:val="0"/>
          <w:numId w:val="0"/>
        </w:numPr>
        <w:ind w:left="360"/>
        <w:rPr>
          <w:rFonts w:eastAsiaTheme="minorEastAsia" w:cstheme="minorBidi"/>
          <w:b w:val="0"/>
          <w:color w:val="auto"/>
          <w:sz w:val="22"/>
          <w:szCs w:val="20"/>
        </w:rPr>
      </w:pPr>
      <w:r w:rsidRPr="006B078B">
        <w:rPr>
          <w:b w:val="0"/>
          <w:noProof/>
          <w:lang w:val="en-US"/>
        </w:rPr>
        <mc:AlternateContent>
          <mc:Choice Requires="wps">
            <w:drawing>
              <wp:anchor distT="45720" distB="45720" distL="114300" distR="114300" simplePos="0" relativeHeight="251658242" behindDoc="1" locked="0" layoutInCell="1" allowOverlap="1" wp14:anchorId="61CFBEB5" wp14:editId="41D35E6F">
                <wp:simplePos x="0" y="0"/>
                <wp:positionH relativeFrom="margin">
                  <wp:posOffset>-78828</wp:posOffset>
                </wp:positionH>
                <wp:positionV relativeFrom="paragraph">
                  <wp:posOffset>-60741</wp:posOffset>
                </wp:positionV>
                <wp:extent cx="3673366" cy="1404620"/>
                <wp:effectExtent l="0" t="0" r="0" b="5080"/>
                <wp:wrapNone/>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3366" cy="1404620"/>
                        </a:xfrm>
                        <a:prstGeom prst="rect">
                          <a:avLst/>
                        </a:prstGeom>
                        <a:noFill/>
                        <a:ln w="9525">
                          <a:noFill/>
                          <a:miter lim="800000"/>
                          <a:headEnd/>
                          <a:tailEnd/>
                        </a:ln>
                      </wps:spPr>
                      <wps:txbx>
                        <w:txbxContent>
                          <w:p w14:paraId="7EA26E2D" w14:textId="77777777" w:rsidR="00BF6DB6" w:rsidRPr="00815811" w:rsidRDefault="00BF6DB6" w:rsidP="00C65CFD">
                            <w:pPr>
                              <w:pStyle w:val="Heading2"/>
                              <w:numPr>
                                <w:ilvl w:val="0"/>
                                <w:numId w:val="0"/>
                              </w:numPr>
                              <w:ind w:left="360"/>
                            </w:pPr>
                            <w:bookmarkStart w:id="0" w:name="_Toc176914489"/>
                            <w:r w:rsidRPr="00815811">
                              <w:t>Table of Contents</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FBEB5" id="_x0000_s1030" type="#_x0000_t202" style="position:absolute;left:0;text-align:left;margin-left:-6.2pt;margin-top:-4.8pt;width:289.25pt;height:110.6pt;z-index:-25165823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" filled="f" stroked="f">
                <v:textbox style="mso-fit-shape-to-text:t">
                  <w:txbxContent>
                    <w:p w14:paraId="7EA26E2D" w14:textId="77777777" w:rsidR="00BF6DB6" w:rsidRPr="00815811" w:rsidRDefault="00BF6DB6" w:rsidP="00C65CFD">
                      <w:pPr>
                        <w:pStyle w:val="Heading2"/>
                        <w:numPr>
                          <w:ilvl w:val="0"/>
                          <w:numId w:val="0"/>
                        </w:numPr>
                        <w:ind w:left="360"/>
                      </w:pPr>
                      <w:bookmarkStart w:id="1" w:name="_Toc176914489"/>
                      <w:r w:rsidRPr="00815811">
                        <w:t>Table of Contents</w:t>
                      </w:r>
                      <w:bookmarkEnd w:id="1"/>
                    </w:p>
                  </w:txbxContent>
                </v:textbox>
                <w10:wrap anchorx="margin"/>
              </v:shape>
            </w:pict>
          </mc:Fallback>
        </mc:AlternateContent>
      </w:r>
      <w:r>
        <w:rPr>
          <w:rFonts w:ascii="Tajawal Light" w:eastAsia="Tajawal Light" w:hAnsi="Tajawal Light" w:cs="Tajawal Light"/>
          <w:color w:val="5E5E5E"/>
          <w:sz w:val="32"/>
          <w:szCs w:val="32"/>
        </w:rPr>
        <w:br/>
      </w:r>
    </w:p>
    <w:sdt>
      <w:sdtPr>
        <w:rPr>
          <w:rFonts w:ascii="Arial" w:hAnsi="Arial"/>
          <w:b/>
          <w:lang w:val="en-GB"/>
        </w:rPr>
        <w:id w:val="-1537578180"/>
        <w:docPartObj>
          <w:docPartGallery w:val="Table of Contents"/>
          <w:docPartUnique/>
        </w:docPartObj>
      </w:sdtPr>
      <w:sdtEndPr>
        <w:rPr>
          <w:rFonts w:ascii="Calibri" w:hAnsi="Calibri"/>
          <w:b w:val="0"/>
          <w:bCs/>
          <w:noProof/>
        </w:rPr>
      </w:sdtEndPr>
      <w:sdtContent>
        <w:p w14:paraId="484C94BD" w14:textId="2B49698C" w:rsidR="007E16CF" w:rsidRDefault="0025490E">
          <w:pPr>
            <w:pStyle w:val="TOC2"/>
            <w:rPr>
              <w:rFonts w:asciiTheme="minorHAnsi" w:eastAsiaTheme="minorEastAsia" w:hAnsiTheme="minorHAnsi" w:cstheme="minorBidi"/>
              <w:noProof/>
            </w:rPr>
          </w:pPr>
          <w:r>
            <w:rPr>
              <w:rFonts w:ascii="Readex Pro" w:hAnsi="Readex Pro" w:cs="Readex Pro"/>
            </w:rPr>
            <w:fldChar w:fldCharType="begin"/>
          </w:r>
          <w:r>
            <w:rPr>
              <w:rFonts w:ascii="Readex Pro" w:hAnsi="Readex Pro" w:cs="Readex Pro"/>
            </w:rPr>
            <w:instrText xml:space="preserve"> TOC \o "1-2" \h \z \u </w:instrText>
          </w:r>
          <w:r>
            <w:rPr>
              <w:rFonts w:ascii="Readex Pro" w:hAnsi="Readex Pro" w:cs="Readex Pro"/>
            </w:rPr>
            <w:fldChar w:fldCharType="separate"/>
          </w:r>
          <w:hyperlink r:id="rId16" w:anchor="_Toc176914489" w:history="1">
            <w:r w:rsidR="007E16CF" w:rsidRPr="00197FAC">
              <w:rPr>
                <w:rStyle w:val="Hyperlink"/>
                <w:noProof/>
              </w:rPr>
              <w:t>Table of Contents</w:t>
            </w:r>
            <w:r w:rsidR="007E16CF">
              <w:rPr>
                <w:noProof/>
                <w:webHidden/>
              </w:rPr>
              <w:tab/>
            </w:r>
            <w:r w:rsidR="007E16CF">
              <w:rPr>
                <w:noProof/>
                <w:webHidden/>
              </w:rPr>
              <w:fldChar w:fldCharType="begin"/>
            </w:r>
            <w:r w:rsidR="007E16CF">
              <w:rPr>
                <w:noProof/>
                <w:webHidden/>
              </w:rPr>
              <w:instrText xml:space="preserve"> PAGEREF _Toc176914489 \h </w:instrText>
            </w:r>
            <w:r w:rsidR="007E16CF">
              <w:rPr>
                <w:noProof/>
                <w:webHidden/>
              </w:rPr>
            </w:r>
            <w:r w:rsidR="007E16CF">
              <w:rPr>
                <w:noProof/>
                <w:webHidden/>
              </w:rPr>
              <w:fldChar w:fldCharType="separate"/>
            </w:r>
            <w:r w:rsidR="007E16CF">
              <w:rPr>
                <w:noProof/>
                <w:webHidden/>
              </w:rPr>
              <w:t>2</w:t>
            </w:r>
            <w:r w:rsidR="007E16CF">
              <w:rPr>
                <w:noProof/>
                <w:webHidden/>
              </w:rPr>
              <w:fldChar w:fldCharType="end"/>
            </w:r>
          </w:hyperlink>
        </w:p>
        <w:p w14:paraId="3CF2E5EF" w14:textId="387F482C" w:rsidR="007E16CF" w:rsidRDefault="00000000">
          <w:pPr>
            <w:pStyle w:val="TOC1"/>
            <w:tabs>
              <w:tab w:val="right" w:leader="dot" w:pos="10456"/>
            </w:tabs>
            <w:rPr>
              <w:rFonts w:asciiTheme="minorHAnsi" w:eastAsiaTheme="minorEastAsia" w:hAnsiTheme="minorHAnsi" w:cstheme="minorBidi"/>
              <w:noProof/>
            </w:rPr>
          </w:pPr>
          <w:hyperlink w:anchor="_Toc176914490" w:history="1">
            <w:r w:rsidR="007E16CF" w:rsidRPr="00197FAC">
              <w:rPr>
                <w:rStyle w:val="Hyperlink"/>
                <w:bCs/>
                <w:noProof/>
              </w:rPr>
              <w:t>Document Version History</w:t>
            </w:r>
            <w:r w:rsidR="007E16CF">
              <w:rPr>
                <w:noProof/>
                <w:webHidden/>
              </w:rPr>
              <w:tab/>
            </w:r>
            <w:r w:rsidR="007E16CF">
              <w:rPr>
                <w:noProof/>
                <w:webHidden/>
              </w:rPr>
              <w:fldChar w:fldCharType="begin"/>
            </w:r>
            <w:r w:rsidR="007E16CF">
              <w:rPr>
                <w:noProof/>
                <w:webHidden/>
              </w:rPr>
              <w:instrText xml:space="preserve"> PAGEREF _Toc176914490 \h </w:instrText>
            </w:r>
            <w:r w:rsidR="007E16CF">
              <w:rPr>
                <w:noProof/>
                <w:webHidden/>
              </w:rPr>
            </w:r>
            <w:r w:rsidR="007E16CF">
              <w:rPr>
                <w:noProof/>
                <w:webHidden/>
              </w:rPr>
              <w:fldChar w:fldCharType="separate"/>
            </w:r>
            <w:r w:rsidR="007E16CF">
              <w:rPr>
                <w:noProof/>
                <w:webHidden/>
              </w:rPr>
              <w:t>3</w:t>
            </w:r>
            <w:r w:rsidR="007E16CF">
              <w:rPr>
                <w:noProof/>
                <w:webHidden/>
              </w:rPr>
              <w:fldChar w:fldCharType="end"/>
            </w:r>
          </w:hyperlink>
        </w:p>
        <w:p w14:paraId="4D6BE268" w14:textId="006CB7D9" w:rsidR="007E16CF" w:rsidRDefault="00000000">
          <w:pPr>
            <w:pStyle w:val="TOC1"/>
            <w:tabs>
              <w:tab w:val="right" w:leader="dot" w:pos="10456"/>
            </w:tabs>
            <w:rPr>
              <w:rFonts w:asciiTheme="minorHAnsi" w:eastAsiaTheme="minorEastAsia" w:hAnsiTheme="minorHAnsi" w:cstheme="minorBidi"/>
              <w:noProof/>
            </w:rPr>
          </w:pPr>
          <w:hyperlink w:anchor="_Toc176914491" w:history="1">
            <w:r w:rsidR="007E16CF" w:rsidRPr="00197FAC">
              <w:rPr>
                <w:rStyle w:val="Hyperlink"/>
                <w:bCs/>
                <w:noProof/>
              </w:rPr>
              <w:t>Document Review &amp; Approval History</w:t>
            </w:r>
            <w:r w:rsidR="007E16CF">
              <w:rPr>
                <w:noProof/>
                <w:webHidden/>
              </w:rPr>
              <w:tab/>
            </w:r>
            <w:r w:rsidR="007E16CF">
              <w:rPr>
                <w:noProof/>
                <w:webHidden/>
              </w:rPr>
              <w:fldChar w:fldCharType="begin"/>
            </w:r>
            <w:r w:rsidR="007E16CF">
              <w:rPr>
                <w:noProof/>
                <w:webHidden/>
              </w:rPr>
              <w:instrText xml:space="preserve"> PAGEREF _Toc176914491 \h </w:instrText>
            </w:r>
            <w:r w:rsidR="007E16CF">
              <w:rPr>
                <w:noProof/>
                <w:webHidden/>
              </w:rPr>
            </w:r>
            <w:r w:rsidR="007E16CF">
              <w:rPr>
                <w:noProof/>
                <w:webHidden/>
              </w:rPr>
              <w:fldChar w:fldCharType="separate"/>
            </w:r>
            <w:r w:rsidR="007E16CF">
              <w:rPr>
                <w:noProof/>
                <w:webHidden/>
              </w:rPr>
              <w:t>3</w:t>
            </w:r>
            <w:r w:rsidR="007E16CF">
              <w:rPr>
                <w:noProof/>
                <w:webHidden/>
              </w:rPr>
              <w:fldChar w:fldCharType="end"/>
            </w:r>
          </w:hyperlink>
        </w:p>
        <w:p w14:paraId="3ED98ECA" w14:textId="23575F43" w:rsidR="007E16CF" w:rsidRDefault="00000000">
          <w:pPr>
            <w:pStyle w:val="TOC2"/>
            <w:rPr>
              <w:rFonts w:asciiTheme="minorHAnsi" w:eastAsiaTheme="minorEastAsia" w:hAnsiTheme="minorHAnsi" w:cstheme="minorBidi"/>
              <w:noProof/>
            </w:rPr>
          </w:pPr>
          <w:hyperlink r:id="rId17" w:anchor="_Toc176914492" w:history="1">
            <w:r w:rsidR="007E16CF" w:rsidRPr="00197FAC">
              <w:rPr>
                <w:rStyle w:val="Hyperlink"/>
                <w:noProof/>
              </w:rPr>
              <w:t>Table of Figures</w:t>
            </w:r>
            <w:r w:rsidR="007E16CF">
              <w:rPr>
                <w:noProof/>
                <w:webHidden/>
              </w:rPr>
              <w:tab/>
            </w:r>
            <w:r w:rsidR="007E16CF">
              <w:rPr>
                <w:noProof/>
                <w:webHidden/>
              </w:rPr>
              <w:fldChar w:fldCharType="begin"/>
            </w:r>
            <w:r w:rsidR="007E16CF">
              <w:rPr>
                <w:noProof/>
                <w:webHidden/>
              </w:rPr>
              <w:instrText xml:space="preserve"> PAGEREF _Toc176914492 \h </w:instrText>
            </w:r>
            <w:r w:rsidR="007E16CF">
              <w:rPr>
                <w:noProof/>
                <w:webHidden/>
              </w:rPr>
            </w:r>
            <w:r w:rsidR="007E16CF">
              <w:rPr>
                <w:noProof/>
                <w:webHidden/>
              </w:rPr>
              <w:fldChar w:fldCharType="separate"/>
            </w:r>
            <w:r w:rsidR="007E16CF">
              <w:rPr>
                <w:noProof/>
                <w:webHidden/>
              </w:rPr>
              <w:t>4</w:t>
            </w:r>
            <w:r w:rsidR="007E16CF">
              <w:rPr>
                <w:noProof/>
                <w:webHidden/>
              </w:rPr>
              <w:fldChar w:fldCharType="end"/>
            </w:r>
          </w:hyperlink>
        </w:p>
        <w:p w14:paraId="3B47C183" w14:textId="033F5D58" w:rsidR="007E16CF" w:rsidRDefault="00000000">
          <w:pPr>
            <w:pStyle w:val="TOC1"/>
            <w:tabs>
              <w:tab w:val="left" w:pos="440"/>
              <w:tab w:val="right" w:leader="dot" w:pos="10456"/>
            </w:tabs>
            <w:rPr>
              <w:rFonts w:asciiTheme="minorHAnsi" w:eastAsiaTheme="minorEastAsia" w:hAnsiTheme="minorHAnsi" w:cstheme="minorBidi"/>
              <w:noProof/>
            </w:rPr>
          </w:pPr>
          <w:hyperlink w:anchor="_Toc176914493" w:history="1">
            <w:r w:rsidR="007E16CF" w:rsidRPr="00197FAC">
              <w:rPr>
                <w:rStyle w:val="Hyperlink"/>
                <w:noProof/>
              </w:rPr>
              <w:t>1</w:t>
            </w:r>
            <w:r w:rsidR="007E16CF">
              <w:rPr>
                <w:rFonts w:asciiTheme="minorHAnsi" w:eastAsiaTheme="minorEastAsia" w:hAnsiTheme="minorHAnsi" w:cstheme="minorBidi"/>
                <w:noProof/>
              </w:rPr>
              <w:tab/>
            </w:r>
            <w:r w:rsidR="007E16CF" w:rsidRPr="00197FAC">
              <w:rPr>
                <w:rStyle w:val="Hyperlink"/>
                <w:noProof/>
              </w:rPr>
              <w:t>LMS Activities - Micro Finance, Top up, Refinance</w:t>
            </w:r>
            <w:r w:rsidR="007E16CF">
              <w:rPr>
                <w:noProof/>
                <w:webHidden/>
              </w:rPr>
              <w:tab/>
            </w:r>
            <w:r w:rsidR="007E16CF">
              <w:rPr>
                <w:noProof/>
                <w:webHidden/>
              </w:rPr>
              <w:fldChar w:fldCharType="begin"/>
            </w:r>
            <w:r w:rsidR="007E16CF">
              <w:rPr>
                <w:noProof/>
                <w:webHidden/>
              </w:rPr>
              <w:instrText xml:space="preserve"> PAGEREF _Toc176914493 \h </w:instrText>
            </w:r>
            <w:r w:rsidR="007E16CF">
              <w:rPr>
                <w:noProof/>
                <w:webHidden/>
              </w:rPr>
            </w:r>
            <w:r w:rsidR="007E16CF">
              <w:rPr>
                <w:noProof/>
                <w:webHidden/>
              </w:rPr>
              <w:fldChar w:fldCharType="separate"/>
            </w:r>
            <w:r w:rsidR="007E16CF">
              <w:rPr>
                <w:noProof/>
                <w:webHidden/>
              </w:rPr>
              <w:t>6</w:t>
            </w:r>
            <w:r w:rsidR="007E16CF">
              <w:rPr>
                <w:noProof/>
                <w:webHidden/>
              </w:rPr>
              <w:fldChar w:fldCharType="end"/>
            </w:r>
          </w:hyperlink>
        </w:p>
        <w:p w14:paraId="4AD7882B" w14:textId="701FD249" w:rsidR="007E16CF" w:rsidRDefault="00000000">
          <w:pPr>
            <w:pStyle w:val="TOC2"/>
            <w:rPr>
              <w:rFonts w:asciiTheme="minorHAnsi" w:eastAsiaTheme="minorEastAsia" w:hAnsiTheme="minorHAnsi" w:cstheme="minorBidi"/>
              <w:noProof/>
            </w:rPr>
          </w:pPr>
          <w:hyperlink w:anchor="_Toc176914494" w:history="1">
            <w:r w:rsidR="007E16CF" w:rsidRPr="00197FAC">
              <w:rPr>
                <w:rStyle w:val="Hyperlink"/>
                <w:noProof/>
              </w:rPr>
              <w:t>1.1</w:t>
            </w:r>
            <w:r w:rsidR="007E16CF">
              <w:rPr>
                <w:rFonts w:asciiTheme="minorHAnsi" w:eastAsiaTheme="minorEastAsia" w:hAnsiTheme="minorHAnsi" w:cstheme="minorBidi"/>
                <w:noProof/>
              </w:rPr>
              <w:tab/>
            </w:r>
            <w:r w:rsidR="007E16CF" w:rsidRPr="00197FAC">
              <w:rPr>
                <w:rStyle w:val="Hyperlink"/>
                <w:noProof/>
              </w:rPr>
              <w:t>LMS-Integration Touch Points</w:t>
            </w:r>
            <w:r w:rsidR="007E16CF">
              <w:rPr>
                <w:noProof/>
                <w:webHidden/>
              </w:rPr>
              <w:tab/>
            </w:r>
            <w:r w:rsidR="007E16CF">
              <w:rPr>
                <w:noProof/>
                <w:webHidden/>
              </w:rPr>
              <w:fldChar w:fldCharType="begin"/>
            </w:r>
            <w:r w:rsidR="007E16CF">
              <w:rPr>
                <w:noProof/>
                <w:webHidden/>
              </w:rPr>
              <w:instrText xml:space="preserve"> PAGEREF _Toc176914494 \h </w:instrText>
            </w:r>
            <w:r w:rsidR="007E16CF">
              <w:rPr>
                <w:noProof/>
                <w:webHidden/>
              </w:rPr>
            </w:r>
            <w:r w:rsidR="007E16CF">
              <w:rPr>
                <w:noProof/>
                <w:webHidden/>
              </w:rPr>
              <w:fldChar w:fldCharType="separate"/>
            </w:r>
            <w:r w:rsidR="007E16CF">
              <w:rPr>
                <w:noProof/>
                <w:webHidden/>
              </w:rPr>
              <w:t>16</w:t>
            </w:r>
            <w:r w:rsidR="007E16CF">
              <w:rPr>
                <w:noProof/>
                <w:webHidden/>
              </w:rPr>
              <w:fldChar w:fldCharType="end"/>
            </w:r>
          </w:hyperlink>
        </w:p>
        <w:p w14:paraId="3E618BBF" w14:textId="498FC1B2" w:rsidR="00E67C6E" w:rsidRDefault="0025490E" w:rsidP="0025490E">
          <w:pPr>
            <w:pStyle w:val="TOC2"/>
            <w:rPr>
              <w:bCs/>
              <w:noProof/>
            </w:rPr>
          </w:pPr>
          <w:r>
            <w:rPr>
              <w:rFonts w:ascii="Readex Pro" w:hAnsi="Readex Pro" w:cs="Readex Pro"/>
            </w:rPr>
            <w:fldChar w:fldCharType="end"/>
          </w:r>
        </w:p>
      </w:sdtContent>
    </w:sdt>
    <w:p w14:paraId="2E5D2785" w14:textId="77777777" w:rsidR="00FB49BA" w:rsidRDefault="00FB49BA">
      <w:pPr>
        <w:spacing w:before="100" w:after="200" w:line="276" w:lineRule="auto"/>
        <w:rPr>
          <w:bCs/>
          <w:noProof/>
        </w:rPr>
      </w:pPr>
    </w:p>
    <w:p w14:paraId="09C42F7E" w14:textId="77777777" w:rsidR="000A0B24" w:rsidRDefault="000A0B24">
      <w:pPr>
        <w:spacing w:before="100" w:after="200" w:line="276" w:lineRule="auto"/>
        <w:rPr>
          <w:bCs/>
          <w:noProof/>
        </w:rPr>
      </w:pPr>
      <w:r>
        <w:rPr>
          <w:bCs/>
          <w:noProof/>
        </w:rPr>
        <w:br w:type="page"/>
      </w:r>
    </w:p>
    <w:p w14:paraId="45C8D960" w14:textId="77777777" w:rsidR="000A0B24" w:rsidRDefault="000A0B24" w:rsidP="000A0B24">
      <w:pPr>
        <w:pStyle w:val="Heading1"/>
        <w:numPr>
          <w:ilvl w:val="0"/>
          <w:numId w:val="0"/>
        </w:numPr>
        <w:rPr>
          <w:bCs/>
        </w:rPr>
      </w:pPr>
      <w:bookmarkStart w:id="1" w:name="_Toc164607152"/>
      <w:bookmarkStart w:id="2" w:name="_Toc176914490"/>
      <w:bookmarkStart w:id="3" w:name="_Toc104917540"/>
      <w:r w:rsidRPr="003B2D6D">
        <w:rPr>
          <w:bCs/>
        </w:rPr>
        <w:lastRenderedPageBreak/>
        <w:t>Document Version History</w:t>
      </w:r>
      <w:bookmarkEnd w:id="1"/>
      <w:bookmarkEnd w:id="2"/>
    </w:p>
    <w:p w14:paraId="4547FFCE" w14:textId="77777777" w:rsidR="000A0B24" w:rsidRPr="008B7535" w:rsidRDefault="000A0B24" w:rsidP="000A0B24"/>
    <w:tbl>
      <w:tblPr>
        <w:tblStyle w:val="TableGrid"/>
        <w:tblW w:w="9720" w:type="dxa"/>
        <w:tblInd w:w="-185" w:type="dxa"/>
        <w:tblLook w:val="04A0" w:firstRow="1" w:lastRow="0" w:firstColumn="1" w:lastColumn="0" w:noHBand="0" w:noVBand="1"/>
      </w:tblPr>
      <w:tblGrid>
        <w:gridCol w:w="636"/>
        <w:gridCol w:w="1550"/>
        <w:gridCol w:w="3026"/>
        <w:gridCol w:w="4508"/>
      </w:tblGrid>
      <w:tr w:rsidR="000A0B24" w:rsidRPr="00FD1D1A" w14:paraId="348D1C91" w14:textId="77777777" w:rsidTr="007E16CF">
        <w:trPr>
          <w:trHeight w:val="377"/>
        </w:trPr>
        <w:tc>
          <w:tcPr>
            <w:tcW w:w="636" w:type="dxa"/>
            <w:shd w:val="clear" w:color="auto" w:fill="3A3772"/>
            <w:vAlign w:val="center"/>
          </w:tcPr>
          <w:p w14:paraId="762D6A0F" w14:textId="77777777" w:rsidR="000A0B24" w:rsidRPr="00FD1D1A" w:rsidRDefault="000A0B24" w:rsidP="00BF6DB6">
            <w:pPr>
              <w:jc w:val="center"/>
              <w:rPr>
                <w:b/>
                <w:bCs/>
                <w:color w:val="FFFFFF" w:themeColor="background1"/>
              </w:rPr>
            </w:pPr>
            <w:r>
              <w:rPr>
                <w:b/>
                <w:bCs/>
                <w:color w:val="FFFFFF" w:themeColor="background1"/>
              </w:rPr>
              <w:t>Ver</w:t>
            </w:r>
          </w:p>
        </w:tc>
        <w:tc>
          <w:tcPr>
            <w:tcW w:w="1550" w:type="dxa"/>
            <w:shd w:val="clear" w:color="auto" w:fill="3A3772"/>
            <w:vAlign w:val="center"/>
          </w:tcPr>
          <w:p w14:paraId="474AB4B0" w14:textId="77777777" w:rsidR="000A0B24" w:rsidRPr="00FD1D1A" w:rsidRDefault="000A0B24" w:rsidP="00BF6DB6">
            <w:pPr>
              <w:jc w:val="center"/>
              <w:rPr>
                <w:b/>
                <w:bCs/>
                <w:color w:val="FFFFFF" w:themeColor="background1"/>
              </w:rPr>
            </w:pPr>
            <w:r>
              <w:rPr>
                <w:b/>
                <w:bCs/>
                <w:color w:val="FFFFFF" w:themeColor="background1"/>
              </w:rPr>
              <w:t>Date</w:t>
            </w:r>
          </w:p>
        </w:tc>
        <w:tc>
          <w:tcPr>
            <w:tcW w:w="3026" w:type="dxa"/>
            <w:shd w:val="clear" w:color="auto" w:fill="3A3772"/>
            <w:vAlign w:val="center"/>
          </w:tcPr>
          <w:p w14:paraId="1802ABDE" w14:textId="77777777" w:rsidR="000A0B24" w:rsidRPr="00FD1D1A" w:rsidRDefault="000A0B24" w:rsidP="00BF6DB6">
            <w:pPr>
              <w:jc w:val="center"/>
              <w:rPr>
                <w:b/>
                <w:bCs/>
                <w:color w:val="FFFFFF" w:themeColor="background1"/>
              </w:rPr>
            </w:pPr>
            <w:r>
              <w:rPr>
                <w:b/>
                <w:bCs/>
                <w:color w:val="FFFFFF" w:themeColor="background1"/>
              </w:rPr>
              <w:t>Author</w:t>
            </w:r>
          </w:p>
        </w:tc>
        <w:tc>
          <w:tcPr>
            <w:tcW w:w="4508" w:type="dxa"/>
            <w:shd w:val="clear" w:color="auto" w:fill="3A3772"/>
            <w:vAlign w:val="center"/>
          </w:tcPr>
          <w:p w14:paraId="398814A7" w14:textId="77777777" w:rsidR="000A0B24" w:rsidRPr="00FD1D1A" w:rsidRDefault="000A0B24" w:rsidP="00BF6DB6">
            <w:pPr>
              <w:jc w:val="center"/>
              <w:rPr>
                <w:b/>
                <w:bCs/>
                <w:color w:val="FFFFFF" w:themeColor="background1"/>
              </w:rPr>
            </w:pPr>
            <w:r>
              <w:rPr>
                <w:b/>
                <w:bCs/>
                <w:color w:val="FFFFFF" w:themeColor="background1"/>
              </w:rPr>
              <w:t>Change Description</w:t>
            </w:r>
          </w:p>
        </w:tc>
      </w:tr>
      <w:tr w:rsidR="000A0B24" w14:paraId="4AF30ED8" w14:textId="77777777" w:rsidTr="007E16CF">
        <w:tc>
          <w:tcPr>
            <w:tcW w:w="636" w:type="dxa"/>
          </w:tcPr>
          <w:p w14:paraId="143A8871" w14:textId="77777777" w:rsidR="000A0B24" w:rsidRDefault="000A0B24" w:rsidP="00BF6DB6">
            <w:r>
              <w:t>1.0</w:t>
            </w:r>
          </w:p>
        </w:tc>
        <w:tc>
          <w:tcPr>
            <w:tcW w:w="1550" w:type="dxa"/>
          </w:tcPr>
          <w:p w14:paraId="24911A1E" w14:textId="362C4B14" w:rsidR="000A0B24" w:rsidRDefault="00D354E1" w:rsidP="00BF6DB6">
            <w:r>
              <w:rPr>
                <w:lang w:val="en-US"/>
              </w:rPr>
              <w:t>22</w:t>
            </w:r>
            <w:r w:rsidR="000A0B24">
              <w:t>/</w:t>
            </w:r>
            <w:r>
              <w:t>0</w:t>
            </w:r>
            <w:r>
              <w:rPr>
                <w:lang w:val="en-US"/>
              </w:rPr>
              <w:t>8</w:t>
            </w:r>
            <w:r w:rsidR="000A0B24">
              <w:t>/2024</w:t>
            </w:r>
          </w:p>
        </w:tc>
        <w:tc>
          <w:tcPr>
            <w:tcW w:w="3026" w:type="dxa"/>
          </w:tcPr>
          <w:p w14:paraId="6DA3AAD1" w14:textId="77777777" w:rsidR="000A0B24" w:rsidRDefault="000A0B24" w:rsidP="00BF6DB6">
            <w:r>
              <w:t>Mohammed Omar Eid</w:t>
            </w:r>
          </w:p>
        </w:tc>
        <w:tc>
          <w:tcPr>
            <w:tcW w:w="4508" w:type="dxa"/>
          </w:tcPr>
          <w:p w14:paraId="3ADCFD6D" w14:textId="5C490406" w:rsidR="000A0B24" w:rsidRDefault="00D354E1" w:rsidP="00BF6DB6">
            <w:r>
              <w:rPr>
                <w:lang w:val="en-US"/>
              </w:rPr>
              <w:t>Version 1</w:t>
            </w:r>
          </w:p>
        </w:tc>
      </w:tr>
    </w:tbl>
    <w:p w14:paraId="693E3748" w14:textId="77777777" w:rsidR="000A0B24" w:rsidRPr="008B7535" w:rsidRDefault="000A0B24" w:rsidP="000A0B24">
      <w:pPr>
        <w:pStyle w:val="Caption"/>
        <w:jc w:val="center"/>
      </w:pPr>
      <w:r>
        <w:t xml:space="preserve"> Table </w:t>
      </w:r>
      <w:r w:rsidR="00BB1E1D">
        <w:fldChar w:fldCharType="begin"/>
      </w:r>
      <w:r w:rsidR="00BB1E1D">
        <w:instrText xml:space="preserve"> SEQ Table \* ARABIC </w:instrText>
      </w:r>
      <w:r w:rsidR="00BB1E1D">
        <w:fldChar w:fldCharType="separate"/>
      </w:r>
      <w:r>
        <w:rPr>
          <w:noProof/>
        </w:rPr>
        <w:t>1</w:t>
      </w:r>
      <w:r w:rsidR="00BB1E1D">
        <w:rPr>
          <w:noProof/>
        </w:rPr>
        <w:fldChar w:fldCharType="end"/>
      </w:r>
      <w:r>
        <w:t xml:space="preserve"> Document Version History</w:t>
      </w:r>
      <w:bookmarkStart w:id="4" w:name="_Toc104917541"/>
      <w:bookmarkEnd w:id="3"/>
    </w:p>
    <w:p w14:paraId="12DBB254" w14:textId="77777777" w:rsidR="000A0B24" w:rsidRDefault="000A0B24" w:rsidP="000A0B24"/>
    <w:p w14:paraId="11550CF2" w14:textId="77777777" w:rsidR="000A0B24" w:rsidRPr="008B7535" w:rsidRDefault="000A0B24" w:rsidP="000A0B24"/>
    <w:p w14:paraId="06DE5DE2" w14:textId="77777777" w:rsidR="000A0B24" w:rsidRDefault="000A0B24" w:rsidP="000A0B24">
      <w:pPr>
        <w:pStyle w:val="Heading1"/>
        <w:numPr>
          <w:ilvl w:val="0"/>
          <w:numId w:val="0"/>
        </w:numPr>
        <w:ind w:left="180"/>
        <w:rPr>
          <w:bCs/>
        </w:rPr>
      </w:pPr>
      <w:bookmarkStart w:id="5" w:name="_Toc164607153"/>
      <w:bookmarkStart w:id="6" w:name="_Toc176914491"/>
      <w:r w:rsidRPr="00556A8E">
        <w:rPr>
          <w:bCs/>
        </w:rPr>
        <w:t>Document Review &amp; Approval History</w:t>
      </w:r>
      <w:bookmarkEnd w:id="4"/>
      <w:bookmarkEnd w:id="5"/>
      <w:bookmarkEnd w:id="6"/>
    </w:p>
    <w:p w14:paraId="1BC462E6" w14:textId="77777777" w:rsidR="000A0B24" w:rsidRPr="008B7535" w:rsidRDefault="000A0B24" w:rsidP="000A0B24"/>
    <w:tbl>
      <w:tblPr>
        <w:tblStyle w:val="TableGrid"/>
        <w:tblW w:w="9720" w:type="dxa"/>
        <w:tblInd w:w="-185" w:type="dxa"/>
        <w:tblLook w:val="04A0" w:firstRow="1" w:lastRow="0" w:firstColumn="1" w:lastColumn="0" w:noHBand="0" w:noVBand="1"/>
      </w:tblPr>
      <w:tblGrid>
        <w:gridCol w:w="630"/>
        <w:gridCol w:w="2790"/>
        <w:gridCol w:w="2670"/>
        <w:gridCol w:w="1774"/>
        <w:gridCol w:w="1856"/>
      </w:tblGrid>
      <w:tr w:rsidR="000A0B24" w:rsidRPr="00FD1D1A" w14:paraId="487B71D8" w14:textId="77777777" w:rsidTr="00BF6DB6">
        <w:trPr>
          <w:trHeight w:val="377"/>
        </w:trPr>
        <w:tc>
          <w:tcPr>
            <w:tcW w:w="630" w:type="dxa"/>
            <w:shd w:val="clear" w:color="auto" w:fill="3A3772"/>
            <w:vAlign w:val="center"/>
          </w:tcPr>
          <w:p w14:paraId="5812C315" w14:textId="77777777" w:rsidR="000A0B24" w:rsidRPr="00FD1D1A" w:rsidRDefault="000A0B24" w:rsidP="00BF6DB6">
            <w:pPr>
              <w:jc w:val="center"/>
              <w:rPr>
                <w:b/>
                <w:bCs/>
                <w:color w:val="FFFFFF" w:themeColor="background1"/>
              </w:rPr>
            </w:pPr>
            <w:r>
              <w:rPr>
                <w:b/>
                <w:bCs/>
                <w:color w:val="FFFFFF" w:themeColor="background1"/>
              </w:rPr>
              <w:t>Ver</w:t>
            </w:r>
          </w:p>
        </w:tc>
        <w:tc>
          <w:tcPr>
            <w:tcW w:w="2790" w:type="dxa"/>
            <w:shd w:val="clear" w:color="auto" w:fill="3A3772"/>
            <w:vAlign w:val="center"/>
          </w:tcPr>
          <w:p w14:paraId="62D2D8F0" w14:textId="77777777" w:rsidR="000A0B24" w:rsidRPr="00FD1D1A" w:rsidRDefault="000A0B24" w:rsidP="00BF6DB6">
            <w:pPr>
              <w:jc w:val="center"/>
              <w:rPr>
                <w:b/>
                <w:bCs/>
                <w:color w:val="FFFFFF" w:themeColor="background1"/>
              </w:rPr>
            </w:pPr>
            <w:r>
              <w:rPr>
                <w:b/>
                <w:bCs/>
                <w:color w:val="FFFFFF" w:themeColor="background1"/>
              </w:rPr>
              <w:t>Reviewer</w:t>
            </w:r>
          </w:p>
        </w:tc>
        <w:tc>
          <w:tcPr>
            <w:tcW w:w="2670" w:type="dxa"/>
            <w:shd w:val="clear" w:color="auto" w:fill="3A3772"/>
            <w:vAlign w:val="center"/>
          </w:tcPr>
          <w:p w14:paraId="4DD966FF" w14:textId="77777777" w:rsidR="000A0B24" w:rsidRPr="00FD1D1A" w:rsidRDefault="000A0B24" w:rsidP="00BF6DB6">
            <w:pPr>
              <w:jc w:val="center"/>
              <w:rPr>
                <w:b/>
                <w:bCs/>
                <w:color w:val="FFFFFF" w:themeColor="background1"/>
              </w:rPr>
            </w:pPr>
            <w:r>
              <w:rPr>
                <w:b/>
                <w:bCs/>
                <w:color w:val="FFFFFF" w:themeColor="background1"/>
              </w:rPr>
              <w:t>Approver</w:t>
            </w:r>
          </w:p>
        </w:tc>
        <w:tc>
          <w:tcPr>
            <w:tcW w:w="1774" w:type="dxa"/>
            <w:shd w:val="clear" w:color="auto" w:fill="3A3772"/>
            <w:vAlign w:val="center"/>
          </w:tcPr>
          <w:p w14:paraId="28512F7C" w14:textId="77777777" w:rsidR="000A0B24" w:rsidRPr="00FD1D1A" w:rsidRDefault="000A0B24" w:rsidP="00BF6DB6">
            <w:pPr>
              <w:jc w:val="center"/>
              <w:rPr>
                <w:b/>
                <w:bCs/>
                <w:color w:val="FFFFFF" w:themeColor="background1"/>
              </w:rPr>
            </w:pPr>
            <w:r>
              <w:rPr>
                <w:b/>
                <w:bCs/>
                <w:color w:val="FFFFFF" w:themeColor="background1"/>
              </w:rPr>
              <w:t>Review Date</w:t>
            </w:r>
          </w:p>
        </w:tc>
        <w:tc>
          <w:tcPr>
            <w:tcW w:w="1856" w:type="dxa"/>
            <w:shd w:val="clear" w:color="auto" w:fill="3A3772"/>
          </w:tcPr>
          <w:p w14:paraId="4D9782A2" w14:textId="77777777" w:rsidR="000A0B24" w:rsidRDefault="000A0B24" w:rsidP="00BF6DB6">
            <w:pPr>
              <w:jc w:val="center"/>
              <w:rPr>
                <w:b/>
                <w:bCs/>
                <w:color w:val="FFFFFF" w:themeColor="background1"/>
              </w:rPr>
            </w:pPr>
            <w:r>
              <w:rPr>
                <w:b/>
                <w:bCs/>
                <w:color w:val="FFFFFF" w:themeColor="background1"/>
              </w:rPr>
              <w:t>Approval Date</w:t>
            </w:r>
          </w:p>
        </w:tc>
      </w:tr>
      <w:tr w:rsidR="000A0B24" w14:paraId="338FA342" w14:textId="77777777" w:rsidTr="00BF6DB6">
        <w:tc>
          <w:tcPr>
            <w:tcW w:w="630" w:type="dxa"/>
          </w:tcPr>
          <w:p w14:paraId="42CB4203" w14:textId="77777777" w:rsidR="000A0B24" w:rsidRDefault="000A0B24" w:rsidP="00BF6DB6">
            <w:pPr>
              <w:jc w:val="center"/>
            </w:pPr>
            <w:r>
              <w:t>1.0</w:t>
            </w:r>
          </w:p>
        </w:tc>
        <w:tc>
          <w:tcPr>
            <w:tcW w:w="2790" w:type="dxa"/>
          </w:tcPr>
          <w:p w14:paraId="0AB03F11" w14:textId="77777777" w:rsidR="000A0B24" w:rsidRDefault="000A0B24" w:rsidP="00BF6DB6"/>
        </w:tc>
        <w:tc>
          <w:tcPr>
            <w:tcW w:w="2670" w:type="dxa"/>
          </w:tcPr>
          <w:p w14:paraId="267017B7" w14:textId="77777777" w:rsidR="000A0B24" w:rsidRDefault="000A0B24" w:rsidP="00BF6DB6">
            <w:pPr>
              <w:jc w:val="both"/>
            </w:pPr>
          </w:p>
        </w:tc>
        <w:tc>
          <w:tcPr>
            <w:tcW w:w="1774" w:type="dxa"/>
          </w:tcPr>
          <w:p w14:paraId="354A8539" w14:textId="77777777" w:rsidR="000A0B24" w:rsidRDefault="000A0B24" w:rsidP="00BF6DB6"/>
        </w:tc>
        <w:tc>
          <w:tcPr>
            <w:tcW w:w="1856" w:type="dxa"/>
          </w:tcPr>
          <w:p w14:paraId="06E5A8F6" w14:textId="77777777" w:rsidR="000A0B24" w:rsidRDefault="000A0B24" w:rsidP="00BF6DB6">
            <w:pPr>
              <w:jc w:val="center"/>
            </w:pPr>
          </w:p>
        </w:tc>
      </w:tr>
    </w:tbl>
    <w:p w14:paraId="2876F62B" w14:textId="77777777" w:rsidR="000A0B24" w:rsidRPr="00784602" w:rsidRDefault="000A0B24" w:rsidP="000A0B24">
      <w:pPr>
        <w:pStyle w:val="Caption"/>
        <w:jc w:val="center"/>
      </w:pPr>
      <w:bookmarkStart w:id="7" w:name="_Toc87266238"/>
      <w:r>
        <w:t>Table 2 Document Review &amp; Approval History</w:t>
      </w:r>
      <w:bookmarkEnd w:id="7"/>
    </w:p>
    <w:p w14:paraId="76CE8544" w14:textId="77777777" w:rsidR="000A0B24" w:rsidRPr="008B7535" w:rsidRDefault="000A0B24" w:rsidP="000A0B24"/>
    <w:p w14:paraId="6BDB8400" w14:textId="77777777" w:rsidR="000A0B24" w:rsidRDefault="000A0B24" w:rsidP="000A0B24"/>
    <w:p w14:paraId="47A04912" w14:textId="085A42E0" w:rsidR="00BE1137" w:rsidRDefault="00E67C6E">
      <w:pPr>
        <w:spacing w:before="100" w:after="200" w:line="276" w:lineRule="auto"/>
        <w:rPr>
          <w:bCs/>
          <w:noProof/>
        </w:rPr>
      </w:pPr>
      <w:r>
        <w:rPr>
          <w:bCs/>
          <w:noProof/>
        </w:rPr>
        <w:br w:type="page"/>
      </w:r>
    </w:p>
    <w:p w14:paraId="26EB8B8A" w14:textId="68AAECA5" w:rsidR="00FB49BA" w:rsidRDefault="00FB49BA" w:rsidP="0072313A">
      <w:pPr>
        <w:tabs>
          <w:tab w:val="left" w:pos="1288"/>
          <w:tab w:val="left" w:pos="2463"/>
          <w:tab w:val="left" w:pos="3107"/>
        </w:tabs>
        <w:spacing w:before="100" w:after="200" w:line="276" w:lineRule="auto"/>
        <w:rPr>
          <w:bCs/>
          <w:noProof/>
        </w:rPr>
      </w:pPr>
      <w:r w:rsidRPr="006B078B">
        <w:rPr>
          <w:b/>
          <w:noProof/>
          <w:lang w:val="en-US"/>
        </w:rPr>
        <w:lastRenderedPageBreak/>
        <mc:AlternateContent>
          <mc:Choice Requires="wps">
            <w:drawing>
              <wp:anchor distT="45720" distB="45720" distL="114300" distR="114300" simplePos="0" relativeHeight="251658250" behindDoc="1" locked="0" layoutInCell="1" allowOverlap="1" wp14:anchorId="6B868C1D" wp14:editId="703EDA86">
                <wp:simplePos x="0" y="0"/>
                <wp:positionH relativeFrom="margin">
                  <wp:posOffset>1471</wp:posOffset>
                </wp:positionH>
                <wp:positionV relativeFrom="paragraph">
                  <wp:posOffset>-188462</wp:posOffset>
                </wp:positionV>
                <wp:extent cx="3673366"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3366" cy="1404620"/>
                        </a:xfrm>
                        <a:prstGeom prst="rect">
                          <a:avLst/>
                        </a:prstGeom>
                        <a:noFill/>
                        <a:ln w="9525">
                          <a:noFill/>
                          <a:miter lim="800000"/>
                          <a:headEnd/>
                          <a:tailEnd/>
                        </a:ln>
                      </wps:spPr>
                      <wps:txbx>
                        <w:txbxContent>
                          <w:p w14:paraId="7EF564B7" w14:textId="7CD3BB8A" w:rsidR="00BF6DB6" w:rsidRPr="00815811" w:rsidRDefault="00BF6DB6" w:rsidP="00C65CFD">
                            <w:pPr>
                              <w:pStyle w:val="Heading2"/>
                              <w:numPr>
                                <w:ilvl w:val="0"/>
                                <w:numId w:val="0"/>
                              </w:numPr>
                              <w:ind w:left="360"/>
                            </w:pPr>
                            <w:bookmarkStart w:id="8" w:name="_Toc176914492"/>
                            <w:r w:rsidRPr="00815811">
                              <w:t xml:space="preserve">Table of </w:t>
                            </w:r>
                            <w:r>
                              <w:t>Figures</w:t>
                            </w:r>
                            <w:bookmarkEnd w:id="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868C1D" id="_x0000_s1031" type="#_x0000_t202" style="position:absolute;margin-left:.1pt;margin-top:-14.85pt;width:289.25pt;height:110.6pt;z-index:-2516582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" filled="f" stroked="f">
                <v:textbox style="mso-fit-shape-to-text:t">
                  <w:txbxContent>
                    <w:p w14:paraId="7EF564B7" w14:textId="7CD3BB8A" w:rsidR="00BF6DB6" w:rsidRPr="00815811" w:rsidRDefault="00BF6DB6" w:rsidP="00C65CFD">
                      <w:pPr>
                        <w:pStyle w:val="Heading2"/>
                        <w:numPr>
                          <w:ilvl w:val="0"/>
                          <w:numId w:val="0"/>
                        </w:numPr>
                        <w:ind w:left="360"/>
                      </w:pPr>
                      <w:bookmarkStart w:id="10" w:name="_Toc176914492"/>
                      <w:r w:rsidRPr="00815811">
                        <w:t xml:space="preserve">Table of </w:t>
                      </w:r>
                      <w:r>
                        <w:t>Figures</w:t>
                      </w:r>
                      <w:bookmarkEnd w:id="10"/>
                    </w:p>
                  </w:txbxContent>
                </v:textbox>
                <w10:wrap anchorx="margin"/>
              </v:shape>
            </w:pict>
          </mc:Fallback>
        </mc:AlternateContent>
      </w:r>
      <w:r>
        <w:rPr>
          <w:bCs/>
          <w:noProof/>
        </w:rPr>
        <w:tab/>
      </w:r>
      <w:r w:rsidR="0072313A">
        <w:rPr>
          <w:bCs/>
          <w:noProof/>
        </w:rPr>
        <w:tab/>
      </w:r>
      <w:r w:rsidR="0072313A">
        <w:rPr>
          <w:bCs/>
          <w:noProof/>
        </w:rPr>
        <w:tab/>
      </w:r>
    </w:p>
    <w:p w14:paraId="189A9FE9" w14:textId="77777777" w:rsidR="00FB49BA" w:rsidRDefault="00FB49BA">
      <w:pPr>
        <w:spacing w:before="100" w:after="200" w:line="276" w:lineRule="auto"/>
        <w:rPr>
          <w:bCs/>
          <w:noProof/>
        </w:rPr>
      </w:pPr>
    </w:p>
    <w:p w14:paraId="5F498898" w14:textId="33BE728F" w:rsidR="00D354E1" w:rsidRDefault="00FB49BA">
      <w:pPr>
        <w:pStyle w:val="TableofFigures"/>
        <w:tabs>
          <w:tab w:val="right" w:leader="dot" w:pos="10456"/>
        </w:tabs>
        <w:rPr>
          <w:rFonts w:asciiTheme="minorHAnsi" w:eastAsiaTheme="minorEastAsia" w:hAnsiTheme="minorHAnsi" w:cstheme="minorBidi"/>
          <w:smallCaps w:val="0"/>
          <w:noProof/>
          <w:sz w:val="24"/>
        </w:rPr>
      </w:pPr>
      <w:r>
        <w:rPr>
          <w:bCs/>
          <w:noProof/>
        </w:rPr>
        <w:fldChar w:fldCharType="begin"/>
      </w:r>
      <w:r>
        <w:rPr>
          <w:bCs/>
          <w:noProof/>
        </w:rPr>
        <w:instrText xml:space="preserve"> TOC \h \z \c "Figure" </w:instrText>
      </w:r>
      <w:r>
        <w:rPr>
          <w:bCs/>
          <w:noProof/>
        </w:rPr>
        <w:fldChar w:fldCharType="separate"/>
      </w:r>
      <w:hyperlink w:anchor="_Toc175244274" w:history="1">
        <w:r w:rsidR="00D354E1" w:rsidRPr="00E11FCB">
          <w:rPr>
            <w:rStyle w:val="Hyperlink"/>
            <w:noProof/>
          </w:rPr>
          <w:t>Figure 28</w:t>
        </w:r>
        <w:r w:rsidR="00D354E1" w:rsidRPr="00E11FCB">
          <w:rPr>
            <w:rStyle w:val="Hyperlink"/>
            <w:noProof/>
            <w:lang w:val="en-US"/>
          </w:rPr>
          <w:t xml:space="preserve"> Draft Application Stage PF</w:t>
        </w:r>
        <w:r w:rsidR="00D354E1">
          <w:rPr>
            <w:noProof/>
            <w:webHidden/>
          </w:rPr>
          <w:tab/>
        </w:r>
        <w:r w:rsidR="00D354E1">
          <w:rPr>
            <w:noProof/>
            <w:webHidden/>
          </w:rPr>
          <w:fldChar w:fldCharType="begin"/>
        </w:r>
        <w:r w:rsidR="00D354E1">
          <w:rPr>
            <w:noProof/>
            <w:webHidden/>
          </w:rPr>
          <w:instrText xml:space="preserve"> PAGEREF _Toc175244274 \h </w:instrText>
        </w:r>
        <w:r w:rsidR="00D354E1">
          <w:rPr>
            <w:noProof/>
            <w:webHidden/>
          </w:rPr>
        </w:r>
        <w:r w:rsidR="00D354E1">
          <w:rPr>
            <w:noProof/>
            <w:webHidden/>
          </w:rPr>
          <w:fldChar w:fldCharType="separate"/>
        </w:r>
        <w:r w:rsidR="00D354E1">
          <w:rPr>
            <w:noProof/>
            <w:webHidden/>
          </w:rPr>
          <w:t>6</w:t>
        </w:r>
        <w:r w:rsidR="00D354E1">
          <w:rPr>
            <w:noProof/>
            <w:webHidden/>
          </w:rPr>
          <w:fldChar w:fldCharType="end"/>
        </w:r>
      </w:hyperlink>
    </w:p>
    <w:p w14:paraId="230A05EA" w14:textId="11A44B75"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75" w:history="1">
        <w:r w:rsidR="00D354E1" w:rsidRPr="00E11FCB">
          <w:rPr>
            <w:rStyle w:val="Hyperlink"/>
            <w:noProof/>
          </w:rPr>
          <w:t>Figure 29</w:t>
        </w:r>
        <w:r w:rsidR="00D354E1" w:rsidRPr="00E11FCB">
          <w:rPr>
            <w:rStyle w:val="Hyperlink"/>
            <w:noProof/>
            <w:lang w:val="en-US"/>
          </w:rPr>
          <w:t xml:space="preserve"> Personal Information PF</w:t>
        </w:r>
        <w:r w:rsidR="00D354E1">
          <w:rPr>
            <w:noProof/>
            <w:webHidden/>
          </w:rPr>
          <w:tab/>
        </w:r>
        <w:r w:rsidR="00D354E1">
          <w:rPr>
            <w:noProof/>
            <w:webHidden/>
          </w:rPr>
          <w:fldChar w:fldCharType="begin"/>
        </w:r>
        <w:r w:rsidR="00D354E1">
          <w:rPr>
            <w:noProof/>
            <w:webHidden/>
          </w:rPr>
          <w:instrText xml:space="preserve"> PAGEREF _Toc175244275 \h </w:instrText>
        </w:r>
        <w:r w:rsidR="00D354E1">
          <w:rPr>
            <w:noProof/>
            <w:webHidden/>
          </w:rPr>
        </w:r>
        <w:r w:rsidR="00D354E1">
          <w:rPr>
            <w:noProof/>
            <w:webHidden/>
          </w:rPr>
          <w:fldChar w:fldCharType="separate"/>
        </w:r>
        <w:r w:rsidR="00D354E1">
          <w:rPr>
            <w:noProof/>
            <w:webHidden/>
          </w:rPr>
          <w:t>8</w:t>
        </w:r>
        <w:r w:rsidR="00D354E1">
          <w:rPr>
            <w:noProof/>
            <w:webHidden/>
          </w:rPr>
          <w:fldChar w:fldCharType="end"/>
        </w:r>
      </w:hyperlink>
    </w:p>
    <w:p w14:paraId="52919B8D" w14:textId="2F2A58E2"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76" w:history="1">
        <w:r w:rsidR="00D354E1" w:rsidRPr="00E11FCB">
          <w:rPr>
            <w:rStyle w:val="Hyperlink"/>
            <w:noProof/>
          </w:rPr>
          <w:t>Figure 30</w:t>
        </w:r>
        <w:r w:rsidR="00D354E1" w:rsidRPr="00E11FCB">
          <w:rPr>
            <w:rStyle w:val="Hyperlink"/>
            <w:noProof/>
            <w:lang w:val="en-US"/>
          </w:rPr>
          <w:t xml:space="preserve"> Qarar Decision PF</w:t>
        </w:r>
        <w:r w:rsidR="00D354E1">
          <w:rPr>
            <w:noProof/>
            <w:webHidden/>
          </w:rPr>
          <w:tab/>
        </w:r>
        <w:r w:rsidR="00D354E1">
          <w:rPr>
            <w:noProof/>
            <w:webHidden/>
          </w:rPr>
          <w:fldChar w:fldCharType="begin"/>
        </w:r>
        <w:r w:rsidR="00D354E1">
          <w:rPr>
            <w:noProof/>
            <w:webHidden/>
          </w:rPr>
          <w:instrText xml:space="preserve"> PAGEREF _Toc175244276 \h </w:instrText>
        </w:r>
        <w:r w:rsidR="00D354E1">
          <w:rPr>
            <w:noProof/>
            <w:webHidden/>
          </w:rPr>
        </w:r>
        <w:r w:rsidR="00D354E1">
          <w:rPr>
            <w:noProof/>
            <w:webHidden/>
          </w:rPr>
          <w:fldChar w:fldCharType="separate"/>
        </w:r>
        <w:r w:rsidR="00D354E1">
          <w:rPr>
            <w:noProof/>
            <w:webHidden/>
          </w:rPr>
          <w:t>10</w:t>
        </w:r>
        <w:r w:rsidR="00D354E1">
          <w:rPr>
            <w:noProof/>
            <w:webHidden/>
          </w:rPr>
          <w:fldChar w:fldCharType="end"/>
        </w:r>
      </w:hyperlink>
    </w:p>
    <w:p w14:paraId="37095D3F" w14:textId="04E58FB9"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77" w:history="1">
        <w:r w:rsidR="00D354E1" w:rsidRPr="00E11FCB">
          <w:rPr>
            <w:rStyle w:val="Hyperlink"/>
            <w:noProof/>
          </w:rPr>
          <w:t>Figure 31</w:t>
        </w:r>
        <w:r w:rsidR="00D354E1" w:rsidRPr="00E11FCB">
          <w:rPr>
            <w:rStyle w:val="Hyperlink"/>
            <w:noProof/>
            <w:lang w:val="en-US"/>
          </w:rPr>
          <w:t xml:space="preserve"> Underwriter Approval PF</w:t>
        </w:r>
        <w:r w:rsidR="00D354E1">
          <w:rPr>
            <w:noProof/>
            <w:webHidden/>
          </w:rPr>
          <w:tab/>
        </w:r>
        <w:r w:rsidR="00D354E1">
          <w:rPr>
            <w:noProof/>
            <w:webHidden/>
          </w:rPr>
          <w:fldChar w:fldCharType="begin"/>
        </w:r>
        <w:r w:rsidR="00D354E1">
          <w:rPr>
            <w:noProof/>
            <w:webHidden/>
          </w:rPr>
          <w:instrText xml:space="preserve"> PAGEREF _Toc175244277 \h </w:instrText>
        </w:r>
        <w:r w:rsidR="00D354E1">
          <w:rPr>
            <w:noProof/>
            <w:webHidden/>
          </w:rPr>
        </w:r>
        <w:r w:rsidR="00D354E1">
          <w:rPr>
            <w:noProof/>
            <w:webHidden/>
          </w:rPr>
          <w:fldChar w:fldCharType="separate"/>
        </w:r>
        <w:r w:rsidR="00D354E1">
          <w:rPr>
            <w:noProof/>
            <w:webHidden/>
          </w:rPr>
          <w:t>11</w:t>
        </w:r>
        <w:r w:rsidR="00D354E1">
          <w:rPr>
            <w:noProof/>
            <w:webHidden/>
          </w:rPr>
          <w:fldChar w:fldCharType="end"/>
        </w:r>
      </w:hyperlink>
    </w:p>
    <w:p w14:paraId="7D4AF860" w14:textId="6298EE3A"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78" w:history="1">
        <w:r w:rsidR="00D354E1" w:rsidRPr="00E11FCB">
          <w:rPr>
            <w:rStyle w:val="Hyperlink"/>
            <w:noProof/>
          </w:rPr>
          <w:t>Figure 32</w:t>
        </w:r>
        <w:r w:rsidR="00D354E1" w:rsidRPr="00E11FCB">
          <w:rPr>
            <w:rStyle w:val="Hyperlink"/>
            <w:noProof/>
            <w:lang w:val="en-US"/>
          </w:rPr>
          <w:t xml:space="preserve"> Offering Stage PF</w:t>
        </w:r>
        <w:r w:rsidR="00D354E1">
          <w:rPr>
            <w:noProof/>
            <w:webHidden/>
          </w:rPr>
          <w:tab/>
        </w:r>
        <w:r w:rsidR="00D354E1">
          <w:rPr>
            <w:noProof/>
            <w:webHidden/>
          </w:rPr>
          <w:fldChar w:fldCharType="begin"/>
        </w:r>
        <w:r w:rsidR="00D354E1">
          <w:rPr>
            <w:noProof/>
            <w:webHidden/>
          </w:rPr>
          <w:instrText xml:space="preserve"> PAGEREF _Toc175244278 \h </w:instrText>
        </w:r>
        <w:r w:rsidR="00D354E1">
          <w:rPr>
            <w:noProof/>
            <w:webHidden/>
          </w:rPr>
        </w:r>
        <w:r w:rsidR="00D354E1">
          <w:rPr>
            <w:noProof/>
            <w:webHidden/>
          </w:rPr>
          <w:fldChar w:fldCharType="separate"/>
        </w:r>
        <w:r w:rsidR="00D354E1">
          <w:rPr>
            <w:noProof/>
            <w:webHidden/>
          </w:rPr>
          <w:t>13</w:t>
        </w:r>
        <w:r w:rsidR="00D354E1">
          <w:rPr>
            <w:noProof/>
            <w:webHidden/>
          </w:rPr>
          <w:fldChar w:fldCharType="end"/>
        </w:r>
      </w:hyperlink>
    </w:p>
    <w:p w14:paraId="40276772" w14:textId="7E7EE4D7"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79" w:history="1">
        <w:r w:rsidR="00D354E1" w:rsidRPr="00E11FCB">
          <w:rPr>
            <w:rStyle w:val="Hyperlink"/>
            <w:noProof/>
          </w:rPr>
          <w:t>Figure 33</w:t>
        </w:r>
        <w:r w:rsidR="00D354E1" w:rsidRPr="00E11FCB">
          <w:rPr>
            <w:rStyle w:val="Hyperlink"/>
            <w:noProof/>
            <w:lang w:val="en-US"/>
          </w:rPr>
          <w:t xml:space="preserve"> Loan Execution PF</w:t>
        </w:r>
        <w:r w:rsidR="00D354E1">
          <w:rPr>
            <w:noProof/>
            <w:webHidden/>
          </w:rPr>
          <w:tab/>
        </w:r>
        <w:r w:rsidR="00D354E1">
          <w:rPr>
            <w:noProof/>
            <w:webHidden/>
          </w:rPr>
          <w:fldChar w:fldCharType="begin"/>
        </w:r>
        <w:r w:rsidR="00D354E1">
          <w:rPr>
            <w:noProof/>
            <w:webHidden/>
          </w:rPr>
          <w:instrText xml:space="preserve"> PAGEREF _Toc175244279 \h </w:instrText>
        </w:r>
        <w:r w:rsidR="00D354E1">
          <w:rPr>
            <w:noProof/>
            <w:webHidden/>
          </w:rPr>
        </w:r>
        <w:r w:rsidR="00D354E1">
          <w:rPr>
            <w:noProof/>
            <w:webHidden/>
          </w:rPr>
          <w:fldChar w:fldCharType="separate"/>
        </w:r>
        <w:r w:rsidR="00D354E1">
          <w:rPr>
            <w:noProof/>
            <w:webHidden/>
          </w:rPr>
          <w:t>16</w:t>
        </w:r>
        <w:r w:rsidR="00D354E1">
          <w:rPr>
            <w:noProof/>
            <w:webHidden/>
          </w:rPr>
          <w:fldChar w:fldCharType="end"/>
        </w:r>
      </w:hyperlink>
    </w:p>
    <w:p w14:paraId="42B861E5" w14:textId="7900580C"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80" w:history="1">
        <w:r w:rsidR="00D354E1" w:rsidRPr="00E11FCB">
          <w:rPr>
            <w:rStyle w:val="Hyperlink"/>
            <w:noProof/>
          </w:rPr>
          <w:t>Figure 34</w:t>
        </w:r>
        <w:r w:rsidR="00D354E1" w:rsidRPr="00E11FCB">
          <w:rPr>
            <w:rStyle w:val="Hyperlink"/>
            <w:noProof/>
            <w:lang w:val="en-US"/>
          </w:rPr>
          <w:t xml:space="preserve"> Loan Disbursement PF</w:t>
        </w:r>
        <w:r w:rsidR="00D354E1">
          <w:rPr>
            <w:noProof/>
            <w:webHidden/>
          </w:rPr>
          <w:tab/>
        </w:r>
        <w:r w:rsidR="00D354E1">
          <w:rPr>
            <w:noProof/>
            <w:webHidden/>
          </w:rPr>
          <w:fldChar w:fldCharType="begin"/>
        </w:r>
        <w:r w:rsidR="00D354E1">
          <w:rPr>
            <w:noProof/>
            <w:webHidden/>
          </w:rPr>
          <w:instrText xml:space="preserve"> PAGEREF _Toc175244280 \h </w:instrText>
        </w:r>
        <w:r w:rsidR="00D354E1">
          <w:rPr>
            <w:noProof/>
            <w:webHidden/>
          </w:rPr>
        </w:r>
        <w:r w:rsidR="00D354E1">
          <w:rPr>
            <w:noProof/>
            <w:webHidden/>
          </w:rPr>
          <w:fldChar w:fldCharType="separate"/>
        </w:r>
        <w:r w:rsidR="00D354E1">
          <w:rPr>
            <w:noProof/>
            <w:webHidden/>
          </w:rPr>
          <w:t>18</w:t>
        </w:r>
        <w:r w:rsidR="00D354E1">
          <w:rPr>
            <w:noProof/>
            <w:webHidden/>
          </w:rPr>
          <w:fldChar w:fldCharType="end"/>
        </w:r>
      </w:hyperlink>
    </w:p>
    <w:p w14:paraId="36907418" w14:textId="28F84607"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81" w:history="1">
        <w:r w:rsidR="00D354E1" w:rsidRPr="00E11FCB">
          <w:rPr>
            <w:rStyle w:val="Hyperlink"/>
            <w:noProof/>
          </w:rPr>
          <w:t>Figure 35</w:t>
        </w:r>
        <w:r w:rsidR="00D354E1" w:rsidRPr="00E11FCB">
          <w:rPr>
            <w:rStyle w:val="Hyperlink"/>
            <w:noProof/>
            <w:lang w:val="en-US"/>
          </w:rPr>
          <w:t xml:space="preserve"> Draft Application Stage RF</w:t>
        </w:r>
        <w:r w:rsidR="00D354E1">
          <w:rPr>
            <w:noProof/>
            <w:webHidden/>
          </w:rPr>
          <w:tab/>
        </w:r>
        <w:r w:rsidR="00D354E1">
          <w:rPr>
            <w:noProof/>
            <w:webHidden/>
          </w:rPr>
          <w:fldChar w:fldCharType="begin"/>
        </w:r>
        <w:r w:rsidR="00D354E1">
          <w:rPr>
            <w:noProof/>
            <w:webHidden/>
          </w:rPr>
          <w:instrText xml:space="preserve"> PAGEREF _Toc175244281 \h </w:instrText>
        </w:r>
        <w:r w:rsidR="00D354E1">
          <w:rPr>
            <w:noProof/>
            <w:webHidden/>
          </w:rPr>
        </w:r>
        <w:r w:rsidR="00D354E1">
          <w:rPr>
            <w:noProof/>
            <w:webHidden/>
          </w:rPr>
          <w:fldChar w:fldCharType="separate"/>
        </w:r>
        <w:r w:rsidR="00D354E1">
          <w:rPr>
            <w:noProof/>
            <w:webHidden/>
          </w:rPr>
          <w:t>19</w:t>
        </w:r>
        <w:r w:rsidR="00D354E1">
          <w:rPr>
            <w:noProof/>
            <w:webHidden/>
          </w:rPr>
          <w:fldChar w:fldCharType="end"/>
        </w:r>
      </w:hyperlink>
    </w:p>
    <w:p w14:paraId="5EC297C1" w14:textId="1AF74EF4"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82" w:history="1">
        <w:r w:rsidR="00D354E1" w:rsidRPr="00E11FCB">
          <w:rPr>
            <w:rStyle w:val="Hyperlink"/>
            <w:noProof/>
          </w:rPr>
          <w:t>Figure 36</w:t>
        </w:r>
        <w:r w:rsidR="00D354E1" w:rsidRPr="00E11FCB">
          <w:rPr>
            <w:rStyle w:val="Hyperlink"/>
            <w:noProof/>
            <w:lang w:val="en-US"/>
          </w:rPr>
          <w:t xml:space="preserve"> Personal Information RF</w:t>
        </w:r>
        <w:r w:rsidR="00D354E1">
          <w:rPr>
            <w:noProof/>
            <w:webHidden/>
          </w:rPr>
          <w:tab/>
        </w:r>
        <w:r w:rsidR="00D354E1">
          <w:rPr>
            <w:noProof/>
            <w:webHidden/>
          </w:rPr>
          <w:fldChar w:fldCharType="begin"/>
        </w:r>
        <w:r w:rsidR="00D354E1">
          <w:rPr>
            <w:noProof/>
            <w:webHidden/>
          </w:rPr>
          <w:instrText xml:space="preserve"> PAGEREF _Toc175244282 \h </w:instrText>
        </w:r>
        <w:r w:rsidR="00D354E1">
          <w:rPr>
            <w:noProof/>
            <w:webHidden/>
          </w:rPr>
        </w:r>
        <w:r w:rsidR="00D354E1">
          <w:rPr>
            <w:noProof/>
            <w:webHidden/>
          </w:rPr>
          <w:fldChar w:fldCharType="separate"/>
        </w:r>
        <w:r w:rsidR="00D354E1">
          <w:rPr>
            <w:noProof/>
            <w:webHidden/>
          </w:rPr>
          <w:t>22</w:t>
        </w:r>
        <w:r w:rsidR="00D354E1">
          <w:rPr>
            <w:noProof/>
            <w:webHidden/>
          </w:rPr>
          <w:fldChar w:fldCharType="end"/>
        </w:r>
      </w:hyperlink>
    </w:p>
    <w:p w14:paraId="6A44BB8D" w14:textId="5037ADA7"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83" w:history="1">
        <w:r w:rsidR="00D354E1" w:rsidRPr="00E11FCB">
          <w:rPr>
            <w:rStyle w:val="Hyperlink"/>
            <w:noProof/>
          </w:rPr>
          <w:t>Figure 37</w:t>
        </w:r>
        <w:r w:rsidR="00D354E1" w:rsidRPr="00E11FCB">
          <w:rPr>
            <w:rStyle w:val="Hyperlink"/>
            <w:noProof/>
            <w:lang w:val="en-US"/>
          </w:rPr>
          <w:t xml:space="preserve"> Credit Decisioning RF</w:t>
        </w:r>
        <w:r w:rsidR="00D354E1">
          <w:rPr>
            <w:noProof/>
            <w:webHidden/>
          </w:rPr>
          <w:tab/>
        </w:r>
        <w:r w:rsidR="00D354E1">
          <w:rPr>
            <w:noProof/>
            <w:webHidden/>
          </w:rPr>
          <w:fldChar w:fldCharType="begin"/>
        </w:r>
        <w:r w:rsidR="00D354E1">
          <w:rPr>
            <w:noProof/>
            <w:webHidden/>
          </w:rPr>
          <w:instrText xml:space="preserve"> PAGEREF _Toc175244283 \h </w:instrText>
        </w:r>
        <w:r w:rsidR="00D354E1">
          <w:rPr>
            <w:noProof/>
            <w:webHidden/>
          </w:rPr>
        </w:r>
        <w:r w:rsidR="00D354E1">
          <w:rPr>
            <w:noProof/>
            <w:webHidden/>
          </w:rPr>
          <w:fldChar w:fldCharType="separate"/>
        </w:r>
        <w:r w:rsidR="00D354E1">
          <w:rPr>
            <w:noProof/>
            <w:webHidden/>
          </w:rPr>
          <w:t>24</w:t>
        </w:r>
        <w:r w:rsidR="00D354E1">
          <w:rPr>
            <w:noProof/>
            <w:webHidden/>
          </w:rPr>
          <w:fldChar w:fldCharType="end"/>
        </w:r>
      </w:hyperlink>
    </w:p>
    <w:p w14:paraId="69DBF466" w14:textId="0C555F28"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84" w:history="1">
        <w:r w:rsidR="00D354E1" w:rsidRPr="00E11FCB">
          <w:rPr>
            <w:rStyle w:val="Hyperlink"/>
            <w:noProof/>
          </w:rPr>
          <w:t>Figure 38</w:t>
        </w:r>
        <w:r w:rsidR="00D354E1" w:rsidRPr="00E11FCB">
          <w:rPr>
            <w:rStyle w:val="Hyperlink"/>
            <w:noProof/>
            <w:lang w:val="en-US"/>
          </w:rPr>
          <w:t xml:space="preserve"> Underwriter Approval  RF</w:t>
        </w:r>
        <w:r w:rsidR="00D354E1">
          <w:rPr>
            <w:noProof/>
            <w:webHidden/>
          </w:rPr>
          <w:tab/>
        </w:r>
        <w:r w:rsidR="00D354E1">
          <w:rPr>
            <w:noProof/>
            <w:webHidden/>
          </w:rPr>
          <w:fldChar w:fldCharType="begin"/>
        </w:r>
        <w:r w:rsidR="00D354E1">
          <w:rPr>
            <w:noProof/>
            <w:webHidden/>
          </w:rPr>
          <w:instrText xml:space="preserve"> PAGEREF _Toc175244284 \h </w:instrText>
        </w:r>
        <w:r w:rsidR="00D354E1">
          <w:rPr>
            <w:noProof/>
            <w:webHidden/>
          </w:rPr>
        </w:r>
        <w:r w:rsidR="00D354E1">
          <w:rPr>
            <w:noProof/>
            <w:webHidden/>
          </w:rPr>
          <w:fldChar w:fldCharType="separate"/>
        </w:r>
        <w:r w:rsidR="00D354E1">
          <w:rPr>
            <w:noProof/>
            <w:webHidden/>
          </w:rPr>
          <w:t>25</w:t>
        </w:r>
        <w:r w:rsidR="00D354E1">
          <w:rPr>
            <w:noProof/>
            <w:webHidden/>
          </w:rPr>
          <w:fldChar w:fldCharType="end"/>
        </w:r>
      </w:hyperlink>
    </w:p>
    <w:p w14:paraId="363BE7A3" w14:textId="05E16C28"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85" w:history="1">
        <w:r w:rsidR="00D354E1" w:rsidRPr="00E11FCB">
          <w:rPr>
            <w:rStyle w:val="Hyperlink"/>
            <w:noProof/>
          </w:rPr>
          <w:t>Figure 39</w:t>
        </w:r>
        <w:r w:rsidR="00D354E1" w:rsidRPr="00E11FCB">
          <w:rPr>
            <w:rStyle w:val="Hyperlink"/>
            <w:noProof/>
            <w:lang w:val="en-US"/>
          </w:rPr>
          <w:t xml:space="preserve"> Initial offer</w:t>
        </w:r>
        <w:r w:rsidR="00D354E1">
          <w:rPr>
            <w:noProof/>
            <w:webHidden/>
          </w:rPr>
          <w:tab/>
        </w:r>
        <w:r w:rsidR="00D354E1">
          <w:rPr>
            <w:noProof/>
            <w:webHidden/>
          </w:rPr>
          <w:fldChar w:fldCharType="begin"/>
        </w:r>
        <w:r w:rsidR="00D354E1">
          <w:rPr>
            <w:noProof/>
            <w:webHidden/>
          </w:rPr>
          <w:instrText xml:space="preserve"> PAGEREF _Toc175244285 \h </w:instrText>
        </w:r>
        <w:r w:rsidR="00D354E1">
          <w:rPr>
            <w:noProof/>
            <w:webHidden/>
          </w:rPr>
        </w:r>
        <w:r w:rsidR="00D354E1">
          <w:rPr>
            <w:noProof/>
            <w:webHidden/>
          </w:rPr>
          <w:fldChar w:fldCharType="separate"/>
        </w:r>
        <w:r w:rsidR="00D354E1">
          <w:rPr>
            <w:noProof/>
            <w:webHidden/>
          </w:rPr>
          <w:t>27</w:t>
        </w:r>
        <w:r w:rsidR="00D354E1">
          <w:rPr>
            <w:noProof/>
            <w:webHidden/>
          </w:rPr>
          <w:fldChar w:fldCharType="end"/>
        </w:r>
      </w:hyperlink>
    </w:p>
    <w:p w14:paraId="33323859" w14:textId="70758DB9"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86" w:history="1">
        <w:r w:rsidR="00D354E1" w:rsidRPr="00E11FCB">
          <w:rPr>
            <w:rStyle w:val="Hyperlink"/>
            <w:noProof/>
          </w:rPr>
          <w:t>Figure 40</w:t>
        </w:r>
        <w:r w:rsidR="00D354E1" w:rsidRPr="00E11FCB">
          <w:rPr>
            <w:rStyle w:val="Hyperlink"/>
            <w:noProof/>
            <w:lang w:val="en-US"/>
          </w:rPr>
          <w:t xml:space="preserve"> Loan Execution</w:t>
        </w:r>
        <w:r w:rsidR="00D354E1">
          <w:rPr>
            <w:noProof/>
            <w:webHidden/>
          </w:rPr>
          <w:tab/>
        </w:r>
        <w:r w:rsidR="00D354E1">
          <w:rPr>
            <w:noProof/>
            <w:webHidden/>
          </w:rPr>
          <w:fldChar w:fldCharType="begin"/>
        </w:r>
        <w:r w:rsidR="00D354E1">
          <w:rPr>
            <w:noProof/>
            <w:webHidden/>
          </w:rPr>
          <w:instrText xml:space="preserve"> PAGEREF _Toc175244286 \h </w:instrText>
        </w:r>
        <w:r w:rsidR="00D354E1">
          <w:rPr>
            <w:noProof/>
            <w:webHidden/>
          </w:rPr>
        </w:r>
        <w:r w:rsidR="00D354E1">
          <w:rPr>
            <w:noProof/>
            <w:webHidden/>
          </w:rPr>
          <w:fldChar w:fldCharType="separate"/>
        </w:r>
        <w:r w:rsidR="00D354E1">
          <w:rPr>
            <w:noProof/>
            <w:webHidden/>
          </w:rPr>
          <w:t>31</w:t>
        </w:r>
        <w:r w:rsidR="00D354E1">
          <w:rPr>
            <w:noProof/>
            <w:webHidden/>
          </w:rPr>
          <w:fldChar w:fldCharType="end"/>
        </w:r>
      </w:hyperlink>
    </w:p>
    <w:p w14:paraId="28A889E5" w14:textId="448A3F18"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87" w:history="1">
        <w:r w:rsidR="00D354E1" w:rsidRPr="00E11FCB">
          <w:rPr>
            <w:rStyle w:val="Hyperlink"/>
            <w:noProof/>
          </w:rPr>
          <w:t>Figure 41</w:t>
        </w:r>
        <w:r w:rsidR="00D354E1" w:rsidRPr="00E11FCB">
          <w:rPr>
            <w:rStyle w:val="Hyperlink"/>
            <w:noProof/>
            <w:lang w:val="en-US"/>
          </w:rPr>
          <w:t xml:space="preserve"> Loan Disbursement</w:t>
        </w:r>
        <w:r w:rsidR="00D354E1">
          <w:rPr>
            <w:noProof/>
            <w:webHidden/>
          </w:rPr>
          <w:tab/>
        </w:r>
        <w:r w:rsidR="00D354E1">
          <w:rPr>
            <w:noProof/>
            <w:webHidden/>
          </w:rPr>
          <w:fldChar w:fldCharType="begin"/>
        </w:r>
        <w:r w:rsidR="00D354E1">
          <w:rPr>
            <w:noProof/>
            <w:webHidden/>
          </w:rPr>
          <w:instrText xml:space="preserve"> PAGEREF _Toc175244287 \h </w:instrText>
        </w:r>
        <w:r w:rsidR="00D354E1">
          <w:rPr>
            <w:noProof/>
            <w:webHidden/>
          </w:rPr>
        </w:r>
        <w:r w:rsidR="00D354E1">
          <w:rPr>
            <w:noProof/>
            <w:webHidden/>
          </w:rPr>
          <w:fldChar w:fldCharType="separate"/>
        </w:r>
        <w:r w:rsidR="00D354E1">
          <w:rPr>
            <w:noProof/>
            <w:webHidden/>
          </w:rPr>
          <w:t>33</w:t>
        </w:r>
        <w:r w:rsidR="00D354E1">
          <w:rPr>
            <w:noProof/>
            <w:webHidden/>
          </w:rPr>
          <w:fldChar w:fldCharType="end"/>
        </w:r>
      </w:hyperlink>
    </w:p>
    <w:p w14:paraId="64BEEEAE" w14:textId="4D911FDD"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88" w:history="1">
        <w:r w:rsidR="00D354E1" w:rsidRPr="00E11FCB">
          <w:rPr>
            <w:rStyle w:val="Hyperlink"/>
            <w:noProof/>
          </w:rPr>
          <w:t>Figure 42</w:t>
        </w:r>
        <w:r w:rsidR="00D354E1" w:rsidRPr="00E11FCB">
          <w:rPr>
            <w:rStyle w:val="Hyperlink"/>
            <w:noProof/>
            <w:lang w:val="en-US"/>
          </w:rPr>
          <w:t xml:space="preserve"> Repayment through payment gateways</w:t>
        </w:r>
        <w:r w:rsidR="00D354E1">
          <w:rPr>
            <w:noProof/>
            <w:webHidden/>
          </w:rPr>
          <w:tab/>
        </w:r>
        <w:r w:rsidR="00D354E1">
          <w:rPr>
            <w:noProof/>
            <w:webHidden/>
          </w:rPr>
          <w:fldChar w:fldCharType="begin"/>
        </w:r>
        <w:r w:rsidR="00D354E1">
          <w:rPr>
            <w:noProof/>
            <w:webHidden/>
          </w:rPr>
          <w:instrText xml:space="preserve"> PAGEREF _Toc175244288 \h </w:instrText>
        </w:r>
        <w:r w:rsidR="00D354E1">
          <w:rPr>
            <w:noProof/>
            <w:webHidden/>
          </w:rPr>
        </w:r>
        <w:r w:rsidR="00D354E1">
          <w:rPr>
            <w:noProof/>
            <w:webHidden/>
          </w:rPr>
          <w:fldChar w:fldCharType="separate"/>
        </w:r>
        <w:r w:rsidR="00D354E1">
          <w:rPr>
            <w:noProof/>
            <w:webHidden/>
          </w:rPr>
          <w:t>42</w:t>
        </w:r>
        <w:r w:rsidR="00D354E1">
          <w:rPr>
            <w:noProof/>
            <w:webHidden/>
          </w:rPr>
          <w:fldChar w:fldCharType="end"/>
        </w:r>
      </w:hyperlink>
    </w:p>
    <w:p w14:paraId="0BD776E9" w14:textId="4C9CC913"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89" w:history="1">
        <w:r w:rsidR="00D354E1" w:rsidRPr="00E11FCB">
          <w:rPr>
            <w:rStyle w:val="Hyperlink"/>
            <w:noProof/>
          </w:rPr>
          <w:t>Figure 43</w:t>
        </w:r>
        <w:r w:rsidR="00D354E1" w:rsidRPr="00E11FCB">
          <w:rPr>
            <w:rStyle w:val="Hyperlink"/>
            <w:noProof/>
            <w:lang w:val="en-US"/>
          </w:rPr>
          <w:t xml:space="preserve"> Mandate Request</w:t>
        </w:r>
        <w:r w:rsidR="00D354E1">
          <w:rPr>
            <w:noProof/>
            <w:webHidden/>
          </w:rPr>
          <w:tab/>
        </w:r>
        <w:r w:rsidR="00D354E1">
          <w:rPr>
            <w:noProof/>
            <w:webHidden/>
          </w:rPr>
          <w:fldChar w:fldCharType="begin"/>
        </w:r>
        <w:r w:rsidR="00D354E1">
          <w:rPr>
            <w:noProof/>
            <w:webHidden/>
          </w:rPr>
          <w:instrText xml:space="preserve"> PAGEREF _Toc175244289 \h </w:instrText>
        </w:r>
        <w:r w:rsidR="00D354E1">
          <w:rPr>
            <w:noProof/>
            <w:webHidden/>
          </w:rPr>
        </w:r>
        <w:r w:rsidR="00D354E1">
          <w:rPr>
            <w:noProof/>
            <w:webHidden/>
          </w:rPr>
          <w:fldChar w:fldCharType="separate"/>
        </w:r>
        <w:r w:rsidR="00D354E1">
          <w:rPr>
            <w:noProof/>
            <w:webHidden/>
          </w:rPr>
          <w:t>45</w:t>
        </w:r>
        <w:r w:rsidR="00D354E1">
          <w:rPr>
            <w:noProof/>
            <w:webHidden/>
          </w:rPr>
          <w:fldChar w:fldCharType="end"/>
        </w:r>
      </w:hyperlink>
    </w:p>
    <w:p w14:paraId="63F9791F" w14:textId="282E6D52"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90" w:history="1">
        <w:r w:rsidR="00D354E1" w:rsidRPr="00E11FCB">
          <w:rPr>
            <w:rStyle w:val="Hyperlink"/>
            <w:noProof/>
          </w:rPr>
          <w:t>Figure 44</w:t>
        </w:r>
        <w:r w:rsidR="00D354E1" w:rsidRPr="00E11FCB">
          <w:rPr>
            <w:rStyle w:val="Hyperlink"/>
            <w:noProof/>
            <w:lang w:val="en-US"/>
          </w:rPr>
          <w:t xml:space="preserve"> Repayment through  Direct deduction</w:t>
        </w:r>
        <w:r w:rsidR="00D354E1">
          <w:rPr>
            <w:noProof/>
            <w:webHidden/>
          </w:rPr>
          <w:tab/>
        </w:r>
        <w:r w:rsidR="00D354E1">
          <w:rPr>
            <w:noProof/>
            <w:webHidden/>
          </w:rPr>
          <w:fldChar w:fldCharType="begin"/>
        </w:r>
        <w:r w:rsidR="00D354E1">
          <w:rPr>
            <w:noProof/>
            <w:webHidden/>
          </w:rPr>
          <w:instrText xml:space="preserve"> PAGEREF _Toc175244290 \h </w:instrText>
        </w:r>
        <w:r w:rsidR="00D354E1">
          <w:rPr>
            <w:noProof/>
            <w:webHidden/>
          </w:rPr>
        </w:r>
        <w:r w:rsidR="00D354E1">
          <w:rPr>
            <w:noProof/>
            <w:webHidden/>
          </w:rPr>
          <w:fldChar w:fldCharType="separate"/>
        </w:r>
        <w:r w:rsidR="00D354E1">
          <w:rPr>
            <w:noProof/>
            <w:webHidden/>
          </w:rPr>
          <w:t>46</w:t>
        </w:r>
        <w:r w:rsidR="00D354E1">
          <w:rPr>
            <w:noProof/>
            <w:webHidden/>
          </w:rPr>
          <w:fldChar w:fldCharType="end"/>
        </w:r>
      </w:hyperlink>
    </w:p>
    <w:p w14:paraId="74A8881B" w14:textId="769D507B" w:rsidR="00D354E1" w:rsidRDefault="00000000">
      <w:pPr>
        <w:pStyle w:val="TableofFigures"/>
        <w:tabs>
          <w:tab w:val="right" w:leader="dot" w:pos="10456"/>
        </w:tabs>
        <w:rPr>
          <w:rFonts w:asciiTheme="minorHAnsi" w:eastAsiaTheme="minorEastAsia" w:hAnsiTheme="minorHAnsi" w:cstheme="minorBidi"/>
          <w:smallCaps w:val="0"/>
          <w:noProof/>
          <w:sz w:val="24"/>
        </w:rPr>
      </w:pPr>
      <w:hyperlink w:anchor="_Toc175244291" w:history="1">
        <w:r w:rsidR="00D354E1" w:rsidRPr="00E11FCB">
          <w:rPr>
            <w:rStyle w:val="Hyperlink"/>
            <w:noProof/>
          </w:rPr>
          <w:t>Figure 45</w:t>
        </w:r>
        <w:r w:rsidR="00D354E1" w:rsidRPr="00E11FCB">
          <w:rPr>
            <w:rStyle w:val="Hyperlink"/>
            <w:noProof/>
            <w:lang w:val="en-US"/>
          </w:rPr>
          <w:t xml:space="preserve"> Loan Amendments</w:t>
        </w:r>
        <w:r w:rsidR="00D354E1">
          <w:rPr>
            <w:noProof/>
            <w:webHidden/>
          </w:rPr>
          <w:tab/>
        </w:r>
        <w:r w:rsidR="00D354E1">
          <w:rPr>
            <w:noProof/>
            <w:webHidden/>
          </w:rPr>
          <w:fldChar w:fldCharType="begin"/>
        </w:r>
        <w:r w:rsidR="00D354E1">
          <w:rPr>
            <w:noProof/>
            <w:webHidden/>
          </w:rPr>
          <w:instrText xml:space="preserve"> PAGEREF _Toc175244291 \h </w:instrText>
        </w:r>
        <w:r w:rsidR="00D354E1">
          <w:rPr>
            <w:noProof/>
            <w:webHidden/>
          </w:rPr>
        </w:r>
        <w:r w:rsidR="00D354E1">
          <w:rPr>
            <w:noProof/>
            <w:webHidden/>
          </w:rPr>
          <w:fldChar w:fldCharType="separate"/>
        </w:r>
        <w:r w:rsidR="00D354E1">
          <w:rPr>
            <w:noProof/>
            <w:webHidden/>
          </w:rPr>
          <w:t>48</w:t>
        </w:r>
        <w:r w:rsidR="00D354E1">
          <w:rPr>
            <w:noProof/>
            <w:webHidden/>
          </w:rPr>
          <w:fldChar w:fldCharType="end"/>
        </w:r>
      </w:hyperlink>
    </w:p>
    <w:p w14:paraId="0E81F0C3" w14:textId="239337C5" w:rsidR="00E67C6E" w:rsidRDefault="00FB49BA">
      <w:pPr>
        <w:rPr>
          <w:bCs/>
          <w:noProof/>
        </w:rPr>
      </w:pPr>
      <w:r>
        <w:rPr>
          <w:bCs/>
          <w:noProof/>
        </w:rPr>
        <w:fldChar w:fldCharType="end"/>
      </w:r>
    </w:p>
    <w:p w14:paraId="08DB4E12" w14:textId="604EB4D2" w:rsidR="00BA7857" w:rsidRDefault="00BA7857">
      <w:bookmarkStart w:id="9" w:name="_a24yefhqrdpa" w:colFirst="0" w:colLast="0"/>
      <w:bookmarkStart w:id="10" w:name="_6pupgi3yot7m" w:colFirst="0" w:colLast="0"/>
      <w:bookmarkStart w:id="11" w:name="_Toc80108133"/>
      <w:bookmarkStart w:id="12" w:name="_Toc82338603"/>
      <w:bookmarkStart w:id="13" w:name="_Toc82339586"/>
      <w:bookmarkEnd w:id="9"/>
      <w:bookmarkEnd w:id="10"/>
    </w:p>
    <w:p w14:paraId="467BC38A" w14:textId="15096A84" w:rsidR="00BA7857" w:rsidRDefault="00BA7857"/>
    <w:p w14:paraId="2547F437" w14:textId="5470A68A" w:rsidR="00BA7857" w:rsidRDefault="00BA7857"/>
    <w:p w14:paraId="00B1DDB2" w14:textId="77777777" w:rsidR="00BA7857" w:rsidRDefault="00BA7857"/>
    <w:p w14:paraId="1635C634" w14:textId="776DAFB4" w:rsidR="00515EF2" w:rsidRDefault="00515EF2"/>
    <w:p w14:paraId="45FA8BB2" w14:textId="37CDF685" w:rsidR="00865DB7" w:rsidRDefault="00865DB7"/>
    <w:p w14:paraId="0E23174E" w14:textId="210AE795" w:rsidR="00FF456C" w:rsidRDefault="00FF456C" w:rsidP="00865DB7"/>
    <w:p w14:paraId="7341C46E" w14:textId="77777777" w:rsidR="00FF456C" w:rsidRDefault="00FF456C" w:rsidP="00FF456C"/>
    <w:p w14:paraId="3D199989" w14:textId="77777777" w:rsidR="00FF456C" w:rsidRDefault="00FF456C" w:rsidP="00FF456C"/>
    <w:p w14:paraId="1A23F410" w14:textId="77777777" w:rsidR="00FF456C" w:rsidRDefault="00FF456C" w:rsidP="00FF456C"/>
    <w:p w14:paraId="7056D4BD" w14:textId="04F7785E" w:rsidR="00FF456C" w:rsidRDefault="00FF456C" w:rsidP="00FF456C"/>
    <w:p w14:paraId="4E2C4913" w14:textId="77777777" w:rsidR="00FF456C" w:rsidRDefault="00FF456C" w:rsidP="00FF456C"/>
    <w:p w14:paraId="13FC45D5" w14:textId="77777777" w:rsidR="00FF456C" w:rsidRDefault="00FF456C" w:rsidP="00FF456C"/>
    <w:p w14:paraId="500FAD62" w14:textId="77777777" w:rsidR="00FF456C" w:rsidRDefault="00FF456C" w:rsidP="00FF456C"/>
    <w:p w14:paraId="047B5A81" w14:textId="77777777" w:rsidR="00FF456C" w:rsidRDefault="00FF456C" w:rsidP="00FF456C"/>
    <w:p w14:paraId="0B4BA86F" w14:textId="77777777" w:rsidR="00FF456C" w:rsidRDefault="00FF456C" w:rsidP="00FF456C"/>
    <w:p w14:paraId="70896C2F" w14:textId="77777777" w:rsidR="00FF456C" w:rsidRDefault="00FF456C" w:rsidP="00FF456C"/>
    <w:p w14:paraId="63083A50" w14:textId="77777777" w:rsidR="00FF456C" w:rsidRDefault="00FF456C" w:rsidP="00FF456C"/>
    <w:p w14:paraId="4DB1F6FD" w14:textId="77777777" w:rsidR="00FF456C" w:rsidRDefault="00FF456C" w:rsidP="00FF456C"/>
    <w:p w14:paraId="3F5D1F47" w14:textId="77777777" w:rsidR="00FF456C" w:rsidRDefault="00FF456C" w:rsidP="00FF456C"/>
    <w:p w14:paraId="04E1F625" w14:textId="5FC1ADC6" w:rsidR="00F57E82" w:rsidRPr="00F57E82" w:rsidRDefault="00F57E82" w:rsidP="00F57E82"/>
    <w:p w14:paraId="16D96A27" w14:textId="77777777" w:rsidR="0062569B" w:rsidRDefault="0062569B" w:rsidP="000624DD">
      <w:pPr>
        <w:rPr>
          <w:rStyle w:val="Strong"/>
          <w:color w:val="010F81"/>
          <w:lang w:val="en-US"/>
        </w:rPr>
      </w:pPr>
    </w:p>
    <w:p w14:paraId="3C185D80" w14:textId="77777777" w:rsidR="0062569B" w:rsidRDefault="0062569B" w:rsidP="000624DD">
      <w:pPr>
        <w:rPr>
          <w:rStyle w:val="Strong"/>
          <w:color w:val="010F81"/>
          <w:lang w:val="en-US"/>
        </w:rPr>
      </w:pPr>
    </w:p>
    <w:p w14:paraId="5C8E229D" w14:textId="77777777" w:rsidR="0062569B" w:rsidRDefault="0062569B" w:rsidP="0062569B">
      <w:pPr>
        <w:jc w:val="center"/>
        <w:rPr>
          <w:rStyle w:val="Strong"/>
          <w:color w:val="010F81"/>
          <w:lang w:val="en-US"/>
        </w:rPr>
      </w:pPr>
    </w:p>
    <w:p w14:paraId="7C304DF7" w14:textId="77777777" w:rsidR="00552DCB" w:rsidRDefault="00552DCB" w:rsidP="00552DCB">
      <w:pPr>
        <w:jc w:val="center"/>
        <w:rPr>
          <w:rStyle w:val="Strong"/>
          <w:color w:val="010F81"/>
          <w:lang w:val="en-US"/>
        </w:rPr>
      </w:pPr>
    </w:p>
    <w:p w14:paraId="642C0938" w14:textId="5AB83F9C" w:rsidR="00552DCB" w:rsidRPr="000624DD" w:rsidRDefault="00552DCB" w:rsidP="00552DCB">
      <w:pPr>
        <w:jc w:val="center"/>
      </w:pPr>
      <w:r>
        <w:rPr>
          <w:rStyle w:val="Strong"/>
          <w:color w:val="010F81"/>
          <w:lang w:val="en-US"/>
        </w:rPr>
        <w:t>LMS EXECUTION FLOW</w:t>
      </w:r>
    </w:p>
    <w:p w14:paraId="7CD5AF3D" w14:textId="5D4E1DE4" w:rsidR="00EE74C8" w:rsidRDefault="002E48C2" w:rsidP="007E16CF">
      <w:pPr>
        <w:pStyle w:val="Heading1"/>
      </w:pPr>
      <w:r w:rsidRPr="00432D3D">
        <w:br w:type="page"/>
      </w:r>
      <w:bookmarkStart w:id="14" w:name="_Toc176914493"/>
      <w:r w:rsidR="00EE74C8" w:rsidRPr="00432D3D">
        <w:lastRenderedPageBreak/>
        <w:t>LMS Activities -</w:t>
      </w:r>
      <w:bookmarkStart w:id="15" w:name="_Toc171086697"/>
      <w:r w:rsidR="00EE74C8" w:rsidRPr="00432D3D">
        <w:t xml:space="preserve"> Micro Finance, Top up</w:t>
      </w:r>
      <w:r w:rsidR="00C65CFD" w:rsidRPr="00432D3D">
        <w:t>, Refinance</w:t>
      </w:r>
      <w:bookmarkEnd w:id="14"/>
      <w:bookmarkEnd w:id="15"/>
    </w:p>
    <w:p w14:paraId="6CC90F21" w14:textId="46E1445C" w:rsidR="00BF6DB6" w:rsidRDefault="00BF6DB6" w:rsidP="00BF6DB6">
      <w:pPr>
        <w:rPr>
          <w:lang w:val="en-US"/>
        </w:rPr>
      </w:pPr>
    </w:p>
    <w:p w14:paraId="4B084D85" w14:textId="1892C7D4" w:rsidR="00C23A3C" w:rsidRDefault="00C23A3C" w:rsidP="00BF6DB6">
      <w:pPr>
        <w:rPr>
          <w:lang w:val="en-US"/>
        </w:rPr>
      </w:pPr>
    </w:p>
    <w:p w14:paraId="5208C1B1" w14:textId="6C532FC9" w:rsidR="00C23A3C" w:rsidRPr="007E16CF" w:rsidRDefault="00BE6097" w:rsidP="007E16CF">
      <w:pPr>
        <w:pStyle w:val="ListParagraph"/>
        <w:ind w:left="0"/>
        <w:rPr>
          <w:rFonts w:asciiTheme="majorHAnsi" w:eastAsiaTheme="majorEastAsia" w:hAnsiTheme="majorHAnsi" w:cstheme="majorBidi"/>
          <w:b/>
          <w:bCs/>
          <w:color w:val="3A3772"/>
          <w:lang w:val="en-US"/>
        </w:rPr>
      </w:pPr>
      <w:r w:rsidRPr="007E16CF">
        <w:rPr>
          <w:rFonts w:asciiTheme="majorHAnsi" w:eastAsiaTheme="majorEastAsia" w:hAnsiTheme="majorHAnsi" w:cstheme="majorBidi"/>
          <w:b/>
          <w:bCs/>
          <w:color w:val="3A3772"/>
          <w:lang w:val="en-US"/>
        </w:rPr>
        <w:t>Perform Repayment</w:t>
      </w:r>
    </w:p>
    <w:p w14:paraId="3FECD610" w14:textId="77777777" w:rsidR="00C90746" w:rsidRDefault="00C90746" w:rsidP="00095DE3">
      <w:pPr>
        <w:rPr>
          <w:rFonts w:ascii="Calibri" w:hAnsi="Calibri" w:cs="Calibri"/>
        </w:rPr>
      </w:pPr>
    </w:p>
    <w:p w14:paraId="3C0BDE6F" w14:textId="12757A98" w:rsidR="00095DE3" w:rsidRPr="007E16CF" w:rsidRDefault="00095DE3">
      <w:pPr>
        <w:rPr>
          <w:rFonts w:ascii="Calibri" w:hAnsi="Calibri" w:cs="Calibri"/>
        </w:rPr>
      </w:pPr>
      <w:r w:rsidRPr="007E16CF">
        <w:rPr>
          <w:rFonts w:ascii="Calibri" w:hAnsi="Calibri" w:cs="Calibri"/>
        </w:rPr>
        <w:t>Transact to identify the loans to be repaid the current month based on the information passed by the NewGen. Emkan to provide 2 options for repayment of loan:</w:t>
      </w:r>
    </w:p>
    <w:p w14:paraId="4AD4BBD0" w14:textId="2F639921" w:rsidR="00095DE3" w:rsidRDefault="00095DE3" w:rsidP="00095DE3">
      <w:pPr>
        <w:pStyle w:val="ListParagraph"/>
        <w:numPr>
          <w:ilvl w:val="0"/>
          <w:numId w:val="79"/>
        </w:numPr>
        <w:spacing w:before="120" w:after="120"/>
        <w:rPr>
          <w:rFonts w:cs="Calibri"/>
        </w:rPr>
      </w:pPr>
      <w:r w:rsidRPr="007E16CF">
        <w:rPr>
          <w:rFonts w:cs="Calibri"/>
        </w:rPr>
        <w:t>Repayment through different payment gateways (for all customer – ARB and non-ARB customers) via EMKAN website and mobile app</w:t>
      </w:r>
    </w:p>
    <w:p w14:paraId="7707AC8A" w14:textId="77777777" w:rsidR="00095DE3" w:rsidRPr="003E34C6" w:rsidRDefault="00095DE3" w:rsidP="00095DE3">
      <w:pPr>
        <w:pStyle w:val="ListParagraph"/>
        <w:numPr>
          <w:ilvl w:val="0"/>
          <w:numId w:val="79"/>
        </w:numPr>
        <w:spacing w:before="120" w:after="120"/>
        <w:rPr>
          <w:rFonts w:cs="Calibri"/>
        </w:rPr>
      </w:pPr>
      <w:r w:rsidRPr="003E34C6">
        <w:rPr>
          <w:rFonts w:cs="Calibri"/>
        </w:rPr>
        <w:t>Repayment through direct deduction (only for ARB customers)</w:t>
      </w:r>
    </w:p>
    <w:p w14:paraId="1EDD2314" w14:textId="7BDCEA2B" w:rsidR="00C90746" w:rsidRDefault="00C90746" w:rsidP="00C90746">
      <w:pPr>
        <w:widowControl w:val="0"/>
        <w:autoSpaceDE w:val="0"/>
        <w:autoSpaceDN w:val="0"/>
        <w:adjustRightInd w:val="0"/>
        <w:spacing w:line="280" w:lineRule="auto"/>
        <w:ind w:right="44"/>
        <w:jc w:val="both"/>
      </w:pPr>
    </w:p>
    <w:p w14:paraId="2078196B" w14:textId="6623600F" w:rsidR="00C90746" w:rsidRPr="007E16CF" w:rsidRDefault="005D505B" w:rsidP="007E16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ajorHAnsi" w:eastAsiaTheme="majorEastAsia" w:hAnsiTheme="majorHAnsi" w:cstheme="majorBidi"/>
          <w:b/>
          <w:bCs/>
          <w:color w:val="3A3772"/>
          <w:lang w:val="en-US"/>
        </w:rPr>
      </w:pPr>
      <w:r>
        <w:rPr>
          <w:rFonts w:asciiTheme="majorHAnsi" w:eastAsiaTheme="majorEastAsia" w:hAnsiTheme="majorHAnsi" w:cstheme="majorBidi"/>
          <w:b/>
          <w:bCs/>
          <w:color w:val="3A3772"/>
          <w:lang w:val="en-US"/>
        </w:rPr>
        <w:t>1-</w:t>
      </w:r>
      <w:r w:rsidR="00C90746" w:rsidRPr="007E16CF">
        <w:rPr>
          <w:rFonts w:asciiTheme="majorHAnsi" w:eastAsiaTheme="majorEastAsia" w:hAnsiTheme="majorHAnsi" w:cstheme="majorBidi"/>
          <w:b/>
          <w:bCs/>
          <w:color w:val="3A3772"/>
          <w:lang w:val="en-US"/>
        </w:rPr>
        <w:t>Payment through payment gateway</w:t>
      </w:r>
    </w:p>
    <w:p w14:paraId="651062F6" w14:textId="77777777" w:rsidR="00C90746" w:rsidRDefault="00C90746" w:rsidP="00C90746">
      <w:pPr>
        <w:widowControl w:val="0"/>
        <w:autoSpaceDE w:val="0"/>
        <w:autoSpaceDN w:val="0"/>
        <w:adjustRightInd w:val="0"/>
        <w:spacing w:line="280" w:lineRule="auto"/>
        <w:ind w:right="44"/>
        <w:jc w:val="both"/>
      </w:pPr>
    </w:p>
    <w:p w14:paraId="7FBA83AA" w14:textId="46FDD231" w:rsidR="00C90746" w:rsidRPr="007E16CF" w:rsidRDefault="00C90746" w:rsidP="007E16CF">
      <w:pPr>
        <w:widowControl w:val="0"/>
        <w:autoSpaceDE w:val="0"/>
        <w:autoSpaceDN w:val="0"/>
        <w:adjustRightInd w:val="0"/>
        <w:spacing w:line="280" w:lineRule="auto"/>
        <w:ind w:left="360" w:right="44"/>
        <w:jc w:val="both"/>
        <w:rPr>
          <w:rFonts w:cs="Calibri"/>
        </w:rPr>
      </w:pPr>
      <w:r w:rsidRPr="007E16CF">
        <w:rPr>
          <w:rFonts w:ascii="Calibri" w:hAnsi="Calibri" w:cs="Calibri"/>
        </w:rPr>
        <w:t>Transact</w:t>
      </w:r>
      <w:r>
        <w:rPr>
          <w:rFonts w:ascii="Calibri" w:hAnsi="Calibri" w:cs="Calibri"/>
          <w:lang w:val="en-US"/>
        </w:rPr>
        <w:t xml:space="preserve"> </w:t>
      </w:r>
      <w:r w:rsidRPr="007E16CF">
        <w:rPr>
          <w:rFonts w:ascii="Calibri" w:hAnsi="Calibri" w:cs="Calibri"/>
        </w:rPr>
        <w:t>to integrate with Digital channels (Web/mobile) to provide the option of different payment instruments and to share Repayment schedule and due and past due instalment.</w:t>
      </w:r>
    </w:p>
    <w:p w14:paraId="20412F26" w14:textId="77777777" w:rsidR="00C90746" w:rsidRDefault="00C90746" w:rsidP="00095DE3">
      <w:pPr>
        <w:spacing w:before="120" w:after="120"/>
        <w:rPr>
          <w:rFonts w:cs="Calibri"/>
        </w:rPr>
      </w:pPr>
    </w:p>
    <w:p w14:paraId="4D5EE983" w14:textId="77777777" w:rsidR="00095DE3" w:rsidRDefault="00095DE3" w:rsidP="007E16CF">
      <w:pPr>
        <w:keepNext/>
        <w:jc w:val="center"/>
      </w:pPr>
      <w:r w:rsidRPr="00095DE3">
        <w:rPr>
          <w:rFonts w:cs="Calibri"/>
          <w:noProof/>
        </w:rPr>
        <w:drawing>
          <wp:inline distT="0" distB="0" distL="0" distR="0" wp14:anchorId="6F27511A" wp14:editId="5C67B17B">
            <wp:extent cx="6645910" cy="3663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3663950"/>
                    </a:xfrm>
                    <a:prstGeom prst="rect">
                      <a:avLst/>
                    </a:prstGeom>
                    <a:noFill/>
                    <a:ln>
                      <a:noFill/>
                    </a:ln>
                  </pic:spPr>
                </pic:pic>
              </a:graphicData>
            </a:graphic>
          </wp:inline>
        </w:drawing>
      </w:r>
    </w:p>
    <w:p w14:paraId="525F501A" w14:textId="57A562C2" w:rsidR="00095DE3" w:rsidRPr="00095DE3" w:rsidRDefault="00095DE3" w:rsidP="007E16CF">
      <w:pPr>
        <w:pStyle w:val="Caption"/>
        <w:jc w:val="center"/>
      </w:pPr>
      <w:bookmarkStart w:id="16" w:name="_Toc175244288"/>
      <w:r>
        <w:t xml:space="preserve">Figure </w:t>
      </w:r>
      <w:r>
        <w:fldChar w:fldCharType="begin"/>
      </w:r>
      <w:r>
        <w:instrText xml:space="preserve"> SEQ Figure \* ARABIC </w:instrText>
      </w:r>
      <w:r>
        <w:fldChar w:fldCharType="separate"/>
      </w:r>
      <w:r w:rsidR="001C643C">
        <w:rPr>
          <w:noProof/>
        </w:rPr>
        <w:t>42</w:t>
      </w:r>
      <w:r>
        <w:fldChar w:fldCharType="end"/>
      </w:r>
      <w:r>
        <w:rPr>
          <w:lang w:val="en-US"/>
        </w:rPr>
        <w:t xml:space="preserve"> </w:t>
      </w:r>
      <w:r w:rsidRPr="00276845">
        <w:rPr>
          <w:lang w:val="en-US"/>
        </w:rPr>
        <w:t>Repayment through payment gateways</w:t>
      </w:r>
      <w:bookmarkEnd w:id="16"/>
    </w:p>
    <w:p w14:paraId="41B35449" w14:textId="17B555DB" w:rsidR="005E4D62" w:rsidRDefault="005E4D62">
      <w:pPr>
        <w:spacing w:before="100" w:after="200" w:line="276" w:lineRule="auto"/>
        <w:rPr>
          <w:rFonts w:cs="Calibri"/>
        </w:rPr>
      </w:pPr>
      <w:r>
        <w:rPr>
          <w:rFonts w:cs="Calibri"/>
        </w:rPr>
        <w:br w:type="page"/>
      </w:r>
    </w:p>
    <w:p w14:paraId="22AB642A" w14:textId="77777777" w:rsidR="005E4D62" w:rsidRPr="007E16CF" w:rsidRDefault="005E4D62">
      <w:pPr>
        <w:spacing w:before="120" w:after="120"/>
        <w:rPr>
          <w:rFonts w:cs="Calibri"/>
        </w:rPr>
        <w:pPrChange w:id="17" w:author="Mohammed Omar" w:date="2024-08-20T13:45:00Z">
          <w:pPr>
            <w:pStyle w:val="ListParagraph"/>
            <w:numPr>
              <w:numId w:val="79"/>
            </w:numPr>
            <w:spacing w:before="120" w:after="120"/>
            <w:ind w:hanging="360"/>
          </w:pPr>
        </w:pPrChange>
      </w:pP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38"/>
        <w:gridCol w:w="992"/>
        <w:gridCol w:w="1472"/>
        <w:gridCol w:w="1664"/>
        <w:gridCol w:w="2251"/>
        <w:gridCol w:w="2415"/>
      </w:tblGrid>
      <w:tr w:rsidR="00AA5D6F" w:rsidRPr="006011DC" w14:paraId="67DD25B9" w14:textId="77777777" w:rsidTr="00AA5D6F">
        <w:trPr>
          <w:trHeight w:val="735"/>
          <w:jc w:val="center"/>
        </w:trPr>
        <w:tc>
          <w:tcPr>
            <w:tcW w:w="1838" w:type="dxa"/>
            <w:shd w:val="clear" w:color="auto" w:fill="E3DED1" w:themeFill="background2"/>
            <w:vAlign w:val="center"/>
            <w:hideMark/>
          </w:tcPr>
          <w:p w14:paraId="68E08BEE" w14:textId="77777777" w:rsidR="00473ACA" w:rsidRPr="006011DC" w:rsidRDefault="00473ACA"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Action</w:t>
            </w:r>
          </w:p>
        </w:tc>
        <w:tc>
          <w:tcPr>
            <w:tcW w:w="992" w:type="dxa"/>
            <w:shd w:val="clear" w:color="auto" w:fill="E3DED1" w:themeFill="background2"/>
            <w:vAlign w:val="center"/>
            <w:hideMark/>
          </w:tcPr>
          <w:p w14:paraId="09651AFB" w14:textId="566C4D00" w:rsidR="00473ACA" w:rsidRPr="006011DC" w:rsidRDefault="00473ACA"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Provider</w:t>
            </w:r>
          </w:p>
        </w:tc>
        <w:tc>
          <w:tcPr>
            <w:tcW w:w="1472" w:type="dxa"/>
            <w:shd w:val="clear" w:color="auto" w:fill="E3DED1" w:themeFill="background2"/>
            <w:vAlign w:val="center"/>
            <w:hideMark/>
          </w:tcPr>
          <w:p w14:paraId="06C8C9C8" w14:textId="1F39F126" w:rsidR="00473ACA" w:rsidRPr="006011DC" w:rsidRDefault="00AA5D6F" w:rsidP="003E34C6">
            <w:pPr>
              <w:jc w:val="center"/>
              <w:rPr>
                <w:rFonts w:ascii="Calibri" w:hAnsi="Calibri" w:cs="Calibri"/>
                <w:b/>
                <w:bCs/>
                <w:color w:val="000000" w:themeColor="text1"/>
                <w:sz w:val="20"/>
                <w:lang w:val="de-DE"/>
              </w:rPr>
            </w:pPr>
            <w:r>
              <w:rPr>
                <w:rFonts w:ascii="Calibri" w:hAnsi="Calibri" w:cs="Calibri"/>
                <w:b/>
                <w:bCs/>
                <w:color w:val="000000" w:themeColor="text1"/>
                <w:sz w:val="20"/>
                <w:lang w:val="de-DE"/>
              </w:rPr>
              <w:t>Consumer</w:t>
            </w:r>
          </w:p>
        </w:tc>
        <w:tc>
          <w:tcPr>
            <w:tcW w:w="1664" w:type="dxa"/>
            <w:shd w:val="clear" w:color="auto" w:fill="E3DED1" w:themeFill="background2"/>
            <w:vAlign w:val="center"/>
            <w:hideMark/>
          </w:tcPr>
          <w:p w14:paraId="5FF1B2C7" w14:textId="71D748B3" w:rsidR="00473ACA" w:rsidRPr="006011DC" w:rsidRDefault="00AA5D6F"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Request</w:t>
            </w:r>
          </w:p>
        </w:tc>
        <w:tc>
          <w:tcPr>
            <w:tcW w:w="2251" w:type="dxa"/>
            <w:shd w:val="clear" w:color="auto" w:fill="E3DED1" w:themeFill="background2"/>
            <w:vAlign w:val="center"/>
          </w:tcPr>
          <w:p w14:paraId="5664742D" w14:textId="15A89002" w:rsidR="00473ACA" w:rsidRPr="006011DC" w:rsidRDefault="00AA5D6F"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Response</w:t>
            </w:r>
          </w:p>
        </w:tc>
        <w:tc>
          <w:tcPr>
            <w:tcW w:w="2415" w:type="dxa"/>
            <w:shd w:val="clear" w:color="auto" w:fill="E3DED1" w:themeFill="background2"/>
            <w:vAlign w:val="center"/>
            <w:hideMark/>
          </w:tcPr>
          <w:p w14:paraId="66C9D429" w14:textId="6A6F99CD" w:rsidR="00473ACA" w:rsidRPr="006011DC" w:rsidRDefault="00AA5D6F" w:rsidP="003E34C6">
            <w:pPr>
              <w:jc w:val="center"/>
              <w:rPr>
                <w:rFonts w:ascii="Calibri" w:hAnsi="Calibri" w:cs="Calibri"/>
                <w:b/>
                <w:bCs/>
                <w:color w:val="000000" w:themeColor="text1"/>
                <w:sz w:val="20"/>
                <w:lang w:val="de-DE"/>
              </w:rPr>
            </w:pPr>
            <w:r>
              <w:rPr>
                <w:rFonts w:ascii="Calibri" w:hAnsi="Calibri" w:cs="Calibri"/>
                <w:b/>
                <w:bCs/>
                <w:color w:val="000000" w:themeColor="text1"/>
                <w:sz w:val="20"/>
                <w:lang w:val="de-DE"/>
              </w:rPr>
              <w:t>Type</w:t>
            </w:r>
          </w:p>
        </w:tc>
      </w:tr>
      <w:tr w:rsidR="00AA5D6F" w:rsidRPr="006011DC" w14:paraId="220D07FB" w14:textId="77777777" w:rsidTr="00AA5D6F">
        <w:trPr>
          <w:trHeight w:val="61"/>
          <w:jc w:val="center"/>
        </w:trPr>
        <w:tc>
          <w:tcPr>
            <w:tcW w:w="1838" w:type="dxa"/>
            <w:shd w:val="clear" w:color="auto" w:fill="FFFFFF" w:themeFill="background1"/>
          </w:tcPr>
          <w:p w14:paraId="741F7367" w14:textId="341A4461" w:rsidR="00AA5D6F" w:rsidRDefault="00AA5D6F" w:rsidP="00AA5D6F">
            <w:r>
              <w:rPr>
                <w:rFonts w:ascii="Helvetica" w:hAnsi="Helvetica"/>
                <w:color w:val="000000"/>
                <w:sz w:val="17"/>
                <w:szCs w:val="17"/>
                <w:shd w:val="clear" w:color="auto" w:fill="FFFFFF"/>
              </w:rPr>
              <w:t>Notify the</w:t>
            </w:r>
            <w:r>
              <w:rPr>
                <w:rFonts w:ascii="Helvetica" w:hAnsi="Helvetica"/>
                <w:color w:val="000000"/>
                <w:sz w:val="17"/>
                <w:szCs w:val="17"/>
                <w:shd w:val="clear" w:color="auto" w:fill="FFFFFF"/>
                <w:lang w:val="en-US"/>
              </w:rPr>
              <w:t xml:space="preserve"> </w:t>
            </w:r>
            <w:r>
              <w:rPr>
                <w:rFonts w:ascii="Helvetica" w:hAnsi="Helvetica"/>
                <w:color w:val="000000"/>
                <w:sz w:val="17"/>
                <w:szCs w:val="17"/>
                <w:shd w:val="clear" w:color="auto" w:fill="FFFFFF"/>
              </w:rPr>
              <w:t>Customer </w:t>
            </w:r>
            <w:r>
              <w:rPr>
                <w:rFonts w:ascii="Helvetica" w:hAnsi="Helvetica"/>
                <w:color w:val="000000"/>
                <w:sz w:val="17"/>
                <w:szCs w:val="17"/>
              </w:rPr>
              <w:br/>
            </w:r>
            <w:r>
              <w:rPr>
                <w:rFonts w:ascii="Helvetica" w:hAnsi="Helvetica"/>
                <w:color w:val="000000"/>
                <w:sz w:val="17"/>
                <w:szCs w:val="17"/>
                <w:shd w:val="clear" w:color="auto" w:fill="FFFFFF"/>
              </w:rPr>
              <w:t>To Pay Installment</w:t>
            </w:r>
            <w:r>
              <w:rPr>
                <w:rFonts w:ascii="Helvetica" w:hAnsi="Helvetica"/>
                <w:color w:val="000000"/>
                <w:sz w:val="17"/>
                <w:szCs w:val="17"/>
              </w:rPr>
              <w:br/>
            </w:r>
            <w:r>
              <w:rPr>
                <w:rFonts w:ascii="Helvetica" w:hAnsi="Helvetica"/>
                <w:color w:val="000000"/>
                <w:sz w:val="17"/>
                <w:szCs w:val="17"/>
                <w:shd w:val="clear" w:color="auto" w:fill="FFFFFF"/>
              </w:rPr>
              <w:t>dues  </w:t>
            </w:r>
          </w:p>
          <w:p w14:paraId="29FD1B93" w14:textId="1FBA3511" w:rsidR="00473ACA" w:rsidRPr="006011DC" w:rsidRDefault="00473ACA" w:rsidP="007E16CF">
            <w:pPr>
              <w:rPr>
                <w:rFonts w:ascii="Calibri" w:hAnsi="Calibri" w:cs="Calibri"/>
                <w:b/>
                <w:color w:val="1F497D"/>
                <w:sz w:val="16"/>
                <w:szCs w:val="16"/>
              </w:rPr>
            </w:pPr>
          </w:p>
        </w:tc>
        <w:tc>
          <w:tcPr>
            <w:tcW w:w="992" w:type="dxa"/>
            <w:shd w:val="clear" w:color="auto" w:fill="FFFFFF" w:themeFill="background1"/>
          </w:tcPr>
          <w:p w14:paraId="6E17A96C" w14:textId="30ACEA99" w:rsidR="00473ACA" w:rsidRPr="006011DC" w:rsidRDefault="00AA5D6F" w:rsidP="003E34C6">
            <w:pPr>
              <w:pStyle w:val="wordsection1"/>
              <w:spacing w:before="0" w:beforeAutospacing="0" w:after="0" w:afterAutospacing="0"/>
              <w:rPr>
                <w:rFonts w:ascii="Calibri" w:hAnsi="Calibri" w:cs="Calibri"/>
                <w:bCs/>
                <w:color w:val="1F497D"/>
                <w:sz w:val="16"/>
                <w:szCs w:val="16"/>
              </w:rPr>
            </w:pPr>
            <w:r>
              <w:rPr>
                <w:rFonts w:ascii="Calibri" w:hAnsi="Calibri" w:cs="Calibri"/>
                <w:bCs/>
                <w:color w:val="1F497D"/>
                <w:sz w:val="16"/>
                <w:szCs w:val="16"/>
              </w:rPr>
              <w:t>EMKAN NE</w:t>
            </w:r>
          </w:p>
        </w:tc>
        <w:tc>
          <w:tcPr>
            <w:tcW w:w="1472" w:type="dxa"/>
            <w:shd w:val="clear" w:color="auto" w:fill="FFFFFF" w:themeFill="background1"/>
          </w:tcPr>
          <w:p w14:paraId="7D507A3A" w14:textId="045D6BDF" w:rsidR="00473ACA" w:rsidRPr="006011DC" w:rsidRDefault="00AA5D6F">
            <w:pPr>
              <w:spacing w:before="120" w:after="120"/>
              <w:rPr>
                <w:rFonts w:ascii="Calibri" w:eastAsia="Calibri" w:hAnsi="Calibri" w:cs="Calibri"/>
                <w:bCs/>
                <w:color w:val="1F497D"/>
                <w:sz w:val="16"/>
                <w:szCs w:val="16"/>
                <w:lang w:val="en-US"/>
              </w:rPr>
            </w:pPr>
            <w:r>
              <w:rPr>
                <w:rFonts w:ascii="Calibri" w:eastAsia="Calibri" w:hAnsi="Calibri" w:cs="Calibri"/>
                <w:bCs/>
                <w:color w:val="1F497D"/>
                <w:sz w:val="16"/>
                <w:szCs w:val="16"/>
                <w:lang w:val="en-US"/>
              </w:rPr>
              <w:t>T24</w:t>
            </w:r>
          </w:p>
        </w:tc>
        <w:tc>
          <w:tcPr>
            <w:tcW w:w="1664" w:type="dxa"/>
            <w:shd w:val="clear" w:color="auto" w:fill="FFFFFF" w:themeFill="background1"/>
          </w:tcPr>
          <w:p w14:paraId="194F7658" w14:textId="77777777" w:rsidR="00473ACA" w:rsidRDefault="00111423" w:rsidP="00111423">
            <w:pPr>
              <w:spacing w:before="120" w:after="120"/>
              <w:rPr>
                <w:rFonts w:ascii="Calibri" w:hAnsi="Calibri" w:cs="Calibri"/>
                <w:sz w:val="16"/>
                <w:szCs w:val="16"/>
                <w:lang w:val="en-US"/>
              </w:rPr>
            </w:pPr>
            <w:r>
              <w:rPr>
                <w:rFonts w:ascii="Calibri" w:hAnsi="Calibri" w:cs="Calibri"/>
                <w:sz w:val="16"/>
                <w:szCs w:val="16"/>
                <w:lang w:val="en-US"/>
              </w:rPr>
              <w:t>Notification ID,</w:t>
            </w:r>
          </w:p>
          <w:p w14:paraId="69CF077B" w14:textId="249C8DE6" w:rsidR="00111423" w:rsidRPr="007E16CF" w:rsidRDefault="00111423" w:rsidP="007E16CF">
            <w:pPr>
              <w:spacing w:before="120" w:after="120"/>
              <w:rPr>
                <w:rFonts w:ascii="Calibri" w:hAnsi="Calibri" w:cs="Calibri"/>
                <w:sz w:val="16"/>
                <w:szCs w:val="16"/>
                <w:lang w:val="en-US"/>
              </w:rPr>
            </w:pPr>
            <w:r>
              <w:rPr>
                <w:rFonts w:ascii="Calibri" w:hAnsi="Calibri" w:cs="Calibri"/>
                <w:sz w:val="16"/>
                <w:szCs w:val="16"/>
                <w:lang w:val="en-US"/>
              </w:rPr>
              <w:t>Customer ID</w:t>
            </w:r>
          </w:p>
        </w:tc>
        <w:tc>
          <w:tcPr>
            <w:tcW w:w="2251" w:type="dxa"/>
            <w:shd w:val="clear" w:color="auto" w:fill="FFFFFF" w:themeFill="background1"/>
          </w:tcPr>
          <w:p w14:paraId="465EF949" w14:textId="6849EF11" w:rsidR="00FC1C8E" w:rsidRPr="006011DC" w:rsidRDefault="00111423">
            <w:pPr>
              <w:spacing w:after="60" w:line="256" w:lineRule="auto"/>
              <w:rPr>
                <w:rFonts w:ascii="Calibri" w:hAnsi="Calibri" w:cs="Calibri"/>
                <w:sz w:val="16"/>
                <w:szCs w:val="16"/>
                <w:lang w:val="de-DE"/>
              </w:rPr>
            </w:pPr>
            <w:r>
              <w:rPr>
                <w:rFonts w:ascii="Calibri" w:hAnsi="Calibri" w:cs="Calibri"/>
                <w:sz w:val="16"/>
                <w:szCs w:val="16"/>
                <w:lang w:val="de-DE"/>
              </w:rPr>
              <w:t>Status</w:t>
            </w:r>
          </w:p>
        </w:tc>
        <w:tc>
          <w:tcPr>
            <w:tcW w:w="2415" w:type="dxa"/>
            <w:shd w:val="clear" w:color="auto" w:fill="FFFFFF" w:themeFill="background1"/>
          </w:tcPr>
          <w:p w14:paraId="090A5B27" w14:textId="77777777" w:rsidR="00111423" w:rsidRDefault="00111423" w:rsidP="00111423">
            <w:pPr>
              <w:spacing w:after="60" w:line="256" w:lineRule="auto"/>
              <w:rPr>
                <w:rFonts w:ascii="Calibri" w:hAnsi="Calibri" w:cs="Calibri"/>
                <w:sz w:val="16"/>
                <w:szCs w:val="16"/>
                <w:lang w:val="de-DE"/>
              </w:rPr>
            </w:pPr>
            <w:r>
              <w:rPr>
                <w:rFonts w:ascii="Calibri" w:hAnsi="Calibri" w:cs="Calibri"/>
                <w:sz w:val="16"/>
                <w:szCs w:val="16"/>
                <w:lang w:val="de-DE"/>
              </w:rPr>
              <w:t xml:space="preserve">API </w:t>
            </w:r>
          </w:p>
          <w:p w14:paraId="448E4C2C" w14:textId="0F0C51B4" w:rsidR="00473ACA" w:rsidRPr="006011DC" w:rsidRDefault="00473ACA" w:rsidP="003E34C6">
            <w:pPr>
              <w:spacing w:before="120" w:after="120"/>
              <w:rPr>
                <w:rFonts w:ascii="Calibri" w:hAnsi="Calibri" w:cs="Calibri"/>
              </w:rPr>
            </w:pPr>
          </w:p>
        </w:tc>
      </w:tr>
      <w:tr w:rsidR="00FC1C8E" w:rsidRPr="006011DC" w14:paraId="534A4192" w14:textId="77777777" w:rsidTr="007E16CF">
        <w:trPr>
          <w:trHeight w:val="61"/>
          <w:jc w:val="center"/>
        </w:trPr>
        <w:tc>
          <w:tcPr>
            <w:tcW w:w="1838" w:type="dxa"/>
            <w:shd w:val="clear" w:color="auto" w:fill="FFFFFF" w:themeFill="background1"/>
          </w:tcPr>
          <w:p w14:paraId="68D3962C" w14:textId="77777777" w:rsidR="00FC1C8E" w:rsidRDefault="00FC1C8E" w:rsidP="00FC1C8E">
            <w:r>
              <w:rPr>
                <w:rFonts w:ascii="Helvetica" w:hAnsi="Helvetica"/>
                <w:color w:val="000000"/>
                <w:sz w:val="17"/>
                <w:szCs w:val="17"/>
                <w:shd w:val="clear" w:color="auto" w:fill="FFFFFF"/>
              </w:rPr>
              <w:t>Get </w:t>
            </w:r>
            <w:r>
              <w:rPr>
                <w:rFonts w:ascii="Skeena" w:hAnsi="Skeena"/>
                <w:color w:val="283275"/>
                <w:sz w:val="20"/>
                <w:szCs w:val="20"/>
                <w:lang w:val="en-GB"/>
              </w:rPr>
              <w:t>Repayment schedule due and past due instalment.</w:t>
            </w:r>
          </w:p>
          <w:p w14:paraId="48CD998B" w14:textId="77777777" w:rsidR="00FC1C8E" w:rsidRDefault="00FC1C8E" w:rsidP="00FC1C8E">
            <w:pPr>
              <w:rPr>
                <w:rFonts w:ascii="Helvetica" w:hAnsi="Helvetica"/>
                <w:color w:val="000000"/>
                <w:sz w:val="17"/>
                <w:szCs w:val="17"/>
                <w:shd w:val="clear" w:color="auto" w:fill="FFFFFF"/>
              </w:rPr>
            </w:pPr>
          </w:p>
        </w:tc>
        <w:tc>
          <w:tcPr>
            <w:tcW w:w="992" w:type="dxa"/>
            <w:shd w:val="clear" w:color="auto" w:fill="FFFFFF" w:themeFill="background1"/>
          </w:tcPr>
          <w:p w14:paraId="12885432" w14:textId="30F70FD4" w:rsidR="00FC1C8E" w:rsidRPr="006011DC" w:rsidRDefault="00FC1C8E" w:rsidP="003E34C6">
            <w:pPr>
              <w:pStyle w:val="wordsection1"/>
              <w:spacing w:before="0" w:beforeAutospacing="0" w:after="0" w:afterAutospacing="0"/>
              <w:rPr>
                <w:rFonts w:ascii="Calibri" w:hAnsi="Calibri" w:cs="Calibri"/>
                <w:bCs/>
                <w:color w:val="1F497D"/>
                <w:sz w:val="16"/>
                <w:szCs w:val="16"/>
              </w:rPr>
            </w:pPr>
            <w:r>
              <w:rPr>
                <w:rFonts w:ascii="Calibri" w:hAnsi="Calibri" w:cs="Calibri"/>
                <w:bCs/>
                <w:color w:val="1F497D"/>
                <w:sz w:val="16"/>
                <w:szCs w:val="16"/>
              </w:rPr>
              <w:t>T24</w:t>
            </w:r>
          </w:p>
        </w:tc>
        <w:tc>
          <w:tcPr>
            <w:tcW w:w="1472" w:type="dxa"/>
            <w:shd w:val="clear" w:color="auto" w:fill="FFFFFF" w:themeFill="background1"/>
          </w:tcPr>
          <w:p w14:paraId="1312CED2" w14:textId="51B5DD13" w:rsidR="00FC1C8E" w:rsidRPr="006011DC" w:rsidRDefault="00111423" w:rsidP="003E34C6">
            <w:pPr>
              <w:spacing w:before="120" w:after="120"/>
              <w:rPr>
                <w:rFonts w:ascii="Calibri" w:eastAsia="Calibri" w:hAnsi="Calibri" w:cs="Calibri"/>
                <w:bCs/>
                <w:color w:val="1F497D"/>
                <w:sz w:val="16"/>
                <w:szCs w:val="16"/>
                <w:lang w:val="en-US"/>
              </w:rPr>
            </w:pPr>
            <w:r>
              <w:rPr>
                <w:rFonts w:ascii="Calibri" w:eastAsia="Calibri" w:hAnsi="Calibri" w:cs="Calibri"/>
                <w:bCs/>
                <w:color w:val="1F497D"/>
                <w:sz w:val="16"/>
                <w:szCs w:val="16"/>
                <w:lang w:val="en-US"/>
              </w:rPr>
              <w:t>Channel</w:t>
            </w:r>
          </w:p>
        </w:tc>
        <w:tc>
          <w:tcPr>
            <w:tcW w:w="1664" w:type="dxa"/>
            <w:shd w:val="clear" w:color="auto" w:fill="FFFFFF" w:themeFill="background1"/>
          </w:tcPr>
          <w:p w14:paraId="5394FACC" w14:textId="588E48FA" w:rsidR="00FC1C8E" w:rsidRPr="006011DC" w:rsidRDefault="00111423" w:rsidP="003E34C6">
            <w:pPr>
              <w:spacing w:before="120" w:after="120"/>
              <w:rPr>
                <w:rFonts w:ascii="Calibri" w:hAnsi="Calibri" w:cs="Calibri"/>
                <w:sz w:val="16"/>
                <w:szCs w:val="16"/>
              </w:rPr>
            </w:pPr>
            <w:r>
              <w:rPr>
                <w:rFonts w:ascii="Calibri" w:eastAsia="Calibri" w:hAnsi="Calibri" w:cs="Calibri"/>
                <w:bCs/>
                <w:color w:val="1F497D"/>
                <w:sz w:val="16"/>
                <w:szCs w:val="16"/>
                <w:lang w:val="en-US"/>
              </w:rPr>
              <w:t>Contract ID</w:t>
            </w:r>
          </w:p>
        </w:tc>
        <w:tc>
          <w:tcPr>
            <w:tcW w:w="2251" w:type="dxa"/>
            <w:shd w:val="clear" w:color="auto" w:fill="FFFFFF" w:themeFill="background1"/>
          </w:tcPr>
          <w:p w14:paraId="156639E8" w14:textId="2A2D5E8F" w:rsidR="00FC1C8E" w:rsidRDefault="00AA5D6F" w:rsidP="003E34C6">
            <w:pPr>
              <w:spacing w:after="60" w:line="256" w:lineRule="auto"/>
              <w:rPr>
                <w:rFonts w:ascii="Calibri" w:hAnsi="Calibri" w:cs="Calibri"/>
                <w:sz w:val="16"/>
                <w:szCs w:val="16"/>
                <w:lang w:val="de-DE"/>
              </w:rPr>
            </w:pPr>
            <w:r>
              <w:rPr>
                <w:rFonts w:ascii="Skeena" w:hAnsi="Skeena"/>
                <w:color w:val="283275"/>
                <w:sz w:val="20"/>
                <w:szCs w:val="20"/>
                <w:lang w:val="en-GB"/>
              </w:rPr>
              <w:t>Repayment schedule due and past due instalment</w:t>
            </w:r>
          </w:p>
        </w:tc>
        <w:tc>
          <w:tcPr>
            <w:tcW w:w="2415" w:type="dxa"/>
            <w:shd w:val="clear" w:color="auto" w:fill="FFFFFF" w:themeFill="background1"/>
          </w:tcPr>
          <w:p w14:paraId="0DC82BF0" w14:textId="73E9A8F6" w:rsidR="00FC1C8E" w:rsidRPr="007E16CF" w:rsidRDefault="00111423" w:rsidP="003E34C6">
            <w:pPr>
              <w:spacing w:before="120" w:after="120"/>
              <w:rPr>
                <w:rFonts w:ascii="Calibri" w:hAnsi="Calibri" w:cs="Calibri"/>
                <w:sz w:val="16"/>
                <w:szCs w:val="16"/>
                <w:lang w:val="en-US"/>
              </w:rPr>
            </w:pPr>
            <w:r>
              <w:rPr>
                <w:rFonts w:ascii="Calibri" w:hAnsi="Calibri" w:cs="Calibri"/>
                <w:sz w:val="16"/>
                <w:szCs w:val="16"/>
                <w:lang w:val="en-US"/>
              </w:rPr>
              <w:t>API</w:t>
            </w:r>
          </w:p>
        </w:tc>
      </w:tr>
      <w:tr w:rsidR="00471C42" w:rsidRPr="006011DC" w14:paraId="78C57A10" w14:textId="77777777" w:rsidTr="00AA5D6F">
        <w:trPr>
          <w:trHeight w:val="61"/>
          <w:jc w:val="center"/>
        </w:trPr>
        <w:tc>
          <w:tcPr>
            <w:tcW w:w="1838" w:type="dxa"/>
            <w:shd w:val="clear" w:color="auto" w:fill="FFFFFF" w:themeFill="background1"/>
          </w:tcPr>
          <w:p w14:paraId="31A08339" w14:textId="77777777" w:rsidR="00471C42" w:rsidRDefault="00471C42" w:rsidP="00471C42">
            <w:r>
              <w:rPr>
                <w:rFonts w:ascii="Helvetica" w:hAnsi="Helvetica"/>
                <w:color w:val="000000"/>
                <w:sz w:val="17"/>
                <w:szCs w:val="17"/>
                <w:shd w:val="clear" w:color="auto" w:fill="FFFFFF"/>
              </w:rPr>
              <w:t>Reflect Payment </w:t>
            </w:r>
          </w:p>
          <w:p w14:paraId="4DEC394C" w14:textId="77777777" w:rsidR="00471C42" w:rsidRDefault="00471C42" w:rsidP="00FC1C8E">
            <w:pPr>
              <w:rPr>
                <w:rFonts w:ascii="Helvetica" w:hAnsi="Helvetica"/>
                <w:color w:val="000000"/>
                <w:sz w:val="17"/>
                <w:szCs w:val="17"/>
                <w:shd w:val="clear" w:color="auto" w:fill="FFFFFF"/>
              </w:rPr>
            </w:pPr>
          </w:p>
        </w:tc>
        <w:tc>
          <w:tcPr>
            <w:tcW w:w="992" w:type="dxa"/>
            <w:shd w:val="clear" w:color="auto" w:fill="FFFFFF" w:themeFill="background1"/>
          </w:tcPr>
          <w:p w14:paraId="7A5F0062" w14:textId="62A615DD" w:rsidR="00471C42" w:rsidRDefault="00471C42" w:rsidP="003E34C6">
            <w:pPr>
              <w:pStyle w:val="wordsection1"/>
              <w:spacing w:before="0" w:beforeAutospacing="0" w:after="0" w:afterAutospacing="0"/>
              <w:rPr>
                <w:rFonts w:ascii="Calibri" w:hAnsi="Calibri" w:cs="Calibri"/>
                <w:bCs/>
                <w:color w:val="1F497D"/>
                <w:sz w:val="16"/>
                <w:szCs w:val="16"/>
              </w:rPr>
            </w:pPr>
            <w:r>
              <w:rPr>
                <w:rFonts w:ascii="Calibri" w:hAnsi="Calibri" w:cs="Calibri"/>
                <w:bCs/>
                <w:color w:val="1F497D"/>
                <w:sz w:val="16"/>
                <w:szCs w:val="16"/>
              </w:rPr>
              <w:t>T24</w:t>
            </w:r>
          </w:p>
        </w:tc>
        <w:tc>
          <w:tcPr>
            <w:tcW w:w="1472" w:type="dxa"/>
            <w:shd w:val="clear" w:color="auto" w:fill="FFFFFF" w:themeFill="background1"/>
          </w:tcPr>
          <w:p w14:paraId="299E9F65" w14:textId="5C5044C9" w:rsidR="00471C42" w:rsidRDefault="00471C42" w:rsidP="003E34C6">
            <w:pPr>
              <w:spacing w:before="120" w:after="120"/>
              <w:rPr>
                <w:rFonts w:ascii="Calibri" w:eastAsia="Calibri" w:hAnsi="Calibri" w:cs="Calibri"/>
                <w:bCs/>
                <w:color w:val="1F497D"/>
                <w:sz w:val="16"/>
                <w:szCs w:val="16"/>
                <w:lang w:val="en-US"/>
              </w:rPr>
            </w:pPr>
            <w:r>
              <w:rPr>
                <w:rFonts w:ascii="Calibri" w:eastAsia="Calibri" w:hAnsi="Calibri" w:cs="Calibri"/>
                <w:bCs/>
                <w:color w:val="1F497D"/>
                <w:sz w:val="16"/>
                <w:szCs w:val="16"/>
                <w:lang w:val="en-US"/>
              </w:rPr>
              <w:t>EMKAN PSH</w:t>
            </w:r>
          </w:p>
        </w:tc>
        <w:tc>
          <w:tcPr>
            <w:tcW w:w="1664" w:type="dxa"/>
            <w:shd w:val="clear" w:color="auto" w:fill="FFFFFF" w:themeFill="background1"/>
          </w:tcPr>
          <w:p w14:paraId="4555BFD5" w14:textId="4B2940BA" w:rsidR="00471C42" w:rsidRDefault="00471C42" w:rsidP="003E34C6">
            <w:pPr>
              <w:spacing w:before="120" w:after="120"/>
              <w:rPr>
                <w:rFonts w:ascii="Calibri" w:eastAsia="Calibri" w:hAnsi="Calibri" w:cs="Calibri"/>
                <w:bCs/>
                <w:color w:val="1F497D"/>
                <w:sz w:val="16"/>
                <w:szCs w:val="16"/>
                <w:lang w:val="en-US"/>
              </w:rPr>
            </w:pPr>
            <w:r>
              <w:rPr>
                <w:rFonts w:ascii="Calibri" w:eastAsia="Calibri" w:hAnsi="Calibri" w:cs="Calibri"/>
                <w:bCs/>
                <w:color w:val="1F497D"/>
                <w:sz w:val="16"/>
                <w:szCs w:val="16"/>
                <w:lang w:val="en-US"/>
              </w:rPr>
              <w:t>Contract ID,</w:t>
            </w:r>
            <w:r>
              <w:rPr>
                <w:rFonts w:ascii="Helvetica" w:eastAsiaTheme="minorEastAsia" w:hAnsi="Helvetica" w:cs="Helvetica"/>
                <w:color w:val="283275"/>
                <w:sz w:val="20"/>
                <w:szCs w:val="20"/>
                <w:lang w:val="en-US"/>
              </w:rPr>
              <w:t xml:space="preserve"> </w:t>
            </w:r>
            <w:r w:rsidRPr="007E16CF">
              <w:rPr>
                <w:rFonts w:ascii="Calibri" w:eastAsia="Calibri" w:hAnsi="Calibri" w:cs="Calibri"/>
                <w:bCs/>
                <w:color w:val="1F497D"/>
                <w:sz w:val="16"/>
                <w:szCs w:val="16"/>
                <w:lang w:val="en-US"/>
              </w:rPr>
              <w:t>payment status, payment instrument and payment reference</w:t>
            </w:r>
          </w:p>
        </w:tc>
        <w:tc>
          <w:tcPr>
            <w:tcW w:w="2251" w:type="dxa"/>
            <w:shd w:val="clear" w:color="auto" w:fill="FFFFFF" w:themeFill="background1"/>
          </w:tcPr>
          <w:p w14:paraId="05AD1591" w14:textId="6D874C20" w:rsidR="00471C42" w:rsidRDefault="00471C42" w:rsidP="003E34C6">
            <w:pPr>
              <w:spacing w:after="60" w:line="256" w:lineRule="auto"/>
              <w:rPr>
                <w:rFonts w:ascii="Skeena" w:hAnsi="Skeena"/>
                <w:color w:val="283275"/>
                <w:sz w:val="20"/>
                <w:szCs w:val="20"/>
                <w:lang w:val="en-GB"/>
              </w:rPr>
            </w:pPr>
            <w:r>
              <w:rPr>
                <w:rFonts w:ascii="Skeena" w:hAnsi="Skeena"/>
                <w:color w:val="283275"/>
                <w:sz w:val="20"/>
                <w:szCs w:val="20"/>
                <w:lang w:val="en-GB"/>
              </w:rPr>
              <w:t>Status</w:t>
            </w:r>
          </w:p>
        </w:tc>
        <w:tc>
          <w:tcPr>
            <w:tcW w:w="2415" w:type="dxa"/>
            <w:shd w:val="clear" w:color="auto" w:fill="FFFFFF" w:themeFill="background1"/>
          </w:tcPr>
          <w:p w14:paraId="5C20FE37" w14:textId="655D5A71" w:rsidR="00471C42" w:rsidRDefault="00471C42" w:rsidP="003E34C6">
            <w:pPr>
              <w:spacing w:before="120" w:after="120"/>
              <w:rPr>
                <w:rFonts w:ascii="Calibri" w:hAnsi="Calibri" w:cs="Calibri"/>
                <w:sz w:val="16"/>
                <w:szCs w:val="16"/>
                <w:lang w:val="en-US"/>
              </w:rPr>
            </w:pPr>
            <w:r>
              <w:rPr>
                <w:rFonts w:ascii="Calibri" w:hAnsi="Calibri" w:cs="Calibri"/>
                <w:sz w:val="16"/>
                <w:szCs w:val="16"/>
                <w:lang w:val="en-US"/>
              </w:rPr>
              <w:t>API</w:t>
            </w:r>
          </w:p>
        </w:tc>
      </w:tr>
    </w:tbl>
    <w:p w14:paraId="1D92B2E4" w14:textId="001DB498" w:rsidR="00B85363" w:rsidRDefault="00B85363" w:rsidP="00473ACA">
      <w:pPr>
        <w:pStyle w:val="ListParagraph"/>
        <w:spacing w:before="120" w:after="120"/>
        <w:ind w:left="0"/>
        <w:jc w:val="both"/>
        <w:rPr>
          <w:lang w:val="en"/>
        </w:rPr>
      </w:pPr>
    </w:p>
    <w:p w14:paraId="0EA5CC6A" w14:textId="77777777" w:rsidR="00B85363" w:rsidRDefault="00B85363">
      <w:pPr>
        <w:spacing w:before="100" w:after="200" w:line="276" w:lineRule="auto"/>
        <w:rPr>
          <w:rFonts w:ascii="Calibri" w:hAnsi="Calibri"/>
          <w:lang w:val="en"/>
        </w:rPr>
      </w:pPr>
      <w:r>
        <w:rPr>
          <w:lang w:val="en"/>
        </w:rPr>
        <w:br w:type="page"/>
      </w:r>
    </w:p>
    <w:p w14:paraId="774729DB" w14:textId="77777777" w:rsidR="00473ACA" w:rsidRDefault="00473ACA" w:rsidP="00473ACA">
      <w:pPr>
        <w:pStyle w:val="ListParagraph"/>
        <w:spacing w:before="120" w:after="120"/>
        <w:ind w:left="0"/>
        <w:jc w:val="both"/>
        <w:rPr>
          <w:lang w:val="en"/>
        </w:rPr>
      </w:pPr>
    </w:p>
    <w:p w14:paraId="2A5A44F3" w14:textId="6413EE00" w:rsidR="00023826" w:rsidRDefault="00023826" w:rsidP="00473ACA">
      <w:pPr>
        <w:pStyle w:val="ListParagraph"/>
        <w:spacing w:before="120" w:after="120"/>
        <w:ind w:left="0"/>
        <w:jc w:val="both"/>
        <w:rPr>
          <w:lang w:val="en"/>
        </w:rPr>
      </w:pPr>
    </w:p>
    <w:p w14:paraId="54307666" w14:textId="340A8E29" w:rsidR="00023826" w:rsidRDefault="009214AD" w:rsidP="000238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ajorHAnsi" w:eastAsiaTheme="majorEastAsia" w:hAnsiTheme="majorHAnsi" w:cstheme="majorBidi"/>
          <w:b/>
          <w:bCs/>
          <w:color w:val="3A3772"/>
          <w:lang w:val="en-US"/>
        </w:rPr>
      </w:pPr>
      <w:r>
        <w:rPr>
          <w:rFonts w:asciiTheme="majorHAnsi" w:eastAsiaTheme="majorEastAsia" w:hAnsiTheme="majorHAnsi" w:cstheme="majorBidi"/>
          <w:b/>
          <w:bCs/>
          <w:color w:val="3A3772"/>
          <w:lang w:val="en-US"/>
        </w:rPr>
        <w:t>2-</w:t>
      </w:r>
      <w:r w:rsidR="00023826" w:rsidRPr="003E34C6">
        <w:rPr>
          <w:rFonts w:asciiTheme="majorHAnsi" w:eastAsiaTheme="majorEastAsia" w:hAnsiTheme="majorHAnsi" w:cstheme="majorBidi"/>
          <w:b/>
          <w:bCs/>
          <w:color w:val="3A3772"/>
          <w:lang w:val="en-US"/>
        </w:rPr>
        <w:t xml:space="preserve">Payment through </w:t>
      </w:r>
      <w:r w:rsidR="00023826">
        <w:rPr>
          <w:rFonts w:asciiTheme="majorHAnsi" w:eastAsiaTheme="majorEastAsia" w:hAnsiTheme="majorHAnsi" w:cstheme="majorBidi"/>
          <w:b/>
          <w:bCs/>
          <w:color w:val="3A3772"/>
          <w:lang w:val="en-US"/>
        </w:rPr>
        <w:t>Direct deduction</w:t>
      </w:r>
    </w:p>
    <w:p w14:paraId="4D569214" w14:textId="77777777" w:rsidR="00D57282" w:rsidRDefault="00D57282" w:rsidP="00D57282">
      <w:pPr>
        <w:pStyle w:val="ListParagraph"/>
        <w:numPr>
          <w:ilvl w:val="0"/>
          <w:numId w:val="81"/>
        </w:numPr>
        <w:spacing w:before="120" w:after="120"/>
      </w:pPr>
      <w:r>
        <w:t>LMS Transact to provide data to TDH/EDH to build a view for current month DD requests to be sent to ARB.</w:t>
      </w:r>
    </w:p>
    <w:p w14:paraId="0D2EDDDD" w14:textId="620C6619" w:rsidR="00D57282" w:rsidRDefault="00D57282" w:rsidP="00D57282">
      <w:pPr>
        <w:pStyle w:val="ListParagraph"/>
        <w:rPr>
          <w:lang w:val="en-US"/>
        </w:rPr>
      </w:pPr>
      <w:r>
        <w:rPr>
          <w:lang w:val="en-US"/>
        </w:rPr>
        <w:t xml:space="preserve">On the 25 of the months, </w:t>
      </w:r>
      <w:bookmarkStart w:id="18" w:name="OLE_LINK92"/>
      <w:r w:rsidRPr="003E34C6">
        <w:rPr>
          <w:lang w:val="en-US"/>
        </w:rPr>
        <w:t xml:space="preserve">EMKAN internal </w:t>
      </w:r>
      <w:r w:rsidRPr="00ED19D6">
        <w:rPr>
          <w:lang w:val="en-US"/>
        </w:rPr>
        <w:t>component</w:t>
      </w:r>
      <w:r w:rsidRPr="003E34C6">
        <w:rPr>
          <w:lang w:val="en-US"/>
        </w:rPr>
        <w:t xml:space="preserve"> (Micro service) or </w:t>
      </w:r>
      <w:proofErr w:type="spellStart"/>
      <w:r w:rsidRPr="003E34C6">
        <w:rPr>
          <w:lang w:val="en-US"/>
        </w:rPr>
        <w:t>I</w:t>
      </w:r>
      <w:r>
        <w:rPr>
          <w:lang w:val="en-US"/>
        </w:rPr>
        <w:t>ncorta</w:t>
      </w:r>
      <w:proofErr w:type="spellEnd"/>
      <w:r>
        <w:rPr>
          <w:lang w:val="en-US"/>
        </w:rPr>
        <w:t xml:space="preserve"> will use this view to build the DD request file to be sent to ARB.</w:t>
      </w:r>
    </w:p>
    <w:bookmarkEnd w:id="18"/>
    <w:p w14:paraId="5A021D88" w14:textId="77777777" w:rsidR="00D57282" w:rsidRDefault="00D57282" w:rsidP="00D57282">
      <w:pPr>
        <w:pStyle w:val="ListParagraph"/>
        <w:rPr>
          <w:lang w:val="en-US"/>
        </w:rPr>
      </w:pPr>
      <w:r>
        <w:rPr>
          <w:lang w:val="en-US"/>
        </w:rPr>
        <w:t>ARB will execute the DD request starting 27</w:t>
      </w:r>
      <w:r w:rsidRPr="003E34C6">
        <w:rPr>
          <w:vertAlign w:val="superscript"/>
          <w:lang w:val="en-US"/>
        </w:rPr>
        <w:t>th</w:t>
      </w:r>
      <w:r>
        <w:rPr>
          <w:lang w:val="en-US"/>
        </w:rPr>
        <w:t xml:space="preserve"> of the month + replay for next 5 business days.</w:t>
      </w:r>
    </w:p>
    <w:p w14:paraId="1E33D7BB" w14:textId="77777777" w:rsidR="00D57282" w:rsidRPr="00126832" w:rsidRDefault="00D57282" w:rsidP="00D57282">
      <w:pPr>
        <w:pStyle w:val="ListParagraph"/>
        <w:numPr>
          <w:ilvl w:val="0"/>
          <w:numId w:val="81"/>
        </w:numPr>
        <w:spacing w:before="120" w:after="120"/>
        <w:rPr>
          <w:lang w:val="en-US"/>
        </w:rPr>
      </w:pPr>
      <w:r>
        <w:t xml:space="preserve">LMS Transact to provide data to TDH/EDH to build a view for current DD requests already sent to ARB and paid in between with different channels. </w:t>
      </w:r>
      <w:r w:rsidRPr="00126832">
        <w:rPr>
          <w:lang w:val="en-US"/>
        </w:rPr>
        <w:t xml:space="preserve">EMKAN internal component (Micro service) or </w:t>
      </w:r>
      <w:proofErr w:type="spellStart"/>
      <w:r w:rsidRPr="00126832">
        <w:rPr>
          <w:lang w:val="en-US"/>
        </w:rPr>
        <w:t>Incorta</w:t>
      </w:r>
      <w:proofErr w:type="spellEnd"/>
      <w:r w:rsidRPr="00126832">
        <w:rPr>
          <w:lang w:val="en-US"/>
        </w:rPr>
        <w:t xml:space="preserve"> will use this view to build the DD </w:t>
      </w:r>
      <w:r>
        <w:rPr>
          <w:lang w:val="en-US"/>
        </w:rPr>
        <w:t>cancellation r</w:t>
      </w:r>
      <w:r w:rsidRPr="00126832">
        <w:rPr>
          <w:lang w:val="en-US"/>
        </w:rPr>
        <w:t>equest file to be sent to ARB.</w:t>
      </w:r>
    </w:p>
    <w:p w14:paraId="45E7D4EF" w14:textId="77777777" w:rsidR="00D57282" w:rsidRDefault="00D57282" w:rsidP="00D57282">
      <w:pPr>
        <w:pStyle w:val="ListParagraph"/>
        <w:numPr>
          <w:ilvl w:val="0"/>
          <w:numId w:val="81"/>
        </w:numPr>
        <w:spacing w:before="120" w:after="120"/>
      </w:pPr>
      <w:r>
        <w:t>ARB will share the DD cancellation feedback to Emkan. This file is not required to be consumed by LMS Transact.</w:t>
      </w:r>
    </w:p>
    <w:p w14:paraId="69E0B0E9" w14:textId="77777777" w:rsidR="00D57282" w:rsidRDefault="00D57282" w:rsidP="00D57282">
      <w:pPr>
        <w:pStyle w:val="ListParagraph"/>
        <w:numPr>
          <w:ilvl w:val="0"/>
          <w:numId w:val="81"/>
        </w:numPr>
        <w:spacing w:before="120" w:after="120"/>
        <w:rPr>
          <w:lang w:val="en-US"/>
        </w:rPr>
      </w:pPr>
      <w:r>
        <w:rPr>
          <w:lang w:val="en-US"/>
        </w:rPr>
        <w:t>ARB will share daily from 27</w:t>
      </w:r>
      <w:r w:rsidRPr="003E34C6">
        <w:rPr>
          <w:vertAlign w:val="superscript"/>
          <w:lang w:val="en-US"/>
        </w:rPr>
        <w:t>th</w:t>
      </w:r>
      <w:r>
        <w:rPr>
          <w:lang w:val="en-US"/>
        </w:rPr>
        <w:t xml:space="preserve"> of the month + next 5 business days DD feedback to capture DD execution status. This file is transformed into API calls to LMS Transact via decryption batch.</w:t>
      </w:r>
    </w:p>
    <w:p w14:paraId="6BEFBD8C" w14:textId="77777777" w:rsidR="00D57282" w:rsidRDefault="00D57282" w:rsidP="00D57282">
      <w:pPr>
        <w:pStyle w:val="ListParagraph"/>
        <w:rPr>
          <w:lang w:val="en-US"/>
        </w:rPr>
      </w:pPr>
      <w:r>
        <w:rPr>
          <w:lang w:val="en-US"/>
        </w:rPr>
        <w:t>LMS Transact will consume this call and trigger auto refund check process – refer to BRD02-14.</w:t>
      </w:r>
    </w:p>
    <w:p w14:paraId="67479B11" w14:textId="77777777" w:rsidR="00D57282" w:rsidRDefault="00D57282" w:rsidP="00D57282">
      <w:pPr>
        <w:pStyle w:val="ListParagraph"/>
        <w:rPr>
          <w:lang w:val="en-US"/>
        </w:rPr>
      </w:pPr>
      <w:r>
        <w:rPr>
          <w:lang w:val="en-US"/>
        </w:rPr>
        <w:t>If customer is eligible, LMS Transact is expected to send a refund request to ARB.</w:t>
      </w:r>
    </w:p>
    <w:p w14:paraId="4114DB14" w14:textId="24317651" w:rsidR="00D57282" w:rsidRDefault="00D57282" w:rsidP="00D57282">
      <w:pPr>
        <w:pStyle w:val="ListParagraph"/>
        <w:rPr>
          <w:lang w:val="en-US"/>
        </w:rPr>
      </w:pPr>
      <w:r>
        <w:rPr>
          <w:lang w:val="en-US"/>
        </w:rPr>
        <w:t>If not, LMS Transact to update installment as paid and book related accounting entries. – refer to accounting cycle.</w:t>
      </w:r>
    </w:p>
    <w:p w14:paraId="2A46EF86" w14:textId="7E5FA08C" w:rsidR="00152B47" w:rsidRPr="007E16CF" w:rsidRDefault="00152B47">
      <w:pPr>
        <w:rPr>
          <w:lang w:val="en-US"/>
        </w:rPr>
        <w:pPrChange w:id="19" w:author="Mohammed Omar" w:date="2024-08-22T11:19:00Z">
          <w:pPr>
            <w:pStyle w:val="ListParagraph"/>
          </w:pPr>
        </w:pPrChange>
      </w:pPr>
    </w:p>
    <w:p w14:paraId="359F15E5" w14:textId="3317AF8F" w:rsidR="00152B47" w:rsidRDefault="00152B47" w:rsidP="00D57282">
      <w:pPr>
        <w:pStyle w:val="ListParagraph"/>
        <w:rPr>
          <w:lang w:val="en-US"/>
        </w:rPr>
      </w:pPr>
    </w:p>
    <w:p w14:paraId="125B6AB5" w14:textId="15DFB312" w:rsidR="00152B47" w:rsidRDefault="00152B47" w:rsidP="00D57282">
      <w:pPr>
        <w:pStyle w:val="ListParagraph"/>
        <w:rPr>
          <w:rFonts w:asciiTheme="majorHAnsi" w:eastAsiaTheme="majorEastAsia" w:hAnsiTheme="majorHAnsi" w:cstheme="majorBidi"/>
          <w:b/>
          <w:bCs/>
          <w:color w:val="3A3772"/>
          <w:lang w:val="en-US"/>
        </w:rPr>
      </w:pPr>
      <w:r w:rsidRPr="007E16CF">
        <w:rPr>
          <w:rFonts w:asciiTheme="majorHAnsi" w:eastAsiaTheme="majorEastAsia" w:hAnsiTheme="majorHAnsi" w:cstheme="majorBidi"/>
          <w:b/>
          <w:bCs/>
          <w:color w:val="3A3772"/>
          <w:lang w:val="en-US"/>
        </w:rPr>
        <w:t>Mandate Request</w:t>
      </w:r>
    </w:p>
    <w:p w14:paraId="18E78BE3" w14:textId="77777777" w:rsidR="00571D9A" w:rsidRPr="007E16CF" w:rsidRDefault="00571D9A">
      <w:pPr>
        <w:ind w:left="720"/>
        <w:rPr>
          <w:rFonts w:ascii="Calibri" w:hAnsi="Calibri" w:cs="Calibri"/>
        </w:rPr>
        <w:pPrChange w:id="20" w:author="Mohammed Omar" w:date="2024-08-20T15:50:00Z">
          <w:pPr>
            <w:ind w:left="360"/>
          </w:pPr>
        </w:pPrChange>
      </w:pPr>
      <w:r w:rsidRPr="007E16CF">
        <w:rPr>
          <w:rFonts w:ascii="Calibri" w:hAnsi="Calibri" w:cs="Calibri"/>
        </w:rPr>
        <w:t xml:space="preserve">When loan is reaching disbursement stage, Emkan systems are required to generate a report (format to be shared by Emkan and attached in requirement) (once a month on 23th of month – date can be changed) to provide all new Direct deduction mandates for creation in ARB (customers who provided consent during origination journey during current month). This request must be sent only one time during loan application process.  </w:t>
      </w:r>
    </w:p>
    <w:p w14:paraId="05EE4794" w14:textId="77777777" w:rsidR="00571D9A" w:rsidRPr="007E16CF" w:rsidRDefault="00571D9A">
      <w:pPr>
        <w:ind w:left="720"/>
        <w:rPr>
          <w:rFonts w:ascii="Calibri" w:hAnsi="Calibri" w:cs="Calibri"/>
        </w:rPr>
        <w:pPrChange w:id="21" w:author="Mohammed Omar" w:date="2024-08-20T15:50:00Z">
          <w:pPr>
            <w:ind w:left="360"/>
          </w:pPr>
        </w:pPrChange>
      </w:pPr>
      <w:r w:rsidRPr="007E16CF">
        <w:rPr>
          <w:rFonts w:ascii="Calibri" w:hAnsi="Calibri" w:cs="Calibri"/>
        </w:rPr>
        <w:t>Direct deduction mandate data:</w:t>
      </w:r>
    </w:p>
    <w:tbl>
      <w:tblPr>
        <w:tblW w:w="4997" w:type="dxa"/>
        <w:tblInd w:w="1327" w:type="dxa"/>
        <w:tblLook w:val="04A0" w:firstRow="1" w:lastRow="0" w:firstColumn="1" w:lastColumn="0" w:noHBand="0" w:noVBand="1"/>
      </w:tblPr>
      <w:tblGrid>
        <w:gridCol w:w="3037"/>
        <w:gridCol w:w="1960"/>
      </w:tblGrid>
      <w:tr w:rsidR="00571D9A" w:rsidRPr="00ED19D6" w14:paraId="7F912351" w14:textId="77777777" w:rsidTr="007E16CF">
        <w:trPr>
          <w:trHeight w:val="300"/>
        </w:trPr>
        <w:tc>
          <w:tcPr>
            <w:tcW w:w="30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CB084" w14:textId="77777777" w:rsidR="00571D9A" w:rsidRPr="00ED19D6" w:rsidRDefault="00571D9A" w:rsidP="003E34C6">
            <w:pPr>
              <w:rPr>
                <w:color w:val="283275"/>
                <w:szCs w:val="20"/>
                <w:lang w:val="en-US"/>
              </w:rPr>
            </w:pPr>
            <w:r w:rsidRPr="00ED19D6">
              <w:rPr>
                <w:color w:val="283275"/>
                <w:szCs w:val="20"/>
                <w:lang w:val="en-US"/>
              </w:rPr>
              <w:t>Field</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304C70D3" w14:textId="77777777" w:rsidR="00571D9A" w:rsidRPr="00ED19D6" w:rsidRDefault="00571D9A" w:rsidP="003E34C6">
            <w:pPr>
              <w:rPr>
                <w:color w:val="283275"/>
                <w:szCs w:val="20"/>
                <w:lang w:val="en-US"/>
              </w:rPr>
            </w:pPr>
            <w:r w:rsidRPr="00ED19D6">
              <w:rPr>
                <w:color w:val="283275"/>
                <w:szCs w:val="20"/>
                <w:lang w:val="en-US"/>
              </w:rPr>
              <w:t>Sample value</w:t>
            </w:r>
          </w:p>
        </w:tc>
      </w:tr>
      <w:tr w:rsidR="00571D9A" w:rsidRPr="00ED19D6" w14:paraId="1FF0B805"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7E04E45E" w14:textId="77777777" w:rsidR="00571D9A" w:rsidRPr="00ED19D6" w:rsidRDefault="00571D9A" w:rsidP="003E34C6">
            <w:pPr>
              <w:rPr>
                <w:color w:val="283275"/>
                <w:szCs w:val="20"/>
                <w:lang w:val="en-US"/>
              </w:rPr>
            </w:pPr>
            <w:r w:rsidRPr="00ED19D6">
              <w:rPr>
                <w:color w:val="283275"/>
                <w:szCs w:val="20"/>
                <w:lang w:val="en-US"/>
              </w:rPr>
              <w:t>GINATOR_ID</w:t>
            </w:r>
          </w:p>
        </w:tc>
        <w:tc>
          <w:tcPr>
            <w:tcW w:w="1960" w:type="dxa"/>
            <w:tcBorders>
              <w:top w:val="nil"/>
              <w:left w:val="nil"/>
              <w:bottom w:val="single" w:sz="4" w:space="0" w:color="auto"/>
              <w:right w:val="single" w:sz="4" w:space="0" w:color="auto"/>
            </w:tcBorders>
            <w:shd w:val="clear" w:color="auto" w:fill="auto"/>
            <w:noWrap/>
            <w:vAlign w:val="center"/>
            <w:hideMark/>
          </w:tcPr>
          <w:p w14:paraId="1CB9D36D" w14:textId="77777777" w:rsidR="00571D9A" w:rsidRPr="00ED19D6" w:rsidRDefault="00571D9A" w:rsidP="003E34C6">
            <w:pPr>
              <w:rPr>
                <w:color w:val="283275"/>
                <w:szCs w:val="20"/>
                <w:lang w:val="en-US"/>
              </w:rPr>
            </w:pPr>
            <w:r w:rsidRPr="00ED19D6">
              <w:rPr>
                <w:color w:val="283275"/>
                <w:szCs w:val="20"/>
                <w:lang w:val="en-US"/>
              </w:rPr>
              <w:t>1010501239101</w:t>
            </w:r>
          </w:p>
        </w:tc>
      </w:tr>
      <w:tr w:rsidR="00571D9A" w:rsidRPr="00ED19D6" w14:paraId="60B1B98A"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70D04CDD" w14:textId="77777777" w:rsidR="00571D9A" w:rsidRPr="00ED19D6" w:rsidRDefault="00571D9A" w:rsidP="003E34C6">
            <w:pPr>
              <w:rPr>
                <w:color w:val="283275"/>
                <w:szCs w:val="20"/>
                <w:lang w:val="en-US"/>
              </w:rPr>
            </w:pPr>
            <w:r w:rsidRPr="00ED19D6">
              <w:rPr>
                <w:color w:val="283275"/>
                <w:szCs w:val="20"/>
                <w:lang w:val="en-US"/>
              </w:rPr>
              <w:t>MANDATE_REFERENCE</w:t>
            </w:r>
          </w:p>
        </w:tc>
        <w:tc>
          <w:tcPr>
            <w:tcW w:w="1960" w:type="dxa"/>
            <w:tcBorders>
              <w:top w:val="nil"/>
              <w:left w:val="nil"/>
              <w:bottom w:val="single" w:sz="4" w:space="0" w:color="auto"/>
              <w:right w:val="single" w:sz="4" w:space="0" w:color="auto"/>
            </w:tcBorders>
            <w:shd w:val="clear" w:color="auto" w:fill="auto"/>
            <w:noWrap/>
            <w:vAlign w:val="center"/>
            <w:hideMark/>
          </w:tcPr>
          <w:p w14:paraId="0221AB35" w14:textId="77777777" w:rsidR="00571D9A" w:rsidRPr="00ED19D6" w:rsidRDefault="00571D9A" w:rsidP="003E34C6">
            <w:pPr>
              <w:rPr>
                <w:color w:val="283275"/>
                <w:szCs w:val="20"/>
                <w:lang w:val="en-US"/>
              </w:rPr>
            </w:pPr>
            <w:r w:rsidRPr="00ED19D6">
              <w:rPr>
                <w:color w:val="283275"/>
                <w:szCs w:val="20"/>
                <w:lang w:val="en-US"/>
              </w:rPr>
              <w:t>14327427</w:t>
            </w:r>
          </w:p>
        </w:tc>
      </w:tr>
      <w:tr w:rsidR="00571D9A" w:rsidRPr="00ED19D6" w14:paraId="749902F8"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1D27C033" w14:textId="77777777" w:rsidR="00571D9A" w:rsidRPr="00ED19D6" w:rsidRDefault="00571D9A" w:rsidP="003E34C6">
            <w:pPr>
              <w:rPr>
                <w:color w:val="283275"/>
                <w:szCs w:val="20"/>
                <w:lang w:val="en-US"/>
              </w:rPr>
            </w:pPr>
            <w:r w:rsidRPr="00ED19D6">
              <w:rPr>
                <w:color w:val="283275"/>
                <w:szCs w:val="20"/>
                <w:lang w:val="en-US"/>
              </w:rPr>
              <w:t>CUST_ACCT</w:t>
            </w:r>
          </w:p>
        </w:tc>
        <w:tc>
          <w:tcPr>
            <w:tcW w:w="1960" w:type="dxa"/>
            <w:tcBorders>
              <w:top w:val="nil"/>
              <w:left w:val="nil"/>
              <w:bottom w:val="single" w:sz="4" w:space="0" w:color="auto"/>
              <w:right w:val="single" w:sz="4" w:space="0" w:color="auto"/>
            </w:tcBorders>
            <w:shd w:val="clear" w:color="auto" w:fill="auto"/>
            <w:noWrap/>
            <w:vAlign w:val="center"/>
            <w:hideMark/>
          </w:tcPr>
          <w:p w14:paraId="19051F93" w14:textId="77777777" w:rsidR="00571D9A" w:rsidRPr="00ED19D6" w:rsidRDefault="00571D9A" w:rsidP="003E34C6">
            <w:pPr>
              <w:rPr>
                <w:color w:val="283275"/>
                <w:szCs w:val="20"/>
                <w:lang w:val="en-US"/>
              </w:rPr>
            </w:pPr>
            <w:r w:rsidRPr="00ED19D6">
              <w:rPr>
                <w:color w:val="283275"/>
                <w:szCs w:val="20"/>
                <w:lang w:val="en-US"/>
              </w:rPr>
              <w:t>1,54608E+14</w:t>
            </w:r>
          </w:p>
        </w:tc>
      </w:tr>
      <w:tr w:rsidR="00571D9A" w:rsidRPr="00ED19D6" w14:paraId="50400686"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2D13E99E" w14:textId="77777777" w:rsidR="00571D9A" w:rsidRPr="00ED19D6" w:rsidRDefault="00571D9A" w:rsidP="003E34C6">
            <w:pPr>
              <w:rPr>
                <w:color w:val="283275"/>
                <w:szCs w:val="20"/>
                <w:lang w:val="en-US"/>
              </w:rPr>
            </w:pPr>
            <w:r w:rsidRPr="00ED19D6">
              <w:rPr>
                <w:color w:val="283275"/>
                <w:szCs w:val="20"/>
                <w:lang w:val="en-US"/>
              </w:rPr>
              <w:t>THRESHOLD_AMOUNT</w:t>
            </w:r>
          </w:p>
        </w:tc>
        <w:tc>
          <w:tcPr>
            <w:tcW w:w="1960" w:type="dxa"/>
            <w:tcBorders>
              <w:top w:val="nil"/>
              <w:left w:val="nil"/>
              <w:bottom w:val="single" w:sz="4" w:space="0" w:color="auto"/>
              <w:right w:val="single" w:sz="4" w:space="0" w:color="auto"/>
            </w:tcBorders>
            <w:shd w:val="clear" w:color="auto" w:fill="auto"/>
            <w:noWrap/>
            <w:vAlign w:val="center"/>
            <w:hideMark/>
          </w:tcPr>
          <w:p w14:paraId="6FF6203F" w14:textId="77777777" w:rsidR="00571D9A" w:rsidRPr="00ED19D6" w:rsidRDefault="00571D9A" w:rsidP="003E34C6">
            <w:pPr>
              <w:rPr>
                <w:color w:val="283275"/>
                <w:szCs w:val="20"/>
                <w:lang w:val="en-US"/>
              </w:rPr>
            </w:pPr>
            <w:r w:rsidRPr="00ED19D6">
              <w:rPr>
                <w:color w:val="283275"/>
                <w:szCs w:val="20"/>
                <w:lang w:val="en-US"/>
              </w:rPr>
              <w:t>1507.66</w:t>
            </w:r>
          </w:p>
        </w:tc>
      </w:tr>
      <w:tr w:rsidR="00571D9A" w:rsidRPr="00ED19D6" w14:paraId="2A41303E"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4347236A" w14:textId="77777777" w:rsidR="00571D9A" w:rsidRPr="00ED19D6" w:rsidRDefault="00571D9A" w:rsidP="003E34C6">
            <w:pPr>
              <w:rPr>
                <w:color w:val="283275"/>
                <w:szCs w:val="20"/>
                <w:lang w:val="en-US"/>
              </w:rPr>
            </w:pPr>
            <w:r w:rsidRPr="00ED19D6">
              <w:rPr>
                <w:color w:val="283275"/>
                <w:szCs w:val="20"/>
                <w:lang w:val="en-US"/>
              </w:rPr>
              <w:t>END_DATE</w:t>
            </w:r>
          </w:p>
        </w:tc>
        <w:tc>
          <w:tcPr>
            <w:tcW w:w="1960" w:type="dxa"/>
            <w:tcBorders>
              <w:top w:val="nil"/>
              <w:left w:val="nil"/>
              <w:bottom w:val="single" w:sz="4" w:space="0" w:color="auto"/>
              <w:right w:val="single" w:sz="4" w:space="0" w:color="auto"/>
            </w:tcBorders>
            <w:shd w:val="clear" w:color="auto" w:fill="auto"/>
            <w:noWrap/>
            <w:vAlign w:val="center"/>
            <w:hideMark/>
          </w:tcPr>
          <w:p w14:paraId="1B266018" w14:textId="77777777" w:rsidR="00571D9A" w:rsidRPr="00ED19D6" w:rsidRDefault="00571D9A" w:rsidP="003E34C6">
            <w:pPr>
              <w:rPr>
                <w:color w:val="283275"/>
                <w:szCs w:val="20"/>
                <w:lang w:val="en-US"/>
              </w:rPr>
            </w:pPr>
            <w:r w:rsidRPr="00ED19D6">
              <w:rPr>
                <w:color w:val="283275"/>
                <w:szCs w:val="20"/>
                <w:lang w:val="en-US"/>
              </w:rPr>
              <w:t>20290227</w:t>
            </w:r>
          </w:p>
        </w:tc>
      </w:tr>
      <w:tr w:rsidR="00571D9A" w:rsidRPr="00ED19D6" w14:paraId="0B491388"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21E484DB" w14:textId="77777777" w:rsidR="00571D9A" w:rsidRPr="00ED19D6" w:rsidRDefault="00571D9A" w:rsidP="003E34C6">
            <w:pPr>
              <w:rPr>
                <w:color w:val="283275"/>
                <w:szCs w:val="20"/>
                <w:lang w:val="en-US"/>
              </w:rPr>
            </w:pPr>
            <w:r w:rsidRPr="00ED19D6">
              <w:rPr>
                <w:color w:val="283275"/>
                <w:szCs w:val="20"/>
                <w:lang w:val="en-US"/>
              </w:rPr>
              <w:t>NO_OF_DEBITS</w:t>
            </w:r>
          </w:p>
        </w:tc>
        <w:tc>
          <w:tcPr>
            <w:tcW w:w="1960" w:type="dxa"/>
            <w:tcBorders>
              <w:top w:val="nil"/>
              <w:left w:val="nil"/>
              <w:bottom w:val="single" w:sz="4" w:space="0" w:color="auto"/>
              <w:right w:val="single" w:sz="4" w:space="0" w:color="auto"/>
            </w:tcBorders>
            <w:shd w:val="clear" w:color="auto" w:fill="auto"/>
            <w:noWrap/>
            <w:vAlign w:val="center"/>
            <w:hideMark/>
          </w:tcPr>
          <w:p w14:paraId="56C9803A" w14:textId="77777777" w:rsidR="00571D9A" w:rsidRPr="00ED19D6" w:rsidRDefault="00571D9A" w:rsidP="003E34C6">
            <w:pPr>
              <w:rPr>
                <w:color w:val="283275"/>
                <w:szCs w:val="20"/>
                <w:lang w:val="en-US"/>
              </w:rPr>
            </w:pPr>
            <w:r w:rsidRPr="00ED19D6">
              <w:rPr>
                <w:color w:val="283275"/>
                <w:szCs w:val="20"/>
                <w:lang w:val="en-US"/>
              </w:rPr>
              <w:t>0</w:t>
            </w:r>
          </w:p>
        </w:tc>
      </w:tr>
      <w:tr w:rsidR="00571D9A" w:rsidRPr="00ED19D6" w14:paraId="04738179"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0D7EEF73" w14:textId="77777777" w:rsidR="00571D9A" w:rsidRPr="00ED19D6" w:rsidRDefault="00571D9A" w:rsidP="003E34C6">
            <w:pPr>
              <w:rPr>
                <w:color w:val="283275"/>
                <w:szCs w:val="20"/>
                <w:lang w:val="en-US"/>
              </w:rPr>
            </w:pPr>
            <w:r w:rsidRPr="00ED19D6">
              <w:rPr>
                <w:color w:val="283275"/>
                <w:szCs w:val="20"/>
                <w:lang w:val="en-US"/>
              </w:rPr>
              <w:t>DT_OF_LAST_DBT_C/A</w:t>
            </w:r>
          </w:p>
        </w:tc>
        <w:tc>
          <w:tcPr>
            <w:tcW w:w="1960" w:type="dxa"/>
            <w:tcBorders>
              <w:top w:val="nil"/>
              <w:left w:val="nil"/>
              <w:bottom w:val="single" w:sz="4" w:space="0" w:color="auto"/>
              <w:right w:val="single" w:sz="4" w:space="0" w:color="auto"/>
            </w:tcBorders>
            <w:shd w:val="clear" w:color="auto" w:fill="auto"/>
            <w:noWrap/>
            <w:vAlign w:val="center"/>
            <w:hideMark/>
          </w:tcPr>
          <w:p w14:paraId="59B4B43E" w14:textId="77777777" w:rsidR="00571D9A" w:rsidRPr="00ED19D6" w:rsidRDefault="00571D9A" w:rsidP="003E34C6">
            <w:pPr>
              <w:rPr>
                <w:color w:val="283275"/>
                <w:szCs w:val="20"/>
                <w:lang w:val="en-US"/>
              </w:rPr>
            </w:pPr>
            <w:r w:rsidRPr="00ED19D6">
              <w:rPr>
                <w:color w:val="283275"/>
                <w:szCs w:val="20"/>
                <w:lang w:val="en-US"/>
              </w:rPr>
              <w:t> </w:t>
            </w:r>
          </w:p>
        </w:tc>
      </w:tr>
      <w:tr w:rsidR="00571D9A" w:rsidRPr="00ED19D6" w14:paraId="4031BAC3"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5E3AB55A" w14:textId="77777777" w:rsidR="00571D9A" w:rsidRPr="00ED19D6" w:rsidRDefault="00571D9A" w:rsidP="003E34C6">
            <w:pPr>
              <w:rPr>
                <w:color w:val="283275"/>
                <w:szCs w:val="20"/>
                <w:lang w:val="en-US"/>
              </w:rPr>
            </w:pPr>
            <w:r w:rsidRPr="00ED19D6">
              <w:rPr>
                <w:color w:val="283275"/>
                <w:szCs w:val="20"/>
                <w:lang w:val="en-US"/>
              </w:rPr>
              <w:t>AMT_OF_LAST_DBT         </w:t>
            </w:r>
          </w:p>
        </w:tc>
        <w:tc>
          <w:tcPr>
            <w:tcW w:w="1960" w:type="dxa"/>
            <w:tcBorders>
              <w:top w:val="nil"/>
              <w:left w:val="nil"/>
              <w:bottom w:val="single" w:sz="4" w:space="0" w:color="auto"/>
              <w:right w:val="single" w:sz="4" w:space="0" w:color="auto"/>
            </w:tcBorders>
            <w:shd w:val="clear" w:color="auto" w:fill="auto"/>
            <w:noWrap/>
            <w:vAlign w:val="center"/>
            <w:hideMark/>
          </w:tcPr>
          <w:p w14:paraId="0D4C38F5" w14:textId="77777777" w:rsidR="00571D9A" w:rsidRPr="00ED19D6" w:rsidRDefault="00571D9A" w:rsidP="003E34C6">
            <w:pPr>
              <w:rPr>
                <w:color w:val="283275"/>
                <w:szCs w:val="20"/>
                <w:lang w:val="en-US"/>
              </w:rPr>
            </w:pPr>
            <w:r w:rsidRPr="00ED19D6">
              <w:rPr>
                <w:color w:val="283275"/>
                <w:szCs w:val="20"/>
                <w:lang w:val="en-US"/>
              </w:rPr>
              <w:t>0</w:t>
            </w:r>
          </w:p>
        </w:tc>
      </w:tr>
      <w:tr w:rsidR="00571D9A" w:rsidRPr="00ED19D6" w14:paraId="32C2DB1E"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4ED6A7AD" w14:textId="77777777" w:rsidR="00571D9A" w:rsidRPr="00ED19D6" w:rsidRDefault="00571D9A" w:rsidP="003E34C6">
            <w:pPr>
              <w:rPr>
                <w:color w:val="283275"/>
                <w:szCs w:val="20"/>
                <w:lang w:val="en-US"/>
              </w:rPr>
            </w:pPr>
            <w:r w:rsidRPr="00ED19D6">
              <w:rPr>
                <w:color w:val="283275"/>
                <w:szCs w:val="20"/>
                <w:lang w:val="en-US"/>
              </w:rPr>
              <w:t>MANDATE_STATUS         </w:t>
            </w:r>
          </w:p>
        </w:tc>
        <w:tc>
          <w:tcPr>
            <w:tcW w:w="1960" w:type="dxa"/>
            <w:tcBorders>
              <w:top w:val="nil"/>
              <w:left w:val="nil"/>
              <w:bottom w:val="single" w:sz="4" w:space="0" w:color="auto"/>
              <w:right w:val="single" w:sz="4" w:space="0" w:color="auto"/>
            </w:tcBorders>
            <w:shd w:val="clear" w:color="auto" w:fill="auto"/>
            <w:noWrap/>
            <w:vAlign w:val="center"/>
            <w:hideMark/>
          </w:tcPr>
          <w:p w14:paraId="1BEB73B6" w14:textId="77777777" w:rsidR="00571D9A" w:rsidRPr="00ED19D6" w:rsidRDefault="00571D9A" w:rsidP="003E34C6">
            <w:pPr>
              <w:rPr>
                <w:color w:val="283275"/>
                <w:szCs w:val="20"/>
                <w:lang w:val="en-US"/>
              </w:rPr>
            </w:pPr>
            <w:r w:rsidRPr="00ED19D6">
              <w:rPr>
                <w:color w:val="283275"/>
                <w:szCs w:val="20"/>
                <w:lang w:val="en-US"/>
              </w:rPr>
              <w:t>B</w:t>
            </w:r>
          </w:p>
        </w:tc>
      </w:tr>
      <w:tr w:rsidR="00571D9A" w:rsidRPr="00ED19D6" w14:paraId="6740A66C"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785CEB1B" w14:textId="77777777" w:rsidR="00571D9A" w:rsidRPr="00ED19D6" w:rsidRDefault="00571D9A" w:rsidP="003E34C6">
            <w:pPr>
              <w:rPr>
                <w:color w:val="283275"/>
                <w:szCs w:val="20"/>
                <w:lang w:val="en-US"/>
              </w:rPr>
            </w:pPr>
            <w:r w:rsidRPr="00ED19D6">
              <w:rPr>
                <w:color w:val="283275"/>
                <w:szCs w:val="20"/>
                <w:lang w:val="en-US"/>
              </w:rPr>
              <w:t>PARTY NAME       </w:t>
            </w:r>
          </w:p>
        </w:tc>
        <w:tc>
          <w:tcPr>
            <w:tcW w:w="1960" w:type="dxa"/>
            <w:tcBorders>
              <w:top w:val="nil"/>
              <w:left w:val="nil"/>
              <w:bottom w:val="single" w:sz="4" w:space="0" w:color="auto"/>
              <w:right w:val="single" w:sz="4" w:space="0" w:color="auto"/>
            </w:tcBorders>
            <w:shd w:val="clear" w:color="auto" w:fill="auto"/>
            <w:noWrap/>
            <w:vAlign w:val="center"/>
            <w:hideMark/>
          </w:tcPr>
          <w:p w14:paraId="1FB46984" w14:textId="77777777" w:rsidR="00571D9A" w:rsidRPr="00ED19D6" w:rsidRDefault="00571D9A" w:rsidP="003E34C6">
            <w:pPr>
              <w:bidi/>
              <w:jc w:val="right"/>
              <w:rPr>
                <w:color w:val="283275"/>
                <w:szCs w:val="20"/>
                <w:lang w:val="en-US"/>
              </w:rPr>
            </w:pPr>
            <w:r w:rsidRPr="00ED19D6">
              <w:rPr>
                <w:color w:val="283275"/>
                <w:szCs w:val="20"/>
                <w:rtl/>
                <w:lang w:val="en-US"/>
              </w:rPr>
              <w:t>مقبل عقيل    الشمري</w:t>
            </w:r>
          </w:p>
        </w:tc>
      </w:tr>
      <w:tr w:rsidR="00571D9A" w:rsidRPr="00ED19D6" w14:paraId="42495DF8"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363D634A" w14:textId="77777777" w:rsidR="00571D9A" w:rsidRPr="00ED19D6" w:rsidRDefault="00571D9A" w:rsidP="003E34C6">
            <w:pPr>
              <w:rPr>
                <w:color w:val="283275"/>
                <w:szCs w:val="20"/>
                <w:rtl/>
                <w:lang w:val="en-US"/>
              </w:rPr>
            </w:pPr>
            <w:r w:rsidRPr="00ED19D6">
              <w:rPr>
                <w:color w:val="283275"/>
                <w:szCs w:val="20"/>
                <w:lang w:val="en-US"/>
              </w:rPr>
              <w:t>PARTY ADDRESS1                         </w:t>
            </w:r>
          </w:p>
        </w:tc>
        <w:tc>
          <w:tcPr>
            <w:tcW w:w="1960" w:type="dxa"/>
            <w:tcBorders>
              <w:top w:val="nil"/>
              <w:left w:val="nil"/>
              <w:bottom w:val="single" w:sz="4" w:space="0" w:color="auto"/>
              <w:right w:val="single" w:sz="4" w:space="0" w:color="auto"/>
            </w:tcBorders>
            <w:shd w:val="clear" w:color="auto" w:fill="auto"/>
            <w:noWrap/>
            <w:vAlign w:val="center"/>
            <w:hideMark/>
          </w:tcPr>
          <w:p w14:paraId="6C16D07E" w14:textId="77777777" w:rsidR="00571D9A" w:rsidRPr="00ED19D6" w:rsidRDefault="00571D9A" w:rsidP="003E34C6">
            <w:pPr>
              <w:rPr>
                <w:color w:val="283275"/>
                <w:szCs w:val="20"/>
                <w:lang w:val="en-US"/>
              </w:rPr>
            </w:pPr>
            <w:r w:rsidRPr="00ED19D6">
              <w:rPr>
                <w:color w:val="283275"/>
                <w:szCs w:val="20"/>
                <w:lang w:val="en-US"/>
              </w:rPr>
              <w:t> </w:t>
            </w:r>
          </w:p>
        </w:tc>
      </w:tr>
      <w:tr w:rsidR="00571D9A" w:rsidRPr="00ED19D6" w14:paraId="3B1E1F58"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13A6D806" w14:textId="77777777" w:rsidR="00571D9A" w:rsidRPr="00ED19D6" w:rsidRDefault="00571D9A" w:rsidP="003E34C6">
            <w:pPr>
              <w:rPr>
                <w:color w:val="283275"/>
                <w:szCs w:val="20"/>
                <w:lang w:val="en-US"/>
              </w:rPr>
            </w:pPr>
            <w:r w:rsidRPr="00ED19D6">
              <w:rPr>
                <w:color w:val="283275"/>
                <w:szCs w:val="20"/>
                <w:lang w:val="en-US"/>
              </w:rPr>
              <w:t>PARTY ADDRESS2                         </w:t>
            </w:r>
          </w:p>
        </w:tc>
        <w:tc>
          <w:tcPr>
            <w:tcW w:w="1960" w:type="dxa"/>
            <w:tcBorders>
              <w:top w:val="nil"/>
              <w:left w:val="nil"/>
              <w:bottom w:val="single" w:sz="4" w:space="0" w:color="auto"/>
              <w:right w:val="single" w:sz="4" w:space="0" w:color="auto"/>
            </w:tcBorders>
            <w:shd w:val="clear" w:color="auto" w:fill="auto"/>
            <w:noWrap/>
            <w:vAlign w:val="center"/>
            <w:hideMark/>
          </w:tcPr>
          <w:p w14:paraId="02BA2B5C" w14:textId="77777777" w:rsidR="00571D9A" w:rsidRPr="00ED19D6" w:rsidRDefault="00571D9A" w:rsidP="003E34C6">
            <w:pPr>
              <w:rPr>
                <w:color w:val="283275"/>
                <w:szCs w:val="20"/>
                <w:lang w:val="en-US"/>
              </w:rPr>
            </w:pPr>
            <w:r w:rsidRPr="00ED19D6">
              <w:rPr>
                <w:color w:val="283275"/>
                <w:szCs w:val="20"/>
                <w:lang w:val="en-US"/>
              </w:rPr>
              <w:t> </w:t>
            </w:r>
          </w:p>
        </w:tc>
      </w:tr>
      <w:tr w:rsidR="00571D9A" w:rsidRPr="00ED19D6" w14:paraId="654A58B7"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0DA55249" w14:textId="77777777" w:rsidR="00571D9A" w:rsidRPr="00ED19D6" w:rsidRDefault="00571D9A" w:rsidP="003E34C6">
            <w:pPr>
              <w:rPr>
                <w:color w:val="283275"/>
                <w:szCs w:val="20"/>
                <w:lang w:val="en-US"/>
              </w:rPr>
            </w:pPr>
            <w:r w:rsidRPr="00ED19D6">
              <w:rPr>
                <w:color w:val="283275"/>
                <w:szCs w:val="20"/>
                <w:lang w:val="en-US"/>
              </w:rPr>
              <w:lastRenderedPageBreak/>
              <w:t>PARTY ADDRESS3                         </w:t>
            </w:r>
          </w:p>
        </w:tc>
        <w:tc>
          <w:tcPr>
            <w:tcW w:w="1960" w:type="dxa"/>
            <w:tcBorders>
              <w:top w:val="nil"/>
              <w:left w:val="nil"/>
              <w:bottom w:val="single" w:sz="4" w:space="0" w:color="auto"/>
              <w:right w:val="single" w:sz="4" w:space="0" w:color="auto"/>
            </w:tcBorders>
            <w:shd w:val="clear" w:color="auto" w:fill="auto"/>
            <w:noWrap/>
            <w:vAlign w:val="center"/>
            <w:hideMark/>
          </w:tcPr>
          <w:p w14:paraId="1A526070" w14:textId="77777777" w:rsidR="00571D9A" w:rsidRPr="00ED19D6" w:rsidRDefault="00571D9A" w:rsidP="003E34C6">
            <w:pPr>
              <w:rPr>
                <w:color w:val="283275"/>
                <w:szCs w:val="20"/>
                <w:lang w:val="en-US"/>
              </w:rPr>
            </w:pPr>
            <w:r w:rsidRPr="00ED19D6">
              <w:rPr>
                <w:color w:val="283275"/>
                <w:szCs w:val="20"/>
                <w:lang w:val="en-US"/>
              </w:rPr>
              <w:t> </w:t>
            </w:r>
          </w:p>
        </w:tc>
      </w:tr>
      <w:tr w:rsidR="00571D9A" w:rsidRPr="00ED19D6" w14:paraId="3F896F2B" w14:textId="77777777" w:rsidTr="007E16CF">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703A4EE0" w14:textId="77777777" w:rsidR="00571D9A" w:rsidRPr="00ED19D6" w:rsidRDefault="00571D9A" w:rsidP="003E34C6">
            <w:pPr>
              <w:rPr>
                <w:color w:val="283275"/>
                <w:szCs w:val="20"/>
                <w:lang w:val="en-US"/>
              </w:rPr>
            </w:pPr>
            <w:r w:rsidRPr="00ED19D6">
              <w:rPr>
                <w:color w:val="283275"/>
                <w:szCs w:val="20"/>
                <w:lang w:val="en-US"/>
              </w:rPr>
              <w:t>START DATE</w:t>
            </w:r>
          </w:p>
        </w:tc>
        <w:tc>
          <w:tcPr>
            <w:tcW w:w="1960" w:type="dxa"/>
            <w:tcBorders>
              <w:top w:val="nil"/>
              <w:left w:val="nil"/>
              <w:bottom w:val="single" w:sz="4" w:space="0" w:color="auto"/>
              <w:right w:val="single" w:sz="4" w:space="0" w:color="auto"/>
            </w:tcBorders>
            <w:shd w:val="clear" w:color="auto" w:fill="auto"/>
            <w:noWrap/>
            <w:vAlign w:val="center"/>
            <w:hideMark/>
          </w:tcPr>
          <w:p w14:paraId="07F0E4E2" w14:textId="77777777" w:rsidR="00571D9A" w:rsidRPr="00ED19D6" w:rsidRDefault="00571D9A" w:rsidP="003E34C6">
            <w:pPr>
              <w:rPr>
                <w:color w:val="283275"/>
                <w:szCs w:val="20"/>
                <w:lang w:val="en-US"/>
              </w:rPr>
            </w:pPr>
            <w:r w:rsidRPr="00ED19D6">
              <w:rPr>
                <w:color w:val="283275"/>
                <w:szCs w:val="20"/>
                <w:lang w:val="en-US"/>
              </w:rPr>
              <w:t>2024</w:t>
            </w:r>
          </w:p>
        </w:tc>
      </w:tr>
    </w:tbl>
    <w:p w14:paraId="41E56885" w14:textId="77777777" w:rsidR="00571D9A" w:rsidRPr="007E16CF" w:rsidRDefault="00571D9A">
      <w:pPr>
        <w:rPr>
          <w:rFonts w:asciiTheme="majorHAnsi" w:eastAsiaTheme="majorEastAsia" w:hAnsiTheme="majorHAnsi" w:cstheme="majorBidi"/>
          <w:b/>
          <w:bCs/>
          <w:color w:val="3A3772"/>
          <w:lang w:val="en-US"/>
        </w:rPr>
        <w:pPrChange w:id="22" w:author="Mohammed Omar" w:date="2024-08-20T15:51:00Z">
          <w:pPr>
            <w:pStyle w:val="ListParagraph"/>
          </w:pPr>
        </w:pPrChange>
      </w:pPr>
    </w:p>
    <w:p w14:paraId="5ECB96CD" w14:textId="77777777" w:rsidR="00152B47" w:rsidRDefault="00D950D7" w:rsidP="007E16CF">
      <w:pPr>
        <w:keepNext/>
        <w:jc w:val="center"/>
      </w:pPr>
      <w:r>
        <w:rPr>
          <w:rFonts w:ascii="Calibri" w:hAnsi="Calibri"/>
          <w:noProof/>
          <w:lang w:val="en-US"/>
        </w:rPr>
        <w:drawing>
          <wp:inline distT="0" distB="0" distL="0" distR="0" wp14:anchorId="444158D4" wp14:editId="2D38ED4E">
            <wp:extent cx="5948680" cy="44310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8680" cy="4431030"/>
                    </a:xfrm>
                    <a:prstGeom prst="rect">
                      <a:avLst/>
                    </a:prstGeom>
                    <a:noFill/>
                    <a:ln>
                      <a:noFill/>
                    </a:ln>
                  </pic:spPr>
                </pic:pic>
              </a:graphicData>
            </a:graphic>
          </wp:inline>
        </w:drawing>
      </w:r>
    </w:p>
    <w:p w14:paraId="19F993C9" w14:textId="66A4C7F9" w:rsidR="00D950D7" w:rsidRDefault="00152B47" w:rsidP="00152B47">
      <w:pPr>
        <w:pStyle w:val="Caption"/>
        <w:jc w:val="center"/>
        <w:rPr>
          <w:lang w:val="en-US"/>
        </w:rPr>
      </w:pPr>
      <w:bookmarkStart w:id="23" w:name="_Toc175244289"/>
      <w:r>
        <w:t xml:space="preserve">Figure </w:t>
      </w:r>
      <w:r>
        <w:fldChar w:fldCharType="begin"/>
      </w:r>
      <w:r>
        <w:instrText xml:space="preserve"> SEQ Figure \* ARABIC </w:instrText>
      </w:r>
      <w:r>
        <w:fldChar w:fldCharType="separate"/>
      </w:r>
      <w:r w:rsidR="001C643C">
        <w:rPr>
          <w:noProof/>
        </w:rPr>
        <w:t>43</w:t>
      </w:r>
      <w:r>
        <w:fldChar w:fldCharType="end"/>
      </w:r>
      <w:r>
        <w:rPr>
          <w:lang w:val="en-US"/>
        </w:rPr>
        <w:t xml:space="preserve"> Mandate Request</w:t>
      </w:r>
      <w:bookmarkEnd w:id="23"/>
    </w:p>
    <w:p w14:paraId="2B083FA4" w14:textId="767E2FE5" w:rsidR="002F436D" w:rsidRDefault="002F436D" w:rsidP="002F436D">
      <w:pPr>
        <w:rPr>
          <w:lang w:val="en-US"/>
        </w:rPr>
      </w:pPr>
    </w:p>
    <w:p w14:paraId="620062AB" w14:textId="77777777" w:rsidR="002F436D" w:rsidRPr="007E16CF" w:rsidRDefault="002F436D">
      <w:pPr>
        <w:rPr>
          <w:lang w:val="en-US"/>
        </w:rPr>
      </w:pP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122"/>
        <w:gridCol w:w="992"/>
        <w:gridCol w:w="1188"/>
        <w:gridCol w:w="2072"/>
        <w:gridCol w:w="1843"/>
        <w:gridCol w:w="2415"/>
      </w:tblGrid>
      <w:tr w:rsidR="00976AAC" w:rsidRPr="006011DC" w14:paraId="7CB21C75" w14:textId="77777777" w:rsidTr="003E34C6">
        <w:trPr>
          <w:trHeight w:val="735"/>
          <w:jc w:val="center"/>
        </w:trPr>
        <w:tc>
          <w:tcPr>
            <w:tcW w:w="2122" w:type="dxa"/>
            <w:shd w:val="clear" w:color="auto" w:fill="E3DED1" w:themeFill="background2"/>
            <w:vAlign w:val="center"/>
            <w:hideMark/>
          </w:tcPr>
          <w:p w14:paraId="2DB35024" w14:textId="77777777" w:rsidR="00976AAC" w:rsidRPr="006011DC" w:rsidRDefault="00976AAC"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Action</w:t>
            </w:r>
          </w:p>
        </w:tc>
        <w:tc>
          <w:tcPr>
            <w:tcW w:w="992" w:type="dxa"/>
            <w:shd w:val="clear" w:color="auto" w:fill="E3DED1" w:themeFill="background2"/>
            <w:vAlign w:val="center"/>
            <w:hideMark/>
          </w:tcPr>
          <w:p w14:paraId="531632F8" w14:textId="77777777" w:rsidR="00976AAC" w:rsidRPr="006011DC" w:rsidRDefault="00976AAC"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Provider</w:t>
            </w:r>
          </w:p>
        </w:tc>
        <w:tc>
          <w:tcPr>
            <w:tcW w:w="1188" w:type="dxa"/>
            <w:shd w:val="clear" w:color="auto" w:fill="E3DED1" w:themeFill="background2"/>
            <w:vAlign w:val="center"/>
            <w:hideMark/>
          </w:tcPr>
          <w:p w14:paraId="15AE2F49" w14:textId="77777777" w:rsidR="00976AAC" w:rsidRPr="006011DC" w:rsidRDefault="00976AAC" w:rsidP="003E34C6">
            <w:pPr>
              <w:jc w:val="center"/>
              <w:rPr>
                <w:rFonts w:ascii="Calibri" w:hAnsi="Calibri" w:cs="Calibri"/>
                <w:b/>
                <w:bCs/>
                <w:color w:val="000000" w:themeColor="text1"/>
                <w:sz w:val="20"/>
                <w:lang w:val="de-DE"/>
              </w:rPr>
            </w:pPr>
            <w:r>
              <w:rPr>
                <w:rFonts w:ascii="Calibri" w:hAnsi="Calibri" w:cs="Calibri"/>
                <w:b/>
                <w:bCs/>
                <w:color w:val="000000" w:themeColor="text1"/>
                <w:sz w:val="20"/>
                <w:lang w:val="de-DE"/>
              </w:rPr>
              <w:t>Consumer</w:t>
            </w:r>
          </w:p>
        </w:tc>
        <w:tc>
          <w:tcPr>
            <w:tcW w:w="2072" w:type="dxa"/>
            <w:shd w:val="clear" w:color="auto" w:fill="E3DED1" w:themeFill="background2"/>
            <w:vAlign w:val="center"/>
            <w:hideMark/>
          </w:tcPr>
          <w:p w14:paraId="5658B92B" w14:textId="77777777" w:rsidR="00976AAC" w:rsidRPr="006011DC" w:rsidRDefault="00976AAC"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Request</w:t>
            </w:r>
          </w:p>
        </w:tc>
        <w:tc>
          <w:tcPr>
            <w:tcW w:w="1843" w:type="dxa"/>
            <w:shd w:val="clear" w:color="auto" w:fill="E3DED1" w:themeFill="background2"/>
            <w:vAlign w:val="center"/>
          </w:tcPr>
          <w:p w14:paraId="24C4828F" w14:textId="77777777" w:rsidR="00976AAC" w:rsidRPr="006011DC" w:rsidRDefault="00976AAC"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Response</w:t>
            </w:r>
          </w:p>
        </w:tc>
        <w:tc>
          <w:tcPr>
            <w:tcW w:w="2415" w:type="dxa"/>
            <w:shd w:val="clear" w:color="auto" w:fill="E3DED1" w:themeFill="background2"/>
            <w:vAlign w:val="center"/>
            <w:hideMark/>
          </w:tcPr>
          <w:p w14:paraId="21D17CEC" w14:textId="77777777" w:rsidR="00976AAC" w:rsidRPr="006011DC" w:rsidRDefault="00976AAC" w:rsidP="003E34C6">
            <w:pPr>
              <w:jc w:val="center"/>
              <w:rPr>
                <w:rFonts w:ascii="Calibri" w:hAnsi="Calibri" w:cs="Calibri"/>
                <w:b/>
                <w:bCs/>
                <w:color w:val="000000" w:themeColor="text1"/>
                <w:sz w:val="20"/>
                <w:lang w:val="de-DE"/>
              </w:rPr>
            </w:pPr>
            <w:r>
              <w:rPr>
                <w:rFonts w:ascii="Calibri" w:hAnsi="Calibri" w:cs="Calibri"/>
                <w:b/>
                <w:bCs/>
                <w:color w:val="000000" w:themeColor="text1"/>
                <w:sz w:val="20"/>
                <w:lang w:val="de-DE"/>
              </w:rPr>
              <w:t>Type</w:t>
            </w:r>
          </w:p>
        </w:tc>
      </w:tr>
      <w:tr w:rsidR="00976AAC" w:rsidRPr="006011DC" w14:paraId="08F8132A" w14:textId="77777777" w:rsidTr="003E34C6">
        <w:trPr>
          <w:trHeight w:val="61"/>
          <w:jc w:val="center"/>
        </w:trPr>
        <w:tc>
          <w:tcPr>
            <w:tcW w:w="2122" w:type="dxa"/>
            <w:shd w:val="clear" w:color="auto" w:fill="FFFFFF" w:themeFill="background1"/>
          </w:tcPr>
          <w:p w14:paraId="47C8375E" w14:textId="7E481052" w:rsidR="00976AAC" w:rsidRPr="007E16CF" w:rsidRDefault="00976AAC">
            <w:pPr>
              <w:rPr>
                <w:rFonts w:ascii="Helvetica" w:hAnsi="Helvetica"/>
                <w:color w:val="000000"/>
                <w:sz w:val="17"/>
                <w:szCs w:val="17"/>
              </w:rPr>
            </w:pPr>
            <w:r>
              <w:rPr>
                <w:rFonts w:ascii="Helvetica" w:hAnsi="Helvetica"/>
                <w:color w:val="000000"/>
                <w:sz w:val="17"/>
                <w:szCs w:val="17"/>
              </w:rPr>
              <w:t> </w:t>
            </w:r>
            <w:r>
              <w:rPr>
                <w:rFonts w:ascii="Helvetica" w:hAnsi="Helvetica"/>
                <w:color w:val="000000"/>
                <w:sz w:val="17"/>
                <w:szCs w:val="17"/>
                <w:shd w:val="clear" w:color="auto" w:fill="FFFFFF"/>
              </w:rPr>
              <w:t>Send DD Mandate Data to TDH</w:t>
            </w:r>
          </w:p>
        </w:tc>
        <w:tc>
          <w:tcPr>
            <w:tcW w:w="992" w:type="dxa"/>
            <w:shd w:val="clear" w:color="auto" w:fill="FFFFFF" w:themeFill="background1"/>
          </w:tcPr>
          <w:p w14:paraId="6700DBA0" w14:textId="77777777" w:rsidR="00976AAC" w:rsidRPr="006011DC" w:rsidRDefault="00976AAC" w:rsidP="003E34C6">
            <w:pPr>
              <w:pStyle w:val="wordsection1"/>
              <w:spacing w:before="0" w:beforeAutospacing="0" w:after="0" w:afterAutospacing="0"/>
              <w:rPr>
                <w:rFonts w:ascii="Calibri" w:hAnsi="Calibri" w:cs="Calibri"/>
                <w:bCs/>
                <w:color w:val="1F497D"/>
                <w:sz w:val="16"/>
                <w:szCs w:val="16"/>
              </w:rPr>
            </w:pPr>
            <w:r>
              <w:rPr>
                <w:rFonts w:ascii="Calibri" w:hAnsi="Calibri" w:cs="Calibri"/>
                <w:bCs/>
                <w:color w:val="1F497D"/>
                <w:sz w:val="16"/>
                <w:szCs w:val="16"/>
              </w:rPr>
              <w:t>T24</w:t>
            </w:r>
          </w:p>
        </w:tc>
        <w:tc>
          <w:tcPr>
            <w:tcW w:w="1188" w:type="dxa"/>
            <w:shd w:val="clear" w:color="auto" w:fill="FFFFFF" w:themeFill="background1"/>
          </w:tcPr>
          <w:p w14:paraId="26F67818" w14:textId="77777777" w:rsidR="00976AAC" w:rsidRPr="006011DC" w:rsidRDefault="00976AAC" w:rsidP="003E34C6">
            <w:pPr>
              <w:spacing w:before="120" w:after="120"/>
              <w:rPr>
                <w:rFonts w:ascii="Calibri" w:eastAsia="Calibri" w:hAnsi="Calibri" w:cs="Calibri"/>
                <w:bCs/>
                <w:color w:val="1F497D"/>
                <w:sz w:val="16"/>
                <w:szCs w:val="16"/>
                <w:lang w:val="en-US"/>
              </w:rPr>
            </w:pPr>
            <w:r>
              <w:rPr>
                <w:rFonts w:ascii="Calibri" w:eastAsia="Calibri" w:hAnsi="Calibri" w:cs="Calibri"/>
                <w:bCs/>
                <w:color w:val="1F497D"/>
                <w:sz w:val="16"/>
                <w:szCs w:val="16"/>
                <w:lang w:val="en-US"/>
              </w:rPr>
              <w:t>TDH</w:t>
            </w:r>
          </w:p>
        </w:tc>
        <w:tc>
          <w:tcPr>
            <w:tcW w:w="2072" w:type="dxa"/>
            <w:shd w:val="clear" w:color="auto" w:fill="FFFFFF" w:themeFill="background1"/>
          </w:tcPr>
          <w:p w14:paraId="60D9B98E" w14:textId="6BF70357" w:rsidR="00976AAC" w:rsidRPr="007E16CF" w:rsidRDefault="00976AAC" w:rsidP="007E16CF">
            <w:r>
              <w:rPr>
                <w:rFonts w:ascii="Helvetica" w:hAnsi="Helvetica"/>
                <w:color w:val="000000"/>
                <w:sz w:val="17"/>
                <w:szCs w:val="17"/>
                <w:shd w:val="clear" w:color="auto" w:fill="FFFFFF"/>
              </w:rPr>
              <w:t>If customer is DD ARB Customer</w:t>
            </w:r>
            <w:r>
              <w:rPr>
                <w:rFonts w:ascii="Helvetica" w:hAnsi="Helvetica"/>
                <w:color w:val="000000"/>
                <w:sz w:val="17"/>
                <w:szCs w:val="17"/>
                <w:lang w:val="en-US"/>
              </w:rPr>
              <w:t xml:space="preserve"> </w:t>
            </w:r>
            <w:r>
              <w:rPr>
                <w:rFonts w:ascii="Helvetica" w:hAnsi="Helvetica"/>
                <w:color w:val="000000"/>
                <w:sz w:val="17"/>
                <w:szCs w:val="17"/>
                <w:shd w:val="clear" w:color="auto" w:fill="FFFFFF"/>
              </w:rPr>
              <w:t>Send DD Mandate Data to TDH</w:t>
            </w:r>
          </w:p>
        </w:tc>
        <w:tc>
          <w:tcPr>
            <w:tcW w:w="1843" w:type="dxa"/>
            <w:shd w:val="clear" w:color="auto" w:fill="FFFFFF" w:themeFill="background1"/>
          </w:tcPr>
          <w:p w14:paraId="1BB06B08" w14:textId="77777777" w:rsidR="00976AAC" w:rsidRPr="006011DC" w:rsidRDefault="00976AAC" w:rsidP="003E34C6">
            <w:pPr>
              <w:spacing w:after="60" w:line="256" w:lineRule="auto"/>
              <w:rPr>
                <w:rFonts w:ascii="Calibri" w:hAnsi="Calibri" w:cs="Calibri"/>
                <w:sz w:val="16"/>
                <w:szCs w:val="16"/>
                <w:lang w:val="de-DE"/>
              </w:rPr>
            </w:pPr>
            <w:r>
              <w:rPr>
                <w:rFonts w:ascii="Calibri" w:hAnsi="Calibri" w:cs="Calibri"/>
                <w:sz w:val="16"/>
                <w:szCs w:val="16"/>
                <w:lang w:val="de-DE"/>
              </w:rPr>
              <w:t>Status</w:t>
            </w:r>
          </w:p>
        </w:tc>
        <w:tc>
          <w:tcPr>
            <w:tcW w:w="2415" w:type="dxa"/>
            <w:shd w:val="clear" w:color="auto" w:fill="FFFFFF" w:themeFill="background1"/>
          </w:tcPr>
          <w:p w14:paraId="06F53B7E" w14:textId="2DA71366" w:rsidR="00976AAC" w:rsidRPr="007E16CF" w:rsidRDefault="00976AAC" w:rsidP="007E16CF">
            <w:r>
              <w:rPr>
                <w:rFonts w:ascii="Calibri" w:hAnsi="Calibri" w:cs="Calibri"/>
                <w:sz w:val="16"/>
                <w:szCs w:val="16"/>
                <w:lang w:val="de-DE"/>
              </w:rPr>
              <w:t xml:space="preserve">Event </w:t>
            </w:r>
            <w:r>
              <w:rPr>
                <w:rFonts w:ascii="Helvetica" w:hAnsi="Helvetica"/>
                <w:color w:val="000000"/>
                <w:sz w:val="17"/>
                <w:szCs w:val="17"/>
                <w:shd w:val="clear" w:color="auto" w:fill="FFFFFF"/>
                <w:lang w:val="en-US"/>
              </w:rPr>
              <w:t>Disbursement Confirmed</w:t>
            </w:r>
            <w:r>
              <w:rPr>
                <w:rFonts w:ascii="Helvetica" w:hAnsi="Helvetica"/>
                <w:color w:val="000000"/>
                <w:sz w:val="17"/>
                <w:szCs w:val="17"/>
                <w:shd w:val="clear" w:color="auto" w:fill="FFFFFF"/>
              </w:rPr>
              <w:t> </w:t>
            </w:r>
          </w:p>
        </w:tc>
      </w:tr>
      <w:tr w:rsidR="00976AAC" w:rsidRPr="006011DC" w14:paraId="00121285" w14:textId="77777777" w:rsidTr="003E34C6">
        <w:trPr>
          <w:trHeight w:val="61"/>
          <w:jc w:val="center"/>
        </w:trPr>
        <w:tc>
          <w:tcPr>
            <w:tcW w:w="2122" w:type="dxa"/>
            <w:shd w:val="clear" w:color="auto" w:fill="FFFFFF" w:themeFill="background1"/>
          </w:tcPr>
          <w:p w14:paraId="16DC0F35" w14:textId="77777777" w:rsidR="00976AAC" w:rsidRDefault="00976AAC" w:rsidP="00976AAC">
            <w:r>
              <w:rPr>
                <w:rFonts w:ascii="Helvetica" w:hAnsi="Helvetica"/>
                <w:color w:val="000000"/>
                <w:sz w:val="17"/>
                <w:szCs w:val="17"/>
                <w:shd w:val="clear" w:color="auto" w:fill="FFFFFF"/>
              </w:rPr>
              <w:t>Build view for new</w:t>
            </w:r>
            <w:r>
              <w:rPr>
                <w:rFonts w:ascii="Helvetica" w:hAnsi="Helvetica"/>
                <w:color w:val="000000"/>
                <w:sz w:val="17"/>
                <w:szCs w:val="17"/>
              </w:rPr>
              <w:br/>
            </w:r>
            <w:r>
              <w:rPr>
                <w:rFonts w:ascii="Helvetica" w:hAnsi="Helvetica"/>
                <w:color w:val="000000"/>
                <w:sz w:val="17"/>
                <w:szCs w:val="17"/>
                <w:shd w:val="clear" w:color="auto" w:fill="FFFFFF"/>
              </w:rPr>
              <w:t>customers  on</w:t>
            </w:r>
            <w:r>
              <w:rPr>
                <w:rFonts w:ascii="Helvetica" w:hAnsi="Helvetica"/>
                <w:color w:val="000000"/>
                <w:sz w:val="17"/>
                <w:szCs w:val="17"/>
              </w:rPr>
              <w:br/>
            </w:r>
            <w:r>
              <w:rPr>
                <w:rFonts w:ascii="Helvetica" w:hAnsi="Helvetica"/>
                <w:color w:val="000000"/>
                <w:sz w:val="17"/>
                <w:szCs w:val="17"/>
                <w:shd w:val="clear" w:color="auto" w:fill="FFFFFF"/>
              </w:rPr>
              <w:t>23rd of the month </w:t>
            </w:r>
          </w:p>
          <w:p w14:paraId="202F735E" w14:textId="77777777" w:rsidR="00976AAC" w:rsidRDefault="00976AAC" w:rsidP="003E34C6">
            <w:pPr>
              <w:rPr>
                <w:rFonts w:ascii="Helvetica" w:hAnsi="Helvetica"/>
                <w:color w:val="000000"/>
                <w:sz w:val="17"/>
                <w:szCs w:val="17"/>
                <w:shd w:val="clear" w:color="auto" w:fill="FFFFFF"/>
              </w:rPr>
            </w:pPr>
          </w:p>
        </w:tc>
        <w:tc>
          <w:tcPr>
            <w:tcW w:w="992" w:type="dxa"/>
            <w:shd w:val="clear" w:color="auto" w:fill="FFFFFF" w:themeFill="background1"/>
          </w:tcPr>
          <w:p w14:paraId="5769A933" w14:textId="77777777" w:rsidR="00976AAC" w:rsidRPr="006011DC" w:rsidRDefault="00976AAC" w:rsidP="003E34C6">
            <w:pPr>
              <w:pStyle w:val="wordsection1"/>
              <w:spacing w:before="0" w:beforeAutospacing="0" w:after="0" w:afterAutospacing="0"/>
              <w:rPr>
                <w:rFonts w:ascii="Calibri" w:hAnsi="Calibri" w:cs="Calibri"/>
                <w:bCs/>
                <w:color w:val="1F497D"/>
                <w:sz w:val="16"/>
                <w:szCs w:val="16"/>
              </w:rPr>
            </w:pPr>
            <w:r>
              <w:rPr>
                <w:rFonts w:ascii="Calibri" w:hAnsi="Calibri" w:cs="Calibri"/>
                <w:bCs/>
                <w:color w:val="1F497D"/>
                <w:sz w:val="16"/>
                <w:szCs w:val="16"/>
              </w:rPr>
              <w:t>TDH</w:t>
            </w:r>
          </w:p>
        </w:tc>
        <w:tc>
          <w:tcPr>
            <w:tcW w:w="1188" w:type="dxa"/>
            <w:shd w:val="clear" w:color="auto" w:fill="FFFFFF" w:themeFill="background1"/>
          </w:tcPr>
          <w:p w14:paraId="0B8CF162" w14:textId="77777777" w:rsidR="00976AAC" w:rsidRPr="006011DC" w:rsidRDefault="00976AAC" w:rsidP="003E34C6">
            <w:pPr>
              <w:spacing w:before="120" w:after="120"/>
              <w:rPr>
                <w:rFonts w:ascii="Calibri" w:eastAsia="Calibri" w:hAnsi="Calibri" w:cs="Calibri"/>
                <w:bCs/>
                <w:color w:val="1F497D"/>
                <w:sz w:val="16"/>
                <w:szCs w:val="16"/>
                <w:lang w:val="en-US"/>
              </w:rPr>
            </w:pPr>
            <w:proofErr w:type="spellStart"/>
            <w:r>
              <w:rPr>
                <w:rFonts w:ascii="Calibri" w:eastAsia="Calibri" w:hAnsi="Calibri" w:cs="Calibri"/>
                <w:bCs/>
                <w:color w:val="1F497D"/>
                <w:sz w:val="16"/>
                <w:szCs w:val="16"/>
                <w:lang w:val="en-US"/>
              </w:rPr>
              <w:t>Incorta</w:t>
            </w:r>
            <w:proofErr w:type="spellEnd"/>
          </w:p>
        </w:tc>
        <w:tc>
          <w:tcPr>
            <w:tcW w:w="2072" w:type="dxa"/>
            <w:shd w:val="clear" w:color="auto" w:fill="FFFFFF" w:themeFill="background1"/>
          </w:tcPr>
          <w:p w14:paraId="3914E6A3" w14:textId="77777777" w:rsidR="00976AAC" w:rsidRPr="006011DC" w:rsidRDefault="00976AAC" w:rsidP="003E34C6">
            <w:pPr>
              <w:spacing w:before="120" w:after="120"/>
              <w:rPr>
                <w:rFonts w:ascii="Calibri" w:hAnsi="Calibri" w:cs="Calibri"/>
                <w:sz w:val="16"/>
                <w:szCs w:val="16"/>
              </w:rPr>
            </w:pPr>
            <w:r>
              <w:rPr>
                <w:rFonts w:ascii="Calibri" w:eastAsia="Calibri" w:hAnsi="Calibri" w:cs="Calibri"/>
                <w:bCs/>
                <w:color w:val="1F497D"/>
                <w:sz w:val="16"/>
                <w:szCs w:val="16"/>
                <w:lang w:val="en-US"/>
              </w:rPr>
              <w:t>TBD in FSD</w:t>
            </w:r>
          </w:p>
        </w:tc>
        <w:tc>
          <w:tcPr>
            <w:tcW w:w="1843" w:type="dxa"/>
            <w:shd w:val="clear" w:color="auto" w:fill="FFFFFF" w:themeFill="background1"/>
          </w:tcPr>
          <w:p w14:paraId="71E0D13B" w14:textId="0EBA8E91" w:rsidR="00976AAC" w:rsidRDefault="00976AAC" w:rsidP="003E34C6">
            <w:pPr>
              <w:spacing w:after="60" w:line="256" w:lineRule="auto"/>
              <w:rPr>
                <w:rFonts w:ascii="Calibri" w:hAnsi="Calibri" w:cs="Calibri"/>
                <w:sz w:val="16"/>
                <w:szCs w:val="16"/>
                <w:lang w:val="de-DE"/>
              </w:rPr>
            </w:pPr>
            <w:proofErr w:type="gramStart"/>
            <w:r>
              <w:rPr>
                <w:rFonts w:ascii="Calibri" w:hAnsi="Calibri" w:cs="Calibri"/>
                <w:sz w:val="16"/>
                <w:szCs w:val="16"/>
                <w:lang w:val="de-DE"/>
              </w:rPr>
              <w:t>Mandate  File</w:t>
            </w:r>
            <w:proofErr w:type="gramEnd"/>
            <w:r>
              <w:rPr>
                <w:rFonts w:ascii="Calibri" w:hAnsi="Calibri" w:cs="Calibri"/>
                <w:sz w:val="16"/>
                <w:szCs w:val="16"/>
                <w:lang w:val="de-DE"/>
              </w:rPr>
              <w:t xml:space="preserve"> View</w:t>
            </w:r>
          </w:p>
        </w:tc>
        <w:tc>
          <w:tcPr>
            <w:tcW w:w="2415" w:type="dxa"/>
            <w:shd w:val="clear" w:color="auto" w:fill="FFFFFF" w:themeFill="background1"/>
          </w:tcPr>
          <w:p w14:paraId="58C7B25A" w14:textId="77777777" w:rsidR="00976AAC" w:rsidRPr="003E34C6" w:rsidRDefault="00976AAC" w:rsidP="003E34C6">
            <w:pPr>
              <w:spacing w:before="120" w:after="120"/>
              <w:rPr>
                <w:rFonts w:ascii="Calibri" w:hAnsi="Calibri" w:cs="Calibri"/>
                <w:sz w:val="16"/>
                <w:szCs w:val="16"/>
                <w:lang w:val="en-US"/>
              </w:rPr>
            </w:pPr>
          </w:p>
        </w:tc>
      </w:tr>
    </w:tbl>
    <w:p w14:paraId="15BABF7F" w14:textId="77777777" w:rsidR="00D950D7" w:rsidRPr="007E16CF" w:rsidRDefault="00D950D7">
      <w:pPr>
        <w:pPrChange w:id="24" w:author="Mohammed Omar" w:date="2024-08-20T15:57:00Z">
          <w:pPr>
            <w:pStyle w:val="ListParagraph"/>
          </w:pPr>
        </w:pPrChange>
      </w:pPr>
    </w:p>
    <w:p w14:paraId="69DEB5C9" w14:textId="5C58B99D" w:rsidR="00D354E1" w:rsidRPr="00D354E1" w:rsidRDefault="00D354E1" w:rsidP="00D354E1">
      <w:r w:rsidRPr="00D354E1">
        <w:rPr>
          <w:noProof/>
        </w:rPr>
        <w:lastRenderedPageBreak/>
        <w:drawing>
          <wp:inline distT="0" distB="0" distL="0" distR="0" wp14:anchorId="00C392AD" wp14:editId="70287D38">
            <wp:extent cx="6645910" cy="56146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5614670"/>
                    </a:xfrm>
                    <a:prstGeom prst="rect">
                      <a:avLst/>
                    </a:prstGeom>
                    <a:noFill/>
                    <a:ln>
                      <a:noFill/>
                    </a:ln>
                  </pic:spPr>
                </pic:pic>
              </a:graphicData>
            </a:graphic>
          </wp:inline>
        </w:drawing>
      </w:r>
    </w:p>
    <w:p w14:paraId="79CF9690" w14:textId="3B066F93" w:rsidR="007229A2" w:rsidRDefault="007229A2" w:rsidP="007229A2"/>
    <w:p w14:paraId="16C5C635" w14:textId="62C59E4F" w:rsidR="00D57282" w:rsidRDefault="00D57282" w:rsidP="007E16CF">
      <w:pPr>
        <w:keepNext/>
        <w:jc w:val="center"/>
      </w:pPr>
    </w:p>
    <w:p w14:paraId="5C38F1F2" w14:textId="30E1C0E3" w:rsidR="00D57282" w:rsidRPr="00D57282" w:rsidRDefault="00D57282" w:rsidP="007E16CF">
      <w:pPr>
        <w:pStyle w:val="Caption"/>
        <w:jc w:val="center"/>
      </w:pPr>
      <w:bookmarkStart w:id="25" w:name="_Toc175244290"/>
      <w:r>
        <w:t xml:space="preserve">Figure </w:t>
      </w:r>
      <w:r>
        <w:fldChar w:fldCharType="begin"/>
      </w:r>
      <w:r>
        <w:instrText xml:space="preserve"> SEQ Figure \* ARABIC </w:instrText>
      </w:r>
      <w:r>
        <w:fldChar w:fldCharType="separate"/>
      </w:r>
      <w:r w:rsidR="001C643C">
        <w:rPr>
          <w:noProof/>
        </w:rPr>
        <w:t>44</w:t>
      </w:r>
      <w:r>
        <w:fldChar w:fldCharType="end"/>
      </w:r>
      <w:r>
        <w:rPr>
          <w:lang w:val="en-US"/>
        </w:rPr>
        <w:t xml:space="preserve"> </w:t>
      </w:r>
      <w:r w:rsidRPr="00BC0E4B">
        <w:rPr>
          <w:lang w:val="en-US"/>
        </w:rPr>
        <w:t xml:space="preserve">Repayment through </w:t>
      </w:r>
      <w:r>
        <w:rPr>
          <w:lang w:val="en-US"/>
        </w:rPr>
        <w:t xml:space="preserve"> Direct deduction</w:t>
      </w:r>
      <w:bookmarkEnd w:id="25"/>
    </w:p>
    <w:p w14:paraId="12ABFAD4" w14:textId="77777777" w:rsidR="00D57282" w:rsidRPr="003E34C6" w:rsidRDefault="00D57282" w:rsidP="00D57282">
      <w:pPr>
        <w:pStyle w:val="ListParagraph"/>
        <w:rPr>
          <w:lang w:val="en-US"/>
        </w:rPr>
      </w:pP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122"/>
        <w:gridCol w:w="992"/>
        <w:gridCol w:w="1188"/>
        <w:gridCol w:w="2072"/>
        <w:gridCol w:w="1843"/>
        <w:gridCol w:w="2415"/>
      </w:tblGrid>
      <w:tr w:rsidR="00D57282" w:rsidRPr="006011DC" w14:paraId="4361320A" w14:textId="77777777" w:rsidTr="007E16CF">
        <w:trPr>
          <w:trHeight w:val="735"/>
          <w:jc w:val="center"/>
        </w:trPr>
        <w:tc>
          <w:tcPr>
            <w:tcW w:w="2122" w:type="dxa"/>
            <w:shd w:val="clear" w:color="auto" w:fill="E3DED1" w:themeFill="background2"/>
            <w:vAlign w:val="center"/>
            <w:hideMark/>
          </w:tcPr>
          <w:p w14:paraId="5CA57982" w14:textId="77777777" w:rsidR="00D57282" w:rsidRPr="006011DC" w:rsidRDefault="00D57282"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Action</w:t>
            </w:r>
          </w:p>
        </w:tc>
        <w:tc>
          <w:tcPr>
            <w:tcW w:w="992" w:type="dxa"/>
            <w:shd w:val="clear" w:color="auto" w:fill="E3DED1" w:themeFill="background2"/>
            <w:vAlign w:val="center"/>
            <w:hideMark/>
          </w:tcPr>
          <w:p w14:paraId="533355C1" w14:textId="77777777" w:rsidR="00D57282" w:rsidRPr="006011DC" w:rsidRDefault="00D57282"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Provider</w:t>
            </w:r>
          </w:p>
        </w:tc>
        <w:tc>
          <w:tcPr>
            <w:tcW w:w="1188" w:type="dxa"/>
            <w:shd w:val="clear" w:color="auto" w:fill="E3DED1" w:themeFill="background2"/>
            <w:vAlign w:val="center"/>
            <w:hideMark/>
          </w:tcPr>
          <w:p w14:paraId="736DABAC" w14:textId="77777777" w:rsidR="00D57282" w:rsidRPr="006011DC" w:rsidRDefault="00D57282" w:rsidP="003E34C6">
            <w:pPr>
              <w:jc w:val="center"/>
              <w:rPr>
                <w:rFonts w:ascii="Calibri" w:hAnsi="Calibri" w:cs="Calibri"/>
                <w:b/>
                <w:bCs/>
                <w:color w:val="000000" w:themeColor="text1"/>
                <w:sz w:val="20"/>
                <w:lang w:val="de-DE"/>
              </w:rPr>
            </w:pPr>
            <w:r>
              <w:rPr>
                <w:rFonts w:ascii="Calibri" w:hAnsi="Calibri" w:cs="Calibri"/>
                <w:b/>
                <w:bCs/>
                <w:color w:val="000000" w:themeColor="text1"/>
                <w:sz w:val="20"/>
                <w:lang w:val="de-DE"/>
              </w:rPr>
              <w:t>Consumer</w:t>
            </w:r>
          </w:p>
        </w:tc>
        <w:tc>
          <w:tcPr>
            <w:tcW w:w="2072" w:type="dxa"/>
            <w:shd w:val="clear" w:color="auto" w:fill="E3DED1" w:themeFill="background2"/>
            <w:vAlign w:val="center"/>
            <w:hideMark/>
          </w:tcPr>
          <w:p w14:paraId="515FC82A" w14:textId="77777777" w:rsidR="00D57282" w:rsidRPr="006011DC" w:rsidRDefault="00D57282"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Request</w:t>
            </w:r>
          </w:p>
        </w:tc>
        <w:tc>
          <w:tcPr>
            <w:tcW w:w="1843" w:type="dxa"/>
            <w:shd w:val="clear" w:color="auto" w:fill="E3DED1" w:themeFill="background2"/>
            <w:vAlign w:val="center"/>
          </w:tcPr>
          <w:p w14:paraId="628ED5A3" w14:textId="77777777" w:rsidR="00D57282" w:rsidRPr="006011DC" w:rsidRDefault="00D57282"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Response</w:t>
            </w:r>
          </w:p>
        </w:tc>
        <w:tc>
          <w:tcPr>
            <w:tcW w:w="2415" w:type="dxa"/>
            <w:shd w:val="clear" w:color="auto" w:fill="E3DED1" w:themeFill="background2"/>
            <w:vAlign w:val="center"/>
            <w:hideMark/>
          </w:tcPr>
          <w:p w14:paraId="1CA6BB03" w14:textId="77777777" w:rsidR="00D57282" w:rsidRPr="006011DC" w:rsidRDefault="00D57282" w:rsidP="003E34C6">
            <w:pPr>
              <w:jc w:val="center"/>
              <w:rPr>
                <w:rFonts w:ascii="Calibri" w:hAnsi="Calibri" w:cs="Calibri"/>
                <w:b/>
                <w:bCs/>
                <w:color w:val="000000" w:themeColor="text1"/>
                <w:sz w:val="20"/>
                <w:lang w:val="de-DE"/>
              </w:rPr>
            </w:pPr>
            <w:r>
              <w:rPr>
                <w:rFonts w:ascii="Calibri" w:hAnsi="Calibri" w:cs="Calibri"/>
                <w:b/>
                <w:bCs/>
                <w:color w:val="000000" w:themeColor="text1"/>
                <w:sz w:val="20"/>
                <w:lang w:val="de-DE"/>
              </w:rPr>
              <w:t>Type</w:t>
            </w:r>
          </w:p>
        </w:tc>
      </w:tr>
      <w:tr w:rsidR="00D57282" w:rsidRPr="006011DC" w14:paraId="32FC892C" w14:textId="77777777" w:rsidTr="007E16CF">
        <w:trPr>
          <w:trHeight w:val="61"/>
          <w:jc w:val="center"/>
        </w:trPr>
        <w:tc>
          <w:tcPr>
            <w:tcW w:w="2122" w:type="dxa"/>
            <w:shd w:val="clear" w:color="auto" w:fill="FFFFFF" w:themeFill="background1"/>
          </w:tcPr>
          <w:p w14:paraId="3540AA52" w14:textId="77777777" w:rsidR="00D57282" w:rsidRDefault="00D57282" w:rsidP="00D57282">
            <w:pPr>
              <w:rPr>
                <w:rFonts w:ascii="Helvetica" w:hAnsi="Helvetica"/>
                <w:color w:val="000000"/>
                <w:sz w:val="17"/>
                <w:szCs w:val="17"/>
              </w:rPr>
            </w:pPr>
            <w:r>
              <w:rPr>
                <w:rFonts w:ascii="Helvetica" w:hAnsi="Helvetica"/>
                <w:color w:val="000000"/>
                <w:sz w:val="17"/>
                <w:szCs w:val="17"/>
              </w:rPr>
              <w:t> Send DD Request  Data to TDH on 25th of the month </w:t>
            </w:r>
          </w:p>
          <w:p w14:paraId="06AEB72D" w14:textId="77777777" w:rsidR="00D57282" w:rsidRPr="006011DC" w:rsidRDefault="00D57282" w:rsidP="003E34C6">
            <w:pPr>
              <w:rPr>
                <w:rFonts w:ascii="Calibri" w:hAnsi="Calibri" w:cs="Calibri"/>
                <w:b/>
                <w:color w:val="1F497D"/>
                <w:sz w:val="16"/>
                <w:szCs w:val="16"/>
              </w:rPr>
            </w:pPr>
          </w:p>
        </w:tc>
        <w:tc>
          <w:tcPr>
            <w:tcW w:w="992" w:type="dxa"/>
            <w:shd w:val="clear" w:color="auto" w:fill="FFFFFF" w:themeFill="background1"/>
          </w:tcPr>
          <w:p w14:paraId="77B5FC7C" w14:textId="37D407E1" w:rsidR="00D57282" w:rsidRPr="006011DC" w:rsidRDefault="00D57282" w:rsidP="003E34C6">
            <w:pPr>
              <w:pStyle w:val="wordsection1"/>
              <w:spacing w:before="0" w:beforeAutospacing="0" w:after="0" w:afterAutospacing="0"/>
              <w:rPr>
                <w:rFonts w:ascii="Calibri" w:hAnsi="Calibri" w:cs="Calibri"/>
                <w:bCs/>
                <w:color w:val="1F497D"/>
                <w:sz w:val="16"/>
                <w:szCs w:val="16"/>
              </w:rPr>
            </w:pPr>
            <w:r>
              <w:rPr>
                <w:rFonts w:ascii="Calibri" w:hAnsi="Calibri" w:cs="Calibri"/>
                <w:bCs/>
                <w:color w:val="1F497D"/>
                <w:sz w:val="16"/>
                <w:szCs w:val="16"/>
              </w:rPr>
              <w:t>T24</w:t>
            </w:r>
          </w:p>
        </w:tc>
        <w:tc>
          <w:tcPr>
            <w:tcW w:w="1188" w:type="dxa"/>
            <w:shd w:val="clear" w:color="auto" w:fill="FFFFFF" w:themeFill="background1"/>
          </w:tcPr>
          <w:p w14:paraId="1BA4084B" w14:textId="0E14F328" w:rsidR="00D57282" w:rsidRPr="006011DC" w:rsidRDefault="0027172F" w:rsidP="003E34C6">
            <w:pPr>
              <w:spacing w:before="120" w:after="120"/>
              <w:rPr>
                <w:rFonts w:ascii="Calibri" w:eastAsia="Calibri" w:hAnsi="Calibri" w:cs="Calibri"/>
                <w:bCs/>
                <w:color w:val="1F497D"/>
                <w:sz w:val="16"/>
                <w:szCs w:val="16"/>
                <w:lang w:val="en-US"/>
              </w:rPr>
            </w:pPr>
            <w:r>
              <w:rPr>
                <w:rFonts w:ascii="Calibri" w:eastAsia="Calibri" w:hAnsi="Calibri" w:cs="Calibri"/>
                <w:bCs/>
                <w:color w:val="1F497D"/>
                <w:sz w:val="16"/>
                <w:szCs w:val="16"/>
                <w:lang w:val="en-US"/>
              </w:rPr>
              <w:t>TDH</w:t>
            </w:r>
          </w:p>
        </w:tc>
        <w:tc>
          <w:tcPr>
            <w:tcW w:w="2072" w:type="dxa"/>
            <w:shd w:val="clear" w:color="auto" w:fill="FFFFFF" w:themeFill="background1"/>
          </w:tcPr>
          <w:p w14:paraId="1FCAE9FF" w14:textId="77777777" w:rsidR="0027172F" w:rsidRDefault="0027172F" w:rsidP="0027172F">
            <w:pPr>
              <w:rPr>
                <w:rFonts w:ascii="Helvetica" w:hAnsi="Helvetica"/>
                <w:color w:val="000000"/>
                <w:sz w:val="17"/>
                <w:szCs w:val="17"/>
              </w:rPr>
            </w:pPr>
            <w:r>
              <w:rPr>
                <w:rFonts w:ascii="Helvetica" w:hAnsi="Helvetica"/>
                <w:color w:val="000000"/>
                <w:sz w:val="17"/>
                <w:szCs w:val="17"/>
              </w:rPr>
              <w:t>If customer is DD ARB</w:t>
            </w:r>
          </w:p>
          <w:p w14:paraId="467F9628" w14:textId="77777777" w:rsidR="0027172F" w:rsidRDefault="0027172F" w:rsidP="0027172F">
            <w:pPr>
              <w:rPr>
                <w:rFonts w:ascii="Helvetica" w:hAnsi="Helvetica"/>
                <w:color w:val="000000"/>
                <w:sz w:val="17"/>
                <w:szCs w:val="17"/>
              </w:rPr>
            </w:pPr>
            <w:r>
              <w:rPr>
                <w:rFonts w:ascii="Helvetica" w:hAnsi="Helvetica"/>
                <w:color w:val="000000"/>
                <w:sz w:val="17"/>
                <w:szCs w:val="17"/>
              </w:rPr>
              <w:t> Customer with at least one due payment</w:t>
            </w:r>
          </w:p>
          <w:p w14:paraId="27B0510D" w14:textId="77777777" w:rsidR="0027172F" w:rsidRDefault="0027172F" w:rsidP="0027172F">
            <w:pPr>
              <w:rPr>
                <w:rFonts w:ascii="Helvetica" w:hAnsi="Helvetica"/>
                <w:color w:val="000000"/>
                <w:sz w:val="17"/>
                <w:szCs w:val="17"/>
              </w:rPr>
            </w:pPr>
            <w:r>
              <w:rPr>
                <w:rFonts w:ascii="Helvetica" w:hAnsi="Helvetica"/>
                <w:color w:val="000000"/>
                <w:sz w:val="17"/>
                <w:szCs w:val="17"/>
              </w:rPr>
              <w:t> Send DD Request  Data to TDH on 25th of the month </w:t>
            </w:r>
          </w:p>
          <w:p w14:paraId="45A30916" w14:textId="57602DD3" w:rsidR="00D57282" w:rsidRPr="007E16CF" w:rsidRDefault="00D57282" w:rsidP="003E34C6">
            <w:pPr>
              <w:spacing w:before="120" w:after="120"/>
              <w:rPr>
                <w:rFonts w:ascii="Calibri" w:hAnsi="Calibri" w:cs="Calibri"/>
                <w:sz w:val="16"/>
                <w:szCs w:val="16"/>
              </w:rPr>
            </w:pPr>
          </w:p>
        </w:tc>
        <w:tc>
          <w:tcPr>
            <w:tcW w:w="1843" w:type="dxa"/>
            <w:shd w:val="clear" w:color="auto" w:fill="FFFFFF" w:themeFill="background1"/>
          </w:tcPr>
          <w:p w14:paraId="1AA07087" w14:textId="77777777" w:rsidR="00D57282" w:rsidRPr="006011DC" w:rsidRDefault="00D57282" w:rsidP="003E34C6">
            <w:pPr>
              <w:spacing w:after="60" w:line="256" w:lineRule="auto"/>
              <w:rPr>
                <w:rFonts w:ascii="Calibri" w:hAnsi="Calibri" w:cs="Calibri"/>
                <w:sz w:val="16"/>
                <w:szCs w:val="16"/>
                <w:lang w:val="de-DE"/>
              </w:rPr>
            </w:pPr>
            <w:r>
              <w:rPr>
                <w:rFonts w:ascii="Calibri" w:hAnsi="Calibri" w:cs="Calibri"/>
                <w:sz w:val="16"/>
                <w:szCs w:val="16"/>
                <w:lang w:val="de-DE"/>
              </w:rPr>
              <w:t>Status</w:t>
            </w:r>
          </w:p>
        </w:tc>
        <w:tc>
          <w:tcPr>
            <w:tcW w:w="2415" w:type="dxa"/>
            <w:shd w:val="clear" w:color="auto" w:fill="FFFFFF" w:themeFill="background1"/>
          </w:tcPr>
          <w:p w14:paraId="725DD82C" w14:textId="77777777" w:rsidR="0027172F" w:rsidRDefault="00D57282" w:rsidP="0027172F">
            <w:r>
              <w:rPr>
                <w:rFonts w:ascii="Calibri" w:hAnsi="Calibri" w:cs="Calibri"/>
                <w:sz w:val="16"/>
                <w:szCs w:val="16"/>
                <w:lang w:val="de-DE"/>
              </w:rPr>
              <w:t xml:space="preserve">Event </w:t>
            </w:r>
            <w:r w:rsidR="0027172F">
              <w:rPr>
                <w:rFonts w:ascii="Helvetica" w:hAnsi="Helvetica"/>
                <w:color w:val="000000"/>
                <w:sz w:val="17"/>
                <w:szCs w:val="17"/>
                <w:shd w:val="clear" w:color="auto" w:fill="FFFFFF"/>
              </w:rPr>
              <w:t>25th of the month </w:t>
            </w:r>
          </w:p>
          <w:p w14:paraId="1809B53A" w14:textId="153B0BB2" w:rsidR="00D57282" w:rsidRDefault="00D57282" w:rsidP="003E34C6">
            <w:pPr>
              <w:spacing w:after="60" w:line="256" w:lineRule="auto"/>
              <w:rPr>
                <w:rFonts w:ascii="Calibri" w:hAnsi="Calibri" w:cs="Calibri"/>
                <w:sz w:val="16"/>
                <w:szCs w:val="16"/>
                <w:lang w:val="de-DE"/>
              </w:rPr>
            </w:pPr>
          </w:p>
          <w:p w14:paraId="477A1ECD" w14:textId="77777777" w:rsidR="00D57282" w:rsidRPr="006011DC" w:rsidRDefault="00D57282" w:rsidP="003E34C6">
            <w:pPr>
              <w:spacing w:before="120" w:after="120"/>
              <w:rPr>
                <w:rFonts w:ascii="Calibri" w:hAnsi="Calibri" w:cs="Calibri"/>
              </w:rPr>
            </w:pPr>
          </w:p>
        </w:tc>
      </w:tr>
      <w:tr w:rsidR="00D57282" w:rsidRPr="006011DC" w14:paraId="6650157F" w14:textId="77777777" w:rsidTr="007E16CF">
        <w:trPr>
          <w:trHeight w:val="61"/>
          <w:jc w:val="center"/>
        </w:trPr>
        <w:tc>
          <w:tcPr>
            <w:tcW w:w="2122" w:type="dxa"/>
            <w:shd w:val="clear" w:color="auto" w:fill="FFFFFF" w:themeFill="background1"/>
          </w:tcPr>
          <w:p w14:paraId="74E235C9" w14:textId="77777777" w:rsidR="0027172F" w:rsidRDefault="0027172F" w:rsidP="0027172F">
            <w:r>
              <w:rPr>
                <w:rFonts w:ascii="Helvetica" w:hAnsi="Helvetica"/>
                <w:color w:val="000000"/>
                <w:sz w:val="17"/>
                <w:szCs w:val="17"/>
                <w:shd w:val="clear" w:color="auto" w:fill="FFFFFF"/>
              </w:rPr>
              <w:t>Build view for DD File </w:t>
            </w:r>
            <w:r>
              <w:rPr>
                <w:rFonts w:ascii="Helvetica" w:hAnsi="Helvetica"/>
                <w:color w:val="000000"/>
                <w:sz w:val="17"/>
                <w:szCs w:val="17"/>
              </w:rPr>
              <w:br/>
            </w:r>
            <w:r>
              <w:rPr>
                <w:rFonts w:ascii="Helvetica" w:hAnsi="Helvetica"/>
                <w:color w:val="000000"/>
                <w:sz w:val="17"/>
                <w:szCs w:val="17"/>
                <w:shd w:val="clear" w:color="auto" w:fill="FFFFFF"/>
              </w:rPr>
              <w:t>customers  on</w:t>
            </w:r>
            <w:r>
              <w:rPr>
                <w:rFonts w:ascii="Helvetica" w:hAnsi="Helvetica"/>
                <w:color w:val="000000"/>
                <w:sz w:val="17"/>
                <w:szCs w:val="17"/>
              </w:rPr>
              <w:br/>
            </w:r>
            <w:r>
              <w:rPr>
                <w:rFonts w:ascii="Helvetica" w:hAnsi="Helvetica"/>
                <w:color w:val="000000"/>
                <w:sz w:val="17"/>
                <w:szCs w:val="17"/>
                <w:shd w:val="clear" w:color="auto" w:fill="FFFFFF"/>
              </w:rPr>
              <w:t>25th of the month </w:t>
            </w:r>
          </w:p>
          <w:p w14:paraId="02752517" w14:textId="77777777" w:rsidR="00D57282" w:rsidRDefault="00D57282" w:rsidP="003E34C6">
            <w:pPr>
              <w:rPr>
                <w:rFonts w:ascii="Helvetica" w:hAnsi="Helvetica"/>
                <w:color w:val="000000"/>
                <w:sz w:val="17"/>
                <w:szCs w:val="17"/>
                <w:shd w:val="clear" w:color="auto" w:fill="FFFFFF"/>
              </w:rPr>
            </w:pPr>
          </w:p>
        </w:tc>
        <w:tc>
          <w:tcPr>
            <w:tcW w:w="992" w:type="dxa"/>
            <w:shd w:val="clear" w:color="auto" w:fill="FFFFFF" w:themeFill="background1"/>
          </w:tcPr>
          <w:p w14:paraId="631C92C9" w14:textId="0ACD0D5A" w:rsidR="00D57282" w:rsidRPr="006011DC" w:rsidRDefault="0027172F" w:rsidP="003E34C6">
            <w:pPr>
              <w:pStyle w:val="wordsection1"/>
              <w:spacing w:before="0" w:beforeAutospacing="0" w:after="0" w:afterAutospacing="0"/>
              <w:rPr>
                <w:rFonts w:ascii="Calibri" w:hAnsi="Calibri" w:cs="Calibri"/>
                <w:bCs/>
                <w:color w:val="1F497D"/>
                <w:sz w:val="16"/>
                <w:szCs w:val="16"/>
              </w:rPr>
            </w:pPr>
            <w:r>
              <w:rPr>
                <w:rFonts w:ascii="Calibri" w:hAnsi="Calibri" w:cs="Calibri"/>
                <w:bCs/>
                <w:color w:val="1F497D"/>
                <w:sz w:val="16"/>
                <w:szCs w:val="16"/>
              </w:rPr>
              <w:t>TDH</w:t>
            </w:r>
          </w:p>
        </w:tc>
        <w:tc>
          <w:tcPr>
            <w:tcW w:w="1188" w:type="dxa"/>
            <w:shd w:val="clear" w:color="auto" w:fill="FFFFFF" w:themeFill="background1"/>
          </w:tcPr>
          <w:p w14:paraId="5A380209" w14:textId="5C61732F" w:rsidR="00D57282" w:rsidRPr="006011DC" w:rsidRDefault="0027172F" w:rsidP="003E34C6">
            <w:pPr>
              <w:spacing w:before="120" w:after="120"/>
              <w:rPr>
                <w:rFonts w:ascii="Calibri" w:eastAsia="Calibri" w:hAnsi="Calibri" w:cs="Calibri"/>
                <w:bCs/>
                <w:color w:val="1F497D"/>
                <w:sz w:val="16"/>
                <w:szCs w:val="16"/>
                <w:lang w:val="en-US"/>
              </w:rPr>
            </w:pPr>
            <w:proofErr w:type="spellStart"/>
            <w:r>
              <w:rPr>
                <w:rFonts w:ascii="Calibri" w:eastAsia="Calibri" w:hAnsi="Calibri" w:cs="Calibri"/>
                <w:bCs/>
                <w:color w:val="1F497D"/>
                <w:sz w:val="16"/>
                <w:szCs w:val="16"/>
                <w:lang w:val="en-US"/>
              </w:rPr>
              <w:t>Incorta</w:t>
            </w:r>
            <w:proofErr w:type="spellEnd"/>
          </w:p>
        </w:tc>
        <w:tc>
          <w:tcPr>
            <w:tcW w:w="2072" w:type="dxa"/>
            <w:shd w:val="clear" w:color="auto" w:fill="FFFFFF" w:themeFill="background1"/>
          </w:tcPr>
          <w:p w14:paraId="31B2FC05" w14:textId="31FD44FC" w:rsidR="00D57282" w:rsidRPr="006011DC" w:rsidRDefault="0027172F" w:rsidP="003E34C6">
            <w:pPr>
              <w:spacing w:before="120" w:after="120"/>
              <w:rPr>
                <w:rFonts w:ascii="Calibri" w:hAnsi="Calibri" w:cs="Calibri"/>
                <w:sz w:val="16"/>
                <w:szCs w:val="16"/>
              </w:rPr>
            </w:pPr>
            <w:r>
              <w:rPr>
                <w:rFonts w:ascii="Calibri" w:eastAsia="Calibri" w:hAnsi="Calibri" w:cs="Calibri"/>
                <w:bCs/>
                <w:color w:val="1F497D"/>
                <w:sz w:val="16"/>
                <w:szCs w:val="16"/>
                <w:lang w:val="en-US"/>
              </w:rPr>
              <w:t>TBD in FSD</w:t>
            </w:r>
          </w:p>
        </w:tc>
        <w:tc>
          <w:tcPr>
            <w:tcW w:w="1843" w:type="dxa"/>
            <w:shd w:val="clear" w:color="auto" w:fill="FFFFFF" w:themeFill="background1"/>
          </w:tcPr>
          <w:p w14:paraId="3A7B231C" w14:textId="674B16A4" w:rsidR="00D57282" w:rsidRDefault="0027172F" w:rsidP="003E34C6">
            <w:pPr>
              <w:spacing w:after="60" w:line="256" w:lineRule="auto"/>
              <w:rPr>
                <w:rFonts w:ascii="Calibri" w:hAnsi="Calibri" w:cs="Calibri"/>
                <w:sz w:val="16"/>
                <w:szCs w:val="16"/>
                <w:lang w:val="de-DE"/>
              </w:rPr>
            </w:pPr>
            <w:r>
              <w:rPr>
                <w:rFonts w:ascii="Calibri" w:hAnsi="Calibri" w:cs="Calibri"/>
                <w:sz w:val="16"/>
                <w:szCs w:val="16"/>
                <w:lang w:val="de-DE"/>
              </w:rPr>
              <w:t>DD File View</w:t>
            </w:r>
          </w:p>
        </w:tc>
        <w:tc>
          <w:tcPr>
            <w:tcW w:w="2415" w:type="dxa"/>
            <w:shd w:val="clear" w:color="auto" w:fill="FFFFFF" w:themeFill="background1"/>
          </w:tcPr>
          <w:p w14:paraId="20FEB41A" w14:textId="747F6FCB" w:rsidR="00D57282" w:rsidRPr="003E34C6" w:rsidRDefault="00D57282" w:rsidP="003E34C6">
            <w:pPr>
              <w:spacing w:before="120" w:after="120"/>
              <w:rPr>
                <w:rFonts w:ascii="Calibri" w:hAnsi="Calibri" w:cs="Calibri"/>
                <w:sz w:val="16"/>
                <w:szCs w:val="16"/>
                <w:lang w:val="en-US"/>
              </w:rPr>
            </w:pPr>
          </w:p>
        </w:tc>
      </w:tr>
      <w:tr w:rsidR="00D57282" w:rsidRPr="006011DC" w14:paraId="7CD26288" w14:textId="77777777" w:rsidTr="007E16CF">
        <w:trPr>
          <w:trHeight w:val="61"/>
          <w:jc w:val="center"/>
        </w:trPr>
        <w:tc>
          <w:tcPr>
            <w:tcW w:w="2122" w:type="dxa"/>
            <w:shd w:val="clear" w:color="auto" w:fill="FFFFFF" w:themeFill="background1"/>
          </w:tcPr>
          <w:p w14:paraId="7BC7D72B" w14:textId="77777777" w:rsidR="004949DF" w:rsidRDefault="004949DF" w:rsidP="004949DF">
            <w:pPr>
              <w:rPr>
                <w:rFonts w:ascii="Helvetica" w:hAnsi="Helvetica"/>
                <w:color w:val="000000"/>
                <w:sz w:val="17"/>
                <w:szCs w:val="17"/>
              </w:rPr>
            </w:pPr>
            <w:r>
              <w:rPr>
                <w:rFonts w:ascii="Helvetica" w:hAnsi="Helvetica"/>
                <w:color w:val="000000"/>
                <w:sz w:val="17"/>
                <w:szCs w:val="17"/>
              </w:rPr>
              <w:lastRenderedPageBreak/>
              <w:t>Send DD Cancel  Request  Data to TDH  </w:t>
            </w:r>
          </w:p>
          <w:p w14:paraId="52A80A4F" w14:textId="77777777" w:rsidR="00D57282" w:rsidRDefault="00D57282" w:rsidP="003E34C6">
            <w:pPr>
              <w:rPr>
                <w:rFonts w:ascii="Helvetica" w:hAnsi="Helvetica"/>
                <w:color w:val="000000"/>
                <w:sz w:val="17"/>
                <w:szCs w:val="17"/>
                <w:shd w:val="clear" w:color="auto" w:fill="FFFFFF"/>
              </w:rPr>
            </w:pPr>
          </w:p>
        </w:tc>
        <w:tc>
          <w:tcPr>
            <w:tcW w:w="992" w:type="dxa"/>
            <w:shd w:val="clear" w:color="auto" w:fill="FFFFFF" w:themeFill="background1"/>
          </w:tcPr>
          <w:p w14:paraId="13A04EB8" w14:textId="77777777" w:rsidR="00D57282" w:rsidRDefault="00D57282" w:rsidP="003E34C6">
            <w:pPr>
              <w:pStyle w:val="wordsection1"/>
              <w:spacing w:before="0" w:beforeAutospacing="0" w:after="0" w:afterAutospacing="0"/>
              <w:rPr>
                <w:rFonts w:ascii="Calibri" w:hAnsi="Calibri" w:cs="Calibri"/>
                <w:bCs/>
                <w:color w:val="1F497D"/>
                <w:sz w:val="16"/>
                <w:szCs w:val="16"/>
              </w:rPr>
            </w:pPr>
            <w:r>
              <w:rPr>
                <w:rFonts w:ascii="Calibri" w:hAnsi="Calibri" w:cs="Calibri"/>
                <w:bCs/>
                <w:color w:val="1F497D"/>
                <w:sz w:val="16"/>
                <w:szCs w:val="16"/>
              </w:rPr>
              <w:t>T24</w:t>
            </w:r>
          </w:p>
        </w:tc>
        <w:tc>
          <w:tcPr>
            <w:tcW w:w="1188" w:type="dxa"/>
            <w:shd w:val="clear" w:color="auto" w:fill="FFFFFF" w:themeFill="background1"/>
          </w:tcPr>
          <w:p w14:paraId="07F8B067" w14:textId="1E62A639" w:rsidR="00D57282" w:rsidRDefault="004949DF" w:rsidP="003E34C6">
            <w:pPr>
              <w:spacing w:before="120" w:after="120"/>
              <w:rPr>
                <w:rFonts w:ascii="Calibri" w:eastAsia="Calibri" w:hAnsi="Calibri" w:cs="Calibri"/>
                <w:bCs/>
                <w:color w:val="1F497D"/>
                <w:sz w:val="16"/>
                <w:szCs w:val="16"/>
                <w:lang w:val="en-US"/>
              </w:rPr>
            </w:pPr>
            <w:r>
              <w:rPr>
                <w:rFonts w:ascii="Calibri" w:eastAsia="Calibri" w:hAnsi="Calibri" w:cs="Calibri"/>
                <w:bCs/>
                <w:color w:val="1F497D"/>
                <w:sz w:val="16"/>
                <w:szCs w:val="16"/>
                <w:lang w:val="en-US"/>
              </w:rPr>
              <w:t>TDH</w:t>
            </w:r>
          </w:p>
        </w:tc>
        <w:tc>
          <w:tcPr>
            <w:tcW w:w="2072" w:type="dxa"/>
            <w:shd w:val="clear" w:color="auto" w:fill="FFFFFF" w:themeFill="background1"/>
          </w:tcPr>
          <w:p w14:paraId="19722A1B" w14:textId="77777777" w:rsidR="004949DF" w:rsidRDefault="004949DF" w:rsidP="004949DF">
            <w:pPr>
              <w:rPr>
                <w:rFonts w:ascii="Helvetica" w:hAnsi="Helvetica"/>
                <w:color w:val="000000"/>
                <w:sz w:val="17"/>
                <w:szCs w:val="17"/>
              </w:rPr>
            </w:pPr>
            <w:r>
              <w:rPr>
                <w:rFonts w:ascii="Helvetica" w:hAnsi="Helvetica"/>
                <w:color w:val="000000"/>
                <w:sz w:val="17"/>
                <w:szCs w:val="17"/>
              </w:rPr>
              <w:t> If payment reflection received for the following customers </w:t>
            </w:r>
          </w:p>
          <w:p w14:paraId="4BC5FC0A" w14:textId="77777777" w:rsidR="004949DF" w:rsidRDefault="004949DF" w:rsidP="004949DF">
            <w:pPr>
              <w:rPr>
                <w:rFonts w:ascii="Helvetica" w:hAnsi="Helvetica"/>
                <w:color w:val="000000"/>
                <w:sz w:val="17"/>
                <w:szCs w:val="17"/>
              </w:rPr>
            </w:pPr>
            <w:r>
              <w:rPr>
                <w:rFonts w:ascii="Helvetica" w:hAnsi="Helvetica"/>
                <w:color w:val="000000"/>
                <w:sz w:val="17"/>
                <w:szCs w:val="17"/>
              </w:rPr>
              <w:t>customer is DD ARB with no unpaid installment</w:t>
            </w:r>
          </w:p>
          <w:p w14:paraId="0562E840" w14:textId="77777777" w:rsidR="004949DF" w:rsidRDefault="004949DF" w:rsidP="004949DF">
            <w:pPr>
              <w:rPr>
                <w:rFonts w:ascii="Helvetica" w:hAnsi="Helvetica"/>
                <w:color w:val="000000"/>
                <w:sz w:val="17"/>
                <w:szCs w:val="17"/>
              </w:rPr>
            </w:pPr>
            <w:r>
              <w:rPr>
                <w:rFonts w:ascii="Helvetica" w:hAnsi="Helvetica"/>
                <w:color w:val="000000"/>
                <w:sz w:val="17"/>
                <w:szCs w:val="17"/>
              </w:rPr>
              <w:t>Last payment not through DD </w:t>
            </w:r>
          </w:p>
          <w:p w14:paraId="3E747FD8" w14:textId="77777777" w:rsidR="004949DF" w:rsidRDefault="004949DF" w:rsidP="004949DF">
            <w:pPr>
              <w:rPr>
                <w:rFonts w:ascii="Helvetica" w:hAnsi="Helvetica"/>
                <w:color w:val="000000"/>
                <w:sz w:val="17"/>
                <w:szCs w:val="17"/>
              </w:rPr>
            </w:pPr>
            <w:r>
              <w:rPr>
                <w:rFonts w:ascii="Helvetica" w:hAnsi="Helvetica"/>
                <w:color w:val="000000"/>
                <w:sz w:val="17"/>
                <w:szCs w:val="17"/>
              </w:rPr>
              <w:t>Send DD Cancel  Request  Data to TDH  </w:t>
            </w:r>
          </w:p>
          <w:p w14:paraId="6A9424CD" w14:textId="0C865B88" w:rsidR="00D57282" w:rsidRPr="007E16CF" w:rsidRDefault="00D57282" w:rsidP="003E34C6">
            <w:pPr>
              <w:spacing w:before="120" w:after="120"/>
              <w:rPr>
                <w:rFonts w:ascii="Calibri" w:eastAsia="Calibri" w:hAnsi="Calibri" w:cs="Calibri"/>
                <w:bCs/>
                <w:color w:val="1F497D"/>
                <w:sz w:val="16"/>
                <w:szCs w:val="16"/>
              </w:rPr>
            </w:pPr>
          </w:p>
        </w:tc>
        <w:tc>
          <w:tcPr>
            <w:tcW w:w="1843" w:type="dxa"/>
            <w:shd w:val="clear" w:color="auto" w:fill="FFFFFF" w:themeFill="background1"/>
          </w:tcPr>
          <w:p w14:paraId="5054ADF4" w14:textId="77777777" w:rsidR="00D57282" w:rsidRDefault="00D57282" w:rsidP="003E34C6">
            <w:pPr>
              <w:spacing w:after="60" w:line="256" w:lineRule="auto"/>
              <w:rPr>
                <w:rFonts w:ascii="Skeena" w:hAnsi="Skeena"/>
                <w:color w:val="283275"/>
                <w:sz w:val="20"/>
                <w:szCs w:val="20"/>
                <w:lang w:val="en-GB"/>
              </w:rPr>
            </w:pPr>
            <w:r>
              <w:rPr>
                <w:rFonts w:ascii="Skeena" w:hAnsi="Skeena"/>
                <w:color w:val="283275"/>
                <w:sz w:val="20"/>
                <w:szCs w:val="20"/>
                <w:lang w:val="en-GB"/>
              </w:rPr>
              <w:t>Status</w:t>
            </w:r>
          </w:p>
        </w:tc>
        <w:tc>
          <w:tcPr>
            <w:tcW w:w="2415" w:type="dxa"/>
            <w:shd w:val="clear" w:color="auto" w:fill="FFFFFF" w:themeFill="background1"/>
          </w:tcPr>
          <w:p w14:paraId="4045EF1E" w14:textId="65E47F02" w:rsidR="004949DF" w:rsidRDefault="004949DF" w:rsidP="004949DF">
            <w:r>
              <w:rPr>
                <w:rFonts w:ascii="Calibri" w:hAnsi="Calibri" w:cs="Calibri"/>
                <w:sz w:val="16"/>
                <w:szCs w:val="16"/>
                <w:lang w:val="de-DE"/>
              </w:rPr>
              <w:t xml:space="preserve">Event </w:t>
            </w:r>
            <w:r>
              <w:rPr>
                <w:rFonts w:ascii="Helvetica" w:hAnsi="Helvetica"/>
                <w:color w:val="000000"/>
                <w:sz w:val="17"/>
                <w:szCs w:val="17"/>
              </w:rPr>
              <w:t>payment reflection received</w:t>
            </w:r>
          </w:p>
          <w:p w14:paraId="5BA24F8B" w14:textId="0FDA2EE6" w:rsidR="00D57282" w:rsidRDefault="00D57282" w:rsidP="003E34C6">
            <w:pPr>
              <w:spacing w:before="120" w:after="120"/>
              <w:rPr>
                <w:rFonts w:ascii="Calibri" w:hAnsi="Calibri" w:cs="Calibri"/>
                <w:sz w:val="16"/>
                <w:szCs w:val="16"/>
                <w:lang w:val="en-US"/>
              </w:rPr>
            </w:pPr>
          </w:p>
        </w:tc>
      </w:tr>
      <w:tr w:rsidR="00D57282" w:rsidRPr="006011DC" w14:paraId="7CFC9B56" w14:textId="77777777" w:rsidTr="007E16CF">
        <w:trPr>
          <w:trHeight w:val="61"/>
          <w:jc w:val="center"/>
        </w:trPr>
        <w:tc>
          <w:tcPr>
            <w:tcW w:w="2122" w:type="dxa"/>
            <w:shd w:val="clear" w:color="auto" w:fill="FFFFFF" w:themeFill="background1"/>
          </w:tcPr>
          <w:p w14:paraId="030BBC9C" w14:textId="77777777" w:rsidR="004949DF" w:rsidRDefault="004949DF" w:rsidP="004949DF">
            <w:r>
              <w:rPr>
                <w:rFonts w:ascii="Helvetica" w:hAnsi="Helvetica"/>
                <w:color w:val="000000"/>
                <w:sz w:val="17"/>
                <w:szCs w:val="17"/>
                <w:shd w:val="clear" w:color="auto" w:fill="FFFFFF"/>
              </w:rPr>
              <w:t>Build view for DD Cancel Request File </w:t>
            </w:r>
          </w:p>
          <w:p w14:paraId="3603081E" w14:textId="77777777" w:rsidR="00D57282" w:rsidRDefault="00D57282" w:rsidP="003E34C6">
            <w:pPr>
              <w:rPr>
                <w:rFonts w:ascii="Helvetica" w:hAnsi="Helvetica"/>
                <w:color w:val="000000"/>
                <w:sz w:val="17"/>
                <w:szCs w:val="17"/>
                <w:shd w:val="clear" w:color="auto" w:fill="FFFFFF"/>
              </w:rPr>
            </w:pPr>
          </w:p>
        </w:tc>
        <w:tc>
          <w:tcPr>
            <w:tcW w:w="992" w:type="dxa"/>
            <w:shd w:val="clear" w:color="auto" w:fill="FFFFFF" w:themeFill="background1"/>
          </w:tcPr>
          <w:p w14:paraId="2D5B4875" w14:textId="78CD7A4D" w:rsidR="00D57282" w:rsidRDefault="004949DF" w:rsidP="003E34C6">
            <w:pPr>
              <w:pStyle w:val="wordsection1"/>
              <w:spacing w:before="0" w:beforeAutospacing="0" w:after="0" w:afterAutospacing="0"/>
              <w:rPr>
                <w:rFonts w:ascii="Calibri" w:hAnsi="Calibri" w:cs="Calibri"/>
                <w:bCs/>
                <w:color w:val="1F497D"/>
                <w:sz w:val="16"/>
                <w:szCs w:val="16"/>
              </w:rPr>
            </w:pPr>
            <w:r>
              <w:rPr>
                <w:rFonts w:ascii="Calibri" w:hAnsi="Calibri" w:cs="Calibri"/>
                <w:bCs/>
                <w:color w:val="1F497D"/>
                <w:sz w:val="16"/>
                <w:szCs w:val="16"/>
              </w:rPr>
              <w:t>TDH</w:t>
            </w:r>
          </w:p>
        </w:tc>
        <w:tc>
          <w:tcPr>
            <w:tcW w:w="1188" w:type="dxa"/>
            <w:shd w:val="clear" w:color="auto" w:fill="FFFFFF" w:themeFill="background1"/>
          </w:tcPr>
          <w:p w14:paraId="21F77703" w14:textId="7707F72F" w:rsidR="00D57282" w:rsidRDefault="004949DF" w:rsidP="003E34C6">
            <w:pPr>
              <w:spacing w:before="120" w:after="120"/>
              <w:rPr>
                <w:rFonts w:ascii="Calibri" w:eastAsia="Calibri" w:hAnsi="Calibri" w:cs="Calibri"/>
                <w:bCs/>
                <w:color w:val="1F497D"/>
                <w:sz w:val="16"/>
                <w:szCs w:val="16"/>
                <w:lang w:val="en-US"/>
              </w:rPr>
            </w:pPr>
            <w:proofErr w:type="spellStart"/>
            <w:r>
              <w:rPr>
                <w:rFonts w:ascii="Calibri" w:eastAsia="Calibri" w:hAnsi="Calibri" w:cs="Calibri"/>
                <w:bCs/>
                <w:color w:val="1F497D"/>
                <w:sz w:val="16"/>
                <w:szCs w:val="16"/>
                <w:lang w:val="en-US"/>
              </w:rPr>
              <w:t>Incorta</w:t>
            </w:r>
            <w:proofErr w:type="spellEnd"/>
          </w:p>
        </w:tc>
        <w:tc>
          <w:tcPr>
            <w:tcW w:w="2072" w:type="dxa"/>
            <w:shd w:val="clear" w:color="auto" w:fill="FFFFFF" w:themeFill="background1"/>
          </w:tcPr>
          <w:p w14:paraId="2D9D8502" w14:textId="11300C20" w:rsidR="00D57282" w:rsidRDefault="004949DF" w:rsidP="003E34C6">
            <w:pPr>
              <w:spacing w:before="120" w:after="120"/>
              <w:rPr>
                <w:rFonts w:ascii="Calibri" w:eastAsia="Calibri" w:hAnsi="Calibri" w:cs="Calibri"/>
                <w:bCs/>
                <w:color w:val="1F497D"/>
                <w:sz w:val="16"/>
                <w:szCs w:val="16"/>
                <w:lang w:val="en-US"/>
              </w:rPr>
            </w:pPr>
            <w:r>
              <w:rPr>
                <w:rFonts w:ascii="Calibri" w:eastAsia="Calibri" w:hAnsi="Calibri" w:cs="Calibri"/>
                <w:bCs/>
                <w:color w:val="1F497D"/>
                <w:sz w:val="16"/>
                <w:szCs w:val="16"/>
                <w:lang w:val="en-US"/>
              </w:rPr>
              <w:t>TBD in FSD</w:t>
            </w:r>
          </w:p>
        </w:tc>
        <w:tc>
          <w:tcPr>
            <w:tcW w:w="1843" w:type="dxa"/>
            <w:shd w:val="clear" w:color="auto" w:fill="FFFFFF" w:themeFill="background1"/>
          </w:tcPr>
          <w:p w14:paraId="0F046C2E" w14:textId="0ACDB6CA" w:rsidR="00D57282" w:rsidRPr="007E16CF" w:rsidRDefault="004949DF" w:rsidP="003E34C6">
            <w:pPr>
              <w:spacing w:after="60" w:line="256" w:lineRule="auto"/>
              <w:rPr>
                <w:rFonts w:ascii="Skeena" w:hAnsi="Skeena"/>
                <w:color w:val="283275"/>
                <w:sz w:val="20"/>
                <w:szCs w:val="20"/>
                <w:lang w:val="en-US"/>
              </w:rPr>
            </w:pPr>
            <w:r>
              <w:rPr>
                <w:rFonts w:ascii="Helvetica" w:hAnsi="Helvetica"/>
                <w:color w:val="000000"/>
                <w:sz w:val="17"/>
                <w:szCs w:val="17"/>
                <w:shd w:val="clear" w:color="auto" w:fill="FFFFFF"/>
              </w:rPr>
              <w:t>DD Cancel</w:t>
            </w:r>
            <w:r>
              <w:rPr>
                <w:rFonts w:ascii="Helvetica" w:hAnsi="Helvetica"/>
                <w:color w:val="000000"/>
                <w:sz w:val="17"/>
                <w:szCs w:val="17"/>
                <w:shd w:val="clear" w:color="auto" w:fill="FFFFFF"/>
                <w:lang w:val="en-US"/>
              </w:rPr>
              <w:t xml:space="preserve"> file view</w:t>
            </w:r>
          </w:p>
        </w:tc>
        <w:tc>
          <w:tcPr>
            <w:tcW w:w="2415" w:type="dxa"/>
            <w:shd w:val="clear" w:color="auto" w:fill="FFFFFF" w:themeFill="background1"/>
          </w:tcPr>
          <w:p w14:paraId="37B6DB02" w14:textId="77777777" w:rsidR="00D57282" w:rsidRDefault="00D57282" w:rsidP="003E34C6">
            <w:pPr>
              <w:spacing w:before="120" w:after="120"/>
              <w:rPr>
                <w:rFonts w:ascii="Calibri" w:hAnsi="Calibri" w:cs="Calibri"/>
                <w:sz w:val="16"/>
                <w:szCs w:val="16"/>
                <w:lang w:val="en-US"/>
              </w:rPr>
            </w:pPr>
          </w:p>
        </w:tc>
      </w:tr>
      <w:tr w:rsidR="00D57282" w:rsidRPr="006011DC" w14:paraId="7A69CC49" w14:textId="77777777" w:rsidTr="007E16CF">
        <w:trPr>
          <w:trHeight w:val="61"/>
          <w:jc w:val="center"/>
        </w:trPr>
        <w:tc>
          <w:tcPr>
            <w:tcW w:w="2122" w:type="dxa"/>
            <w:shd w:val="clear" w:color="auto" w:fill="FFFFFF" w:themeFill="background1"/>
          </w:tcPr>
          <w:p w14:paraId="22C5212E" w14:textId="77777777" w:rsidR="00D354E1" w:rsidRDefault="00D354E1" w:rsidP="00D354E1">
            <w:pPr>
              <w:rPr>
                <w:rFonts w:ascii="Helvetica" w:hAnsi="Helvetica"/>
                <w:color w:val="000000"/>
                <w:sz w:val="17"/>
                <w:szCs w:val="17"/>
              </w:rPr>
            </w:pPr>
            <w:r>
              <w:rPr>
                <w:rFonts w:ascii="Helvetica" w:hAnsi="Helvetica"/>
                <w:color w:val="000000"/>
                <w:sz w:val="17"/>
                <w:szCs w:val="17"/>
              </w:rPr>
              <w:t>nitiate Refund process and </w:t>
            </w:r>
          </w:p>
          <w:p w14:paraId="7F96A97D" w14:textId="77777777" w:rsidR="00D354E1" w:rsidRDefault="00D354E1" w:rsidP="00D354E1">
            <w:pPr>
              <w:rPr>
                <w:rFonts w:ascii="Helvetica" w:hAnsi="Helvetica"/>
                <w:color w:val="000000"/>
                <w:sz w:val="17"/>
                <w:szCs w:val="17"/>
              </w:rPr>
            </w:pPr>
            <w:r>
              <w:rPr>
                <w:rFonts w:ascii="Helvetica" w:hAnsi="Helvetica"/>
                <w:color w:val="000000"/>
                <w:sz w:val="17"/>
                <w:szCs w:val="17"/>
              </w:rPr>
              <w:t>send Refund Request to PSH to refund PGW transaction</w:t>
            </w:r>
          </w:p>
          <w:p w14:paraId="6D489476" w14:textId="77777777" w:rsidR="00D57282" w:rsidRDefault="00D57282" w:rsidP="003E34C6">
            <w:pPr>
              <w:rPr>
                <w:rFonts w:ascii="Helvetica" w:hAnsi="Helvetica"/>
                <w:color w:val="000000"/>
                <w:sz w:val="17"/>
                <w:szCs w:val="17"/>
                <w:shd w:val="clear" w:color="auto" w:fill="FFFFFF"/>
              </w:rPr>
            </w:pPr>
          </w:p>
        </w:tc>
        <w:tc>
          <w:tcPr>
            <w:tcW w:w="992" w:type="dxa"/>
            <w:shd w:val="clear" w:color="auto" w:fill="FFFFFF" w:themeFill="background1"/>
          </w:tcPr>
          <w:p w14:paraId="147465A9" w14:textId="41DE8957" w:rsidR="00D57282" w:rsidRDefault="00D354E1" w:rsidP="003E34C6">
            <w:pPr>
              <w:pStyle w:val="wordsection1"/>
              <w:spacing w:before="0" w:beforeAutospacing="0" w:after="0" w:afterAutospacing="0"/>
              <w:rPr>
                <w:rFonts w:ascii="Calibri" w:hAnsi="Calibri" w:cs="Calibri"/>
                <w:bCs/>
                <w:color w:val="1F497D"/>
                <w:sz w:val="16"/>
                <w:szCs w:val="16"/>
              </w:rPr>
            </w:pPr>
            <w:r>
              <w:rPr>
                <w:rFonts w:ascii="Calibri" w:hAnsi="Calibri" w:cs="Calibri"/>
                <w:bCs/>
                <w:color w:val="1F497D"/>
                <w:sz w:val="16"/>
                <w:szCs w:val="16"/>
              </w:rPr>
              <w:t>PSH</w:t>
            </w:r>
          </w:p>
        </w:tc>
        <w:tc>
          <w:tcPr>
            <w:tcW w:w="1188" w:type="dxa"/>
            <w:shd w:val="clear" w:color="auto" w:fill="FFFFFF" w:themeFill="background1"/>
          </w:tcPr>
          <w:p w14:paraId="506CC25C" w14:textId="614412D0" w:rsidR="00D57282" w:rsidRDefault="00D354E1" w:rsidP="003E34C6">
            <w:pPr>
              <w:spacing w:before="120" w:after="120"/>
              <w:rPr>
                <w:rFonts w:ascii="Calibri" w:eastAsia="Calibri" w:hAnsi="Calibri" w:cs="Calibri"/>
                <w:bCs/>
                <w:color w:val="1F497D"/>
                <w:sz w:val="16"/>
                <w:szCs w:val="16"/>
                <w:lang w:val="en-US"/>
              </w:rPr>
            </w:pPr>
            <w:r>
              <w:rPr>
                <w:rFonts w:ascii="Calibri" w:eastAsia="Calibri" w:hAnsi="Calibri" w:cs="Calibri"/>
                <w:bCs/>
                <w:color w:val="1F497D"/>
                <w:sz w:val="16"/>
                <w:szCs w:val="16"/>
                <w:lang w:val="en-US"/>
              </w:rPr>
              <w:t>T24</w:t>
            </w:r>
          </w:p>
        </w:tc>
        <w:tc>
          <w:tcPr>
            <w:tcW w:w="2072" w:type="dxa"/>
            <w:shd w:val="clear" w:color="auto" w:fill="FFFFFF" w:themeFill="background1"/>
          </w:tcPr>
          <w:p w14:paraId="287024A5" w14:textId="77777777" w:rsidR="006F3F2B" w:rsidRDefault="006F3F2B" w:rsidP="006F3F2B">
            <w:pPr>
              <w:rPr>
                <w:rFonts w:ascii="Helvetica" w:hAnsi="Helvetica"/>
                <w:color w:val="000000"/>
                <w:sz w:val="17"/>
                <w:szCs w:val="17"/>
              </w:rPr>
            </w:pPr>
            <w:r>
              <w:rPr>
                <w:rFonts w:ascii="Helvetica" w:hAnsi="Helvetica"/>
                <w:color w:val="000000"/>
                <w:sz w:val="17"/>
                <w:szCs w:val="17"/>
              </w:rPr>
              <w:t> If payment reflection received for the following customers </w:t>
            </w:r>
          </w:p>
          <w:p w14:paraId="713A9B44" w14:textId="77777777" w:rsidR="006F3F2B" w:rsidRDefault="006F3F2B" w:rsidP="006F3F2B">
            <w:pPr>
              <w:rPr>
                <w:rFonts w:ascii="Helvetica" w:hAnsi="Helvetica"/>
                <w:color w:val="000000"/>
                <w:sz w:val="17"/>
                <w:szCs w:val="17"/>
              </w:rPr>
            </w:pPr>
            <w:r>
              <w:rPr>
                <w:rFonts w:ascii="Helvetica" w:hAnsi="Helvetica"/>
                <w:color w:val="000000"/>
                <w:sz w:val="17"/>
                <w:szCs w:val="17"/>
              </w:rPr>
              <w:t>customer is DD and duplicate Payment detected </w:t>
            </w:r>
          </w:p>
          <w:p w14:paraId="01C694BF" w14:textId="77777777" w:rsidR="00D354E1" w:rsidRDefault="00D354E1" w:rsidP="00D354E1">
            <w:pPr>
              <w:rPr>
                <w:rFonts w:ascii="Helvetica" w:hAnsi="Helvetica"/>
                <w:color w:val="000000"/>
                <w:sz w:val="17"/>
                <w:szCs w:val="17"/>
              </w:rPr>
            </w:pPr>
            <w:r>
              <w:rPr>
                <w:rFonts w:ascii="Helvetica" w:hAnsi="Helvetica"/>
                <w:color w:val="000000"/>
                <w:sz w:val="17"/>
                <w:szCs w:val="17"/>
              </w:rPr>
              <w:t>nitiate Refund process and </w:t>
            </w:r>
          </w:p>
          <w:p w14:paraId="3A4521F4" w14:textId="77777777" w:rsidR="00D354E1" w:rsidRDefault="00D354E1" w:rsidP="00D354E1">
            <w:pPr>
              <w:rPr>
                <w:rFonts w:ascii="Helvetica" w:hAnsi="Helvetica"/>
                <w:color w:val="000000"/>
                <w:sz w:val="17"/>
                <w:szCs w:val="17"/>
              </w:rPr>
            </w:pPr>
            <w:r>
              <w:rPr>
                <w:rFonts w:ascii="Helvetica" w:hAnsi="Helvetica"/>
                <w:color w:val="000000"/>
                <w:sz w:val="17"/>
                <w:szCs w:val="17"/>
              </w:rPr>
              <w:t>send Refund Request to PSH to refund PGW transaction</w:t>
            </w:r>
          </w:p>
          <w:p w14:paraId="77692593" w14:textId="1D3B29FD" w:rsidR="00D57282" w:rsidRPr="007E16CF" w:rsidRDefault="00D57282">
            <w:pPr>
              <w:rPr>
                <w:rFonts w:ascii="Helvetica" w:hAnsi="Helvetica"/>
                <w:color w:val="000000"/>
                <w:sz w:val="17"/>
                <w:szCs w:val="17"/>
              </w:rPr>
              <w:pPrChange w:id="26" w:author="Mohammed Omar" w:date="2024-08-20T15:23:00Z">
                <w:pPr>
                  <w:spacing w:before="120" w:after="120"/>
                </w:pPr>
              </w:pPrChange>
            </w:pPr>
          </w:p>
        </w:tc>
        <w:tc>
          <w:tcPr>
            <w:tcW w:w="1843" w:type="dxa"/>
            <w:shd w:val="clear" w:color="auto" w:fill="FFFFFF" w:themeFill="background1"/>
          </w:tcPr>
          <w:p w14:paraId="17D376A9" w14:textId="77777777" w:rsidR="00D57282" w:rsidRDefault="00D57282" w:rsidP="003E34C6">
            <w:pPr>
              <w:spacing w:after="60" w:line="256" w:lineRule="auto"/>
              <w:rPr>
                <w:rFonts w:ascii="Skeena" w:hAnsi="Skeena"/>
                <w:color w:val="283275"/>
                <w:sz w:val="20"/>
                <w:szCs w:val="20"/>
                <w:lang w:val="en-GB"/>
              </w:rPr>
            </w:pPr>
          </w:p>
        </w:tc>
        <w:tc>
          <w:tcPr>
            <w:tcW w:w="2415" w:type="dxa"/>
            <w:shd w:val="clear" w:color="auto" w:fill="FFFFFF" w:themeFill="background1"/>
          </w:tcPr>
          <w:p w14:paraId="6BC8E9CB" w14:textId="77777777" w:rsidR="00462090" w:rsidRDefault="00462090" w:rsidP="00462090">
            <w:proofErr w:type="gramStart"/>
            <w:r>
              <w:rPr>
                <w:rFonts w:ascii="Calibri" w:hAnsi="Calibri" w:cs="Calibri"/>
                <w:sz w:val="16"/>
                <w:szCs w:val="16"/>
                <w:lang w:val="de-DE"/>
              </w:rPr>
              <w:t xml:space="preserve">API </w:t>
            </w:r>
            <w:r w:rsidR="004949DF">
              <w:rPr>
                <w:rFonts w:ascii="Calibri" w:hAnsi="Calibri" w:cs="Calibri"/>
                <w:sz w:val="16"/>
                <w:szCs w:val="16"/>
                <w:lang w:val="de-DE"/>
              </w:rPr>
              <w:t xml:space="preserve"> </w:t>
            </w:r>
            <w:r>
              <w:rPr>
                <w:rFonts w:ascii="Helvetica" w:hAnsi="Helvetica"/>
                <w:color w:val="000000"/>
                <w:sz w:val="17"/>
                <w:szCs w:val="17"/>
                <w:shd w:val="clear" w:color="auto" w:fill="FFFFFF"/>
              </w:rPr>
              <w:t>PGW</w:t>
            </w:r>
            <w:proofErr w:type="gramEnd"/>
            <w:r>
              <w:rPr>
                <w:rFonts w:ascii="Helvetica" w:hAnsi="Helvetica"/>
                <w:color w:val="000000"/>
                <w:sz w:val="17"/>
                <w:szCs w:val="17"/>
                <w:shd w:val="clear" w:color="auto" w:fill="FFFFFF"/>
              </w:rPr>
              <w:t xml:space="preserve"> Payment ID</w:t>
            </w:r>
          </w:p>
          <w:p w14:paraId="267BE76B" w14:textId="15BDF17B" w:rsidR="00D57282" w:rsidRDefault="00D57282" w:rsidP="003E34C6">
            <w:pPr>
              <w:spacing w:before="120" w:after="120"/>
              <w:rPr>
                <w:rFonts w:ascii="Calibri" w:hAnsi="Calibri" w:cs="Calibri"/>
                <w:sz w:val="16"/>
                <w:szCs w:val="16"/>
                <w:lang w:val="en-US"/>
              </w:rPr>
            </w:pPr>
          </w:p>
        </w:tc>
      </w:tr>
    </w:tbl>
    <w:p w14:paraId="4ADE9090" w14:textId="77777777" w:rsidR="00023826" w:rsidRPr="003E34C6" w:rsidRDefault="00023826" w:rsidP="000238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ajorHAnsi" w:eastAsiaTheme="majorEastAsia" w:hAnsiTheme="majorHAnsi" w:cstheme="majorBidi"/>
          <w:b/>
          <w:bCs/>
          <w:color w:val="3A3772"/>
          <w:lang w:val="en-US"/>
        </w:rPr>
      </w:pPr>
    </w:p>
    <w:p w14:paraId="66A41377" w14:textId="77777777" w:rsidR="00976AAC" w:rsidRDefault="00976AAC" w:rsidP="00976A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eastAsiaTheme="majorEastAsia" w:hAnsiTheme="majorHAnsi" w:cstheme="majorBidi"/>
          <w:b/>
          <w:bCs/>
          <w:color w:val="3A3772"/>
          <w:sz w:val="32"/>
          <w:szCs w:val="32"/>
          <w:u w:val="single"/>
          <w:lang w:val="en-US"/>
        </w:rPr>
      </w:pPr>
    </w:p>
    <w:p w14:paraId="693CBFE1" w14:textId="5A9A1D0A" w:rsidR="00976AAC" w:rsidRDefault="00976AAC">
      <w:pPr>
        <w:spacing w:before="100" w:after="200" w:line="276" w:lineRule="auto"/>
        <w:rPr>
          <w:rFonts w:asciiTheme="majorHAnsi" w:eastAsiaTheme="majorEastAsia" w:hAnsiTheme="majorHAnsi" w:cstheme="majorBidi"/>
          <w:b/>
          <w:bCs/>
          <w:color w:val="3A3772"/>
          <w:sz w:val="32"/>
          <w:szCs w:val="32"/>
          <w:u w:val="single"/>
          <w:lang w:val="en-US"/>
        </w:rPr>
      </w:pPr>
      <w:r>
        <w:rPr>
          <w:rFonts w:asciiTheme="majorHAnsi" w:eastAsiaTheme="majorEastAsia" w:hAnsiTheme="majorHAnsi" w:cstheme="majorBidi"/>
          <w:b/>
          <w:bCs/>
          <w:color w:val="3A3772"/>
          <w:sz w:val="32"/>
          <w:szCs w:val="32"/>
          <w:u w:val="single"/>
          <w:lang w:val="en-US"/>
        </w:rPr>
        <w:br w:type="page"/>
      </w:r>
    </w:p>
    <w:p w14:paraId="6558DD99" w14:textId="77777777" w:rsidR="00976AAC" w:rsidRDefault="00976AAC" w:rsidP="00976A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eastAsiaTheme="majorEastAsia" w:hAnsiTheme="majorHAnsi" w:cstheme="majorBidi"/>
          <w:b/>
          <w:bCs/>
          <w:color w:val="3A3772"/>
          <w:sz w:val="32"/>
          <w:szCs w:val="32"/>
          <w:u w:val="single"/>
          <w:lang w:val="en-US"/>
        </w:rPr>
      </w:pPr>
    </w:p>
    <w:p w14:paraId="49C66A46" w14:textId="2FCDEA5B" w:rsidR="00976AAC" w:rsidRPr="007E16CF" w:rsidRDefault="00F91F52">
      <w:pPr>
        <w:pStyle w:val="ListParagraph"/>
        <w:ind w:left="0"/>
        <w:rPr>
          <w:rFonts w:asciiTheme="majorHAnsi" w:eastAsiaTheme="majorEastAsia" w:hAnsiTheme="majorHAnsi" w:cstheme="majorBidi"/>
          <w:b/>
          <w:bCs/>
          <w:color w:val="3A3772"/>
          <w:lang w:val="en-US"/>
        </w:rPr>
        <w:pPrChange w:id="27" w:author="Mohammed Omar" w:date="2024-08-22T11:2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7E16CF">
        <w:rPr>
          <w:rFonts w:asciiTheme="majorHAnsi" w:eastAsiaTheme="majorEastAsia" w:hAnsiTheme="majorHAnsi" w:cstheme="majorBidi"/>
          <w:b/>
          <w:bCs/>
          <w:color w:val="3A3772"/>
          <w:lang w:val="en-US"/>
        </w:rPr>
        <w:t>Loan Amendments</w:t>
      </w:r>
    </w:p>
    <w:p w14:paraId="5654D80F" w14:textId="42E0C43A" w:rsidR="003940C3" w:rsidRPr="007E16CF" w:rsidRDefault="003940C3" w:rsidP="003940C3">
      <w:pPr>
        <w:rPr>
          <w:rFonts w:ascii="Calibri" w:hAnsi="Calibri" w:cs="Calibri"/>
        </w:rPr>
      </w:pPr>
      <w:r w:rsidRPr="007E16CF">
        <w:rPr>
          <w:rFonts w:ascii="Calibri" w:hAnsi="Calibri" w:cs="Calibri"/>
        </w:rPr>
        <w:t>Loan amendment  can only be done via Emkan back office. Customer can only request to amend the loan through customer care/branch , Emkan to accept the loan amendment request at the branch or through customer care, select the loan of the customer and check for simulation, if required</w:t>
      </w:r>
    </w:p>
    <w:p w14:paraId="4A0324D5" w14:textId="665F606B" w:rsidR="003940C3" w:rsidRPr="007E16CF" w:rsidRDefault="003940C3" w:rsidP="003940C3">
      <w:pPr>
        <w:widowControl w:val="0"/>
        <w:autoSpaceDE w:val="0"/>
        <w:autoSpaceDN w:val="0"/>
        <w:adjustRightInd w:val="0"/>
        <w:spacing w:line="203" w:lineRule="auto"/>
        <w:rPr>
          <w:rFonts w:ascii="Calibri" w:hAnsi="Calibri" w:cs="Calibri"/>
        </w:rPr>
      </w:pPr>
      <w:r w:rsidRPr="007E16CF">
        <w:rPr>
          <w:rFonts w:ascii="Calibri" w:hAnsi="Calibri" w:cs="Calibri"/>
        </w:rPr>
        <w:t>If simulation is not required, Emkan to make amendments as per the list of activities allowed to be amended,</w:t>
      </w:r>
      <w:bookmarkStart w:id="28" w:name="OLE_LINK120"/>
      <w:r w:rsidRPr="007E16CF">
        <w:rPr>
          <w:rFonts w:ascii="Calibri" w:hAnsi="Calibri" w:cs="Calibri"/>
        </w:rPr>
        <w:t xml:space="preserve"> </w:t>
      </w:r>
      <w:r w:rsidR="001C643C" w:rsidRPr="007E16CF">
        <w:rPr>
          <w:rFonts w:ascii="Calibri" w:hAnsi="Calibri" w:cs="Calibri"/>
        </w:rPr>
        <w:t>transact</w:t>
      </w:r>
      <w:r w:rsidRPr="007E16CF">
        <w:rPr>
          <w:rFonts w:ascii="Calibri" w:hAnsi="Calibri" w:cs="Calibri"/>
        </w:rPr>
        <w:t xml:space="preserve"> to integrate with Nafith for generation of new Promissory note with the amended details and close the existing one</w:t>
      </w:r>
      <w:bookmarkEnd w:id="28"/>
      <w:r w:rsidR="00BD39AA" w:rsidRPr="007E16CF">
        <w:rPr>
          <w:rFonts w:ascii="Calibri" w:hAnsi="Calibri" w:cs="Calibri"/>
        </w:rPr>
        <w:t xml:space="preserve"> in case of changes in loan amount, tenure, profit and amends the loan</w:t>
      </w:r>
      <w:r w:rsidRPr="007E16CF">
        <w:rPr>
          <w:rFonts w:ascii="Calibri" w:hAnsi="Calibri" w:cs="Calibri"/>
        </w:rPr>
        <w:t>.</w:t>
      </w:r>
    </w:p>
    <w:p w14:paraId="15D7915E" w14:textId="3A43AC36" w:rsidR="0013492D" w:rsidRDefault="0013492D" w:rsidP="0013492D">
      <w:commentRangeStart w:id="29"/>
      <w:r>
        <w:rPr>
          <w:noProof/>
        </w:rPr>
        <w:drawing>
          <wp:inline distT="0" distB="0" distL="0" distR="0" wp14:anchorId="5C57229C" wp14:editId="3591ED26">
            <wp:extent cx="6645910" cy="62776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6277610"/>
                    </a:xfrm>
                    <a:prstGeom prst="rect">
                      <a:avLst/>
                    </a:prstGeom>
                    <a:noFill/>
                    <a:ln>
                      <a:noFill/>
                    </a:ln>
                  </pic:spPr>
                </pic:pic>
              </a:graphicData>
            </a:graphic>
          </wp:inline>
        </w:drawing>
      </w:r>
      <w:commentRangeEnd w:id="29"/>
      <w:r w:rsidR="00EA7922">
        <w:rPr>
          <w:rStyle w:val="CommentReference"/>
          <w:rFonts w:ascii="Calibri" w:hAnsi="Calibri"/>
        </w:rPr>
        <w:commentReference w:id="29"/>
      </w:r>
    </w:p>
    <w:p w14:paraId="15F902B1" w14:textId="4BF69B1C" w:rsidR="001C643C" w:rsidRDefault="001C643C" w:rsidP="007E16CF">
      <w:pPr>
        <w:keepNext/>
        <w:jc w:val="center"/>
      </w:pPr>
    </w:p>
    <w:p w14:paraId="483924DC" w14:textId="34FEC4BF" w:rsidR="001C643C" w:rsidRDefault="001C643C" w:rsidP="007E16CF">
      <w:pPr>
        <w:pStyle w:val="Caption"/>
        <w:jc w:val="center"/>
      </w:pPr>
      <w:bookmarkStart w:id="30" w:name="_Toc175244291"/>
      <w:r>
        <w:t xml:space="preserve">Figure </w:t>
      </w:r>
      <w:r>
        <w:fldChar w:fldCharType="begin"/>
      </w:r>
      <w:r>
        <w:instrText xml:space="preserve"> SEQ Figure \* ARABIC </w:instrText>
      </w:r>
      <w:r>
        <w:fldChar w:fldCharType="separate"/>
      </w:r>
      <w:r>
        <w:rPr>
          <w:noProof/>
        </w:rPr>
        <w:t>45</w:t>
      </w:r>
      <w:r>
        <w:fldChar w:fldCharType="end"/>
      </w:r>
      <w:r>
        <w:rPr>
          <w:lang w:val="en-US"/>
        </w:rPr>
        <w:t xml:space="preserve"> </w:t>
      </w:r>
      <w:r w:rsidRPr="00327DFA">
        <w:rPr>
          <w:lang w:val="en-US"/>
        </w:rPr>
        <w:t>Loan Amendments</w:t>
      </w:r>
      <w:bookmarkEnd w:id="30"/>
    </w:p>
    <w:p w14:paraId="4DCDF0AA" w14:textId="77777777" w:rsidR="003940C3" w:rsidRPr="007E16CF" w:rsidRDefault="003940C3">
      <w:pPr>
        <w:widowControl w:val="0"/>
        <w:autoSpaceDE w:val="0"/>
        <w:autoSpaceDN w:val="0"/>
        <w:adjustRightInd w:val="0"/>
        <w:spacing w:line="203" w:lineRule="auto"/>
        <w:rPr>
          <w:lang w:val="en-US"/>
        </w:rPr>
        <w:pPrChange w:id="31" w:author="Mohammed Omar" w:date="2024-08-20T16:14:00Z">
          <w:pPr>
            <w:widowControl w:val="0"/>
            <w:autoSpaceDE w:val="0"/>
            <w:autoSpaceDN w:val="0"/>
            <w:adjustRightInd w:val="0"/>
          </w:pPr>
        </w:pPrChange>
      </w:pPr>
    </w:p>
    <w:p w14:paraId="6B9E5A07" w14:textId="77777777" w:rsidR="00023826" w:rsidRPr="007E16CF" w:rsidRDefault="00023826" w:rsidP="007E16CF">
      <w:pPr>
        <w:pStyle w:val="ListParagraph"/>
        <w:spacing w:before="120" w:after="120"/>
        <w:ind w:left="0"/>
        <w:jc w:val="both"/>
      </w:pP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38"/>
        <w:gridCol w:w="992"/>
        <w:gridCol w:w="1472"/>
        <w:gridCol w:w="1664"/>
        <w:gridCol w:w="2251"/>
        <w:gridCol w:w="2415"/>
      </w:tblGrid>
      <w:tr w:rsidR="00A3384C" w:rsidRPr="006011DC" w14:paraId="65DBA43B" w14:textId="77777777" w:rsidTr="003E34C6">
        <w:trPr>
          <w:trHeight w:val="735"/>
          <w:jc w:val="center"/>
        </w:trPr>
        <w:tc>
          <w:tcPr>
            <w:tcW w:w="1838" w:type="dxa"/>
            <w:shd w:val="clear" w:color="auto" w:fill="E3DED1" w:themeFill="background2"/>
            <w:vAlign w:val="center"/>
            <w:hideMark/>
          </w:tcPr>
          <w:p w14:paraId="39AD80BC" w14:textId="77777777" w:rsidR="00A3384C" w:rsidRPr="006011DC" w:rsidRDefault="00A3384C" w:rsidP="003E34C6">
            <w:pPr>
              <w:jc w:val="center"/>
              <w:rPr>
                <w:rFonts w:ascii="Calibri" w:hAnsi="Calibri" w:cs="Calibri"/>
                <w:b/>
                <w:bCs/>
                <w:color w:val="000000" w:themeColor="text1"/>
                <w:sz w:val="20"/>
                <w:lang w:val="de-DE"/>
              </w:rPr>
            </w:pPr>
            <w:bookmarkStart w:id="32" w:name="_Toc171086698"/>
            <w:r w:rsidRPr="006011DC">
              <w:rPr>
                <w:rFonts w:ascii="Calibri" w:hAnsi="Calibri" w:cs="Calibri"/>
                <w:b/>
                <w:bCs/>
                <w:color w:val="000000" w:themeColor="text1"/>
                <w:sz w:val="20"/>
                <w:lang w:val="de-DE"/>
              </w:rPr>
              <w:lastRenderedPageBreak/>
              <w:t>Action</w:t>
            </w:r>
          </w:p>
        </w:tc>
        <w:tc>
          <w:tcPr>
            <w:tcW w:w="992" w:type="dxa"/>
            <w:shd w:val="clear" w:color="auto" w:fill="E3DED1" w:themeFill="background2"/>
            <w:vAlign w:val="center"/>
            <w:hideMark/>
          </w:tcPr>
          <w:p w14:paraId="50308563" w14:textId="77777777" w:rsidR="00A3384C" w:rsidRPr="006011DC" w:rsidRDefault="00A3384C"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Provider</w:t>
            </w:r>
          </w:p>
        </w:tc>
        <w:tc>
          <w:tcPr>
            <w:tcW w:w="1472" w:type="dxa"/>
            <w:shd w:val="clear" w:color="auto" w:fill="E3DED1" w:themeFill="background2"/>
            <w:vAlign w:val="center"/>
            <w:hideMark/>
          </w:tcPr>
          <w:p w14:paraId="7079FFAD" w14:textId="7F3F0B0E" w:rsidR="00A3384C" w:rsidRPr="006011DC" w:rsidRDefault="00A3384C" w:rsidP="003E34C6">
            <w:pPr>
              <w:jc w:val="center"/>
              <w:rPr>
                <w:rFonts w:ascii="Calibri" w:hAnsi="Calibri" w:cs="Calibri"/>
                <w:b/>
                <w:bCs/>
                <w:color w:val="000000" w:themeColor="text1"/>
                <w:sz w:val="20"/>
                <w:lang w:val="de-DE"/>
              </w:rPr>
            </w:pPr>
            <w:r>
              <w:rPr>
                <w:rFonts w:ascii="Calibri" w:hAnsi="Calibri" w:cs="Calibri"/>
                <w:b/>
                <w:bCs/>
                <w:color w:val="000000" w:themeColor="text1"/>
                <w:sz w:val="20"/>
                <w:lang w:val="de-DE"/>
              </w:rPr>
              <w:t>Consumer</w:t>
            </w:r>
            <w:r w:rsidR="00A10C92">
              <w:rPr>
                <w:rFonts w:ascii="Calibri" w:hAnsi="Calibri" w:cs="Calibri"/>
                <w:b/>
                <w:bCs/>
                <w:color w:val="000000" w:themeColor="text1"/>
                <w:sz w:val="20"/>
                <w:lang w:val="de-DE"/>
              </w:rPr>
              <w:t>/</w:t>
            </w:r>
            <w:proofErr w:type="spellStart"/>
            <w:r w:rsidR="00A10C92">
              <w:rPr>
                <w:rFonts w:ascii="Calibri" w:hAnsi="Calibri" w:cs="Calibri"/>
                <w:b/>
                <w:bCs/>
                <w:color w:val="000000" w:themeColor="text1"/>
                <w:sz w:val="20"/>
                <w:lang w:val="de-DE"/>
              </w:rPr>
              <w:t>Listener</w:t>
            </w:r>
            <w:proofErr w:type="spellEnd"/>
          </w:p>
        </w:tc>
        <w:tc>
          <w:tcPr>
            <w:tcW w:w="1664" w:type="dxa"/>
            <w:shd w:val="clear" w:color="auto" w:fill="E3DED1" w:themeFill="background2"/>
            <w:vAlign w:val="center"/>
            <w:hideMark/>
          </w:tcPr>
          <w:p w14:paraId="13529273" w14:textId="77777777" w:rsidR="00A3384C" w:rsidRPr="006011DC" w:rsidRDefault="00A3384C"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Request</w:t>
            </w:r>
          </w:p>
        </w:tc>
        <w:tc>
          <w:tcPr>
            <w:tcW w:w="2251" w:type="dxa"/>
            <w:shd w:val="clear" w:color="auto" w:fill="E3DED1" w:themeFill="background2"/>
            <w:vAlign w:val="center"/>
          </w:tcPr>
          <w:p w14:paraId="61C91054" w14:textId="77777777" w:rsidR="00A3384C" w:rsidRPr="006011DC" w:rsidRDefault="00A3384C" w:rsidP="003E34C6">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Response</w:t>
            </w:r>
          </w:p>
        </w:tc>
        <w:tc>
          <w:tcPr>
            <w:tcW w:w="2415" w:type="dxa"/>
            <w:shd w:val="clear" w:color="auto" w:fill="E3DED1" w:themeFill="background2"/>
            <w:vAlign w:val="center"/>
            <w:hideMark/>
          </w:tcPr>
          <w:p w14:paraId="79845C73" w14:textId="77777777" w:rsidR="00A3384C" w:rsidRPr="006011DC" w:rsidRDefault="00A3384C" w:rsidP="003E34C6">
            <w:pPr>
              <w:jc w:val="center"/>
              <w:rPr>
                <w:rFonts w:ascii="Calibri" w:hAnsi="Calibri" w:cs="Calibri"/>
                <w:b/>
                <w:bCs/>
                <w:color w:val="000000" w:themeColor="text1"/>
                <w:sz w:val="20"/>
                <w:lang w:val="de-DE"/>
              </w:rPr>
            </w:pPr>
            <w:r>
              <w:rPr>
                <w:rFonts w:ascii="Calibri" w:hAnsi="Calibri" w:cs="Calibri"/>
                <w:b/>
                <w:bCs/>
                <w:color w:val="000000" w:themeColor="text1"/>
                <w:sz w:val="20"/>
                <w:lang w:val="de-DE"/>
              </w:rPr>
              <w:t>Type</w:t>
            </w:r>
          </w:p>
        </w:tc>
      </w:tr>
      <w:tr w:rsidR="00A3384C" w:rsidRPr="006011DC" w14:paraId="5AD761C4" w14:textId="77777777" w:rsidTr="003E34C6">
        <w:trPr>
          <w:trHeight w:val="61"/>
          <w:jc w:val="center"/>
        </w:trPr>
        <w:tc>
          <w:tcPr>
            <w:tcW w:w="1838" w:type="dxa"/>
            <w:shd w:val="clear" w:color="auto" w:fill="FFFFFF" w:themeFill="background1"/>
          </w:tcPr>
          <w:p w14:paraId="6C069AAB" w14:textId="46E43530" w:rsidR="00BD39AA" w:rsidRDefault="00BD39AA" w:rsidP="00BD39AA">
            <w:r>
              <w:rPr>
                <w:rFonts w:ascii="Helvetica" w:hAnsi="Helvetica"/>
                <w:color w:val="000000"/>
                <w:sz w:val="17"/>
                <w:szCs w:val="17"/>
                <w:shd w:val="clear" w:color="auto" w:fill="FFFFFF"/>
              </w:rPr>
              <w:t>Create New PN</w:t>
            </w:r>
            <w:r>
              <w:rPr>
                <w:rFonts w:ascii="Helvetica" w:hAnsi="Helvetica"/>
                <w:color w:val="000000"/>
                <w:sz w:val="17"/>
                <w:szCs w:val="17"/>
              </w:rPr>
              <w:br/>
            </w:r>
            <w:r>
              <w:rPr>
                <w:rFonts w:ascii="Helvetica" w:hAnsi="Helvetica"/>
                <w:color w:val="000000"/>
                <w:sz w:val="17"/>
                <w:szCs w:val="17"/>
                <w:shd w:val="clear" w:color="auto" w:fill="FFFFFF"/>
              </w:rPr>
              <w:t xml:space="preserve">and </w:t>
            </w:r>
            <w:r>
              <w:rPr>
                <w:rFonts w:ascii="Helvetica" w:hAnsi="Helvetica"/>
                <w:color w:val="000000"/>
                <w:sz w:val="17"/>
                <w:szCs w:val="17"/>
                <w:shd w:val="clear" w:color="auto" w:fill="FFFFFF"/>
                <w:lang w:val="en-US"/>
              </w:rPr>
              <w:t>Close</w:t>
            </w:r>
            <w:r>
              <w:rPr>
                <w:rFonts w:ascii="Helvetica" w:hAnsi="Helvetica"/>
                <w:color w:val="000000"/>
                <w:sz w:val="17"/>
                <w:szCs w:val="17"/>
                <w:shd w:val="clear" w:color="auto" w:fill="FFFFFF"/>
              </w:rPr>
              <w:t xml:space="preserve"> the Old one</w:t>
            </w:r>
          </w:p>
          <w:p w14:paraId="2BD6F14A" w14:textId="77777777" w:rsidR="00A3384C" w:rsidRPr="006011DC" w:rsidRDefault="00A3384C" w:rsidP="003E34C6">
            <w:pPr>
              <w:rPr>
                <w:rFonts w:ascii="Calibri" w:hAnsi="Calibri" w:cs="Calibri"/>
                <w:b/>
                <w:color w:val="1F497D"/>
                <w:sz w:val="16"/>
                <w:szCs w:val="16"/>
              </w:rPr>
            </w:pPr>
          </w:p>
        </w:tc>
        <w:tc>
          <w:tcPr>
            <w:tcW w:w="992" w:type="dxa"/>
            <w:shd w:val="clear" w:color="auto" w:fill="FFFFFF" w:themeFill="background1"/>
          </w:tcPr>
          <w:p w14:paraId="6FF35B41" w14:textId="18D755DA" w:rsidR="00A3384C" w:rsidRPr="006011DC" w:rsidRDefault="00BD39AA" w:rsidP="003E34C6">
            <w:pPr>
              <w:pStyle w:val="wordsection1"/>
              <w:spacing w:before="0" w:beforeAutospacing="0" w:after="0" w:afterAutospacing="0"/>
              <w:rPr>
                <w:rFonts w:ascii="Calibri" w:hAnsi="Calibri" w:cs="Calibri"/>
                <w:bCs/>
                <w:color w:val="1F497D"/>
                <w:sz w:val="16"/>
                <w:szCs w:val="16"/>
              </w:rPr>
            </w:pPr>
            <w:r>
              <w:rPr>
                <w:rFonts w:ascii="Calibri" w:hAnsi="Calibri" w:cs="Calibri"/>
                <w:bCs/>
                <w:color w:val="1F497D"/>
                <w:sz w:val="16"/>
                <w:szCs w:val="16"/>
              </w:rPr>
              <w:t>T24</w:t>
            </w:r>
          </w:p>
        </w:tc>
        <w:tc>
          <w:tcPr>
            <w:tcW w:w="1472" w:type="dxa"/>
            <w:shd w:val="clear" w:color="auto" w:fill="FFFFFF" w:themeFill="background1"/>
          </w:tcPr>
          <w:p w14:paraId="6600AF5E" w14:textId="59D428D1" w:rsidR="00A3384C" w:rsidRPr="006011DC" w:rsidRDefault="00BD39AA" w:rsidP="003E34C6">
            <w:pPr>
              <w:spacing w:before="120" w:after="120"/>
              <w:rPr>
                <w:rFonts w:ascii="Calibri" w:eastAsia="Calibri" w:hAnsi="Calibri" w:cs="Calibri"/>
                <w:bCs/>
                <w:color w:val="1F497D"/>
                <w:sz w:val="16"/>
                <w:szCs w:val="16"/>
                <w:lang w:val="en-US"/>
              </w:rPr>
            </w:pPr>
            <w:r>
              <w:rPr>
                <w:rFonts w:ascii="Calibri" w:eastAsia="Calibri" w:hAnsi="Calibri" w:cs="Calibri"/>
                <w:bCs/>
                <w:color w:val="1F497D"/>
                <w:sz w:val="16"/>
                <w:szCs w:val="16"/>
                <w:lang w:val="en-US"/>
              </w:rPr>
              <w:t>IBM MW</w:t>
            </w:r>
          </w:p>
        </w:tc>
        <w:tc>
          <w:tcPr>
            <w:tcW w:w="1664" w:type="dxa"/>
            <w:shd w:val="clear" w:color="auto" w:fill="FFFFFF" w:themeFill="background1"/>
          </w:tcPr>
          <w:p w14:paraId="43549293" w14:textId="765AAC00" w:rsidR="00A3384C" w:rsidRDefault="00BD39AA" w:rsidP="003E34C6">
            <w:pPr>
              <w:spacing w:before="120" w:after="120"/>
              <w:rPr>
                <w:rFonts w:ascii="Calibri" w:hAnsi="Calibri" w:cs="Calibri"/>
                <w:sz w:val="16"/>
                <w:szCs w:val="16"/>
                <w:lang w:val="en-US"/>
              </w:rPr>
            </w:pPr>
            <w:r>
              <w:rPr>
                <w:rFonts w:ascii="Calibri" w:hAnsi="Calibri" w:cs="Calibri"/>
                <w:sz w:val="16"/>
                <w:szCs w:val="16"/>
                <w:lang w:val="en-US"/>
              </w:rPr>
              <w:t>Contract</w:t>
            </w:r>
            <w:r w:rsidR="00A3384C">
              <w:rPr>
                <w:rFonts w:ascii="Calibri" w:hAnsi="Calibri" w:cs="Calibri"/>
                <w:sz w:val="16"/>
                <w:szCs w:val="16"/>
                <w:lang w:val="en-US"/>
              </w:rPr>
              <w:t xml:space="preserve"> ID,</w:t>
            </w:r>
          </w:p>
          <w:p w14:paraId="1E87DAAF" w14:textId="693DDE44" w:rsidR="00A3384C" w:rsidRPr="007E16CF" w:rsidRDefault="00BD39AA" w:rsidP="003E34C6">
            <w:pPr>
              <w:spacing w:before="120" w:after="120"/>
              <w:rPr>
                <w:rFonts w:ascii="Calibri" w:hAnsi="Calibri" w:cs="Calibri"/>
                <w:sz w:val="16"/>
                <w:szCs w:val="16"/>
              </w:rPr>
            </w:pPr>
            <w:r w:rsidRPr="007E16CF">
              <w:rPr>
                <w:rFonts w:ascii="Calibri" w:hAnsi="Calibri" w:cs="Calibri"/>
                <w:sz w:val="16"/>
                <w:szCs w:val="16"/>
                <w:lang w:val="en-US"/>
              </w:rPr>
              <w:t>Old PN ID</w:t>
            </w:r>
            <w:r>
              <w:rPr>
                <w:rFonts w:ascii="Helvetica" w:hAnsi="Helvetica"/>
                <w:color w:val="000000"/>
                <w:sz w:val="17"/>
                <w:szCs w:val="17"/>
                <w:shd w:val="clear" w:color="auto" w:fill="FFFFFF"/>
              </w:rPr>
              <w:t xml:space="preserve"> </w:t>
            </w:r>
          </w:p>
        </w:tc>
        <w:tc>
          <w:tcPr>
            <w:tcW w:w="2251" w:type="dxa"/>
            <w:shd w:val="clear" w:color="auto" w:fill="FFFFFF" w:themeFill="background1"/>
          </w:tcPr>
          <w:p w14:paraId="5CDD37C6" w14:textId="77777777" w:rsidR="00A3384C" w:rsidRPr="006011DC" w:rsidRDefault="00A3384C" w:rsidP="003E34C6">
            <w:pPr>
              <w:spacing w:after="60" w:line="256" w:lineRule="auto"/>
              <w:rPr>
                <w:rFonts w:ascii="Calibri" w:hAnsi="Calibri" w:cs="Calibri"/>
                <w:sz w:val="16"/>
                <w:szCs w:val="16"/>
                <w:lang w:val="de-DE"/>
              </w:rPr>
            </w:pPr>
            <w:r>
              <w:rPr>
                <w:rFonts w:ascii="Calibri" w:hAnsi="Calibri" w:cs="Calibri"/>
                <w:sz w:val="16"/>
                <w:szCs w:val="16"/>
                <w:lang w:val="de-DE"/>
              </w:rPr>
              <w:t>Status</w:t>
            </w:r>
          </w:p>
        </w:tc>
        <w:tc>
          <w:tcPr>
            <w:tcW w:w="2415" w:type="dxa"/>
            <w:shd w:val="clear" w:color="auto" w:fill="FFFFFF" w:themeFill="background1"/>
          </w:tcPr>
          <w:p w14:paraId="2DB19CB8" w14:textId="0F2CCCFA" w:rsidR="00A3384C" w:rsidRDefault="00BD39AA" w:rsidP="003E34C6">
            <w:pPr>
              <w:spacing w:after="60" w:line="256" w:lineRule="auto"/>
              <w:rPr>
                <w:rFonts w:ascii="Calibri" w:hAnsi="Calibri" w:cs="Calibri"/>
                <w:sz w:val="16"/>
                <w:szCs w:val="16"/>
                <w:lang w:val="de-DE"/>
              </w:rPr>
            </w:pPr>
            <w:r>
              <w:rPr>
                <w:rFonts w:ascii="Calibri" w:hAnsi="Calibri" w:cs="Calibri"/>
                <w:sz w:val="16"/>
                <w:szCs w:val="16"/>
                <w:lang w:val="de-DE"/>
              </w:rPr>
              <w:t xml:space="preserve">Event </w:t>
            </w:r>
          </w:p>
          <w:p w14:paraId="11D60701" w14:textId="77777777" w:rsidR="00A3384C" w:rsidRPr="006011DC" w:rsidRDefault="00A3384C" w:rsidP="003E34C6">
            <w:pPr>
              <w:spacing w:before="120" w:after="120"/>
              <w:rPr>
                <w:rFonts w:ascii="Calibri" w:hAnsi="Calibri" w:cs="Calibri"/>
              </w:rPr>
            </w:pPr>
          </w:p>
        </w:tc>
      </w:tr>
      <w:tr w:rsidR="00A3384C" w:rsidRPr="006011DC" w14:paraId="0415A14D" w14:textId="77777777" w:rsidTr="003E34C6">
        <w:trPr>
          <w:trHeight w:val="61"/>
          <w:jc w:val="center"/>
        </w:trPr>
        <w:tc>
          <w:tcPr>
            <w:tcW w:w="1838" w:type="dxa"/>
            <w:shd w:val="clear" w:color="auto" w:fill="FFFFFF" w:themeFill="background1"/>
          </w:tcPr>
          <w:p w14:paraId="444E499B" w14:textId="5DA257AF" w:rsidR="00A10C92" w:rsidRDefault="00A10C92" w:rsidP="00A10C92">
            <w:r>
              <w:rPr>
                <w:rFonts w:ascii="Helvetica" w:hAnsi="Helvetica"/>
                <w:color w:val="000000"/>
                <w:sz w:val="17"/>
                <w:szCs w:val="17"/>
                <w:shd w:val="clear" w:color="auto" w:fill="FFFFFF"/>
                <w:lang w:val="en-US"/>
              </w:rPr>
              <w:t>I</w:t>
            </w:r>
            <w:r>
              <w:rPr>
                <w:rFonts w:ascii="Helvetica" w:hAnsi="Helvetica"/>
                <w:color w:val="000000"/>
                <w:sz w:val="17"/>
                <w:szCs w:val="17"/>
                <w:shd w:val="clear" w:color="auto" w:fill="FFFFFF"/>
              </w:rPr>
              <w:t>nitiate New promissory Note</w:t>
            </w:r>
            <w:r>
              <w:rPr>
                <w:rFonts w:ascii="Helvetica" w:hAnsi="Helvetica"/>
                <w:color w:val="000000"/>
                <w:sz w:val="17"/>
                <w:szCs w:val="17"/>
              </w:rPr>
              <w:br/>
            </w:r>
            <w:r>
              <w:rPr>
                <w:rFonts w:ascii="Helvetica" w:hAnsi="Helvetica"/>
                <w:color w:val="000000"/>
                <w:sz w:val="17"/>
                <w:szCs w:val="17"/>
                <w:shd w:val="clear" w:color="auto" w:fill="FFFFFF"/>
              </w:rPr>
              <w:t>Workflow </w:t>
            </w:r>
          </w:p>
          <w:p w14:paraId="74877F2A" w14:textId="77777777" w:rsidR="00A3384C" w:rsidRDefault="00A3384C" w:rsidP="003E34C6">
            <w:pPr>
              <w:rPr>
                <w:rFonts w:ascii="Helvetica" w:hAnsi="Helvetica"/>
                <w:color w:val="000000"/>
                <w:sz w:val="17"/>
                <w:szCs w:val="17"/>
                <w:shd w:val="clear" w:color="auto" w:fill="FFFFFF"/>
              </w:rPr>
            </w:pPr>
          </w:p>
        </w:tc>
        <w:tc>
          <w:tcPr>
            <w:tcW w:w="992" w:type="dxa"/>
            <w:shd w:val="clear" w:color="auto" w:fill="FFFFFF" w:themeFill="background1"/>
          </w:tcPr>
          <w:p w14:paraId="0D26537D" w14:textId="63FD619B" w:rsidR="00A3384C" w:rsidRPr="006011DC" w:rsidRDefault="0013492D" w:rsidP="003E34C6">
            <w:pPr>
              <w:pStyle w:val="wordsection1"/>
              <w:spacing w:before="0" w:beforeAutospacing="0" w:after="0" w:afterAutospacing="0"/>
              <w:rPr>
                <w:rFonts w:ascii="Calibri" w:hAnsi="Calibri" w:cs="Calibri"/>
                <w:bCs/>
                <w:color w:val="1F497D"/>
                <w:sz w:val="16"/>
                <w:szCs w:val="16"/>
              </w:rPr>
            </w:pPr>
            <w:r>
              <w:rPr>
                <w:rFonts w:ascii="Calibri" w:hAnsi="Calibri" w:cs="Calibri"/>
                <w:bCs/>
                <w:color w:val="1F497D"/>
                <w:sz w:val="16"/>
                <w:szCs w:val="16"/>
              </w:rPr>
              <w:t>Newgen</w:t>
            </w:r>
          </w:p>
        </w:tc>
        <w:tc>
          <w:tcPr>
            <w:tcW w:w="1472" w:type="dxa"/>
            <w:shd w:val="clear" w:color="auto" w:fill="FFFFFF" w:themeFill="background1"/>
          </w:tcPr>
          <w:p w14:paraId="125DA52D" w14:textId="091DC1E6" w:rsidR="00A3384C" w:rsidRPr="006011DC" w:rsidRDefault="0013492D" w:rsidP="003E34C6">
            <w:pPr>
              <w:spacing w:before="120" w:after="120"/>
              <w:rPr>
                <w:rFonts w:ascii="Calibri" w:eastAsia="Calibri" w:hAnsi="Calibri" w:cs="Calibri"/>
                <w:bCs/>
                <w:color w:val="1F497D"/>
                <w:sz w:val="16"/>
                <w:szCs w:val="16"/>
                <w:lang w:val="en-US"/>
              </w:rPr>
            </w:pPr>
            <w:r>
              <w:rPr>
                <w:rFonts w:ascii="Calibri" w:hAnsi="Calibri" w:cs="Calibri"/>
                <w:bCs/>
                <w:color w:val="1F497D"/>
                <w:sz w:val="16"/>
                <w:szCs w:val="16"/>
              </w:rPr>
              <w:t>IBM MW</w:t>
            </w:r>
          </w:p>
        </w:tc>
        <w:tc>
          <w:tcPr>
            <w:tcW w:w="1664" w:type="dxa"/>
            <w:shd w:val="clear" w:color="auto" w:fill="FFFFFF" w:themeFill="background1"/>
          </w:tcPr>
          <w:p w14:paraId="2D965CC1" w14:textId="77777777" w:rsidR="00A3384C" w:rsidRPr="006011DC" w:rsidRDefault="00A3384C" w:rsidP="003E34C6">
            <w:pPr>
              <w:spacing w:before="120" w:after="120"/>
              <w:rPr>
                <w:rFonts w:ascii="Calibri" w:hAnsi="Calibri" w:cs="Calibri"/>
                <w:sz w:val="16"/>
                <w:szCs w:val="16"/>
              </w:rPr>
            </w:pPr>
            <w:r>
              <w:rPr>
                <w:rFonts w:ascii="Calibri" w:eastAsia="Calibri" w:hAnsi="Calibri" w:cs="Calibri"/>
                <w:bCs/>
                <w:color w:val="1F497D"/>
                <w:sz w:val="16"/>
                <w:szCs w:val="16"/>
                <w:lang w:val="en-US"/>
              </w:rPr>
              <w:t>Contract ID</w:t>
            </w:r>
          </w:p>
        </w:tc>
        <w:tc>
          <w:tcPr>
            <w:tcW w:w="2251" w:type="dxa"/>
            <w:shd w:val="clear" w:color="auto" w:fill="FFFFFF" w:themeFill="background1"/>
          </w:tcPr>
          <w:p w14:paraId="7C7134CC" w14:textId="4C150F85" w:rsidR="00A3384C" w:rsidRDefault="002F0685" w:rsidP="003E34C6">
            <w:pPr>
              <w:spacing w:after="60" w:line="256" w:lineRule="auto"/>
              <w:rPr>
                <w:rFonts w:ascii="Calibri" w:hAnsi="Calibri" w:cs="Calibri"/>
                <w:sz w:val="16"/>
                <w:szCs w:val="16"/>
                <w:lang w:val="de-DE"/>
              </w:rPr>
            </w:pPr>
            <w:r>
              <w:rPr>
                <w:rFonts w:ascii="Calibri" w:hAnsi="Calibri" w:cs="Calibri"/>
                <w:sz w:val="16"/>
                <w:szCs w:val="16"/>
                <w:lang w:val="de-DE"/>
              </w:rPr>
              <w:t>Status</w:t>
            </w:r>
          </w:p>
        </w:tc>
        <w:tc>
          <w:tcPr>
            <w:tcW w:w="2415" w:type="dxa"/>
            <w:shd w:val="clear" w:color="auto" w:fill="FFFFFF" w:themeFill="background1"/>
          </w:tcPr>
          <w:p w14:paraId="1E036A67" w14:textId="5759B077" w:rsidR="00A3384C" w:rsidRPr="003E34C6" w:rsidRDefault="002F0685" w:rsidP="003E34C6">
            <w:pPr>
              <w:spacing w:before="120" w:after="120"/>
              <w:rPr>
                <w:rFonts w:ascii="Calibri" w:hAnsi="Calibri" w:cs="Calibri"/>
                <w:sz w:val="16"/>
                <w:szCs w:val="16"/>
                <w:lang w:val="en-US"/>
              </w:rPr>
            </w:pPr>
            <w:r>
              <w:rPr>
                <w:rFonts w:ascii="Calibri" w:hAnsi="Calibri" w:cs="Calibri"/>
                <w:sz w:val="16"/>
                <w:szCs w:val="16"/>
                <w:lang w:val="en-US"/>
              </w:rPr>
              <w:t>Event</w:t>
            </w:r>
          </w:p>
        </w:tc>
      </w:tr>
      <w:tr w:rsidR="00A3384C" w:rsidRPr="006011DC" w14:paraId="1C876DEF" w14:textId="77777777" w:rsidTr="003E34C6">
        <w:trPr>
          <w:trHeight w:val="61"/>
          <w:jc w:val="center"/>
        </w:trPr>
        <w:tc>
          <w:tcPr>
            <w:tcW w:w="1838" w:type="dxa"/>
            <w:shd w:val="clear" w:color="auto" w:fill="FFFFFF" w:themeFill="background1"/>
          </w:tcPr>
          <w:p w14:paraId="4CD9BD12" w14:textId="3675C2CB" w:rsidR="00A3384C" w:rsidRDefault="002954B1">
            <w:r>
              <w:rPr>
                <w:rFonts w:ascii="Helvetica" w:hAnsi="Helvetica"/>
                <w:color w:val="000000"/>
                <w:sz w:val="17"/>
                <w:szCs w:val="17"/>
                <w:shd w:val="clear" w:color="auto" w:fill="FFFFFF"/>
              </w:rPr>
              <w:t>Waiting  Customer</w:t>
            </w:r>
            <w:r>
              <w:rPr>
                <w:rFonts w:ascii="Helvetica" w:hAnsi="Helvetica"/>
                <w:color w:val="000000"/>
                <w:sz w:val="17"/>
                <w:szCs w:val="17"/>
              </w:rPr>
              <w:br/>
            </w:r>
            <w:r>
              <w:rPr>
                <w:rFonts w:ascii="Helvetica" w:hAnsi="Helvetica"/>
                <w:color w:val="000000"/>
                <w:sz w:val="17"/>
                <w:szCs w:val="17"/>
                <w:shd w:val="clear" w:color="auto" w:fill="FFFFFF"/>
              </w:rPr>
              <w:t>Acceptance for the New PN</w:t>
            </w:r>
          </w:p>
          <w:p w14:paraId="58373AEC" w14:textId="77777777" w:rsidR="00A3384C" w:rsidRDefault="00A3384C" w:rsidP="003E34C6">
            <w:pPr>
              <w:rPr>
                <w:rFonts w:ascii="Helvetica" w:hAnsi="Helvetica"/>
                <w:color w:val="000000"/>
                <w:sz w:val="17"/>
                <w:szCs w:val="17"/>
                <w:shd w:val="clear" w:color="auto" w:fill="FFFFFF"/>
              </w:rPr>
            </w:pPr>
          </w:p>
        </w:tc>
        <w:tc>
          <w:tcPr>
            <w:tcW w:w="992" w:type="dxa"/>
            <w:shd w:val="clear" w:color="auto" w:fill="FFFFFF" w:themeFill="background1"/>
          </w:tcPr>
          <w:p w14:paraId="59DC5257" w14:textId="78F5135C" w:rsidR="00A3384C" w:rsidRDefault="002954B1" w:rsidP="003E34C6">
            <w:pPr>
              <w:pStyle w:val="wordsection1"/>
              <w:spacing w:before="0" w:beforeAutospacing="0" w:after="0" w:afterAutospacing="0"/>
              <w:rPr>
                <w:rFonts w:ascii="Calibri" w:hAnsi="Calibri" w:cs="Calibri"/>
                <w:bCs/>
                <w:color w:val="1F497D"/>
                <w:sz w:val="16"/>
                <w:szCs w:val="16"/>
              </w:rPr>
            </w:pPr>
            <w:r>
              <w:rPr>
                <w:rFonts w:ascii="Calibri" w:hAnsi="Calibri" w:cs="Calibri"/>
                <w:bCs/>
                <w:color w:val="1F497D"/>
                <w:sz w:val="16"/>
                <w:szCs w:val="16"/>
              </w:rPr>
              <w:t xml:space="preserve">IBM MW </w:t>
            </w:r>
          </w:p>
        </w:tc>
        <w:tc>
          <w:tcPr>
            <w:tcW w:w="1472" w:type="dxa"/>
            <w:shd w:val="clear" w:color="auto" w:fill="FFFFFF" w:themeFill="background1"/>
          </w:tcPr>
          <w:p w14:paraId="744FAEF1" w14:textId="1C855296" w:rsidR="00A3384C" w:rsidRDefault="0013492D" w:rsidP="003E34C6">
            <w:pPr>
              <w:spacing w:before="120" w:after="120"/>
              <w:rPr>
                <w:rFonts w:ascii="Calibri" w:eastAsia="Calibri" w:hAnsi="Calibri" w:cs="Calibri"/>
                <w:bCs/>
                <w:color w:val="1F497D"/>
                <w:sz w:val="16"/>
                <w:szCs w:val="16"/>
                <w:lang w:val="en-US"/>
              </w:rPr>
            </w:pPr>
            <w:r>
              <w:rPr>
                <w:rFonts w:ascii="Calibri" w:hAnsi="Calibri" w:cs="Calibri"/>
                <w:bCs/>
                <w:color w:val="1F497D"/>
                <w:sz w:val="16"/>
                <w:szCs w:val="16"/>
              </w:rPr>
              <w:t>Newgen</w:t>
            </w:r>
          </w:p>
        </w:tc>
        <w:tc>
          <w:tcPr>
            <w:tcW w:w="1664" w:type="dxa"/>
            <w:shd w:val="clear" w:color="auto" w:fill="FFFFFF" w:themeFill="background1"/>
          </w:tcPr>
          <w:p w14:paraId="2FF73D80" w14:textId="77777777" w:rsidR="00A3384C" w:rsidRDefault="00A3384C" w:rsidP="003E34C6">
            <w:pPr>
              <w:spacing w:before="120" w:after="120"/>
              <w:rPr>
                <w:rFonts w:ascii="Calibri" w:eastAsia="Calibri" w:hAnsi="Calibri" w:cs="Calibri"/>
                <w:bCs/>
                <w:color w:val="1F497D"/>
                <w:sz w:val="16"/>
                <w:szCs w:val="16"/>
                <w:lang w:val="en-US"/>
              </w:rPr>
            </w:pPr>
            <w:r>
              <w:rPr>
                <w:rFonts w:ascii="Calibri" w:eastAsia="Calibri" w:hAnsi="Calibri" w:cs="Calibri"/>
                <w:bCs/>
                <w:color w:val="1F497D"/>
                <w:sz w:val="16"/>
                <w:szCs w:val="16"/>
                <w:lang w:val="en-US"/>
              </w:rPr>
              <w:t>Contract ID,</w:t>
            </w:r>
            <w:r>
              <w:rPr>
                <w:rFonts w:ascii="Helvetica" w:eastAsiaTheme="minorEastAsia" w:hAnsi="Helvetica" w:cs="Helvetica"/>
                <w:color w:val="283275"/>
                <w:sz w:val="20"/>
                <w:szCs w:val="20"/>
                <w:lang w:val="en-US"/>
              </w:rPr>
              <w:t xml:space="preserve"> </w:t>
            </w:r>
            <w:r w:rsidRPr="003E34C6">
              <w:rPr>
                <w:rFonts w:ascii="Calibri" w:eastAsia="Calibri" w:hAnsi="Calibri" w:cs="Calibri"/>
                <w:bCs/>
                <w:color w:val="1F497D"/>
                <w:sz w:val="16"/>
                <w:szCs w:val="16"/>
                <w:lang w:val="en-US"/>
              </w:rPr>
              <w:t>payment status, payment instrument and payment reference</w:t>
            </w:r>
          </w:p>
        </w:tc>
        <w:tc>
          <w:tcPr>
            <w:tcW w:w="2251" w:type="dxa"/>
            <w:shd w:val="clear" w:color="auto" w:fill="FFFFFF" w:themeFill="background1"/>
          </w:tcPr>
          <w:p w14:paraId="3AFF2B58" w14:textId="77777777" w:rsidR="00A3384C" w:rsidRDefault="00A3384C" w:rsidP="003E34C6">
            <w:pPr>
              <w:spacing w:after="60" w:line="256" w:lineRule="auto"/>
              <w:rPr>
                <w:rFonts w:ascii="Skeena" w:hAnsi="Skeena"/>
                <w:color w:val="283275"/>
                <w:sz w:val="20"/>
                <w:szCs w:val="20"/>
                <w:lang w:val="en-GB"/>
              </w:rPr>
            </w:pPr>
            <w:r>
              <w:rPr>
                <w:rFonts w:ascii="Skeena" w:hAnsi="Skeena"/>
                <w:color w:val="283275"/>
                <w:sz w:val="20"/>
                <w:szCs w:val="20"/>
                <w:lang w:val="en-GB"/>
              </w:rPr>
              <w:t>Status</w:t>
            </w:r>
          </w:p>
        </w:tc>
        <w:tc>
          <w:tcPr>
            <w:tcW w:w="2415" w:type="dxa"/>
            <w:shd w:val="clear" w:color="auto" w:fill="FFFFFF" w:themeFill="background1"/>
          </w:tcPr>
          <w:p w14:paraId="6A2EB29F" w14:textId="77777777" w:rsidR="00A3384C" w:rsidRDefault="00A3384C" w:rsidP="003E34C6">
            <w:pPr>
              <w:spacing w:before="120" w:after="120"/>
              <w:rPr>
                <w:rFonts w:ascii="Calibri" w:hAnsi="Calibri" w:cs="Calibri"/>
                <w:sz w:val="16"/>
                <w:szCs w:val="16"/>
                <w:lang w:val="en-US"/>
              </w:rPr>
            </w:pPr>
            <w:r>
              <w:rPr>
                <w:rFonts w:ascii="Calibri" w:hAnsi="Calibri" w:cs="Calibri"/>
                <w:sz w:val="16"/>
                <w:szCs w:val="16"/>
                <w:lang w:val="en-US"/>
              </w:rPr>
              <w:t>API</w:t>
            </w:r>
          </w:p>
        </w:tc>
      </w:tr>
      <w:tr w:rsidR="0013492D" w:rsidRPr="006011DC" w14:paraId="58338809" w14:textId="77777777" w:rsidTr="003E34C6">
        <w:trPr>
          <w:trHeight w:val="61"/>
          <w:jc w:val="center"/>
        </w:trPr>
        <w:tc>
          <w:tcPr>
            <w:tcW w:w="1838" w:type="dxa"/>
            <w:shd w:val="clear" w:color="auto" w:fill="FFFFFF" w:themeFill="background1"/>
          </w:tcPr>
          <w:p w14:paraId="3ED8F8EC" w14:textId="77777777" w:rsidR="0013492D" w:rsidRDefault="0013492D" w:rsidP="002954B1">
            <w:pPr>
              <w:rPr>
                <w:rFonts w:ascii="Helvetica" w:hAnsi="Helvetica"/>
                <w:color w:val="000000"/>
                <w:sz w:val="17"/>
                <w:szCs w:val="17"/>
                <w:shd w:val="clear" w:color="auto" w:fill="FFFFFF"/>
              </w:rPr>
            </w:pPr>
          </w:p>
        </w:tc>
        <w:tc>
          <w:tcPr>
            <w:tcW w:w="992" w:type="dxa"/>
            <w:shd w:val="clear" w:color="auto" w:fill="FFFFFF" w:themeFill="background1"/>
          </w:tcPr>
          <w:p w14:paraId="24D25439" w14:textId="77777777" w:rsidR="0013492D" w:rsidRDefault="0013492D" w:rsidP="003E34C6">
            <w:pPr>
              <w:pStyle w:val="wordsection1"/>
              <w:spacing w:before="0" w:beforeAutospacing="0" w:after="0" w:afterAutospacing="0"/>
              <w:rPr>
                <w:rFonts w:ascii="Calibri" w:hAnsi="Calibri" w:cs="Calibri"/>
                <w:bCs/>
                <w:color w:val="1F497D"/>
                <w:sz w:val="16"/>
                <w:szCs w:val="16"/>
              </w:rPr>
            </w:pPr>
          </w:p>
        </w:tc>
        <w:tc>
          <w:tcPr>
            <w:tcW w:w="1472" w:type="dxa"/>
            <w:shd w:val="clear" w:color="auto" w:fill="FFFFFF" w:themeFill="background1"/>
          </w:tcPr>
          <w:p w14:paraId="33F5C40F" w14:textId="77777777" w:rsidR="0013492D" w:rsidRDefault="0013492D" w:rsidP="003E34C6">
            <w:pPr>
              <w:spacing w:before="120" w:after="120"/>
              <w:rPr>
                <w:rFonts w:ascii="Calibri" w:hAnsi="Calibri" w:cs="Calibri"/>
                <w:bCs/>
                <w:color w:val="1F497D"/>
                <w:sz w:val="16"/>
                <w:szCs w:val="16"/>
              </w:rPr>
            </w:pPr>
          </w:p>
        </w:tc>
        <w:tc>
          <w:tcPr>
            <w:tcW w:w="1664" w:type="dxa"/>
            <w:shd w:val="clear" w:color="auto" w:fill="FFFFFF" w:themeFill="background1"/>
          </w:tcPr>
          <w:p w14:paraId="766F3383" w14:textId="77777777" w:rsidR="0013492D" w:rsidRDefault="0013492D" w:rsidP="003E34C6">
            <w:pPr>
              <w:spacing w:before="120" w:after="120"/>
              <w:rPr>
                <w:rFonts w:ascii="Calibri" w:eastAsia="Calibri" w:hAnsi="Calibri" w:cs="Calibri"/>
                <w:bCs/>
                <w:color w:val="1F497D"/>
                <w:sz w:val="16"/>
                <w:szCs w:val="16"/>
                <w:lang w:val="en-US"/>
              </w:rPr>
            </w:pPr>
          </w:p>
        </w:tc>
        <w:tc>
          <w:tcPr>
            <w:tcW w:w="2251" w:type="dxa"/>
            <w:shd w:val="clear" w:color="auto" w:fill="FFFFFF" w:themeFill="background1"/>
          </w:tcPr>
          <w:p w14:paraId="23180E0B" w14:textId="77777777" w:rsidR="0013492D" w:rsidRDefault="0013492D" w:rsidP="003E34C6">
            <w:pPr>
              <w:spacing w:after="60" w:line="256" w:lineRule="auto"/>
              <w:rPr>
                <w:rFonts w:ascii="Skeena" w:hAnsi="Skeena"/>
                <w:color w:val="283275"/>
                <w:sz w:val="20"/>
                <w:szCs w:val="20"/>
                <w:lang w:val="en-GB"/>
              </w:rPr>
            </w:pPr>
          </w:p>
        </w:tc>
        <w:tc>
          <w:tcPr>
            <w:tcW w:w="2415" w:type="dxa"/>
            <w:shd w:val="clear" w:color="auto" w:fill="FFFFFF" w:themeFill="background1"/>
          </w:tcPr>
          <w:p w14:paraId="6CDF93BC" w14:textId="77777777" w:rsidR="0013492D" w:rsidRDefault="0013492D" w:rsidP="003E34C6">
            <w:pPr>
              <w:spacing w:before="120" w:after="120"/>
              <w:rPr>
                <w:rFonts w:ascii="Calibri" w:hAnsi="Calibri" w:cs="Calibri"/>
                <w:sz w:val="16"/>
                <w:szCs w:val="16"/>
                <w:lang w:val="en-US"/>
              </w:rPr>
            </w:pPr>
          </w:p>
        </w:tc>
      </w:tr>
    </w:tbl>
    <w:p w14:paraId="07509695" w14:textId="3824FB73" w:rsidR="00A3384C" w:rsidRDefault="00A3384C" w:rsidP="00432D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eastAsiaTheme="majorEastAsia" w:hAnsiTheme="majorHAnsi" w:cstheme="majorBidi"/>
          <w:b/>
          <w:bCs/>
          <w:color w:val="3A3772"/>
          <w:lang w:val="en-US"/>
        </w:rPr>
      </w:pPr>
    </w:p>
    <w:p w14:paraId="7DCF4789" w14:textId="13F84E08" w:rsidR="005D505B" w:rsidRDefault="005D505B" w:rsidP="00432D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eastAsiaTheme="majorEastAsia" w:hAnsiTheme="majorHAnsi" w:cstheme="majorBidi"/>
          <w:b/>
          <w:bCs/>
          <w:color w:val="3A3772"/>
          <w:lang w:val="en-US"/>
        </w:rPr>
      </w:pPr>
    </w:p>
    <w:p w14:paraId="37D634BD" w14:textId="1D2F6820" w:rsidR="00D75F7A" w:rsidRDefault="00D75F7A">
      <w:pPr>
        <w:spacing w:before="100" w:after="200" w:line="276" w:lineRule="auto"/>
        <w:rPr>
          <w:rFonts w:asciiTheme="majorHAnsi" w:eastAsiaTheme="majorEastAsia" w:hAnsiTheme="majorHAnsi" w:cstheme="majorBidi"/>
          <w:b/>
          <w:bCs/>
          <w:color w:val="3A3772"/>
          <w:lang w:val="en-US"/>
        </w:rPr>
      </w:pPr>
      <w:r>
        <w:rPr>
          <w:rFonts w:asciiTheme="majorHAnsi" w:eastAsiaTheme="majorEastAsia" w:hAnsiTheme="majorHAnsi" w:cstheme="majorBidi"/>
          <w:b/>
          <w:bCs/>
          <w:color w:val="3A3772"/>
          <w:lang w:val="en-US"/>
        </w:rPr>
        <w:br w:type="page"/>
      </w:r>
    </w:p>
    <w:p w14:paraId="3EBA5EA1" w14:textId="77777777" w:rsidR="005D505B" w:rsidRDefault="005D505B" w:rsidP="00432D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eastAsiaTheme="majorEastAsia" w:hAnsiTheme="majorHAnsi" w:cstheme="majorBidi"/>
          <w:b/>
          <w:bCs/>
          <w:color w:val="3A3772"/>
          <w:lang w:val="en-US"/>
        </w:rPr>
      </w:pPr>
    </w:p>
    <w:p w14:paraId="5EAE1EF8" w14:textId="77777777" w:rsidR="005D505B" w:rsidRDefault="005D505B" w:rsidP="00432D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eastAsiaTheme="majorEastAsia" w:hAnsiTheme="majorHAnsi" w:cstheme="majorBidi"/>
          <w:b/>
          <w:bCs/>
          <w:color w:val="3A3772"/>
          <w:lang w:val="en-US"/>
        </w:rPr>
      </w:pPr>
    </w:p>
    <w:p w14:paraId="6A252214" w14:textId="4B1532F4" w:rsidR="00BF6DB6" w:rsidRPr="007E16CF" w:rsidRDefault="00BF6DB6" w:rsidP="007E16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eastAsiaTheme="majorEastAsia" w:hAnsiTheme="majorHAnsi" w:cstheme="majorBidi"/>
          <w:b/>
          <w:bCs/>
          <w:color w:val="3A3772"/>
          <w:lang w:val="en-US"/>
        </w:rPr>
      </w:pPr>
      <w:r w:rsidRPr="007E16CF">
        <w:rPr>
          <w:rFonts w:asciiTheme="majorHAnsi" w:eastAsiaTheme="majorEastAsia" w:hAnsiTheme="majorHAnsi" w:cstheme="majorBidi"/>
          <w:b/>
          <w:bCs/>
          <w:color w:val="3A3772"/>
          <w:lang w:val="en-US"/>
        </w:rPr>
        <w:t>T24 Customer Onboarding – LOS Application Stage</w:t>
      </w:r>
      <w:bookmarkEnd w:id="32"/>
    </w:p>
    <w:p w14:paraId="50B3D60E" w14:textId="7945342E" w:rsidR="00EE74C8" w:rsidRPr="006011DC" w:rsidRDefault="00EE74C8" w:rsidP="00EE74C8">
      <w:pPr>
        <w:rPr>
          <w:rFonts w:ascii="Calibri" w:hAnsi="Calibri" w:cs="Calibri"/>
          <w:lang w:val="en-US" w:eastAsia="en-IN"/>
        </w:rPr>
      </w:pPr>
      <w:r w:rsidRPr="006011DC">
        <w:rPr>
          <w:rFonts w:ascii="Calibri" w:hAnsi="Calibri" w:cs="Calibri"/>
          <w:lang w:val="en-US" w:eastAsia="en-IN"/>
        </w:rPr>
        <w:t xml:space="preserve">This will be the very first stage in loan origination system workflow and all the new application will be created at this stage, either the source is “Digital” or “Branch – Walkin”. </w:t>
      </w:r>
    </w:p>
    <w:p w14:paraId="1E27BB58" w14:textId="77777777" w:rsidR="00EE74C8" w:rsidRPr="006011DC" w:rsidRDefault="00EE74C8" w:rsidP="00EE74C8">
      <w:pPr>
        <w:rPr>
          <w:rFonts w:ascii="Calibri" w:hAnsi="Calibri" w:cs="Calibri"/>
          <w:lang w:eastAsia="en-IN"/>
        </w:rPr>
      </w:pPr>
    </w:p>
    <w:p w14:paraId="754AD3CA" w14:textId="77777777" w:rsidR="00EE74C8" w:rsidRPr="006011DC" w:rsidRDefault="00EE74C8" w:rsidP="00BF6DB6">
      <w:pPr>
        <w:rPr>
          <w:rFonts w:ascii="Calibri" w:hAnsi="Calibri" w:cs="Calibri"/>
          <w:b/>
          <w:bCs/>
          <w:color w:val="000000"/>
          <w:lang w:eastAsia="en-IN"/>
        </w:rPr>
      </w:pPr>
      <w:bookmarkStart w:id="33" w:name="_Toc171086699"/>
      <w:r>
        <w:rPr>
          <w:rFonts w:ascii="Calibri" w:hAnsi="Calibri" w:cs="Calibri"/>
          <w:b/>
          <w:bCs/>
          <w:color w:val="000000"/>
          <w:lang w:eastAsia="en-IN"/>
        </w:rPr>
        <w:t>T24 Islamic Contract creation –</w:t>
      </w:r>
      <w:r w:rsidRPr="006011DC">
        <w:rPr>
          <w:rFonts w:ascii="Calibri" w:hAnsi="Calibri" w:cs="Calibri"/>
          <w:b/>
          <w:bCs/>
          <w:color w:val="000000"/>
          <w:lang w:eastAsia="en-IN"/>
        </w:rPr>
        <w:t xml:space="preserve"> </w:t>
      </w:r>
      <w:r>
        <w:rPr>
          <w:rFonts w:ascii="Calibri" w:hAnsi="Calibri" w:cs="Calibri"/>
          <w:b/>
          <w:bCs/>
          <w:color w:val="000000"/>
          <w:lang w:eastAsia="en-IN"/>
        </w:rPr>
        <w:t>LOS Loan Execution Stage</w:t>
      </w:r>
      <w:bookmarkEnd w:id="33"/>
    </w:p>
    <w:p w14:paraId="52ABEEC2" w14:textId="77777777" w:rsidR="00EE74C8" w:rsidRPr="00BF6DB6" w:rsidRDefault="00EE74C8" w:rsidP="00EE74C8">
      <w:pPr>
        <w:rPr>
          <w:rFonts w:ascii="Calibri" w:hAnsi="Calibri" w:cs="Calibri"/>
          <w:bCs/>
          <w:color w:val="000000"/>
          <w:lang w:eastAsia="en-IN"/>
        </w:rPr>
      </w:pPr>
      <w:r w:rsidRPr="00BF6DB6">
        <w:rPr>
          <w:rFonts w:ascii="Calibri" w:hAnsi="Calibri" w:cs="Calibri"/>
          <w:bCs/>
          <w:color w:val="000000"/>
          <w:lang w:eastAsia="en-IN"/>
        </w:rPr>
        <w:t>At this stage LMS will receive instructions to create Islamic contract defining the Islamic product, commodity type &amp; commodity broker/vendor</w:t>
      </w:r>
    </w:p>
    <w:p w14:paraId="28F3646A" w14:textId="77777777" w:rsidR="00EE74C8" w:rsidRDefault="00EE74C8" w:rsidP="00EE74C8">
      <w:pPr>
        <w:rPr>
          <w:rFonts w:ascii="Calibri" w:hAnsi="Calibri" w:cs="Calibri"/>
          <w:lang w:val="en-US" w:eastAsia="en-IN"/>
        </w:rPr>
      </w:pPr>
    </w:p>
    <w:p w14:paraId="1C600B7B" w14:textId="77777777" w:rsidR="00EE74C8" w:rsidRPr="006011DC" w:rsidRDefault="00EE74C8" w:rsidP="00BF6DB6">
      <w:pPr>
        <w:rPr>
          <w:rFonts w:ascii="Calibri" w:hAnsi="Calibri" w:cs="Calibri"/>
          <w:b/>
          <w:bCs/>
          <w:color w:val="000000"/>
          <w:lang w:eastAsia="en-IN"/>
        </w:rPr>
      </w:pPr>
      <w:bookmarkStart w:id="34" w:name="_Toc171086700"/>
      <w:r>
        <w:rPr>
          <w:rFonts w:ascii="Calibri" w:hAnsi="Calibri" w:cs="Calibri"/>
          <w:b/>
          <w:bCs/>
          <w:color w:val="000000"/>
          <w:lang w:eastAsia="en-IN"/>
        </w:rPr>
        <w:t>T24 Commodity Purchase –</w:t>
      </w:r>
      <w:r w:rsidRPr="006011DC">
        <w:rPr>
          <w:rFonts w:ascii="Calibri" w:hAnsi="Calibri" w:cs="Calibri"/>
          <w:b/>
          <w:bCs/>
          <w:color w:val="000000"/>
          <w:lang w:eastAsia="en-IN"/>
        </w:rPr>
        <w:t xml:space="preserve"> </w:t>
      </w:r>
      <w:r>
        <w:rPr>
          <w:rFonts w:ascii="Calibri" w:hAnsi="Calibri" w:cs="Calibri"/>
          <w:b/>
          <w:bCs/>
          <w:color w:val="000000"/>
          <w:lang w:eastAsia="en-IN"/>
        </w:rPr>
        <w:t>LOS Loan Execution Stage</w:t>
      </w:r>
      <w:bookmarkEnd w:id="34"/>
    </w:p>
    <w:p w14:paraId="2BA52069" w14:textId="77777777" w:rsidR="00EE74C8" w:rsidRPr="00BF6DB6" w:rsidRDefault="00EE74C8" w:rsidP="00EE74C8">
      <w:pPr>
        <w:rPr>
          <w:rFonts w:ascii="Calibri" w:hAnsi="Calibri" w:cs="Calibri"/>
          <w:bCs/>
          <w:color w:val="000000"/>
          <w:lang w:eastAsia="en-IN"/>
        </w:rPr>
      </w:pPr>
      <w:r w:rsidRPr="00BF6DB6">
        <w:rPr>
          <w:rFonts w:ascii="Calibri" w:hAnsi="Calibri" w:cs="Calibri"/>
          <w:bCs/>
          <w:color w:val="000000"/>
          <w:lang w:eastAsia="en-IN"/>
        </w:rPr>
        <w:t>At this stage LMS will receive instructions to execute buying commodity action on the previously created IS contract.</w:t>
      </w:r>
    </w:p>
    <w:p w14:paraId="78D934DB" w14:textId="77777777" w:rsidR="00EE74C8" w:rsidRPr="00BF6DB6" w:rsidRDefault="00EE74C8" w:rsidP="00EE74C8">
      <w:pPr>
        <w:rPr>
          <w:rFonts w:ascii="Calibri" w:hAnsi="Calibri" w:cs="Calibri"/>
          <w:b/>
          <w:bCs/>
          <w:color w:val="000000"/>
          <w:lang w:eastAsia="en-IN"/>
        </w:rPr>
      </w:pPr>
    </w:p>
    <w:p w14:paraId="3FCDB829" w14:textId="77777777" w:rsidR="00EE74C8" w:rsidRPr="006011DC" w:rsidRDefault="00EE74C8" w:rsidP="00BF6DB6">
      <w:pPr>
        <w:rPr>
          <w:rFonts w:ascii="Calibri" w:hAnsi="Calibri" w:cs="Calibri"/>
          <w:b/>
          <w:bCs/>
          <w:color w:val="000000"/>
          <w:lang w:eastAsia="en-IN"/>
        </w:rPr>
      </w:pPr>
      <w:bookmarkStart w:id="35" w:name="_Toc171086701"/>
      <w:r>
        <w:rPr>
          <w:rFonts w:ascii="Calibri" w:hAnsi="Calibri" w:cs="Calibri"/>
          <w:b/>
          <w:bCs/>
          <w:color w:val="000000"/>
          <w:lang w:eastAsia="en-IN"/>
        </w:rPr>
        <w:t>T24 AA Finance Creation –</w:t>
      </w:r>
      <w:r w:rsidRPr="006011DC">
        <w:rPr>
          <w:rFonts w:ascii="Calibri" w:hAnsi="Calibri" w:cs="Calibri"/>
          <w:b/>
          <w:bCs/>
          <w:color w:val="000000"/>
          <w:lang w:eastAsia="en-IN"/>
        </w:rPr>
        <w:t xml:space="preserve"> </w:t>
      </w:r>
      <w:r>
        <w:rPr>
          <w:rFonts w:ascii="Calibri" w:hAnsi="Calibri" w:cs="Calibri"/>
          <w:b/>
          <w:bCs/>
          <w:color w:val="000000"/>
          <w:lang w:eastAsia="en-IN"/>
        </w:rPr>
        <w:t>LOS Loan Execution Stage</w:t>
      </w:r>
      <w:bookmarkEnd w:id="35"/>
    </w:p>
    <w:p w14:paraId="521EC773" w14:textId="77777777" w:rsidR="00EE74C8" w:rsidRPr="00BF6DB6" w:rsidRDefault="00EE74C8" w:rsidP="00EE74C8">
      <w:pPr>
        <w:rPr>
          <w:rFonts w:ascii="Calibri" w:hAnsi="Calibri" w:cs="Calibri"/>
          <w:bCs/>
          <w:color w:val="000000"/>
          <w:lang w:eastAsia="en-IN"/>
        </w:rPr>
      </w:pPr>
      <w:r w:rsidRPr="00BF6DB6">
        <w:rPr>
          <w:rFonts w:ascii="Calibri" w:hAnsi="Calibri" w:cs="Calibri"/>
          <w:bCs/>
          <w:color w:val="000000"/>
          <w:lang w:eastAsia="en-IN"/>
        </w:rPr>
        <w:t>At this stage LMS will receive instructions to create AA Finance/Loan contract linked to the previously created IS contract &amp; LOS application ID</w:t>
      </w:r>
    </w:p>
    <w:p w14:paraId="01D6565B" w14:textId="77777777" w:rsidR="00EE74C8" w:rsidRPr="00BF6DB6" w:rsidRDefault="00EE74C8" w:rsidP="00EE74C8">
      <w:pPr>
        <w:rPr>
          <w:rFonts w:ascii="Calibri" w:hAnsi="Calibri" w:cs="Calibri"/>
          <w:b/>
          <w:bCs/>
          <w:color w:val="000000"/>
          <w:lang w:eastAsia="en-IN"/>
        </w:rPr>
      </w:pPr>
    </w:p>
    <w:p w14:paraId="16BB90CA" w14:textId="77777777" w:rsidR="00EE74C8" w:rsidRPr="006011DC" w:rsidRDefault="00EE74C8" w:rsidP="00BF6DB6">
      <w:pPr>
        <w:rPr>
          <w:rFonts w:ascii="Calibri" w:hAnsi="Calibri" w:cs="Calibri"/>
          <w:b/>
          <w:bCs/>
          <w:color w:val="000000"/>
          <w:lang w:eastAsia="en-IN"/>
        </w:rPr>
      </w:pPr>
      <w:bookmarkStart w:id="36" w:name="_Toc171086702"/>
      <w:r>
        <w:rPr>
          <w:rFonts w:ascii="Calibri" w:hAnsi="Calibri" w:cs="Calibri"/>
          <w:b/>
          <w:bCs/>
          <w:color w:val="000000"/>
          <w:lang w:eastAsia="en-IN"/>
        </w:rPr>
        <w:t>T24 Commodity Sell –</w:t>
      </w:r>
      <w:r w:rsidRPr="006011DC">
        <w:rPr>
          <w:rFonts w:ascii="Calibri" w:hAnsi="Calibri" w:cs="Calibri"/>
          <w:b/>
          <w:bCs/>
          <w:color w:val="000000"/>
          <w:lang w:eastAsia="en-IN"/>
        </w:rPr>
        <w:t xml:space="preserve"> </w:t>
      </w:r>
      <w:r>
        <w:rPr>
          <w:rFonts w:ascii="Calibri" w:hAnsi="Calibri" w:cs="Calibri"/>
          <w:b/>
          <w:bCs/>
          <w:color w:val="000000"/>
          <w:lang w:eastAsia="en-IN"/>
        </w:rPr>
        <w:t>LOS Loan Execution Stage</w:t>
      </w:r>
      <w:bookmarkEnd w:id="36"/>
    </w:p>
    <w:p w14:paraId="34AE63E9" w14:textId="77777777" w:rsidR="00EE74C8" w:rsidRPr="00BF6DB6" w:rsidRDefault="00EE74C8" w:rsidP="00EE74C8">
      <w:pPr>
        <w:rPr>
          <w:rFonts w:ascii="Calibri" w:hAnsi="Calibri" w:cs="Calibri"/>
          <w:bCs/>
          <w:color w:val="000000"/>
          <w:lang w:eastAsia="en-IN"/>
        </w:rPr>
      </w:pPr>
      <w:r w:rsidRPr="00BF6DB6">
        <w:rPr>
          <w:rFonts w:ascii="Calibri" w:hAnsi="Calibri" w:cs="Calibri"/>
          <w:bCs/>
          <w:color w:val="000000"/>
          <w:lang w:eastAsia="en-IN"/>
        </w:rPr>
        <w:t xml:space="preserve">At this stage LMS will receive instructions to sell the commodity on behalf of customer (based on the product type) </w:t>
      </w:r>
    </w:p>
    <w:p w14:paraId="213BB9EA" w14:textId="77777777" w:rsidR="00EE74C8" w:rsidRPr="00BF6DB6" w:rsidRDefault="00EE74C8" w:rsidP="00EE74C8">
      <w:pPr>
        <w:rPr>
          <w:rFonts w:ascii="Calibri" w:hAnsi="Calibri" w:cs="Calibri"/>
          <w:b/>
          <w:bCs/>
          <w:color w:val="000000"/>
          <w:lang w:eastAsia="en-IN"/>
        </w:rPr>
      </w:pPr>
    </w:p>
    <w:p w14:paraId="0B57F870" w14:textId="77777777" w:rsidR="00EE74C8" w:rsidRPr="006011DC" w:rsidRDefault="00EE74C8" w:rsidP="00BF6DB6">
      <w:pPr>
        <w:rPr>
          <w:rFonts w:ascii="Calibri" w:hAnsi="Calibri" w:cs="Calibri"/>
          <w:b/>
          <w:bCs/>
          <w:color w:val="000000"/>
          <w:lang w:eastAsia="en-IN"/>
        </w:rPr>
      </w:pPr>
      <w:bookmarkStart w:id="37" w:name="_Toc171086703"/>
      <w:r>
        <w:rPr>
          <w:rFonts w:ascii="Calibri" w:hAnsi="Calibri" w:cs="Calibri"/>
          <w:b/>
          <w:bCs/>
          <w:color w:val="000000"/>
          <w:lang w:eastAsia="en-IN"/>
        </w:rPr>
        <w:t>T24 Disburse to customer / Goods Delivery –</w:t>
      </w:r>
      <w:r w:rsidRPr="006011DC">
        <w:rPr>
          <w:rFonts w:ascii="Calibri" w:hAnsi="Calibri" w:cs="Calibri"/>
          <w:b/>
          <w:bCs/>
          <w:color w:val="000000"/>
          <w:lang w:eastAsia="en-IN"/>
        </w:rPr>
        <w:t xml:space="preserve"> </w:t>
      </w:r>
      <w:r>
        <w:rPr>
          <w:rFonts w:ascii="Calibri" w:hAnsi="Calibri" w:cs="Calibri"/>
          <w:b/>
          <w:bCs/>
          <w:color w:val="000000"/>
          <w:lang w:eastAsia="en-IN"/>
        </w:rPr>
        <w:t>LOS Loan Disbursement Stage</w:t>
      </w:r>
      <w:bookmarkEnd w:id="37"/>
    </w:p>
    <w:p w14:paraId="48E29D87" w14:textId="77777777" w:rsidR="00EE74C8" w:rsidRPr="00BF6DB6" w:rsidRDefault="00EE74C8" w:rsidP="00EE74C8">
      <w:pPr>
        <w:rPr>
          <w:rFonts w:ascii="Calibri" w:hAnsi="Calibri" w:cs="Calibri"/>
          <w:bCs/>
          <w:color w:val="000000"/>
          <w:lang w:eastAsia="en-IN"/>
        </w:rPr>
      </w:pPr>
      <w:r w:rsidRPr="00BF6DB6">
        <w:rPr>
          <w:rFonts w:ascii="Calibri" w:hAnsi="Calibri" w:cs="Calibri"/>
          <w:bCs/>
          <w:color w:val="000000"/>
          <w:lang w:eastAsia="en-IN"/>
        </w:rPr>
        <w:t xml:space="preserve">At this stage LMS will receive instructions to credit customer account or deliver the goods to customer (based on the product type) </w:t>
      </w:r>
    </w:p>
    <w:p w14:paraId="38C230C4" w14:textId="77777777" w:rsidR="00EE74C8" w:rsidRPr="00BF6DB6" w:rsidRDefault="00EE74C8" w:rsidP="00EE74C8">
      <w:pPr>
        <w:rPr>
          <w:rFonts w:ascii="Calibri" w:hAnsi="Calibri" w:cs="Calibri"/>
          <w:b/>
          <w:bCs/>
          <w:color w:val="000000"/>
          <w:lang w:eastAsia="en-IN"/>
        </w:rPr>
      </w:pPr>
    </w:p>
    <w:p w14:paraId="0CD59830" w14:textId="77777777" w:rsidR="00EE74C8" w:rsidRPr="00BF6DB6" w:rsidRDefault="00EE74C8" w:rsidP="00EE74C8">
      <w:pPr>
        <w:rPr>
          <w:rFonts w:ascii="Calibri" w:hAnsi="Calibri" w:cs="Calibri"/>
          <w:b/>
          <w:bCs/>
          <w:color w:val="000000"/>
          <w:lang w:eastAsia="en-IN"/>
        </w:rPr>
      </w:pPr>
    </w:p>
    <w:p w14:paraId="793C19C3" w14:textId="77777777" w:rsidR="00EE74C8" w:rsidRPr="006011DC" w:rsidRDefault="00EE74C8" w:rsidP="00BF6DB6">
      <w:pPr>
        <w:rPr>
          <w:rFonts w:ascii="Calibri" w:hAnsi="Calibri" w:cs="Calibri"/>
          <w:b/>
          <w:bCs/>
          <w:color w:val="000000"/>
          <w:lang w:eastAsia="en-IN"/>
        </w:rPr>
      </w:pPr>
      <w:bookmarkStart w:id="38" w:name="_Toc171086704"/>
      <w:r>
        <w:rPr>
          <w:rFonts w:ascii="Calibri" w:hAnsi="Calibri" w:cs="Calibri"/>
          <w:b/>
          <w:bCs/>
          <w:color w:val="000000"/>
          <w:lang w:eastAsia="en-IN"/>
        </w:rPr>
        <w:t>T24 Disburse to customer / Goods Delivery –</w:t>
      </w:r>
      <w:r w:rsidRPr="006011DC">
        <w:rPr>
          <w:rFonts w:ascii="Calibri" w:hAnsi="Calibri" w:cs="Calibri"/>
          <w:b/>
          <w:bCs/>
          <w:color w:val="000000"/>
          <w:lang w:eastAsia="en-IN"/>
        </w:rPr>
        <w:t xml:space="preserve"> </w:t>
      </w:r>
      <w:r>
        <w:rPr>
          <w:rFonts w:ascii="Calibri" w:hAnsi="Calibri" w:cs="Calibri"/>
          <w:b/>
          <w:bCs/>
          <w:color w:val="000000"/>
          <w:lang w:eastAsia="en-IN"/>
        </w:rPr>
        <w:t>LOS Loan Disbursement Stage</w:t>
      </w:r>
      <w:bookmarkEnd w:id="38"/>
    </w:p>
    <w:p w14:paraId="11B5541D" w14:textId="77777777" w:rsidR="00EE74C8" w:rsidRPr="00BF6DB6" w:rsidRDefault="00EE74C8" w:rsidP="00EE74C8">
      <w:pPr>
        <w:rPr>
          <w:rFonts w:ascii="Calibri" w:hAnsi="Calibri" w:cs="Calibri"/>
          <w:bCs/>
          <w:color w:val="000000"/>
          <w:lang w:eastAsia="en-IN"/>
        </w:rPr>
      </w:pPr>
      <w:r w:rsidRPr="00BF6DB6">
        <w:rPr>
          <w:rFonts w:ascii="Calibri" w:hAnsi="Calibri" w:cs="Calibri"/>
          <w:bCs/>
          <w:color w:val="000000"/>
          <w:lang w:eastAsia="en-IN"/>
        </w:rPr>
        <w:t xml:space="preserve">At this stage LMS will receive instructions to credit customer account or deliver the goods to customer (based on the product type) </w:t>
      </w:r>
    </w:p>
    <w:p w14:paraId="7468A331" w14:textId="77777777" w:rsidR="00EE74C8" w:rsidRPr="00BF6DB6" w:rsidRDefault="00EE74C8" w:rsidP="00EE74C8">
      <w:pPr>
        <w:rPr>
          <w:rFonts w:ascii="Calibri" w:hAnsi="Calibri" w:cs="Calibri"/>
          <w:b/>
          <w:bCs/>
          <w:color w:val="000000"/>
          <w:lang w:eastAsia="en-IN"/>
        </w:rPr>
      </w:pPr>
    </w:p>
    <w:p w14:paraId="6D4973A7" w14:textId="77777777" w:rsidR="00EE74C8" w:rsidRPr="006011DC" w:rsidRDefault="00EE74C8" w:rsidP="00BF6DB6">
      <w:pPr>
        <w:rPr>
          <w:rFonts w:ascii="Calibri" w:hAnsi="Calibri" w:cs="Calibri"/>
          <w:b/>
          <w:bCs/>
          <w:color w:val="000000"/>
          <w:lang w:eastAsia="en-IN"/>
        </w:rPr>
      </w:pPr>
      <w:bookmarkStart w:id="39" w:name="_Toc171086705"/>
      <w:r>
        <w:rPr>
          <w:rFonts w:ascii="Calibri" w:hAnsi="Calibri" w:cs="Calibri"/>
          <w:b/>
          <w:bCs/>
          <w:color w:val="000000"/>
          <w:lang w:eastAsia="en-IN"/>
        </w:rPr>
        <w:t>T24 Monthly Repayment process –</w:t>
      </w:r>
      <w:r w:rsidRPr="006011DC">
        <w:rPr>
          <w:rFonts w:ascii="Calibri" w:hAnsi="Calibri" w:cs="Calibri"/>
          <w:b/>
          <w:bCs/>
          <w:color w:val="000000"/>
          <w:lang w:eastAsia="en-IN"/>
        </w:rPr>
        <w:t xml:space="preserve"> </w:t>
      </w:r>
      <w:r>
        <w:rPr>
          <w:rFonts w:ascii="Calibri" w:hAnsi="Calibri" w:cs="Calibri"/>
          <w:b/>
          <w:bCs/>
          <w:color w:val="000000"/>
          <w:lang w:eastAsia="en-IN"/>
        </w:rPr>
        <w:t>Direct Deduction file</w:t>
      </w:r>
      <w:bookmarkEnd w:id="39"/>
      <w:r>
        <w:rPr>
          <w:rFonts w:ascii="Calibri" w:hAnsi="Calibri" w:cs="Calibri"/>
          <w:b/>
          <w:bCs/>
          <w:color w:val="000000"/>
          <w:lang w:eastAsia="en-IN"/>
        </w:rPr>
        <w:t xml:space="preserve"> </w:t>
      </w:r>
    </w:p>
    <w:p w14:paraId="35E6BA64" w14:textId="77777777" w:rsidR="00EE74C8" w:rsidRPr="00BF6DB6" w:rsidRDefault="00EE74C8" w:rsidP="00EE74C8">
      <w:pPr>
        <w:rPr>
          <w:rFonts w:ascii="Calibri" w:hAnsi="Calibri" w:cs="Calibri"/>
          <w:bCs/>
          <w:color w:val="000000"/>
          <w:lang w:eastAsia="en-IN"/>
        </w:rPr>
      </w:pPr>
      <w:r w:rsidRPr="00BF6DB6">
        <w:rPr>
          <w:rFonts w:ascii="Calibri" w:hAnsi="Calibri" w:cs="Calibri"/>
          <w:b/>
          <w:bCs/>
          <w:color w:val="000000"/>
          <w:lang w:eastAsia="en-IN"/>
        </w:rPr>
        <w:t xml:space="preserve">- </w:t>
      </w:r>
      <w:r w:rsidRPr="00BF6DB6">
        <w:rPr>
          <w:rFonts w:ascii="Calibri" w:hAnsi="Calibri" w:cs="Calibri"/>
          <w:bCs/>
          <w:color w:val="000000"/>
          <w:lang w:eastAsia="en-IN"/>
        </w:rPr>
        <w:t>T24 will create an EOD file with all the outstanding instalments in the system</w:t>
      </w:r>
    </w:p>
    <w:p w14:paraId="6F895761" w14:textId="77777777" w:rsidR="00EE74C8" w:rsidRPr="00BF6DB6" w:rsidRDefault="00EE74C8" w:rsidP="00EE74C8">
      <w:pPr>
        <w:rPr>
          <w:rFonts w:ascii="Calibri" w:hAnsi="Calibri" w:cs="Calibri"/>
          <w:bCs/>
          <w:color w:val="000000"/>
          <w:lang w:eastAsia="en-IN"/>
        </w:rPr>
      </w:pPr>
      <w:r w:rsidRPr="00BF6DB6">
        <w:rPr>
          <w:rFonts w:ascii="Calibri" w:hAnsi="Calibri" w:cs="Calibri"/>
          <w:bCs/>
          <w:color w:val="000000"/>
          <w:lang w:eastAsia="en-IN"/>
        </w:rPr>
        <w:t>- After processing the file inside Emkan by Payment Hub, the settled instalments/amount will be sent back to T24 to update the settled instalments</w:t>
      </w:r>
    </w:p>
    <w:p w14:paraId="02EA2844" w14:textId="77777777" w:rsidR="00EE74C8" w:rsidRPr="00BF6DB6" w:rsidRDefault="00EE74C8" w:rsidP="00EE74C8">
      <w:pPr>
        <w:rPr>
          <w:rFonts w:ascii="Calibri" w:hAnsi="Calibri" w:cs="Calibri"/>
          <w:b/>
          <w:bCs/>
          <w:color w:val="000000"/>
          <w:lang w:eastAsia="en-IN"/>
        </w:rPr>
      </w:pPr>
    </w:p>
    <w:p w14:paraId="6C176E46" w14:textId="77777777" w:rsidR="00EE74C8" w:rsidRPr="006011DC" w:rsidRDefault="00EE74C8" w:rsidP="00BF6DB6">
      <w:pPr>
        <w:rPr>
          <w:rFonts w:ascii="Calibri" w:hAnsi="Calibri" w:cs="Calibri"/>
          <w:b/>
          <w:bCs/>
          <w:color w:val="000000"/>
          <w:lang w:eastAsia="en-IN"/>
        </w:rPr>
      </w:pPr>
      <w:bookmarkStart w:id="40" w:name="_Toc171086706"/>
      <w:r>
        <w:rPr>
          <w:rFonts w:ascii="Calibri" w:hAnsi="Calibri" w:cs="Calibri"/>
          <w:b/>
          <w:bCs/>
          <w:color w:val="000000"/>
          <w:lang w:eastAsia="en-IN"/>
        </w:rPr>
        <w:t>T24 Early settlement process –</w:t>
      </w:r>
      <w:r w:rsidRPr="006011DC">
        <w:rPr>
          <w:rFonts w:ascii="Calibri" w:hAnsi="Calibri" w:cs="Calibri"/>
          <w:b/>
          <w:bCs/>
          <w:color w:val="000000"/>
          <w:lang w:eastAsia="en-IN"/>
        </w:rPr>
        <w:t xml:space="preserve"> </w:t>
      </w:r>
      <w:r>
        <w:rPr>
          <w:rFonts w:ascii="Calibri" w:hAnsi="Calibri" w:cs="Calibri"/>
          <w:b/>
          <w:bCs/>
          <w:color w:val="000000"/>
          <w:lang w:eastAsia="en-IN"/>
        </w:rPr>
        <w:t>Payment Order</w:t>
      </w:r>
      <w:bookmarkEnd w:id="40"/>
      <w:r>
        <w:rPr>
          <w:rFonts w:ascii="Calibri" w:hAnsi="Calibri" w:cs="Calibri"/>
          <w:b/>
          <w:bCs/>
          <w:color w:val="000000"/>
          <w:lang w:eastAsia="en-IN"/>
        </w:rPr>
        <w:t xml:space="preserve"> </w:t>
      </w:r>
    </w:p>
    <w:p w14:paraId="59EE6EC3" w14:textId="77777777" w:rsidR="00EE74C8" w:rsidRPr="00BF6DB6" w:rsidRDefault="00EE74C8" w:rsidP="00EE74C8">
      <w:pPr>
        <w:rPr>
          <w:rFonts w:ascii="Calibri" w:hAnsi="Calibri" w:cs="Calibri"/>
          <w:bCs/>
          <w:color w:val="000000"/>
          <w:lang w:eastAsia="en-IN"/>
        </w:rPr>
      </w:pPr>
      <w:r w:rsidRPr="00BF6DB6">
        <w:rPr>
          <w:rFonts w:ascii="Calibri" w:hAnsi="Calibri" w:cs="Calibri"/>
          <w:bCs/>
          <w:color w:val="000000"/>
          <w:lang w:eastAsia="en-IN"/>
        </w:rPr>
        <w:t>- Full: incase T24 receives full settlement instructions, T24 will calculate 3 months profit and be added to the outstanding principal + fees, then return the calculated amount to be used to execute the transaction</w:t>
      </w:r>
    </w:p>
    <w:p w14:paraId="2B1C1F02" w14:textId="77777777" w:rsidR="00EE74C8" w:rsidRPr="00BF6DB6" w:rsidRDefault="00EE74C8" w:rsidP="00EE74C8">
      <w:pPr>
        <w:rPr>
          <w:rFonts w:ascii="Calibri" w:hAnsi="Calibri" w:cs="Calibri"/>
          <w:bCs/>
          <w:color w:val="000000"/>
          <w:lang w:eastAsia="en-IN"/>
        </w:rPr>
      </w:pPr>
      <w:r w:rsidRPr="00BF6DB6">
        <w:rPr>
          <w:rFonts w:ascii="Calibri" w:hAnsi="Calibri" w:cs="Calibri"/>
          <w:bCs/>
          <w:color w:val="000000"/>
          <w:lang w:eastAsia="en-IN"/>
        </w:rPr>
        <w:t xml:space="preserve">- Partial: </w:t>
      </w:r>
    </w:p>
    <w:p w14:paraId="70DE6657" w14:textId="77777777" w:rsidR="00EE74C8" w:rsidRPr="00BF6DB6" w:rsidRDefault="00EE74C8" w:rsidP="00EE74C8">
      <w:pPr>
        <w:rPr>
          <w:rFonts w:ascii="Calibri" w:hAnsi="Calibri" w:cs="Calibri"/>
          <w:b/>
          <w:bCs/>
          <w:color w:val="000000"/>
          <w:lang w:eastAsia="en-IN"/>
        </w:rPr>
      </w:pPr>
    </w:p>
    <w:p w14:paraId="59525D3F" w14:textId="714742F0" w:rsidR="00BF6DB6" w:rsidRDefault="00BF6DB6">
      <w:pPr>
        <w:spacing w:before="100" w:after="200" w:line="276" w:lineRule="auto"/>
        <w:rPr>
          <w:rFonts w:ascii="Calibri" w:hAnsi="Calibri" w:cs="Calibri"/>
          <w:lang w:eastAsia="en-IN"/>
        </w:rPr>
      </w:pPr>
      <w:r>
        <w:rPr>
          <w:rFonts w:ascii="Calibri" w:hAnsi="Calibri" w:cs="Calibri"/>
          <w:lang w:eastAsia="en-IN"/>
        </w:rPr>
        <w:br w:type="page"/>
      </w:r>
    </w:p>
    <w:p w14:paraId="55DFD537" w14:textId="77777777" w:rsidR="00EE74C8" w:rsidRPr="006011DC" w:rsidRDefault="00EE74C8" w:rsidP="00EE74C8">
      <w:pPr>
        <w:rPr>
          <w:rFonts w:ascii="Calibri" w:hAnsi="Calibri" w:cs="Calibri"/>
        </w:rPr>
      </w:pPr>
    </w:p>
    <w:p w14:paraId="14103E11" w14:textId="77777777" w:rsidR="00EE74C8" w:rsidRDefault="00EE74C8" w:rsidP="00EE74C8"/>
    <w:p w14:paraId="4E29BED5" w14:textId="77777777" w:rsidR="00EE74C8" w:rsidRPr="00BF6DB6" w:rsidRDefault="00EE74C8" w:rsidP="00835D1D">
      <w:pPr>
        <w:pStyle w:val="Heading3"/>
        <w:rPr>
          <w:b/>
          <w:bCs/>
        </w:rPr>
      </w:pPr>
      <w:bookmarkStart w:id="41" w:name="_Toc171086711"/>
      <w:commentRangeStart w:id="42"/>
      <w:r w:rsidRPr="00BF6DB6">
        <w:t>T24 Customer Enquiry – LOS Application Stage</w:t>
      </w:r>
      <w:bookmarkEnd w:id="41"/>
      <w:r w:rsidRPr="00BF6DB6">
        <w:tab/>
      </w:r>
    </w:p>
    <w:p w14:paraId="328AD51C" w14:textId="77777777" w:rsidR="00EE74C8" w:rsidRPr="00BF6DB6" w:rsidRDefault="00EE74C8" w:rsidP="00BF6DB6">
      <w:pPr>
        <w:ind w:left="360"/>
        <w:rPr>
          <w:rFonts w:ascii="Calibri" w:hAnsi="Calibri" w:cs="Calibri"/>
          <w:lang w:val="en-US" w:eastAsia="en-IN"/>
        </w:rPr>
      </w:pPr>
      <w:r w:rsidRPr="00BF6DB6">
        <w:rPr>
          <w:rFonts w:ascii="Calibri" w:hAnsi="Calibri" w:cs="Calibri"/>
          <w:lang w:val="en-US" w:eastAsia="en-IN"/>
        </w:rPr>
        <w:t xml:space="preserve">This will be the very first stage in loan origination system workflow and all the new application will be created at this stage, either the source is “Digital” or “Branch – Walkin”. </w:t>
      </w:r>
    </w:p>
    <w:p w14:paraId="131E63F3" w14:textId="77777777" w:rsidR="00EE74C8" w:rsidRPr="00BF6DB6" w:rsidRDefault="00EE74C8" w:rsidP="00EE74C8">
      <w:pPr>
        <w:rPr>
          <w:rFonts w:ascii="Calibri" w:hAnsi="Calibri" w:cs="Calibri"/>
          <w:lang w:eastAsia="en-IN"/>
        </w:rPr>
      </w:pPr>
    </w:p>
    <w:p w14:paraId="0FED0D6A" w14:textId="77777777" w:rsidR="00EE74C8" w:rsidRPr="00BF6DB6" w:rsidRDefault="00EE74C8" w:rsidP="00835D1D">
      <w:pPr>
        <w:pStyle w:val="Heading3"/>
        <w:rPr>
          <w:b/>
          <w:bCs/>
        </w:rPr>
      </w:pPr>
      <w:bookmarkStart w:id="43" w:name="_Toc171086712"/>
      <w:r w:rsidRPr="00BF6DB6">
        <w:t>T24 Islamic Contract creation – LOS Loan Execution Stage</w:t>
      </w:r>
      <w:bookmarkEnd w:id="43"/>
    </w:p>
    <w:p w14:paraId="14284E76" w14:textId="77777777" w:rsidR="00EE74C8" w:rsidRPr="00BF6DB6" w:rsidRDefault="00EE74C8" w:rsidP="00BF6DB6">
      <w:pPr>
        <w:ind w:left="360"/>
        <w:rPr>
          <w:rFonts w:ascii="Calibri" w:hAnsi="Calibri" w:cs="Calibri"/>
          <w:lang w:val="en-US" w:eastAsia="en-IN"/>
        </w:rPr>
      </w:pPr>
      <w:r w:rsidRPr="00BF6DB6">
        <w:rPr>
          <w:rFonts w:ascii="Calibri" w:hAnsi="Calibri" w:cs="Calibri"/>
          <w:lang w:val="en-US" w:eastAsia="en-IN"/>
        </w:rPr>
        <w:t>At this stage LMS will receive instructions to create Islamic contract defining the Islamic product, commodity type &amp; commodity broker/vendor</w:t>
      </w:r>
    </w:p>
    <w:p w14:paraId="6956CC1F" w14:textId="77777777" w:rsidR="00EE74C8" w:rsidRPr="00BF6DB6" w:rsidRDefault="00EE74C8" w:rsidP="00BF6DB6">
      <w:pPr>
        <w:ind w:left="360"/>
        <w:rPr>
          <w:rFonts w:ascii="Calibri" w:hAnsi="Calibri" w:cs="Calibri"/>
          <w:lang w:val="en-US" w:eastAsia="en-IN"/>
        </w:rPr>
      </w:pPr>
    </w:p>
    <w:p w14:paraId="41E1B780" w14:textId="77777777" w:rsidR="00EE74C8" w:rsidRPr="00BF6DB6" w:rsidRDefault="00EE74C8" w:rsidP="00835D1D">
      <w:pPr>
        <w:pStyle w:val="Heading3"/>
        <w:rPr>
          <w:b/>
          <w:bCs/>
        </w:rPr>
      </w:pPr>
      <w:bookmarkStart w:id="44" w:name="_Toc171086713"/>
      <w:r w:rsidRPr="00BF6DB6">
        <w:t>T24 Commodity Purchase – LOS Loan Execution Stage</w:t>
      </w:r>
      <w:bookmarkEnd w:id="44"/>
    </w:p>
    <w:p w14:paraId="0B49751B" w14:textId="77777777" w:rsidR="00EE74C8" w:rsidRPr="00BF6DB6" w:rsidRDefault="00EE74C8" w:rsidP="00BF6DB6">
      <w:pPr>
        <w:ind w:left="360"/>
        <w:rPr>
          <w:rFonts w:ascii="Calibri" w:hAnsi="Calibri" w:cs="Calibri"/>
          <w:lang w:val="en-US" w:eastAsia="en-IN"/>
        </w:rPr>
      </w:pPr>
      <w:r w:rsidRPr="00BF6DB6">
        <w:rPr>
          <w:rFonts w:ascii="Calibri" w:hAnsi="Calibri" w:cs="Calibri"/>
          <w:lang w:val="en-US" w:eastAsia="en-IN"/>
        </w:rPr>
        <w:t>At this stage LMS will receive instructions to execute buying commodity action on the previously created IS contract.</w:t>
      </w:r>
    </w:p>
    <w:p w14:paraId="1C1E4ADA" w14:textId="77777777" w:rsidR="00EE74C8" w:rsidRPr="00BF6DB6" w:rsidRDefault="00EE74C8" w:rsidP="00EE74C8">
      <w:pPr>
        <w:rPr>
          <w:rFonts w:ascii="Calibri" w:hAnsi="Calibri" w:cs="Calibri"/>
          <w:lang w:val="en-US" w:eastAsia="en-IN"/>
        </w:rPr>
      </w:pPr>
    </w:p>
    <w:p w14:paraId="512A4FF5" w14:textId="77777777" w:rsidR="00EE74C8" w:rsidRPr="00BF6DB6" w:rsidRDefault="00EE74C8" w:rsidP="00835D1D">
      <w:pPr>
        <w:pStyle w:val="Heading3"/>
        <w:rPr>
          <w:b/>
          <w:bCs/>
        </w:rPr>
      </w:pPr>
      <w:bookmarkStart w:id="45" w:name="_Toc171086714"/>
      <w:r w:rsidRPr="00BF6DB6">
        <w:t>T24 AA Finance Creation – LOS Loan Execution Stage</w:t>
      </w:r>
      <w:bookmarkEnd w:id="45"/>
    </w:p>
    <w:p w14:paraId="5F4A3DC6" w14:textId="77777777" w:rsidR="00EE74C8" w:rsidRPr="00BF6DB6" w:rsidRDefault="00EE74C8" w:rsidP="00BF6DB6">
      <w:pPr>
        <w:ind w:left="360"/>
        <w:rPr>
          <w:rFonts w:ascii="Calibri" w:hAnsi="Calibri" w:cs="Calibri"/>
          <w:lang w:val="en-US" w:eastAsia="en-IN"/>
        </w:rPr>
      </w:pPr>
      <w:r w:rsidRPr="00BF6DB6">
        <w:rPr>
          <w:rFonts w:ascii="Calibri" w:hAnsi="Calibri" w:cs="Calibri"/>
          <w:lang w:val="en-US" w:eastAsia="en-IN"/>
        </w:rPr>
        <w:t>At this stage LMS will receive instructions to create AA Finance/Loan contract linked to the previously created IS contract &amp; LOS application ID</w:t>
      </w:r>
    </w:p>
    <w:p w14:paraId="3E30B19E" w14:textId="77777777" w:rsidR="00EE74C8" w:rsidRPr="00BF6DB6" w:rsidRDefault="00EE74C8" w:rsidP="00EE74C8">
      <w:pPr>
        <w:rPr>
          <w:rFonts w:ascii="Calibri" w:hAnsi="Calibri" w:cs="Calibri"/>
          <w:lang w:val="en-US" w:eastAsia="en-IN"/>
        </w:rPr>
      </w:pPr>
    </w:p>
    <w:p w14:paraId="6D1AC852" w14:textId="77777777" w:rsidR="00EE74C8" w:rsidRPr="00BF6DB6" w:rsidRDefault="00EE74C8" w:rsidP="00835D1D">
      <w:pPr>
        <w:pStyle w:val="Heading3"/>
        <w:rPr>
          <w:b/>
          <w:bCs/>
        </w:rPr>
      </w:pPr>
      <w:bookmarkStart w:id="46" w:name="_Toc171086715"/>
      <w:r w:rsidRPr="00BF6DB6">
        <w:t>T24 Commodity Sell – LOS Loan Execution Stage</w:t>
      </w:r>
      <w:bookmarkEnd w:id="46"/>
    </w:p>
    <w:p w14:paraId="3783EE65" w14:textId="77777777" w:rsidR="00EE74C8" w:rsidRPr="00BF6DB6" w:rsidRDefault="00EE74C8" w:rsidP="00BF6DB6">
      <w:pPr>
        <w:ind w:left="360"/>
        <w:rPr>
          <w:rFonts w:ascii="Calibri" w:hAnsi="Calibri" w:cs="Calibri"/>
          <w:lang w:val="en-US" w:eastAsia="en-IN"/>
        </w:rPr>
      </w:pPr>
      <w:r w:rsidRPr="00BF6DB6">
        <w:rPr>
          <w:rFonts w:ascii="Calibri" w:hAnsi="Calibri" w:cs="Calibri"/>
          <w:lang w:val="en-US" w:eastAsia="en-IN"/>
        </w:rPr>
        <w:t xml:space="preserve">At this stage LMS will receive instructions to sell the commodity on behalf of customer (based on the product type) </w:t>
      </w:r>
    </w:p>
    <w:p w14:paraId="5B5D753A" w14:textId="77777777" w:rsidR="00EE74C8" w:rsidRPr="00BF6DB6" w:rsidRDefault="00EE74C8" w:rsidP="00EE74C8">
      <w:pPr>
        <w:rPr>
          <w:rFonts w:ascii="Calibri" w:hAnsi="Calibri" w:cs="Calibri"/>
          <w:lang w:val="en-US" w:eastAsia="en-IN"/>
        </w:rPr>
      </w:pPr>
    </w:p>
    <w:p w14:paraId="2B67186D" w14:textId="77777777" w:rsidR="00EE74C8" w:rsidRPr="00BF6DB6" w:rsidRDefault="00EE74C8" w:rsidP="00835D1D">
      <w:pPr>
        <w:pStyle w:val="Heading3"/>
        <w:rPr>
          <w:b/>
          <w:bCs/>
        </w:rPr>
      </w:pPr>
      <w:bookmarkStart w:id="47" w:name="_Toc171086716"/>
      <w:r w:rsidRPr="00BF6DB6">
        <w:t>T24 Disburse to customer / Goods Delivery – LOS Loan Disbursement Stage</w:t>
      </w:r>
      <w:bookmarkEnd w:id="47"/>
    </w:p>
    <w:p w14:paraId="2D20C5B8" w14:textId="77777777" w:rsidR="00EE74C8" w:rsidRPr="00BF6DB6" w:rsidRDefault="00EE74C8" w:rsidP="00BF6DB6">
      <w:pPr>
        <w:ind w:left="360"/>
        <w:rPr>
          <w:rFonts w:ascii="Calibri" w:hAnsi="Calibri" w:cs="Calibri"/>
          <w:lang w:val="en-US" w:eastAsia="en-IN"/>
        </w:rPr>
      </w:pPr>
      <w:r w:rsidRPr="00BF6DB6">
        <w:rPr>
          <w:rFonts w:ascii="Calibri" w:hAnsi="Calibri" w:cs="Calibri"/>
          <w:lang w:val="en-US" w:eastAsia="en-IN"/>
        </w:rPr>
        <w:t xml:space="preserve">At this stage LMS will receive instructions to credit customer account or deliver the goods to customer (based on the product type) </w:t>
      </w:r>
    </w:p>
    <w:p w14:paraId="5D4DFF8E" w14:textId="77777777" w:rsidR="00EE74C8" w:rsidRPr="00BF6DB6" w:rsidRDefault="00EE74C8" w:rsidP="00EE74C8">
      <w:pPr>
        <w:rPr>
          <w:rFonts w:ascii="Calibri" w:hAnsi="Calibri" w:cs="Calibri"/>
          <w:lang w:val="en-US" w:eastAsia="en-IN"/>
        </w:rPr>
      </w:pPr>
    </w:p>
    <w:p w14:paraId="1451D104" w14:textId="77777777" w:rsidR="00EE74C8" w:rsidRPr="00BF6DB6" w:rsidRDefault="00EE74C8" w:rsidP="00EE74C8">
      <w:pPr>
        <w:rPr>
          <w:rFonts w:ascii="Calibri" w:hAnsi="Calibri" w:cs="Calibri"/>
          <w:lang w:val="en-US" w:eastAsia="en-IN"/>
        </w:rPr>
      </w:pPr>
    </w:p>
    <w:p w14:paraId="21CC458B" w14:textId="77777777" w:rsidR="00EE74C8" w:rsidRPr="00BF6DB6" w:rsidRDefault="00EE74C8" w:rsidP="00835D1D">
      <w:pPr>
        <w:pStyle w:val="Heading3"/>
        <w:rPr>
          <w:b/>
          <w:bCs/>
        </w:rPr>
      </w:pPr>
      <w:bookmarkStart w:id="48" w:name="_Toc171086717"/>
      <w:r w:rsidRPr="00BF6DB6">
        <w:t>T24 Disburse to customer / Goods Delivery – LOS Loan Disbursement Stage</w:t>
      </w:r>
      <w:bookmarkEnd w:id="48"/>
    </w:p>
    <w:p w14:paraId="3494BD17" w14:textId="77777777" w:rsidR="00EE74C8" w:rsidRPr="00BF6DB6" w:rsidRDefault="00EE74C8" w:rsidP="00BF6DB6">
      <w:pPr>
        <w:ind w:left="360"/>
        <w:rPr>
          <w:rFonts w:ascii="Calibri" w:hAnsi="Calibri" w:cs="Calibri"/>
          <w:lang w:val="en-US" w:eastAsia="en-IN"/>
        </w:rPr>
      </w:pPr>
      <w:r w:rsidRPr="00BF6DB6">
        <w:rPr>
          <w:rFonts w:ascii="Calibri" w:hAnsi="Calibri" w:cs="Calibri"/>
          <w:lang w:val="en-US" w:eastAsia="en-IN"/>
        </w:rPr>
        <w:t xml:space="preserve">At this stage LMS will receive instructions to credit customer account or deliver the goods to customer (based on the product type) </w:t>
      </w:r>
    </w:p>
    <w:p w14:paraId="4926DBCB" w14:textId="77777777" w:rsidR="00EE74C8" w:rsidRPr="00BF6DB6" w:rsidRDefault="00EE74C8" w:rsidP="00EE74C8">
      <w:pPr>
        <w:rPr>
          <w:rFonts w:ascii="Calibri" w:hAnsi="Calibri" w:cs="Calibri"/>
          <w:lang w:val="en-US" w:eastAsia="en-IN"/>
        </w:rPr>
      </w:pPr>
    </w:p>
    <w:p w14:paraId="72CADCAD" w14:textId="77777777" w:rsidR="00EE74C8" w:rsidRPr="00BF6DB6" w:rsidRDefault="00EE74C8" w:rsidP="00835D1D">
      <w:pPr>
        <w:pStyle w:val="Heading3"/>
        <w:rPr>
          <w:b/>
          <w:bCs/>
        </w:rPr>
      </w:pPr>
      <w:bookmarkStart w:id="49" w:name="_Toc171086718"/>
      <w:r w:rsidRPr="00BF6DB6">
        <w:t>T24 Monthly Repayment process – Direct Deduction file</w:t>
      </w:r>
      <w:bookmarkEnd w:id="49"/>
      <w:r w:rsidRPr="00BF6DB6">
        <w:t xml:space="preserve"> </w:t>
      </w:r>
    </w:p>
    <w:p w14:paraId="6B80C232" w14:textId="77777777" w:rsidR="00EE74C8" w:rsidRPr="00BF6DB6" w:rsidRDefault="00EE74C8" w:rsidP="00BF6DB6">
      <w:pPr>
        <w:ind w:left="360"/>
        <w:rPr>
          <w:rFonts w:ascii="Calibri" w:hAnsi="Calibri" w:cs="Calibri"/>
          <w:lang w:val="en-US" w:eastAsia="en-IN"/>
        </w:rPr>
      </w:pPr>
      <w:r w:rsidRPr="00BF6DB6">
        <w:rPr>
          <w:rFonts w:ascii="Calibri" w:hAnsi="Calibri" w:cs="Calibri"/>
          <w:lang w:eastAsia="en-IN"/>
        </w:rPr>
        <w:t xml:space="preserve">- </w:t>
      </w:r>
      <w:r w:rsidRPr="00BF6DB6">
        <w:rPr>
          <w:rFonts w:ascii="Calibri" w:hAnsi="Calibri" w:cs="Calibri"/>
          <w:lang w:val="en-US" w:eastAsia="en-IN"/>
        </w:rPr>
        <w:t>T24 will create an EOD file with all the outstanding instalments in the system</w:t>
      </w:r>
    </w:p>
    <w:p w14:paraId="45A6E0FD" w14:textId="77777777" w:rsidR="00EE74C8" w:rsidRPr="00BF6DB6" w:rsidRDefault="00EE74C8" w:rsidP="00BF6DB6">
      <w:pPr>
        <w:ind w:left="360"/>
        <w:rPr>
          <w:rFonts w:ascii="Calibri" w:hAnsi="Calibri" w:cs="Calibri"/>
          <w:lang w:val="en-US" w:eastAsia="en-IN"/>
        </w:rPr>
      </w:pPr>
      <w:r w:rsidRPr="00BF6DB6">
        <w:rPr>
          <w:rFonts w:ascii="Calibri" w:hAnsi="Calibri" w:cs="Calibri"/>
          <w:lang w:val="en-US" w:eastAsia="en-IN"/>
        </w:rPr>
        <w:t>- After processing the file inside Emkan by Payment Hub, the settled instalments/amount will be sent back to T24 to update the settled instalments</w:t>
      </w:r>
    </w:p>
    <w:p w14:paraId="2E12283F" w14:textId="77777777" w:rsidR="00EE74C8" w:rsidRPr="00BF6DB6" w:rsidRDefault="00EE74C8" w:rsidP="00EE74C8">
      <w:pPr>
        <w:rPr>
          <w:rFonts w:ascii="Calibri" w:hAnsi="Calibri" w:cs="Calibri"/>
          <w:lang w:val="en-US" w:eastAsia="en-IN"/>
        </w:rPr>
      </w:pPr>
    </w:p>
    <w:p w14:paraId="099EC6AA" w14:textId="77777777" w:rsidR="00EE74C8" w:rsidRPr="00BF6DB6" w:rsidRDefault="00EE74C8" w:rsidP="00835D1D">
      <w:pPr>
        <w:pStyle w:val="Heading3"/>
        <w:rPr>
          <w:b/>
          <w:bCs/>
        </w:rPr>
      </w:pPr>
      <w:bookmarkStart w:id="50" w:name="_Toc171086719"/>
      <w:r w:rsidRPr="00BF6DB6">
        <w:t>T24 Early settlement process – Payment Order</w:t>
      </w:r>
      <w:bookmarkEnd w:id="50"/>
      <w:r w:rsidRPr="00BF6DB6">
        <w:t xml:space="preserve"> </w:t>
      </w:r>
    </w:p>
    <w:p w14:paraId="2B383011" w14:textId="77777777" w:rsidR="00EE74C8" w:rsidRPr="00BF6DB6" w:rsidRDefault="00EE74C8" w:rsidP="00BF6DB6">
      <w:pPr>
        <w:ind w:left="360"/>
        <w:rPr>
          <w:rFonts w:ascii="Calibri" w:hAnsi="Calibri" w:cs="Calibri"/>
          <w:lang w:val="en-US" w:eastAsia="en-IN"/>
        </w:rPr>
      </w:pPr>
      <w:r w:rsidRPr="00BF6DB6">
        <w:rPr>
          <w:rFonts w:ascii="Calibri" w:hAnsi="Calibri" w:cs="Calibri"/>
          <w:lang w:eastAsia="en-IN"/>
        </w:rPr>
        <w:t xml:space="preserve">- </w:t>
      </w:r>
      <w:r w:rsidRPr="00BF6DB6">
        <w:rPr>
          <w:rFonts w:ascii="Calibri" w:hAnsi="Calibri" w:cs="Calibri"/>
          <w:lang w:val="en-US" w:eastAsia="en-IN"/>
        </w:rPr>
        <w:t>Full: incase T24 receives full settlement instructions, T24 will calculate 3 months profit and be added to the outstanding principal + fees, then return the calculated amount to be used to execute the transaction</w:t>
      </w:r>
    </w:p>
    <w:p w14:paraId="20152096" w14:textId="4B0B39F8" w:rsidR="00497DE6" w:rsidRDefault="00497DE6">
      <w:pPr>
        <w:spacing w:before="100" w:after="200" w:line="276" w:lineRule="auto"/>
        <w:rPr>
          <w:rFonts w:ascii="Calibri" w:hAnsi="Calibri" w:cs="Calibri"/>
          <w:lang w:val="en-US" w:eastAsia="en-IN"/>
        </w:rPr>
      </w:pPr>
      <w:r>
        <w:rPr>
          <w:rFonts w:ascii="Calibri" w:hAnsi="Calibri" w:cs="Calibri"/>
          <w:lang w:val="en-US" w:eastAsia="en-IN"/>
        </w:rPr>
        <w:br w:type="page"/>
      </w:r>
      <w:commentRangeEnd w:id="42"/>
      <w:r w:rsidR="00EA7922">
        <w:rPr>
          <w:rStyle w:val="CommentReference"/>
          <w:rFonts w:ascii="Calibri" w:hAnsi="Calibri"/>
        </w:rPr>
        <w:commentReference w:id="42"/>
      </w:r>
    </w:p>
    <w:p w14:paraId="1EEE46E3" w14:textId="77777777" w:rsidR="009F736B" w:rsidRPr="006011DC" w:rsidRDefault="009F736B" w:rsidP="007E16CF">
      <w:pPr>
        <w:spacing w:before="100" w:after="200" w:line="276" w:lineRule="auto"/>
        <w:rPr>
          <w:rFonts w:ascii="Calibri" w:hAnsi="Calibri" w:cs="Calibri"/>
        </w:rPr>
      </w:pPr>
    </w:p>
    <w:p w14:paraId="362231A1" w14:textId="6F65AC55" w:rsidR="009F736B" w:rsidRPr="009F736B" w:rsidRDefault="009F736B">
      <w:pPr>
        <w:pStyle w:val="Heading2"/>
      </w:pPr>
      <w:bookmarkStart w:id="51" w:name="_Toc176914494"/>
      <w:r>
        <w:t>LMS</w:t>
      </w:r>
      <w:r w:rsidRPr="009F736B">
        <w:t>-Integration Touch Points</w:t>
      </w:r>
      <w:bookmarkEnd w:id="51"/>
      <w:r w:rsidRPr="009F736B">
        <w:t xml:space="preserve"> </w:t>
      </w:r>
    </w:p>
    <w:tbl>
      <w:tblPr>
        <w:tblW w:w="0" w:type="auto"/>
        <w:tblInd w:w="10" w:type="dxa"/>
        <w:tblCellMar>
          <w:left w:w="0" w:type="dxa"/>
          <w:right w:w="0" w:type="dxa"/>
        </w:tblCellMar>
        <w:tblLook w:val="04A0" w:firstRow="1" w:lastRow="0" w:firstColumn="1" w:lastColumn="0" w:noHBand="0" w:noVBand="1"/>
      </w:tblPr>
      <w:tblGrid>
        <w:gridCol w:w="2050"/>
        <w:gridCol w:w="287"/>
        <w:gridCol w:w="572"/>
        <w:gridCol w:w="1558"/>
        <w:gridCol w:w="1164"/>
        <w:gridCol w:w="1357"/>
        <w:gridCol w:w="757"/>
        <w:gridCol w:w="2515"/>
      </w:tblGrid>
      <w:tr w:rsidR="007E16CF" w:rsidRPr="00597EBF" w14:paraId="44471092" w14:textId="77777777" w:rsidTr="007E16CF">
        <w:trPr>
          <w:trHeight w:val="729"/>
        </w:trPr>
        <w:tc>
          <w:tcPr>
            <w:tcW w:w="2050" w:type="dxa"/>
            <w:tcBorders>
              <w:top w:val="single" w:sz="8" w:space="0" w:color="auto"/>
              <w:left w:val="single" w:sz="8" w:space="0" w:color="auto"/>
              <w:bottom w:val="single" w:sz="8" w:space="0" w:color="auto"/>
              <w:right w:val="single" w:sz="8" w:space="0" w:color="auto"/>
            </w:tcBorders>
            <w:shd w:val="clear" w:color="auto" w:fill="0070C0"/>
            <w:hideMark/>
          </w:tcPr>
          <w:p w14:paraId="66B978E6" w14:textId="77777777" w:rsidR="00893AC7" w:rsidRPr="00597EBF" w:rsidRDefault="00893AC7" w:rsidP="003E34C6">
            <w:pPr>
              <w:jc w:val="center"/>
              <w:rPr>
                <w:rFonts w:ascii="Calibri" w:eastAsiaTheme="minorEastAsia" w:hAnsi="Calibri" w:cs="Calibri"/>
                <w:b/>
                <w:color w:val="FFFFFF" w:themeColor="background1"/>
                <w:lang w:val="en-US"/>
              </w:rPr>
            </w:pPr>
            <w:r w:rsidRPr="00597EBF">
              <w:rPr>
                <w:rFonts w:ascii="Calibri" w:eastAsiaTheme="minorEastAsia" w:hAnsi="Calibri" w:cs="Calibri"/>
                <w:b/>
                <w:color w:val="FFFFFF" w:themeColor="background1"/>
                <w:lang w:val="en-US"/>
              </w:rPr>
              <w:t>Group</w:t>
            </w:r>
          </w:p>
        </w:tc>
        <w:tc>
          <w:tcPr>
            <w:tcW w:w="287" w:type="dxa"/>
            <w:tcBorders>
              <w:top w:val="single" w:sz="8" w:space="0" w:color="auto"/>
              <w:left w:val="nil"/>
              <w:bottom w:val="single" w:sz="8" w:space="0" w:color="auto"/>
              <w:right w:val="nil"/>
            </w:tcBorders>
            <w:shd w:val="clear" w:color="auto" w:fill="0070C0"/>
          </w:tcPr>
          <w:p w14:paraId="745FF4B4" w14:textId="77777777" w:rsidR="00893AC7" w:rsidRPr="00597EBF" w:rsidRDefault="00893AC7" w:rsidP="003E34C6">
            <w:pPr>
              <w:jc w:val="center"/>
              <w:rPr>
                <w:rFonts w:ascii="Calibri" w:eastAsiaTheme="minorEastAsia" w:hAnsi="Calibri" w:cs="Calibri"/>
                <w:b/>
                <w:color w:val="FFFFFF" w:themeColor="background1"/>
                <w:lang w:val="en-US"/>
              </w:rPr>
            </w:pPr>
          </w:p>
        </w:tc>
        <w:tc>
          <w:tcPr>
            <w:tcW w:w="517" w:type="dxa"/>
            <w:tcBorders>
              <w:top w:val="single" w:sz="8" w:space="0" w:color="auto"/>
              <w:left w:val="nil"/>
              <w:bottom w:val="single" w:sz="8" w:space="0" w:color="auto"/>
              <w:right w:val="nil"/>
            </w:tcBorders>
            <w:shd w:val="clear" w:color="auto" w:fill="0070C0"/>
          </w:tcPr>
          <w:p w14:paraId="2B55D3BE" w14:textId="77777777" w:rsidR="00893AC7" w:rsidRPr="00597EBF" w:rsidRDefault="00893AC7" w:rsidP="003E34C6">
            <w:pPr>
              <w:jc w:val="center"/>
              <w:rPr>
                <w:rFonts w:ascii="Calibri" w:eastAsiaTheme="minorEastAsia" w:hAnsi="Calibri" w:cs="Calibri"/>
                <w:b/>
                <w:color w:val="FFFFFF" w:themeColor="background1"/>
                <w:lang w:val="en-US"/>
              </w:rPr>
            </w:pPr>
          </w:p>
        </w:tc>
        <w:tc>
          <w:tcPr>
            <w:tcW w:w="1451"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14:paraId="16A8E110" w14:textId="77777777" w:rsidR="00893AC7" w:rsidRPr="00597EBF" w:rsidRDefault="00893AC7" w:rsidP="003E34C6">
            <w:pPr>
              <w:jc w:val="center"/>
              <w:rPr>
                <w:rFonts w:ascii="Calibri" w:eastAsiaTheme="minorEastAsia" w:hAnsi="Calibri" w:cs="Calibri"/>
                <w:b/>
                <w:color w:val="FFFFFF" w:themeColor="background1"/>
                <w:lang w:val="en-US"/>
              </w:rPr>
            </w:pPr>
            <w:r w:rsidRPr="00597EBF">
              <w:rPr>
                <w:rFonts w:ascii="Calibri" w:eastAsiaTheme="minorEastAsia" w:hAnsi="Calibri" w:cs="Calibri"/>
                <w:b/>
                <w:color w:val="FFFFFF" w:themeColor="background1"/>
                <w:lang w:val="en-US"/>
              </w:rPr>
              <w:t>Description</w:t>
            </w:r>
          </w:p>
        </w:tc>
        <w:tc>
          <w:tcPr>
            <w:tcW w:w="767"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14:paraId="67CEEFC3" w14:textId="77777777" w:rsidR="00893AC7" w:rsidRPr="00597EBF" w:rsidRDefault="00893AC7" w:rsidP="003E34C6">
            <w:pPr>
              <w:jc w:val="center"/>
              <w:rPr>
                <w:rFonts w:ascii="Calibri" w:eastAsiaTheme="minorEastAsia" w:hAnsi="Calibri" w:cs="Calibri"/>
                <w:b/>
                <w:color w:val="FFFFFF" w:themeColor="background1"/>
                <w:lang w:val="en-US"/>
              </w:rPr>
            </w:pPr>
            <w:r w:rsidRPr="00597EBF">
              <w:rPr>
                <w:rFonts w:ascii="Calibri" w:eastAsiaTheme="minorEastAsia" w:hAnsi="Calibri" w:cs="Calibri"/>
                <w:b/>
                <w:color w:val="FFFFFF" w:themeColor="background1"/>
                <w:lang w:val="en-US"/>
              </w:rPr>
              <w:t>System /s</w:t>
            </w:r>
          </w:p>
        </w:tc>
        <w:tc>
          <w:tcPr>
            <w:tcW w:w="86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14:paraId="08D0FA96" w14:textId="77777777" w:rsidR="00893AC7" w:rsidRPr="00597EBF" w:rsidRDefault="00893AC7" w:rsidP="003E34C6">
            <w:pPr>
              <w:jc w:val="center"/>
              <w:rPr>
                <w:rFonts w:ascii="Calibri" w:eastAsiaTheme="minorEastAsia" w:hAnsi="Calibri" w:cs="Calibri"/>
                <w:b/>
                <w:color w:val="FFFFFF" w:themeColor="background1"/>
                <w:lang w:val="en-US"/>
              </w:rPr>
            </w:pPr>
            <w:r w:rsidRPr="00597EBF">
              <w:rPr>
                <w:rFonts w:ascii="Calibri" w:eastAsiaTheme="minorEastAsia" w:hAnsi="Calibri" w:cs="Calibri"/>
                <w:b/>
                <w:color w:val="FFFFFF" w:themeColor="background1"/>
                <w:lang w:val="en-US"/>
              </w:rPr>
              <w:t>TP Type</w:t>
            </w:r>
          </w:p>
        </w:tc>
        <w:tc>
          <w:tcPr>
            <w:tcW w:w="757"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14:paraId="542A11CD" w14:textId="77777777" w:rsidR="00893AC7" w:rsidRPr="00597EBF" w:rsidRDefault="00893AC7" w:rsidP="003E34C6">
            <w:pPr>
              <w:jc w:val="center"/>
              <w:rPr>
                <w:rFonts w:ascii="Calibri" w:eastAsiaTheme="minorEastAsia" w:hAnsi="Calibri" w:cs="Calibri"/>
                <w:b/>
                <w:color w:val="FFFFFF" w:themeColor="background1"/>
                <w:lang w:val="en-US"/>
              </w:rPr>
            </w:pPr>
            <w:r w:rsidRPr="00597EBF">
              <w:rPr>
                <w:rFonts w:ascii="Calibri" w:eastAsiaTheme="minorEastAsia" w:hAnsi="Calibri" w:cs="Calibri"/>
                <w:b/>
                <w:color w:val="FFFFFF" w:themeColor="background1"/>
                <w:lang w:val="en-US"/>
              </w:rPr>
              <w:t>Real-time Y/N</w:t>
            </w:r>
          </w:p>
        </w:tc>
        <w:tc>
          <w:tcPr>
            <w:tcW w:w="2515"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14:paraId="6CF9BFFC" w14:textId="77777777" w:rsidR="00893AC7" w:rsidRPr="00597EBF" w:rsidRDefault="00893AC7" w:rsidP="003E34C6">
            <w:pPr>
              <w:jc w:val="center"/>
              <w:rPr>
                <w:rFonts w:ascii="Calibri" w:eastAsiaTheme="minorEastAsia" w:hAnsi="Calibri" w:cs="Calibri"/>
                <w:b/>
                <w:color w:val="FFFFFF" w:themeColor="background1"/>
                <w:lang w:val="en-US"/>
              </w:rPr>
            </w:pPr>
            <w:r w:rsidRPr="00597EBF">
              <w:rPr>
                <w:rFonts w:ascii="Calibri" w:eastAsiaTheme="minorEastAsia" w:hAnsi="Calibri" w:cs="Calibri"/>
                <w:b/>
                <w:color w:val="FFFFFF" w:themeColor="background1"/>
                <w:lang w:val="en-US"/>
              </w:rPr>
              <w:t>Sample In/Out Parameters/fields</w:t>
            </w:r>
          </w:p>
        </w:tc>
      </w:tr>
      <w:tr w:rsidR="00893AC7" w:rsidRPr="00A85B35" w14:paraId="47BAF1A1" w14:textId="77777777" w:rsidTr="007E16CF">
        <w:tc>
          <w:tcPr>
            <w:tcW w:w="2050" w:type="dxa"/>
            <w:vMerge w:val="restart"/>
            <w:tcBorders>
              <w:top w:val="nil"/>
              <w:left w:val="single" w:sz="8" w:space="0" w:color="auto"/>
              <w:bottom w:val="single" w:sz="8" w:space="0" w:color="auto"/>
              <w:right w:val="single" w:sz="8" w:space="0" w:color="auto"/>
            </w:tcBorders>
            <w:hideMark/>
          </w:tcPr>
          <w:p w14:paraId="75538BC6"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Customer Onboarding</w:t>
            </w:r>
          </w:p>
        </w:tc>
        <w:tc>
          <w:tcPr>
            <w:tcW w:w="287" w:type="dxa"/>
            <w:tcBorders>
              <w:top w:val="single" w:sz="8" w:space="0" w:color="auto"/>
              <w:left w:val="nil"/>
              <w:bottom w:val="single" w:sz="8" w:space="0" w:color="auto"/>
              <w:right w:val="single" w:sz="8" w:space="0" w:color="auto"/>
            </w:tcBorders>
          </w:tcPr>
          <w:p w14:paraId="212629DC"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1</w:t>
            </w:r>
          </w:p>
        </w:tc>
        <w:tc>
          <w:tcPr>
            <w:tcW w:w="517" w:type="dxa"/>
            <w:tcBorders>
              <w:top w:val="single" w:sz="8" w:space="0" w:color="auto"/>
              <w:left w:val="single" w:sz="8" w:space="0" w:color="auto"/>
              <w:bottom w:val="single" w:sz="8" w:space="0" w:color="auto"/>
              <w:right w:val="single" w:sz="8" w:space="0" w:color="auto"/>
            </w:tcBorders>
          </w:tcPr>
          <w:p w14:paraId="105B3C2C"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20239A"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Customer Enquiry</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47028697"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Newgen</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46F218CF"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Enquiry</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50AEA1C1"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Y</w:t>
            </w:r>
          </w:p>
        </w:tc>
        <w:tc>
          <w:tcPr>
            <w:tcW w:w="2515"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568039CF" w14:textId="77777777" w:rsidR="00893AC7" w:rsidRPr="006624C0" w:rsidRDefault="00893AC7" w:rsidP="00893AC7">
            <w:pPr>
              <w:pStyle w:val="ListParagraph"/>
              <w:numPr>
                <w:ilvl w:val="0"/>
                <w:numId w:val="82"/>
              </w:numPr>
              <w:rPr>
                <w:rFonts w:cs="Calibri"/>
                <w:lang w:val="en-US"/>
              </w:rPr>
            </w:pPr>
            <w:r w:rsidRPr="006624C0">
              <w:rPr>
                <w:rFonts w:cs="Calibri"/>
                <w:lang w:val="en-US"/>
              </w:rPr>
              <w:t>Customer ID/Iqama ID</w:t>
            </w:r>
          </w:p>
          <w:p w14:paraId="1036AC18" w14:textId="77777777" w:rsidR="00893AC7" w:rsidRPr="006624C0" w:rsidRDefault="00893AC7" w:rsidP="00893AC7">
            <w:pPr>
              <w:pStyle w:val="ListParagraph"/>
              <w:numPr>
                <w:ilvl w:val="0"/>
                <w:numId w:val="82"/>
              </w:numPr>
              <w:rPr>
                <w:rFonts w:cs="Calibri"/>
                <w:lang w:val="en-US"/>
              </w:rPr>
            </w:pPr>
            <w:r w:rsidRPr="006624C0">
              <w:rPr>
                <w:rFonts w:cs="Calibri"/>
                <w:lang w:val="en-US"/>
              </w:rPr>
              <w:t>Customer Name</w:t>
            </w:r>
          </w:p>
          <w:p w14:paraId="1C74CBCB" w14:textId="77777777" w:rsidR="00893AC7" w:rsidRPr="006624C0" w:rsidRDefault="00893AC7" w:rsidP="00893AC7">
            <w:pPr>
              <w:pStyle w:val="ListParagraph"/>
              <w:numPr>
                <w:ilvl w:val="0"/>
                <w:numId w:val="82"/>
              </w:numPr>
              <w:rPr>
                <w:rFonts w:cs="Calibri"/>
                <w:lang w:val="en-US"/>
              </w:rPr>
            </w:pPr>
            <w:r w:rsidRPr="006624C0">
              <w:rPr>
                <w:rFonts w:cs="Calibri"/>
                <w:lang w:val="en-US"/>
              </w:rPr>
              <w:t>Address</w:t>
            </w:r>
          </w:p>
        </w:tc>
      </w:tr>
      <w:tr w:rsidR="00893AC7" w:rsidRPr="00A85B35" w14:paraId="030397CF" w14:textId="77777777" w:rsidTr="007E16CF">
        <w:tc>
          <w:tcPr>
            <w:tcW w:w="2050" w:type="dxa"/>
            <w:vMerge/>
            <w:tcBorders>
              <w:top w:val="nil"/>
              <w:left w:val="single" w:sz="8" w:space="0" w:color="auto"/>
              <w:bottom w:val="single" w:sz="8" w:space="0" w:color="auto"/>
              <w:right w:val="single" w:sz="8" w:space="0" w:color="auto"/>
            </w:tcBorders>
            <w:vAlign w:val="center"/>
            <w:hideMark/>
          </w:tcPr>
          <w:p w14:paraId="69D480E2" w14:textId="77777777" w:rsidR="00893AC7" w:rsidRPr="00A85B35" w:rsidRDefault="00893AC7" w:rsidP="003E34C6">
            <w:pPr>
              <w:rPr>
                <w:rFonts w:ascii="Calibri" w:eastAsiaTheme="minorEastAsia" w:hAnsi="Calibri" w:cs="Calibri"/>
                <w:lang w:val="en-US"/>
              </w:rPr>
            </w:pPr>
          </w:p>
        </w:tc>
        <w:tc>
          <w:tcPr>
            <w:tcW w:w="287" w:type="dxa"/>
            <w:tcBorders>
              <w:top w:val="single" w:sz="8" w:space="0" w:color="auto"/>
              <w:left w:val="nil"/>
              <w:bottom w:val="single" w:sz="8" w:space="0" w:color="auto"/>
              <w:right w:val="single" w:sz="8" w:space="0" w:color="auto"/>
            </w:tcBorders>
          </w:tcPr>
          <w:p w14:paraId="18613E50"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2</w:t>
            </w:r>
          </w:p>
        </w:tc>
        <w:tc>
          <w:tcPr>
            <w:tcW w:w="517" w:type="dxa"/>
            <w:tcBorders>
              <w:top w:val="single" w:sz="8" w:space="0" w:color="auto"/>
              <w:left w:val="single" w:sz="8" w:space="0" w:color="auto"/>
              <w:bottom w:val="single" w:sz="8" w:space="0" w:color="auto"/>
              <w:right w:val="single" w:sz="8" w:space="0" w:color="auto"/>
            </w:tcBorders>
          </w:tcPr>
          <w:p w14:paraId="4FA68ECD"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3C13C8B"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Customer Creation</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673C73D0"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Newgen</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1533F22B"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Create</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04DE1BEA"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Y</w:t>
            </w:r>
          </w:p>
        </w:tc>
        <w:tc>
          <w:tcPr>
            <w:tcW w:w="2515" w:type="dxa"/>
            <w:vMerge/>
            <w:tcBorders>
              <w:top w:val="nil"/>
              <w:left w:val="nil"/>
              <w:bottom w:val="single" w:sz="8" w:space="0" w:color="auto"/>
              <w:right w:val="single" w:sz="8" w:space="0" w:color="auto"/>
            </w:tcBorders>
            <w:vAlign w:val="center"/>
            <w:hideMark/>
          </w:tcPr>
          <w:p w14:paraId="57E18DA3" w14:textId="77777777" w:rsidR="00893AC7" w:rsidRPr="00A85B35" w:rsidRDefault="00893AC7" w:rsidP="003E34C6">
            <w:pPr>
              <w:rPr>
                <w:rFonts w:ascii="Calibri" w:eastAsiaTheme="minorEastAsia" w:hAnsi="Calibri" w:cs="Calibri"/>
                <w:lang w:val="en-US"/>
              </w:rPr>
            </w:pPr>
          </w:p>
        </w:tc>
      </w:tr>
      <w:tr w:rsidR="00893AC7" w:rsidRPr="00A85B35" w14:paraId="0451B112" w14:textId="77777777" w:rsidTr="007E16CF">
        <w:tc>
          <w:tcPr>
            <w:tcW w:w="2050" w:type="dxa"/>
            <w:vMerge/>
            <w:tcBorders>
              <w:top w:val="nil"/>
              <w:left w:val="single" w:sz="8" w:space="0" w:color="auto"/>
              <w:bottom w:val="single" w:sz="8" w:space="0" w:color="auto"/>
              <w:right w:val="single" w:sz="8" w:space="0" w:color="auto"/>
            </w:tcBorders>
            <w:vAlign w:val="center"/>
            <w:hideMark/>
          </w:tcPr>
          <w:p w14:paraId="3BE3A1C3" w14:textId="77777777" w:rsidR="00893AC7" w:rsidRPr="00A85B35" w:rsidRDefault="00893AC7" w:rsidP="003E34C6">
            <w:pPr>
              <w:rPr>
                <w:rFonts w:ascii="Calibri" w:eastAsiaTheme="minorEastAsia" w:hAnsi="Calibri" w:cs="Calibri"/>
                <w:lang w:val="en-US"/>
              </w:rPr>
            </w:pPr>
          </w:p>
        </w:tc>
        <w:tc>
          <w:tcPr>
            <w:tcW w:w="287" w:type="dxa"/>
            <w:tcBorders>
              <w:top w:val="single" w:sz="8" w:space="0" w:color="auto"/>
              <w:left w:val="nil"/>
              <w:bottom w:val="single" w:sz="8" w:space="0" w:color="auto"/>
              <w:right w:val="single" w:sz="8" w:space="0" w:color="auto"/>
            </w:tcBorders>
          </w:tcPr>
          <w:p w14:paraId="26C18D36"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3</w:t>
            </w:r>
          </w:p>
        </w:tc>
        <w:tc>
          <w:tcPr>
            <w:tcW w:w="517" w:type="dxa"/>
            <w:tcBorders>
              <w:top w:val="single" w:sz="8" w:space="0" w:color="auto"/>
              <w:left w:val="single" w:sz="8" w:space="0" w:color="auto"/>
              <w:bottom w:val="single" w:sz="8" w:space="0" w:color="auto"/>
              <w:right w:val="single" w:sz="8" w:space="0" w:color="auto"/>
            </w:tcBorders>
          </w:tcPr>
          <w:p w14:paraId="1012A466"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6399FBE"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Customer Update</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5BB208D3"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Newgen</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58096775"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Update</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7BD2E76A"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Y</w:t>
            </w:r>
          </w:p>
        </w:tc>
        <w:tc>
          <w:tcPr>
            <w:tcW w:w="2515" w:type="dxa"/>
            <w:vMerge/>
            <w:tcBorders>
              <w:top w:val="nil"/>
              <w:left w:val="nil"/>
              <w:bottom w:val="single" w:sz="8" w:space="0" w:color="auto"/>
              <w:right w:val="single" w:sz="8" w:space="0" w:color="auto"/>
            </w:tcBorders>
            <w:vAlign w:val="center"/>
            <w:hideMark/>
          </w:tcPr>
          <w:p w14:paraId="6504CDA2" w14:textId="77777777" w:rsidR="00893AC7" w:rsidRPr="00A85B35" w:rsidRDefault="00893AC7" w:rsidP="003E34C6">
            <w:pPr>
              <w:rPr>
                <w:rFonts w:ascii="Calibri" w:eastAsiaTheme="minorEastAsia" w:hAnsi="Calibri" w:cs="Calibri"/>
                <w:lang w:val="en-US"/>
              </w:rPr>
            </w:pPr>
          </w:p>
        </w:tc>
      </w:tr>
      <w:tr w:rsidR="00893AC7" w:rsidRPr="00A85B35" w14:paraId="75AD5B8A" w14:textId="77777777" w:rsidTr="007E16CF">
        <w:tc>
          <w:tcPr>
            <w:tcW w:w="2050" w:type="dxa"/>
            <w:vMerge w:val="restart"/>
            <w:tcBorders>
              <w:top w:val="nil"/>
              <w:left w:val="single" w:sz="8" w:space="0" w:color="auto"/>
              <w:bottom w:val="single" w:sz="8" w:space="0" w:color="auto"/>
              <w:right w:val="single" w:sz="8" w:space="0" w:color="auto"/>
            </w:tcBorders>
            <w:hideMark/>
          </w:tcPr>
          <w:p w14:paraId="4D02C49F"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Islamic &amp; Financing Contracts</w:t>
            </w:r>
          </w:p>
        </w:tc>
        <w:tc>
          <w:tcPr>
            <w:tcW w:w="287" w:type="dxa"/>
            <w:tcBorders>
              <w:top w:val="single" w:sz="8" w:space="0" w:color="auto"/>
              <w:left w:val="nil"/>
              <w:bottom w:val="single" w:sz="8" w:space="0" w:color="auto"/>
              <w:right w:val="single" w:sz="8" w:space="0" w:color="auto"/>
            </w:tcBorders>
          </w:tcPr>
          <w:p w14:paraId="7E3DF3BB"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4</w:t>
            </w:r>
          </w:p>
        </w:tc>
        <w:tc>
          <w:tcPr>
            <w:tcW w:w="517" w:type="dxa"/>
            <w:tcBorders>
              <w:top w:val="single" w:sz="8" w:space="0" w:color="auto"/>
              <w:left w:val="single" w:sz="8" w:space="0" w:color="auto"/>
              <w:bottom w:val="single" w:sz="8" w:space="0" w:color="auto"/>
              <w:right w:val="single" w:sz="8" w:space="0" w:color="auto"/>
            </w:tcBorders>
          </w:tcPr>
          <w:p w14:paraId="366F7A54"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DB4C4AD"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IS contract Creation</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4AEA0AB9"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Newgen</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0FAA2803"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Create</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0DCDB58A"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Y</w:t>
            </w:r>
          </w:p>
        </w:tc>
        <w:tc>
          <w:tcPr>
            <w:tcW w:w="2515"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27BA1652"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 </w:t>
            </w:r>
          </w:p>
          <w:p w14:paraId="28F7218E" w14:textId="77777777" w:rsidR="00893AC7" w:rsidRPr="00A85B35" w:rsidRDefault="00893AC7" w:rsidP="00893AC7">
            <w:pPr>
              <w:pStyle w:val="ListParagraph"/>
              <w:numPr>
                <w:ilvl w:val="0"/>
                <w:numId w:val="82"/>
              </w:numPr>
              <w:rPr>
                <w:rFonts w:cs="Calibri"/>
                <w:lang w:val="en-US"/>
              </w:rPr>
            </w:pPr>
            <w:r w:rsidRPr="00A85B35">
              <w:rPr>
                <w:rFonts w:cs="Calibri"/>
                <w:lang w:val="en-US"/>
              </w:rPr>
              <w:t>IS contract ID</w:t>
            </w:r>
          </w:p>
          <w:p w14:paraId="2BCF0F4A" w14:textId="77777777" w:rsidR="00893AC7" w:rsidRPr="00A85B35" w:rsidRDefault="00893AC7" w:rsidP="00893AC7">
            <w:pPr>
              <w:pStyle w:val="ListParagraph"/>
              <w:numPr>
                <w:ilvl w:val="0"/>
                <w:numId w:val="82"/>
              </w:numPr>
              <w:rPr>
                <w:rFonts w:cs="Calibri"/>
                <w:lang w:val="en-US"/>
              </w:rPr>
            </w:pPr>
            <w:r w:rsidRPr="00A85B35">
              <w:rPr>
                <w:rFonts w:cs="Calibri"/>
                <w:lang w:val="en-US"/>
              </w:rPr>
              <w:t>IS Product Code</w:t>
            </w:r>
          </w:p>
          <w:p w14:paraId="418A6765" w14:textId="77777777" w:rsidR="00893AC7" w:rsidRPr="00A85B35" w:rsidRDefault="00893AC7" w:rsidP="00893AC7">
            <w:pPr>
              <w:pStyle w:val="ListParagraph"/>
              <w:numPr>
                <w:ilvl w:val="0"/>
                <w:numId w:val="82"/>
              </w:numPr>
              <w:rPr>
                <w:rFonts w:cs="Calibri"/>
                <w:lang w:val="en-US"/>
              </w:rPr>
            </w:pPr>
            <w:r w:rsidRPr="00A85B35">
              <w:rPr>
                <w:rFonts w:cs="Calibri"/>
                <w:lang w:val="en-US"/>
              </w:rPr>
              <w:t>Amount</w:t>
            </w:r>
          </w:p>
        </w:tc>
      </w:tr>
      <w:tr w:rsidR="00893AC7" w:rsidRPr="00A85B35" w14:paraId="1B6B043C" w14:textId="77777777" w:rsidTr="007E16CF">
        <w:tc>
          <w:tcPr>
            <w:tcW w:w="2050" w:type="dxa"/>
            <w:vMerge/>
            <w:tcBorders>
              <w:top w:val="nil"/>
              <w:left w:val="single" w:sz="8" w:space="0" w:color="auto"/>
              <w:bottom w:val="single" w:sz="8" w:space="0" w:color="auto"/>
              <w:right w:val="single" w:sz="8" w:space="0" w:color="auto"/>
            </w:tcBorders>
            <w:vAlign w:val="center"/>
            <w:hideMark/>
          </w:tcPr>
          <w:p w14:paraId="169DB2C6" w14:textId="77777777" w:rsidR="00893AC7" w:rsidRPr="00A85B35" w:rsidRDefault="00893AC7" w:rsidP="003E34C6">
            <w:pPr>
              <w:rPr>
                <w:rFonts w:ascii="Calibri" w:eastAsiaTheme="minorEastAsia" w:hAnsi="Calibri" w:cs="Calibri"/>
                <w:lang w:val="en-US"/>
              </w:rPr>
            </w:pPr>
          </w:p>
        </w:tc>
        <w:tc>
          <w:tcPr>
            <w:tcW w:w="287" w:type="dxa"/>
            <w:tcBorders>
              <w:top w:val="single" w:sz="8" w:space="0" w:color="auto"/>
              <w:left w:val="nil"/>
              <w:bottom w:val="single" w:sz="8" w:space="0" w:color="auto"/>
              <w:right w:val="single" w:sz="8" w:space="0" w:color="auto"/>
            </w:tcBorders>
          </w:tcPr>
          <w:p w14:paraId="3AE0104D"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5</w:t>
            </w:r>
          </w:p>
        </w:tc>
        <w:tc>
          <w:tcPr>
            <w:tcW w:w="517" w:type="dxa"/>
            <w:tcBorders>
              <w:top w:val="single" w:sz="8" w:space="0" w:color="auto"/>
              <w:left w:val="single" w:sz="8" w:space="0" w:color="auto"/>
              <w:bottom w:val="single" w:sz="8" w:space="0" w:color="auto"/>
              <w:right w:val="single" w:sz="8" w:space="0" w:color="auto"/>
            </w:tcBorders>
          </w:tcPr>
          <w:p w14:paraId="2493C579"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40B7D49"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IS Contract Enquiry</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57D23A8D"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Newgen</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371D15AE"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Enquiry</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71D5819C"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Y</w:t>
            </w:r>
          </w:p>
        </w:tc>
        <w:tc>
          <w:tcPr>
            <w:tcW w:w="2515" w:type="dxa"/>
            <w:vMerge/>
            <w:tcBorders>
              <w:top w:val="nil"/>
              <w:left w:val="nil"/>
              <w:bottom w:val="single" w:sz="8" w:space="0" w:color="auto"/>
              <w:right w:val="single" w:sz="8" w:space="0" w:color="auto"/>
            </w:tcBorders>
            <w:vAlign w:val="center"/>
            <w:hideMark/>
          </w:tcPr>
          <w:p w14:paraId="26DA2FDD" w14:textId="77777777" w:rsidR="00893AC7" w:rsidRPr="00A85B35" w:rsidRDefault="00893AC7" w:rsidP="003E34C6">
            <w:pPr>
              <w:rPr>
                <w:rFonts w:ascii="Calibri" w:hAnsi="Calibri" w:cs="Calibri"/>
                <w:lang w:val="en-US"/>
              </w:rPr>
            </w:pPr>
          </w:p>
        </w:tc>
      </w:tr>
      <w:tr w:rsidR="00893AC7" w:rsidRPr="00A85B35" w14:paraId="6D4E8BB9" w14:textId="77777777" w:rsidTr="007E16CF">
        <w:tc>
          <w:tcPr>
            <w:tcW w:w="2050" w:type="dxa"/>
            <w:vMerge/>
            <w:tcBorders>
              <w:top w:val="nil"/>
              <w:left w:val="single" w:sz="8" w:space="0" w:color="auto"/>
              <w:bottom w:val="single" w:sz="8" w:space="0" w:color="auto"/>
              <w:right w:val="single" w:sz="8" w:space="0" w:color="auto"/>
            </w:tcBorders>
            <w:vAlign w:val="center"/>
            <w:hideMark/>
          </w:tcPr>
          <w:p w14:paraId="738E2831" w14:textId="77777777" w:rsidR="00893AC7" w:rsidRPr="00A85B35" w:rsidRDefault="00893AC7" w:rsidP="003E34C6">
            <w:pPr>
              <w:rPr>
                <w:rFonts w:ascii="Calibri" w:eastAsiaTheme="minorEastAsia" w:hAnsi="Calibri" w:cs="Calibri"/>
                <w:lang w:val="en-US"/>
              </w:rPr>
            </w:pPr>
          </w:p>
        </w:tc>
        <w:tc>
          <w:tcPr>
            <w:tcW w:w="287" w:type="dxa"/>
            <w:tcBorders>
              <w:top w:val="single" w:sz="8" w:space="0" w:color="auto"/>
              <w:left w:val="nil"/>
              <w:bottom w:val="single" w:sz="8" w:space="0" w:color="auto"/>
              <w:right w:val="single" w:sz="8" w:space="0" w:color="auto"/>
            </w:tcBorders>
          </w:tcPr>
          <w:p w14:paraId="2FA8DB0F"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6</w:t>
            </w:r>
          </w:p>
        </w:tc>
        <w:tc>
          <w:tcPr>
            <w:tcW w:w="517" w:type="dxa"/>
            <w:tcBorders>
              <w:top w:val="single" w:sz="8" w:space="0" w:color="auto"/>
              <w:left w:val="single" w:sz="8" w:space="0" w:color="auto"/>
              <w:bottom w:val="single" w:sz="8" w:space="0" w:color="auto"/>
              <w:right w:val="single" w:sz="8" w:space="0" w:color="auto"/>
            </w:tcBorders>
          </w:tcPr>
          <w:p w14:paraId="2667BDBF"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E72020"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Commodity Buy</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61C8605D"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Newgen</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5F25A99F"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Update</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42E930CC"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Y</w:t>
            </w:r>
          </w:p>
        </w:tc>
        <w:tc>
          <w:tcPr>
            <w:tcW w:w="2515" w:type="dxa"/>
            <w:vMerge/>
            <w:tcBorders>
              <w:top w:val="nil"/>
              <w:left w:val="nil"/>
              <w:bottom w:val="single" w:sz="8" w:space="0" w:color="auto"/>
              <w:right w:val="single" w:sz="8" w:space="0" w:color="auto"/>
            </w:tcBorders>
            <w:vAlign w:val="center"/>
            <w:hideMark/>
          </w:tcPr>
          <w:p w14:paraId="0701DB81" w14:textId="77777777" w:rsidR="00893AC7" w:rsidRPr="00A85B35" w:rsidRDefault="00893AC7" w:rsidP="003E34C6">
            <w:pPr>
              <w:rPr>
                <w:rFonts w:ascii="Calibri" w:hAnsi="Calibri" w:cs="Calibri"/>
                <w:lang w:val="en-US"/>
              </w:rPr>
            </w:pPr>
          </w:p>
        </w:tc>
      </w:tr>
      <w:tr w:rsidR="00893AC7" w:rsidRPr="00A85B35" w14:paraId="7F84A149" w14:textId="77777777" w:rsidTr="007E16CF">
        <w:tc>
          <w:tcPr>
            <w:tcW w:w="2050" w:type="dxa"/>
            <w:vMerge/>
            <w:tcBorders>
              <w:top w:val="nil"/>
              <w:left w:val="single" w:sz="8" w:space="0" w:color="auto"/>
              <w:bottom w:val="single" w:sz="8" w:space="0" w:color="auto"/>
              <w:right w:val="single" w:sz="8" w:space="0" w:color="auto"/>
            </w:tcBorders>
            <w:vAlign w:val="center"/>
            <w:hideMark/>
          </w:tcPr>
          <w:p w14:paraId="79532A52" w14:textId="77777777" w:rsidR="00893AC7" w:rsidRPr="00A85B35" w:rsidRDefault="00893AC7" w:rsidP="003E34C6">
            <w:pPr>
              <w:rPr>
                <w:rFonts w:ascii="Calibri" w:eastAsiaTheme="minorEastAsia" w:hAnsi="Calibri" w:cs="Calibri"/>
                <w:lang w:val="en-US"/>
              </w:rPr>
            </w:pPr>
          </w:p>
        </w:tc>
        <w:tc>
          <w:tcPr>
            <w:tcW w:w="287" w:type="dxa"/>
            <w:tcBorders>
              <w:top w:val="single" w:sz="8" w:space="0" w:color="auto"/>
              <w:left w:val="nil"/>
              <w:bottom w:val="single" w:sz="8" w:space="0" w:color="auto"/>
              <w:right w:val="single" w:sz="8" w:space="0" w:color="auto"/>
            </w:tcBorders>
          </w:tcPr>
          <w:p w14:paraId="068B7E35"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7</w:t>
            </w:r>
          </w:p>
        </w:tc>
        <w:tc>
          <w:tcPr>
            <w:tcW w:w="517" w:type="dxa"/>
            <w:tcBorders>
              <w:top w:val="single" w:sz="8" w:space="0" w:color="auto"/>
              <w:left w:val="single" w:sz="8" w:space="0" w:color="auto"/>
              <w:bottom w:val="single" w:sz="8" w:space="0" w:color="auto"/>
              <w:right w:val="single" w:sz="8" w:space="0" w:color="auto"/>
            </w:tcBorders>
          </w:tcPr>
          <w:p w14:paraId="25A8C14B"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60C2C24"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Commodity Sell</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2C064F60"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Newgen</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091FD7BE"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Update</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25A43A8A"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Y</w:t>
            </w:r>
          </w:p>
        </w:tc>
        <w:tc>
          <w:tcPr>
            <w:tcW w:w="2515" w:type="dxa"/>
            <w:vMerge/>
            <w:tcBorders>
              <w:top w:val="nil"/>
              <w:left w:val="nil"/>
              <w:bottom w:val="single" w:sz="8" w:space="0" w:color="auto"/>
              <w:right w:val="single" w:sz="8" w:space="0" w:color="auto"/>
            </w:tcBorders>
            <w:vAlign w:val="center"/>
            <w:hideMark/>
          </w:tcPr>
          <w:p w14:paraId="2866818C" w14:textId="77777777" w:rsidR="00893AC7" w:rsidRPr="00A85B35" w:rsidRDefault="00893AC7" w:rsidP="003E34C6">
            <w:pPr>
              <w:rPr>
                <w:rFonts w:ascii="Calibri" w:hAnsi="Calibri" w:cs="Calibri"/>
                <w:lang w:val="en-US"/>
              </w:rPr>
            </w:pPr>
          </w:p>
        </w:tc>
      </w:tr>
      <w:tr w:rsidR="00893AC7" w:rsidRPr="00A85B35" w14:paraId="5B8F59AA" w14:textId="77777777" w:rsidTr="007E16CF">
        <w:trPr>
          <w:trHeight w:val="541"/>
        </w:trPr>
        <w:tc>
          <w:tcPr>
            <w:tcW w:w="2050" w:type="dxa"/>
            <w:vMerge/>
            <w:tcBorders>
              <w:top w:val="nil"/>
              <w:left w:val="single" w:sz="8" w:space="0" w:color="auto"/>
              <w:bottom w:val="single" w:sz="8" w:space="0" w:color="auto"/>
              <w:right w:val="single" w:sz="8" w:space="0" w:color="auto"/>
            </w:tcBorders>
            <w:vAlign w:val="center"/>
            <w:hideMark/>
          </w:tcPr>
          <w:p w14:paraId="1E2C6E06" w14:textId="77777777" w:rsidR="00893AC7" w:rsidRPr="00A85B35" w:rsidRDefault="00893AC7" w:rsidP="003E34C6">
            <w:pPr>
              <w:rPr>
                <w:rFonts w:ascii="Calibri" w:eastAsiaTheme="minorEastAsia" w:hAnsi="Calibri" w:cs="Calibri"/>
                <w:lang w:val="en-US"/>
              </w:rPr>
            </w:pPr>
          </w:p>
        </w:tc>
        <w:tc>
          <w:tcPr>
            <w:tcW w:w="287" w:type="dxa"/>
            <w:tcBorders>
              <w:top w:val="single" w:sz="8" w:space="0" w:color="auto"/>
              <w:left w:val="nil"/>
              <w:bottom w:val="single" w:sz="8" w:space="0" w:color="auto"/>
              <w:right w:val="single" w:sz="8" w:space="0" w:color="auto"/>
            </w:tcBorders>
          </w:tcPr>
          <w:p w14:paraId="2985A370"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8</w:t>
            </w:r>
          </w:p>
        </w:tc>
        <w:tc>
          <w:tcPr>
            <w:tcW w:w="517" w:type="dxa"/>
            <w:tcBorders>
              <w:top w:val="single" w:sz="8" w:space="0" w:color="auto"/>
              <w:left w:val="single" w:sz="8" w:space="0" w:color="auto"/>
              <w:bottom w:val="single" w:sz="8" w:space="0" w:color="auto"/>
              <w:right w:val="single" w:sz="8" w:space="0" w:color="auto"/>
            </w:tcBorders>
          </w:tcPr>
          <w:p w14:paraId="39B692EA"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2EFF6A"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Loan Creation</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22094845"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Newgen</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592652D6"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Create</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2E44B86E"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Y</w:t>
            </w:r>
          </w:p>
        </w:tc>
        <w:tc>
          <w:tcPr>
            <w:tcW w:w="2515"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1D6421E4" w14:textId="77777777" w:rsidR="00893AC7" w:rsidRPr="00A85B35" w:rsidRDefault="00893AC7" w:rsidP="00893AC7">
            <w:pPr>
              <w:pStyle w:val="ListParagraph"/>
              <w:numPr>
                <w:ilvl w:val="0"/>
                <w:numId w:val="82"/>
              </w:numPr>
              <w:rPr>
                <w:rFonts w:cs="Calibri"/>
                <w:lang w:val="en-US"/>
              </w:rPr>
            </w:pPr>
            <w:r w:rsidRPr="00A85B35">
              <w:rPr>
                <w:rFonts w:cs="Calibri"/>
                <w:lang w:val="en-US"/>
              </w:rPr>
              <w:t>Application ID</w:t>
            </w:r>
          </w:p>
          <w:p w14:paraId="2574D7B6" w14:textId="77777777" w:rsidR="00893AC7" w:rsidRPr="00A85B35" w:rsidRDefault="00893AC7" w:rsidP="00893AC7">
            <w:pPr>
              <w:pStyle w:val="ListParagraph"/>
              <w:numPr>
                <w:ilvl w:val="0"/>
                <w:numId w:val="82"/>
              </w:numPr>
              <w:rPr>
                <w:rFonts w:cs="Calibri"/>
                <w:lang w:val="en-US"/>
              </w:rPr>
            </w:pPr>
            <w:r w:rsidRPr="00A85B35">
              <w:rPr>
                <w:rFonts w:cs="Calibri"/>
                <w:lang w:val="en-US"/>
              </w:rPr>
              <w:t>Product Code</w:t>
            </w:r>
          </w:p>
          <w:p w14:paraId="0E841738" w14:textId="77777777" w:rsidR="00893AC7" w:rsidRPr="00A85B35" w:rsidRDefault="00893AC7" w:rsidP="00893AC7">
            <w:pPr>
              <w:pStyle w:val="ListParagraph"/>
              <w:numPr>
                <w:ilvl w:val="0"/>
                <w:numId w:val="82"/>
              </w:numPr>
              <w:rPr>
                <w:rFonts w:cs="Calibri"/>
                <w:lang w:val="en-US"/>
              </w:rPr>
            </w:pPr>
            <w:r w:rsidRPr="00A85B35">
              <w:rPr>
                <w:rFonts w:cs="Calibri"/>
                <w:lang w:val="en-US"/>
              </w:rPr>
              <w:t>Arrangement ID</w:t>
            </w:r>
          </w:p>
          <w:p w14:paraId="7C7B785C" w14:textId="77777777" w:rsidR="00893AC7" w:rsidRPr="00A85B35" w:rsidRDefault="00893AC7" w:rsidP="00893AC7">
            <w:pPr>
              <w:pStyle w:val="ListParagraph"/>
              <w:numPr>
                <w:ilvl w:val="0"/>
                <w:numId w:val="82"/>
              </w:numPr>
              <w:rPr>
                <w:rFonts w:cs="Calibri"/>
                <w:lang w:val="en-US"/>
              </w:rPr>
            </w:pPr>
            <w:r w:rsidRPr="00A85B35">
              <w:rPr>
                <w:rFonts w:cs="Calibri"/>
                <w:lang w:val="en-US"/>
              </w:rPr>
              <w:t>Amount</w:t>
            </w:r>
          </w:p>
          <w:p w14:paraId="27C56A65" w14:textId="77777777" w:rsidR="00893AC7" w:rsidRPr="00A85B35" w:rsidRDefault="00893AC7" w:rsidP="00893AC7">
            <w:pPr>
              <w:pStyle w:val="ListParagraph"/>
              <w:numPr>
                <w:ilvl w:val="0"/>
                <w:numId w:val="82"/>
              </w:numPr>
              <w:rPr>
                <w:rFonts w:cs="Calibri"/>
                <w:lang w:val="en-US"/>
              </w:rPr>
            </w:pPr>
            <w:r w:rsidRPr="00A85B35">
              <w:rPr>
                <w:rFonts w:cs="Calibri"/>
                <w:lang w:val="en-US"/>
              </w:rPr>
              <w:t>Repayment schedule start date</w:t>
            </w:r>
          </w:p>
        </w:tc>
      </w:tr>
      <w:tr w:rsidR="00893AC7" w:rsidRPr="00A85B35" w14:paraId="21AD1978" w14:textId="77777777" w:rsidTr="007E16CF">
        <w:trPr>
          <w:trHeight w:val="537"/>
        </w:trPr>
        <w:tc>
          <w:tcPr>
            <w:tcW w:w="2050" w:type="dxa"/>
            <w:vMerge/>
            <w:tcBorders>
              <w:top w:val="nil"/>
              <w:left w:val="single" w:sz="8" w:space="0" w:color="auto"/>
              <w:bottom w:val="single" w:sz="8" w:space="0" w:color="auto"/>
              <w:right w:val="single" w:sz="8" w:space="0" w:color="auto"/>
            </w:tcBorders>
            <w:vAlign w:val="center"/>
            <w:hideMark/>
          </w:tcPr>
          <w:p w14:paraId="256FB8B5" w14:textId="77777777" w:rsidR="00893AC7" w:rsidRPr="00A85B35" w:rsidRDefault="00893AC7" w:rsidP="003E34C6">
            <w:pPr>
              <w:rPr>
                <w:rFonts w:ascii="Calibri" w:eastAsiaTheme="minorEastAsia" w:hAnsi="Calibri" w:cs="Calibri"/>
                <w:lang w:val="en-US"/>
              </w:rPr>
            </w:pPr>
          </w:p>
        </w:tc>
        <w:tc>
          <w:tcPr>
            <w:tcW w:w="287" w:type="dxa"/>
            <w:tcBorders>
              <w:top w:val="single" w:sz="8" w:space="0" w:color="auto"/>
              <w:left w:val="nil"/>
              <w:bottom w:val="single" w:sz="8" w:space="0" w:color="auto"/>
              <w:right w:val="single" w:sz="8" w:space="0" w:color="auto"/>
            </w:tcBorders>
          </w:tcPr>
          <w:p w14:paraId="4A0DCB73"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9</w:t>
            </w:r>
          </w:p>
        </w:tc>
        <w:tc>
          <w:tcPr>
            <w:tcW w:w="517" w:type="dxa"/>
            <w:tcBorders>
              <w:top w:val="single" w:sz="8" w:space="0" w:color="auto"/>
              <w:left w:val="single" w:sz="8" w:space="0" w:color="auto"/>
              <w:bottom w:val="single" w:sz="8" w:space="0" w:color="auto"/>
              <w:right w:val="single" w:sz="8" w:space="0" w:color="auto"/>
            </w:tcBorders>
          </w:tcPr>
          <w:p w14:paraId="34456A2F"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0762F1"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Loan Update</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446B9789"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Newgen</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6EA13065"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Update</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38CA736D"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Y</w:t>
            </w:r>
          </w:p>
        </w:tc>
        <w:tc>
          <w:tcPr>
            <w:tcW w:w="2515" w:type="dxa"/>
            <w:vMerge/>
            <w:tcBorders>
              <w:top w:val="nil"/>
              <w:left w:val="nil"/>
              <w:bottom w:val="single" w:sz="8" w:space="0" w:color="auto"/>
              <w:right w:val="single" w:sz="8" w:space="0" w:color="auto"/>
            </w:tcBorders>
            <w:vAlign w:val="center"/>
            <w:hideMark/>
          </w:tcPr>
          <w:p w14:paraId="49BAE341" w14:textId="77777777" w:rsidR="00893AC7" w:rsidRPr="00A85B35" w:rsidRDefault="00893AC7" w:rsidP="003E34C6">
            <w:pPr>
              <w:rPr>
                <w:rFonts w:ascii="Calibri" w:hAnsi="Calibri" w:cs="Calibri"/>
                <w:lang w:val="en-US"/>
              </w:rPr>
            </w:pPr>
          </w:p>
        </w:tc>
      </w:tr>
      <w:tr w:rsidR="00893AC7" w:rsidRPr="00A85B35" w14:paraId="0F6C1DB5" w14:textId="77777777" w:rsidTr="007E16CF">
        <w:tc>
          <w:tcPr>
            <w:tcW w:w="2050" w:type="dxa"/>
            <w:vMerge/>
            <w:tcBorders>
              <w:top w:val="nil"/>
              <w:left w:val="single" w:sz="8" w:space="0" w:color="auto"/>
              <w:bottom w:val="single" w:sz="8" w:space="0" w:color="auto"/>
              <w:right w:val="single" w:sz="8" w:space="0" w:color="auto"/>
            </w:tcBorders>
            <w:vAlign w:val="center"/>
            <w:hideMark/>
          </w:tcPr>
          <w:p w14:paraId="08B6D6CE" w14:textId="77777777" w:rsidR="00893AC7" w:rsidRPr="00A85B35" w:rsidRDefault="00893AC7" w:rsidP="003E34C6">
            <w:pPr>
              <w:rPr>
                <w:rFonts w:ascii="Calibri" w:eastAsiaTheme="minorEastAsia" w:hAnsi="Calibri" w:cs="Calibri"/>
                <w:lang w:val="en-US"/>
              </w:rPr>
            </w:pPr>
          </w:p>
        </w:tc>
        <w:tc>
          <w:tcPr>
            <w:tcW w:w="287" w:type="dxa"/>
            <w:tcBorders>
              <w:top w:val="single" w:sz="8" w:space="0" w:color="auto"/>
              <w:left w:val="nil"/>
              <w:bottom w:val="single" w:sz="8" w:space="0" w:color="auto"/>
              <w:right w:val="single" w:sz="8" w:space="0" w:color="auto"/>
            </w:tcBorders>
          </w:tcPr>
          <w:p w14:paraId="695B57E1"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10</w:t>
            </w:r>
          </w:p>
        </w:tc>
        <w:tc>
          <w:tcPr>
            <w:tcW w:w="517" w:type="dxa"/>
            <w:tcBorders>
              <w:top w:val="single" w:sz="8" w:space="0" w:color="auto"/>
              <w:left w:val="single" w:sz="8" w:space="0" w:color="auto"/>
              <w:bottom w:val="single" w:sz="8" w:space="0" w:color="auto"/>
              <w:right w:val="single" w:sz="8" w:space="0" w:color="auto"/>
            </w:tcBorders>
          </w:tcPr>
          <w:p w14:paraId="764972A4"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BFF1CA"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Contract Cancelation</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30ABC819"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Newgen</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49282858"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Update</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24A099D4"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Y</w:t>
            </w:r>
          </w:p>
        </w:tc>
        <w:tc>
          <w:tcPr>
            <w:tcW w:w="2515" w:type="dxa"/>
            <w:vMerge/>
            <w:tcBorders>
              <w:top w:val="nil"/>
              <w:left w:val="nil"/>
              <w:bottom w:val="single" w:sz="8" w:space="0" w:color="auto"/>
              <w:right w:val="single" w:sz="8" w:space="0" w:color="auto"/>
            </w:tcBorders>
            <w:vAlign w:val="center"/>
            <w:hideMark/>
          </w:tcPr>
          <w:p w14:paraId="403A1609" w14:textId="77777777" w:rsidR="00893AC7" w:rsidRPr="00A85B35" w:rsidRDefault="00893AC7" w:rsidP="003E34C6">
            <w:pPr>
              <w:rPr>
                <w:rFonts w:ascii="Calibri" w:hAnsi="Calibri" w:cs="Calibri"/>
                <w:lang w:val="en-US"/>
              </w:rPr>
            </w:pPr>
          </w:p>
        </w:tc>
      </w:tr>
      <w:tr w:rsidR="00893AC7" w:rsidRPr="00A85B35" w14:paraId="0DECD0CD" w14:textId="77777777" w:rsidTr="007E16CF">
        <w:tc>
          <w:tcPr>
            <w:tcW w:w="2050" w:type="dxa"/>
            <w:tcBorders>
              <w:top w:val="nil"/>
              <w:left w:val="single" w:sz="8" w:space="0" w:color="auto"/>
              <w:bottom w:val="single" w:sz="8" w:space="0" w:color="auto"/>
              <w:right w:val="single" w:sz="8" w:space="0" w:color="auto"/>
            </w:tcBorders>
            <w:hideMark/>
          </w:tcPr>
          <w:p w14:paraId="41BC5257"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Loan Disbursement</w:t>
            </w:r>
          </w:p>
        </w:tc>
        <w:tc>
          <w:tcPr>
            <w:tcW w:w="287" w:type="dxa"/>
            <w:tcBorders>
              <w:top w:val="single" w:sz="8" w:space="0" w:color="auto"/>
              <w:left w:val="nil"/>
              <w:bottom w:val="single" w:sz="8" w:space="0" w:color="auto"/>
              <w:right w:val="single" w:sz="8" w:space="0" w:color="auto"/>
            </w:tcBorders>
          </w:tcPr>
          <w:p w14:paraId="70AFA62C"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11</w:t>
            </w:r>
          </w:p>
        </w:tc>
        <w:tc>
          <w:tcPr>
            <w:tcW w:w="517" w:type="dxa"/>
            <w:tcBorders>
              <w:top w:val="single" w:sz="8" w:space="0" w:color="auto"/>
              <w:left w:val="single" w:sz="8" w:space="0" w:color="auto"/>
              <w:bottom w:val="single" w:sz="8" w:space="0" w:color="auto"/>
              <w:right w:val="single" w:sz="8" w:space="0" w:color="auto"/>
            </w:tcBorders>
          </w:tcPr>
          <w:p w14:paraId="5C30C610"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62B2B07"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Loan disbursement</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511E95DE"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Newgen, Emk</w:t>
            </w:r>
            <w:r>
              <w:rPr>
                <w:rFonts w:ascii="Calibri" w:eastAsiaTheme="minorEastAsia" w:hAnsi="Calibri" w:cs="Calibri"/>
                <w:lang w:val="en-US"/>
              </w:rPr>
              <w:t>an</w:t>
            </w:r>
            <w:r w:rsidRPr="00A85B35">
              <w:rPr>
                <w:rFonts w:ascii="Calibri" w:eastAsiaTheme="minorEastAsia" w:hAnsi="Calibri" w:cs="Calibri"/>
                <w:lang w:val="en-US"/>
              </w:rPr>
              <w:t xml:space="preserve"> Pay hub</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1D6835D3"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Update, Transaction</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41E5A0C4"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Y</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21555320" w14:textId="77777777" w:rsidR="00893AC7" w:rsidRPr="00A85B35" w:rsidRDefault="00893AC7" w:rsidP="00893AC7">
            <w:pPr>
              <w:pStyle w:val="ListParagraph"/>
              <w:numPr>
                <w:ilvl w:val="0"/>
                <w:numId w:val="82"/>
              </w:numPr>
              <w:rPr>
                <w:rFonts w:cs="Calibri"/>
                <w:lang w:val="en-US"/>
              </w:rPr>
            </w:pPr>
            <w:r w:rsidRPr="00A85B35">
              <w:rPr>
                <w:rFonts w:cs="Calibri"/>
                <w:lang w:val="en-US"/>
              </w:rPr>
              <w:t>Arrangement ID</w:t>
            </w:r>
          </w:p>
          <w:p w14:paraId="6162B6E2" w14:textId="77777777" w:rsidR="00893AC7" w:rsidRPr="00A85B35" w:rsidRDefault="00893AC7" w:rsidP="00893AC7">
            <w:pPr>
              <w:pStyle w:val="ListParagraph"/>
              <w:numPr>
                <w:ilvl w:val="0"/>
                <w:numId w:val="82"/>
              </w:numPr>
              <w:rPr>
                <w:rFonts w:cs="Calibri"/>
                <w:lang w:val="en-US"/>
              </w:rPr>
            </w:pPr>
            <w:r w:rsidRPr="00A85B35">
              <w:rPr>
                <w:rFonts w:cs="Calibri"/>
                <w:lang w:val="en-US"/>
              </w:rPr>
              <w:t>Amount</w:t>
            </w:r>
          </w:p>
          <w:p w14:paraId="230EE826" w14:textId="77777777" w:rsidR="00893AC7" w:rsidRPr="00A85B35" w:rsidRDefault="00893AC7" w:rsidP="00893AC7">
            <w:pPr>
              <w:pStyle w:val="ListParagraph"/>
              <w:numPr>
                <w:ilvl w:val="0"/>
                <w:numId w:val="82"/>
              </w:numPr>
              <w:rPr>
                <w:rFonts w:cs="Calibri"/>
                <w:lang w:val="en-US"/>
              </w:rPr>
            </w:pPr>
            <w:r w:rsidRPr="00A85B35">
              <w:rPr>
                <w:rFonts w:cs="Calibri"/>
                <w:lang w:val="en-US"/>
              </w:rPr>
              <w:t>VIBAN</w:t>
            </w:r>
          </w:p>
        </w:tc>
      </w:tr>
      <w:tr w:rsidR="00893AC7" w:rsidRPr="00A85B35" w14:paraId="067AF471" w14:textId="77777777" w:rsidTr="007E16CF">
        <w:tc>
          <w:tcPr>
            <w:tcW w:w="2050" w:type="dxa"/>
            <w:vMerge w:val="restart"/>
            <w:tcBorders>
              <w:top w:val="nil"/>
              <w:left w:val="single" w:sz="8" w:space="0" w:color="auto"/>
              <w:bottom w:val="single" w:sz="8" w:space="0" w:color="auto"/>
              <w:right w:val="single" w:sz="8" w:space="0" w:color="auto"/>
            </w:tcBorders>
            <w:hideMark/>
          </w:tcPr>
          <w:p w14:paraId="5112F787"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Loan Repayment</w:t>
            </w:r>
          </w:p>
        </w:tc>
        <w:tc>
          <w:tcPr>
            <w:tcW w:w="287" w:type="dxa"/>
            <w:tcBorders>
              <w:top w:val="single" w:sz="8" w:space="0" w:color="auto"/>
              <w:left w:val="nil"/>
              <w:bottom w:val="single" w:sz="8" w:space="0" w:color="auto"/>
              <w:right w:val="single" w:sz="8" w:space="0" w:color="auto"/>
            </w:tcBorders>
          </w:tcPr>
          <w:p w14:paraId="5FAED294"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12</w:t>
            </w:r>
          </w:p>
        </w:tc>
        <w:tc>
          <w:tcPr>
            <w:tcW w:w="517" w:type="dxa"/>
            <w:tcBorders>
              <w:top w:val="single" w:sz="8" w:space="0" w:color="auto"/>
              <w:left w:val="single" w:sz="8" w:space="0" w:color="auto"/>
              <w:bottom w:val="single" w:sz="8" w:space="0" w:color="auto"/>
              <w:right w:val="single" w:sz="8" w:space="0" w:color="auto"/>
            </w:tcBorders>
          </w:tcPr>
          <w:p w14:paraId="0B148363"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D012251"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Loan Repayment (single, bulk, Partial, Full, In advance)</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1F8E3D7E"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Emk</w:t>
            </w:r>
            <w:r>
              <w:rPr>
                <w:rFonts w:ascii="Calibri" w:eastAsiaTheme="minorEastAsia" w:hAnsi="Calibri" w:cs="Calibri"/>
                <w:lang w:val="en-US"/>
              </w:rPr>
              <w:t>an</w:t>
            </w:r>
            <w:r w:rsidRPr="00A85B35">
              <w:rPr>
                <w:rFonts w:ascii="Calibri" w:eastAsiaTheme="minorEastAsia" w:hAnsi="Calibri" w:cs="Calibri"/>
                <w:lang w:val="en-US"/>
              </w:rPr>
              <w:t xml:space="preserve"> pay hub</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2ED9C9DD"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Transaction</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7421FAE0"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Y</w:t>
            </w:r>
          </w:p>
        </w:tc>
        <w:tc>
          <w:tcPr>
            <w:tcW w:w="2515"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56A24A2D" w14:textId="77777777" w:rsidR="00893AC7" w:rsidRPr="00A85B35" w:rsidRDefault="00893AC7" w:rsidP="00893AC7">
            <w:pPr>
              <w:pStyle w:val="ListParagraph"/>
              <w:numPr>
                <w:ilvl w:val="0"/>
                <w:numId w:val="82"/>
              </w:numPr>
              <w:rPr>
                <w:rFonts w:cs="Calibri"/>
                <w:lang w:val="en-US"/>
              </w:rPr>
            </w:pPr>
            <w:r w:rsidRPr="00A85B35">
              <w:rPr>
                <w:rFonts w:cs="Calibri"/>
                <w:lang w:val="en-US"/>
              </w:rPr>
              <w:t>Arrang</w:t>
            </w:r>
            <w:r>
              <w:rPr>
                <w:rFonts w:cs="Calibri"/>
                <w:lang w:val="en-US"/>
              </w:rPr>
              <w:t>e</w:t>
            </w:r>
            <w:r w:rsidRPr="00A85B35">
              <w:rPr>
                <w:rFonts w:cs="Calibri"/>
                <w:lang w:val="en-US"/>
              </w:rPr>
              <w:t>ment ID</w:t>
            </w:r>
          </w:p>
          <w:p w14:paraId="2B048248" w14:textId="77777777" w:rsidR="00893AC7" w:rsidRPr="00A85B35" w:rsidRDefault="00893AC7" w:rsidP="00893AC7">
            <w:pPr>
              <w:pStyle w:val="ListParagraph"/>
              <w:numPr>
                <w:ilvl w:val="0"/>
                <w:numId w:val="82"/>
              </w:numPr>
              <w:rPr>
                <w:rFonts w:cs="Calibri"/>
                <w:lang w:val="en-US"/>
              </w:rPr>
            </w:pPr>
            <w:r w:rsidRPr="00A85B35">
              <w:rPr>
                <w:rFonts w:cs="Calibri"/>
                <w:lang w:val="en-US"/>
              </w:rPr>
              <w:t>Amount</w:t>
            </w:r>
          </w:p>
          <w:p w14:paraId="6706C724" w14:textId="77777777" w:rsidR="00893AC7" w:rsidRPr="00A85B35" w:rsidRDefault="00893AC7" w:rsidP="00893AC7">
            <w:pPr>
              <w:pStyle w:val="ListParagraph"/>
              <w:numPr>
                <w:ilvl w:val="0"/>
                <w:numId w:val="82"/>
              </w:numPr>
              <w:rPr>
                <w:rFonts w:cs="Calibri"/>
                <w:lang w:val="en-US"/>
              </w:rPr>
            </w:pPr>
            <w:r w:rsidRPr="00A85B35">
              <w:rPr>
                <w:rFonts w:cs="Calibri"/>
                <w:lang w:val="en-US"/>
              </w:rPr>
              <w:t>Bill date</w:t>
            </w:r>
          </w:p>
          <w:p w14:paraId="0A1298C2"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 </w:t>
            </w:r>
          </w:p>
        </w:tc>
      </w:tr>
      <w:tr w:rsidR="00893AC7" w:rsidRPr="00A85B35" w14:paraId="068AE823" w14:textId="77777777" w:rsidTr="007E16CF">
        <w:tc>
          <w:tcPr>
            <w:tcW w:w="2050" w:type="dxa"/>
            <w:vMerge/>
            <w:tcBorders>
              <w:top w:val="nil"/>
              <w:left w:val="single" w:sz="8" w:space="0" w:color="auto"/>
              <w:bottom w:val="single" w:sz="8" w:space="0" w:color="auto"/>
              <w:right w:val="single" w:sz="8" w:space="0" w:color="auto"/>
            </w:tcBorders>
            <w:vAlign w:val="center"/>
            <w:hideMark/>
          </w:tcPr>
          <w:p w14:paraId="36003BBD" w14:textId="77777777" w:rsidR="00893AC7" w:rsidRPr="00A85B35" w:rsidRDefault="00893AC7" w:rsidP="003E34C6">
            <w:pPr>
              <w:rPr>
                <w:rFonts w:ascii="Calibri" w:eastAsiaTheme="minorEastAsia" w:hAnsi="Calibri" w:cs="Calibri"/>
                <w:lang w:val="en-US"/>
              </w:rPr>
            </w:pPr>
          </w:p>
        </w:tc>
        <w:tc>
          <w:tcPr>
            <w:tcW w:w="287" w:type="dxa"/>
            <w:tcBorders>
              <w:top w:val="single" w:sz="8" w:space="0" w:color="auto"/>
              <w:left w:val="nil"/>
              <w:bottom w:val="single" w:sz="8" w:space="0" w:color="auto"/>
              <w:right w:val="single" w:sz="8" w:space="0" w:color="auto"/>
            </w:tcBorders>
          </w:tcPr>
          <w:p w14:paraId="42008D57"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13</w:t>
            </w:r>
          </w:p>
        </w:tc>
        <w:tc>
          <w:tcPr>
            <w:tcW w:w="517" w:type="dxa"/>
            <w:tcBorders>
              <w:top w:val="single" w:sz="8" w:space="0" w:color="auto"/>
              <w:left w:val="single" w:sz="8" w:space="0" w:color="auto"/>
              <w:bottom w:val="single" w:sz="8" w:space="0" w:color="auto"/>
              <w:right w:val="single" w:sz="8" w:space="0" w:color="auto"/>
            </w:tcBorders>
          </w:tcPr>
          <w:p w14:paraId="359FF70A"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4D50EC7" w14:textId="77777777" w:rsidR="00893AC7" w:rsidRPr="003A76C8" w:rsidRDefault="00893AC7" w:rsidP="003E34C6">
            <w:pPr>
              <w:rPr>
                <w:rFonts w:eastAsiaTheme="minorEastAsia" w:cs="Calibri"/>
                <w:lang w:val="en-US"/>
              </w:rPr>
            </w:pPr>
            <w:r w:rsidRPr="003A76C8">
              <w:rPr>
                <w:rFonts w:eastAsiaTheme="minorEastAsia" w:cs="Calibri"/>
                <w:lang w:val="en-US"/>
              </w:rPr>
              <w:t xml:space="preserve">Direct </w:t>
            </w:r>
            <w:r w:rsidRPr="003A76C8">
              <w:rPr>
                <w:rFonts w:cs="Calibri"/>
                <w:lang w:val="en-US"/>
              </w:rPr>
              <w:t>deductions</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0CA4C176"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Emk</w:t>
            </w:r>
            <w:r>
              <w:rPr>
                <w:rFonts w:ascii="Calibri" w:eastAsiaTheme="minorEastAsia" w:hAnsi="Calibri" w:cs="Calibri"/>
                <w:lang w:val="en-US"/>
              </w:rPr>
              <w:t>an</w:t>
            </w:r>
            <w:r w:rsidRPr="00A85B35">
              <w:rPr>
                <w:rFonts w:ascii="Calibri" w:eastAsiaTheme="minorEastAsia" w:hAnsi="Calibri" w:cs="Calibri"/>
                <w:lang w:val="en-US"/>
              </w:rPr>
              <w:t xml:space="preserve"> pay hub</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279E8530"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Transaction</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07685A8F"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w:t>
            </w:r>
          </w:p>
        </w:tc>
        <w:tc>
          <w:tcPr>
            <w:tcW w:w="2515" w:type="dxa"/>
            <w:vMerge/>
            <w:tcBorders>
              <w:top w:val="nil"/>
              <w:left w:val="nil"/>
              <w:bottom w:val="single" w:sz="8" w:space="0" w:color="auto"/>
              <w:right w:val="single" w:sz="8" w:space="0" w:color="auto"/>
            </w:tcBorders>
            <w:vAlign w:val="center"/>
            <w:hideMark/>
          </w:tcPr>
          <w:p w14:paraId="4966C470" w14:textId="77777777" w:rsidR="00893AC7" w:rsidRPr="00A85B35" w:rsidRDefault="00893AC7" w:rsidP="003E34C6">
            <w:pPr>
              <w:rPr>
                <w:rFonts w:ascii="Calibri" w:eastAsiaTheme="minorEastAsia" w:hAnsi="Calibri" w:cs="Calibri"/>
                <w:lang w:val="en-US"/>
              </w:rPr>
            </w:pPr>
          </w:p>
        </w:tc>
      </w:tr>
      <w:tr w:rsidR="00893AC7" w:rsidRPr="00A85B35" w14:paraId="0938FEB5" w14:textId="77777777" w:rsidTr="007E16CF">
        <w:tc>
          <w:tcPr>
            <w:tcW w:w="2050" w:type="dxa"/>
            <w:tcBorders>
              <w:top w:val="nil"/>
              <w:left w:val="single" w:sz="8" w:space="0" w:color="auto"/>
              <w:bottom w:val="single" w:sz="8" w:space="0" w:color="auto"/>
              <w:right w:val="single" w:sz="8" w:space="0" w:color="auto"/>
            </w:tcBorders>
            <w:hideMark/>
          </w:tcPr>
          <w:p w14:paraId="19F84C53"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 xml:space="preserve">EXUS </w:t>
            </w:r>
            <w:r w:rsidRPr="00A85B35">
              <w:rPr>
                <w:rFonts w:ascii="Calibri" w:eastAsiaTheme="minorEastAsia" w:hAnsi="Calibri" w:cs="Calibri"/>
                <w:lang w:val="en-US"/>
              </w:rPr>
              <w:t>Collection System</w:t>
            </w:r>
            <w:r>
              <w:rPr>
                <w:rFonts w:ascii="Calibri" w:eastAsiaTheme="minorEastAsia" w:hAnsi="Calibri" w:cs="Calibri"/>
                <w:lang w:val="en-US"/>
              </w:rPr>
              <w:t xml:space="preserve"> </w:t>
            </w:r>
          </w:p>
        </w:tc>
        <w:tc>
          <w:tcPr>
            <w:tcW w:w="287" w:type="dxa"/>
            <w:tcBorders>
              <w:top w:val="single" w:sz="8" w:space="0" w:color="auto"/>
              <w:left w:val="nil"/>
              <w:bottom w:val="single" w:sz="8" w:space="0" w:color="auto"/>
              <w:right w:val="single" w:sz="8" w:space="0" w:color="auto"/>
            </w:tcBorders>
          </w:tcPr>
          <w:p w14:paraId="6594DC2C"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14</w:t>
            </w:r>
          </w:p>
        </w:tc>
        <w:tc>
          <w:tcPr>
            <w:tcW w:w="517" w:type="dxa"/>
            <w:tcBorders>
              <w:top w:val="single" w:sz="8" w:space="0" w:color="auto"/>
              <w:left w:val="single" w:sz="8" w:space="0" w:color="auto"/>
              <w:bottom w:val="single" w:sz="8" w:space="0" w:color="auto"/>
              <w:right w:val="single" w:sz="8" w:space="0" w:color="auto"/>
            </w:tcBorders>
          </w:tcPr>
          <w:p w14:paraId="260377A1"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COB File</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E111EFF"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Collection reports</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21DF0FBB"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Emk</w:t>
            </w:r>
            <w:r>
              <w:rPr>
                <w:rFonts w:ascii="Calibri" w:eastAsiaTheme="minorEastAsia" w:hAnsi="Calibri" w:cs="Calibri"/>
                <w:lang w:val="en-US"/>
              </w:rPr>
              <w:t xml:space="preserve">an </w:t>
            </w:r>
            <w:r w:rsidRPr="00A85B35">
              <w:rPr>
                <w:rFonts w:ascii="Calibri" w:eastAsiaTheme="minorEastAsia" w:hAnsi="Calibri" w:cs="Calibri"/>
                <w:lang w:val="en-US"/>
              </w:rPr>
              <w:t>collection system</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056B2C6A"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Report</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7B9389D0"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661AF050" w14:textId="77777777" w:rsidR="00893AC7" w:rsidRPr="00A85B35" w:rsidRDefault="00893AC7" w:rsidP="00893AC7">
            <w:pPr>
              <w:pStyle w:val="ListParagraph"/>
              <w:numPr>
                <w:ilvl w:val="0"/>
                <w:numId w:val="82"/>
              </w:numPr>
              <w:rPr>
                <w:rFonts w:cs="Calibri"/>
                <w:lang w:val="en-US"/>
              </w:rPr>
            </w:pPr>
            <w:r w:rsidRPr="00A85B35">
              <w:rPr>
                <w:rFonts w:cs="Calibri"/>
                <w:lang w:val="en-US"/>
              </w:rPr>
              <w:t> Arrangement ID</w:t>
            </w:r>
          </w:p>
          <w:p w14:paraId="328221BA" w14:textId="77777777" w:rsidR="00893AC7" w:rsidRPr="00A85B35" w:rsidRDefault="00893AC7" w:rsidP="00893AC7">
            <w:pPr>
              <w:pStyle w:val="ListParagraph"/>
              <w:numPr>
                <w:ilvl w:val="0"/>
                <w:numId w:val="82"/>
              </w:numPr>
              <w:rPr>
                <w:rFonts w:cs="Calibri"/>
                <w:lang w:val="en-US"/>
              </w:rPr>
            </w:pPr>
            <w:r w:rsidRPr="00A85B35">
              <w:rPr>
                <w:rFonts w:cs="Calibri"/>
                <w:lang w:val="en-US"/>
              </w:rPr>
              <w:t>Amount</w:t>
            </w:r>
          </w:p>
          <w:p w14:paraId="4554AF4B" w14:textId="77777777" w:rsidR="00893AC7" w:rsidRPr="00A85B35" w:rsidRDefault="00893AC7" w:rsidP="00893AC7">
            <w:pPr>
              <w:pStyle w:val="ListParagraph"/>
              <w:numPr>
                <w:ilvl w:val="0"/>
                <w:numId w:val="82"/>
              </w:numPr>
              <w:rPr>
                <w:rFonts w:cs="Calibri"/>
                <w:lang w:val="en-US"/>
              </w:rPr>
            </w:pPr>
            <w:r w:rsidRPr="00A85B35">
              <w:rPr>
                <w:rFonts w:cs="Calibri"/>
                <w:lang w:val="en-US"/>
              </w:rPr>
              <w:t>Bill date</w:t>
            </w:r>
          </w:p>
          <w:p w14:paraId="5CD5981A" w14:textId="77777777" w:rsidR="00893AC7" w:rsidRPr="00A85B35" w:rsidRDefault="00893AC7" w:rsidP="00893AC7">
            <w:pPr>
              <w:pStyle w:val="ListParagraph"/>
              <w:numPr>
                <w:ilvl w:val="0"/>
                <w:numId w:val="82"/>
              </w:numPr>
              <w:rPr>
                <w:rFonts w:cs="Calibri"/>
                <w:lang w:val="en-US"/>
              </w:rPr>
            </w:pPr>
            <w:r w:rsidRPr="00A85B35">
              <w:rPr>
                <w:rFonts w:cs="Calibri"/>
                <w:lang w:val="en-US"/>
              </w:rPr>
              <w:t>No of past due bills</w:t>
            </w:r>
          </w:p>
        </w:tc>
      </w:tr>
      <w:tr w:rsidR="00893AC7" w:rsidRPr="00A85B35" w14:paraId="62EE6E62" w14:textId="77777777" w:rsidTr="007E16CF">
        <w:tc>
          <w:tcPr>
            <w:tcW w:w="2050" w:type="dxa"/>
            <w:tcBorders>
              <w:top w:val="nil"/>
              <w:left w:val="single" w:sz="8" w:space="0" w:color="auto"/>
              <w:bottom w:val="single" w:sz="8" w:space="0" w:color="auto"/>
              <w:right w:val="single" w:sz="8" w:space="0" w:color="auto"/>
            </w:tcBorders>
            <w:hideMark/>
          </w:tcPr>
          <w:p w14:paraId="6A901063"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lastRenderedPageBreak/>
              <w:t>SIMAH</w:t>
            </w:r>
          </w:p>
        </w:tc>
        <w:tc>
          <w:tcPr>
            <w:tcW w:w="287" w:type="dxa"/>
            <w:tcBorders>
              <w:top w:val="single" w:sz="8" w:space="0" w:color="auto"/>
              <w:left w:val="nil"/>
              <w:bottom w:val="single" w:sz="8" w:space="0" w:color="auto"/>
              <w:right w:val="single" w:sz="8" w:space="0" w:color="auto"/>
            </w:tcBorders>
          </w:tcPr>
          <w:p w14:paraId="33D18D5E"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15</w:t>
            </w:r>
          </w:p>
        </w:tc>
        <w:tc>
          <w:tcPr>
            <w:tcW w:w="517" w:type="dxa"/>
            <w:tcBorders>
              <w:top w:val="single" w:sz="8" w:space="0" w:color="auto"/>
              <w:left w:val="single" w:sz="8" w:space="0" w:color="auto"/>
              <w:bottom w:val="single" w:sz="8" w:space="0" w:color="auto"/>
              <w:right w:val="single" w:sz="8" w:space="0" w:color="auto"/>
            </w:tcBorders>
          </w:tcPr>
          <w:p w14:paraId="0927D9D4"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 xml:space="preserve">COB File </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8DC5F53"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SIMAH reports</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1941CDAB"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SIMAH</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0C7BDCC9"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Report</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06D1BF53"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37A57E63"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 Customer exposure</w:t>
            </w:r>
          </w:p>
        </w:tc>
      </w:tr>
      <w:tr w:rsidR="00893AC7" w:rsidRPr="00A85B35" w14:paraId="7060DBE7" w14:textId="77777777" w:rsidTr="007E16CF">
        <w:tc>
          <w:tcPr>
            <w:tcW w:w="2050" w:type="dxa"/>
            <w:tcBorders>
              <w:top w:val="nil"/>
              <w:left w:val="single" w:sz="8" w:space="0" w:color="auto"/>
              <w:bottom w:val="single" w:sz="8" w:space="0" w:color="auto"/>
              <w:right w:val="single" w:sz="8" w:space="0" w:color="auto"/>
            </w:tcBorders>
            <w:hideMark/>
          </w:tcPr>
          <w:p w14:paraId="700D9E4F"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Provisioning</w:t>
            </w:r>
          </w:p>
        </w:tc>
        <w:tc>
          <w:tcPr>
            <w:tcW w:w="287" w:type="dxa"/>
            <w:tcBorders>
              <w:top w:val="single" w:sz="8" w:space="0" w:color="auto"/>
              <w:left w:val="nil"/>
              <w:bottom w:val="single" w:sz="8" w:space="0" w:color="auto"/>
              <w:right w:val="single" w:sz="8" w:space="0" w:color="auto"/>
            </w:tcBorders>
          </w:tcPr>
          <w:p w14:paraId="557F2E70" w14:textId="77777777" w:rsidR="00893AC7" w:rsidRPr="00A85B35" w:rsidRDefault="00893AC7" w:rsidP="003E34C6">
            <w:pPr>
              <w:jc w:val="center"/>
              <w:rPr>
                <w:rFonts w:ascii="Calibri" w:eastAsiaTheme="minorEastAsia" w:hAnsi="Calibri" w:cs="Calibri"/>
                <w:lang w:val="en-US"/>
              </w:rPr>
            </w:pPr>
            <w:r>
              <w:rPr>
                <w:rFonts w:ascii="Calibri" w:eastAsiaTheme="minorEastAsia" w:hAnsi="Calibri" w:cs="Calibri"/>
                <w:lang w:val="en-US"/>
              </w:rPr>
              <w:t>16</w:t>
            </w:r>
          </w:p>
        </w:tc>
        <w:tc>
          <w:tcPr>
            <w:tcW w:w="517" w:type="dxa"/>
            <w:tcBorders>
              <w:top w:val="single" w:sz="8" w:space="0" w:color="auto"/>
              <w:left w:val="single" w:sz="8" w:space="0" w:color="auto"/>
              <w:bottom w:val="single" w:sz="8" w:space="0" w:color="auto"/>
              <w:right w:val="single" w:sz="8" w:space="0" w:color="auto"/>
            </w:tcBorders>
          </w:tcPr>
          <w:p w14:paraId="36FAD417" w14:textId="77777777" w:rsidR="00893AC7" w:rsidRPr="00A85B35" w:rsidRDefault="00893AC7" w:rsidP="003E34C6">
            <w:pPr>
              <w:rPr>
                <w:rFonts w:ascii="Calibri" w:eastAsiaTheme="minorEastAsia" w:hAnsi="Calibri" w:cs="Calibri"/>
                <w:lang w:val="en-US"/>
              </w:rPr>
            </w:pP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FA740C2"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Risk &amp; Provisioning update</w:t>
            </w:r>
          </w:p>
        </w:tc>
        <w:tc>
          <w:tcPr>
            <w:tcW w:w="767" w:type="dxa"/>
            <w:tcBorders>
              <w:top w:val="nil"/>
              <w:left w:val="nil"/>
              <w:bottom w:val="single" w:sz="8" w:space="0" w:color="auto"/>
              <w:right w:val="single" w:sz="8" w:space="0" w:color="auto"/>
            </w:tcBorders>
            <w:tcMar>
              <w:top w:w="0" w:type="dxa"/>
              <w:left w:w="108" w:type="dxa"/>
              <w:bottom w:w="0" w:type="dxa"/>
              <w:right w:w="108" w:type="dxa"/>
            </w:tcMar>
            <w:hideMark/>
          </w:tcPr>
          <w:p w14:paraId="5E6C3A7A"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SAS</w:t>
            </w:r>
          </w:p>
        </w:tc>
        <w:tc>
          <w:tcPr>
            <w:tcW w:w="866" w:type="dxa"/>
            <w:tcBorders>
              <w:top w:val="nil"/>
              <w:left w:val="nil"/>
              <w:bottom w:val="single" w:sz="8" w:space="0" w:color="auto"/>
              <w:right w:val="single" w:sz="8" w:space="0" w:color="auto"/>
            </w:tcBorders>
            <w:tcMar>
              <w:top w:w="0" w:type="dxa"/>
              <w:left w:w="108" w:type="dxa"/>
              <w:bottom w:w="0" w:type="dxa"/>
              <w:right w:w="108" w:type="dxa"/>
            </w:tcMar>
            <w:hideMark/>
          </w:tcPr>
          <w:p w14:paraId="790C38A7"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Enquiry &amp; Transaction</w:t>
            </w:r>
          </w:p>
        </w:tc>
        <w:tc>
          <w:tcPr>
            <w:tcW w:w="757" w:type="dxa"/>
            <w:tcBorders>
              <w:top w:val="nil"/>
              <w:left w:val="nil"/>
              <w:bottom w:val="single" w:sz="8" w:space="0" w:color="auto"/>
              <w:right w:val="single" w:sz="8" w:space="0" w:color="auto"/>
            </w:tcBorders>
            <w:tcMar>
              <w:top w:w="0" w:type="dxa"/>
              <w:left w:w="108" w:type="dxa"/>
              <w:bottom w:w="0" w:type="dxa"/>
              <w:right w:w="108" w:type="dxa"/>
            </w:tcMar>
            <w:hideMark/>
          </w:tcPr>
          <w:p w14:paraId="64E652CE"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N</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730397A7" w14:textId="77777777" w:rsidR="00893AC7" w:rsidRPr="00A85B35" w:rsidRDefault="00893AC7" w:rsidP="00893AC7">
            <w:pPr>
              <w:pStyle w:val="ListParagraph"/>
              <w:numPr>
                <w:ilvl w:val="0"/>
                <w:numId w:val="82"/>
              </w:numPr>
              <w:rPr>
                <w:rFonts w:cs="Calibri"/>
                <w:lang w:val="en-US"/>
              </w:rPr>
            </w:pPr>
            <w:r w:rsidRPr="00A85B35">
              <w:rPr>
                <w:rFonts w:cs="Calibri"/>
                <w:lang w:val="en-US"/>
              </w:rPr>
              <w:t>Customer ID</w:t>
            </w:r>
          </w:p>
          <w:p w14:paraId="6BDDD44E" w14:textId="77777777" w:rsidR="00893AC7" w:rsidRPr="00A85B35" w:rsidRDefault="00893AC7" w:rsidP="00893AC7">
            <w:pPr>
              <w:pStyle w:val="ListParagraph"/>
              <w:numPr>
                <w:ilvl w:val="0"/>
                <w:numId w:val="82"/>
              </w:numPr>
              <w:rPr>
                <w:rFonts w:cs="Calibri"/>
                <w:lang w:val="en-US"/>
              </w:rPr>
            </w:pPr>
            <w:r w:rsidRPr="00A85B35">
              <w:rPr>
                <w:rFonts w:cs="Calibri"/>
                <w:lang w:val="en-US"/>
              </w:rPr>
              <w:t>Arrangement ID</w:t>
            </w:r>
          </w:p>
          <w:p w14:paraId="3826B13E" w14:textId="77777777" w:rsidR="00893AC7" w:rsidRPr="00A85B35" w:rsidRDefault="00893AC7" w:rsidP="00893AC7">
            <w:pPr>
              <w:pStyle w:val="ListParagraph"/>
              <w:numPr>
                <w:ilvl w:val="0"/>
                <w:numId w:val="82"/>
              </w:numPr>
              <w:rPr>
                <w:rFonts w:cs="Calibri"/>
                <w:lang w:val="en-US"/>
              </w:rPr>
            </w:pPr>
            <w:r w:rsidRPr="00A85B35">
              <w:rPr>
                <w:rFonts w:cs="Calibri"/>
                <w:lang w:val="en-US"/>
              </w:rPr>
              <w:t>Outstanding balance</w:t>
            </w:r>
          </w:p>
          <w:p w14:paraId="3F6A6992" w14:textId="77777777" w:rsidR="00893AC7" w:rsidRPr="00A85B35" w:rsidRDefault="00893AC7" w:rsidP="00893AC7">
            <w:pPr>
              <w:pStyle w:val="ListParagraph"/>
              <w:numPr>
                <w:ilvl w:val="0"/>
                <w:numId w:val="82"/>
              </w:numPr>
              <w:rPr>
                <w:rFonts w:cs="Calibri"/>
                <w:lang w:val="en-US"/>
              </w:rPr>
            </w:pPr>
            <w:r w:rsidRPr="00A85B35">
              <w:rPr>
                <w:rFonts w:cs="Calibri"/>
                <w:lang w:val="en-US"/>
              </w:rPr>
              <w:t>No of past dues</w:t>
            </w:r>
          </w:p>
        </w:tc>
      </w:tr>
      <w:tr w:rsidR="00893AC7" w:rsidRPr="00A85B35" w14:paraId="38E950A1" w14:textId="77777777" w:rsidTr="007E16CF">
        <w:tc>
          <w:tcPr>
            <w:tcW w:w="2050" w:type="dxa"/>
            <w:tcBorders>
              <w:top w:val="nil"/>
              <w:left w:val="single" w:sz="8" w:space="0" w:color="auto"/>
              <w:bottom w:val="single" w:sz="8" w:space="0" w:color="auto"/>
              <w:right w:val="single" w:sz="8" w:space="0" w:color="auto"/>
            </w:tcBorders>
          </w:tcPr>
          <w:p w14:paraId="4EE13344"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GL</w:t>
            </w:r>
          </w:p>
        </w:tc>
        <w:tc>
          <w:tcPr>
            <w:tcW w:w="287" w:type="dxa"/>
            <w:tcBorders>
              <w:top w:val="single" w:sz="8" w:space="0" w:color="auto"/>
              <w:left w:val="nil"/>
              <w:bottom w:val="single" w:sz="8" w:space="0" w:color="auto"/>
              <w:right w:val="single" w:sz="8" w:space="0" w:color="auto"/>
            </w:tcBorders>
          </w:tcPr>
          <w:p w14:paraId="30788568" w14:textId="77777777" w:rsidR="00893AC7" w:rsidRDefault="00893AC7" w:rsidP="003E34C6">
            <w:pPr>
              <w:jc w:val="center"/>
              <w:rPr>
                <w:rFonts w:ascii="Calibri" w:eastAsiaTheme="minorEastAsia" w:hAnsi="Calibri" w:cs="Calibri"/>
                <w:lang w:val="en-US"/>
              </w:rPr>
            </w:pPr>
            <w:r>
              <w:rPr>
                <w:rFonts w:ascii="Calibri" w:eastAsiaTheme="minorEastAsia" w:hAnsi="Calibri" w:cs="Calibri"/>
                <w:lang w:val="en-US"/>
              </w:rPr>
              <w:t>17</w:t>
            </w:r>
          </w:p>
        </w:tc>
        <w:tc>
          <w:tcPr>
            <w:tcW w:w="517" w:type="dxa"/>
            <w:tcBorders>
              <w:top w:val="single" w:sz="8" w:space="0" w:color="auto"/>
              <w:left w:val="single" w:sz="8" w:space="0" w:color="auto"/>
              <w:bottom w:val="single" w:sz="8" w:space="0" w:color="auto"/>
              <w:right w:val="single" w:sz="8" w:space="0" w:color="auto"/>
            </w:tcBorders>
          </w:tcPr>
          <w:p w14:paraId="6D186FB8"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COB File</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82EA77"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GL entries replication</w:t>
            </w:r>
          </w:p>
        </w:tc>
        <w:tc>
          <w:tcPr>
            <w:tcW w:w="767" w:type="dxa"/>
            <w:tcBorders>
              <w:top w:val="nil"/>
              <w:left w:val="nil"/>
              <w:bottom w:val="single" w:sz="8" w:space="0" w:color="auto"/>
              <w:right w:val="single" w:sz="8" w:space="0" w:color="auto"/>
            </w:tcBorders>
            <w:tcMar>
              <w:top w:w="0" w:type="dxa"/>
              <w:left w:w="108" w:type="dxa"/>
              <w:bottom w:w="0" w:type="dxa"/>
              <w:right w:w="108" w:type="dxa"/>
            </w:tcMar>
          </w:tcPr>
          <w:p w14:paraId="0269C48E"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Oracle GL</w:t>
            </w:r>
          </w:p>
        </w:tc>
        <w:tc>
          <w:tcPr>
            <w:tcW w:w="866" w:type="dxa"/>
            <w:tcBorders>
              <w:top w:val="nil"/>
              <w:left w:val="nil"/>
              <w:bottom w:val="single" w:sz="8" w:space="0" w:color="auto"/>
              <w:right w:val="single" w:sz="8" w:space="0" w:color="auto"/>
            </w:tcBorders>
            <w:tcMar>
              <w:top w:w="0" w:type="dxa"/>
              <w:left w:w="108" w:type="dxa"/>
              <w:bottom w:w="0" w:type="dxa"/>
              <w:right w:w="108" w:type="dxa"/>
            </w:tcMar>
          </w:tcPr>
          <w:p w14:paraId="2EA62F96"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Data</w:t>
            </w:r>
          </w:p>
        </w:tc>
        <w:tc>
          <w:tcPr>
            <w:tcW w:w="757" w:type="dxa"/>
            <w:tcBorders>
              <w:top w:val="nil"/>
              <w:left w:val="nil"/>
              <w:bottom w:val="single" w:sz="8" w:space="0" w:color="auto"/>
              <w:right w:val="single" w:sz="8" w:space="0" w:color="auto"/>
            </w:tcBorders>
            <w:tcMar>
              <w:top w:w="0" w:type="dxa"/>
              <w:left w:w="108" w:type="dxa"/>
              <w:bottom w:w="0" w:type="dxa"/>
              <w:right w:w="108" w:type="dxa"/>
            </w:tcMar>
          </w:tcPr>
          <w:p w14:paraId="387C6995"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N</w:t>
            </w:r>
          </w:p>
        </w:tc>
        <w:tc>
          <w:tcPr>
            <w:tcW w:w="2515" w:type="dxa"/>
            <w:tcBorders>
              <w:top w:val="nil"/>
              <w:left w:val="nil"/>
              <w:bottom w:val="single" w:sz="8" w:space="0" w:color="auto"/>
              <w:right w:val="single" w:sz="8" w:space="0" w:color="auto"/>
            </w:tcBorders>
            <w:tcMar>
              <w:top w:w="0" w:type="dxa"/>
              <w:left w:w="108" w:type="dxa"/>
              <w:bottom w:w="0" w:type="dxa"/>
              <w:right w:w="108" w:type="dxa"/>
            </w:tcMar>
          </w:tcPr>
          <w:p w14:paraId="17EB4CAD" w14:textId="77777777" w:rsidR="00893AC7" w:rsidRPr="00A85B35" w:rsidRDefault="00893AC7" w:rsidP="003E34C6">
            <w:pPr>
              <w:rPr>
                <w:rFonts w:ascii="Calibri" w:hAnsi="Calibri" w:cs="Calibri"/>
                <w:lang w:val="en-US"/>
              </w:rPr>
            </w:pPr>
            <w:r w:rsidRPr="00A85B35">
              <w:rPr>
                <w:rFonts w:ascii="Calibri" w:eastAsiaTheme="minorEastAsia" w:hAnsi="Calibri" w:cs="Calibri"/>
                <w:lang w:val="en-US"/>
              </w:rPr>
              <w:t>Console key balances after COB</w:t>
            </w:r>
          </w:p>
        </w:tc>
      </w:tr>
      <w:tr w:rsidR="00893AC7" w:rsidRPr="00A85B35" w14:paraId="48465A36" w14:textId="77777777" w:rsidTr="007E16CF">
        <w:tc>
          <w:tcPr>
            <w:tcW w:w="2050" w:type="dxa"/>
            <w:tcBorders>
              <w:top w:val="nil"/>
              <w:left w:val="single" w:sz="8" w:space="0" w:color="auto"/>
              <w:bottom w:val="single" w:sz="8" w:space="0" w:color="auto"/>
              <w:right w:val="single" w:sz="8" w:space="0" w:color="auto"/>
            </w:tcBorders>
          </w:tcPr>
          <w:p w14:paraId="69C70AC6" w14:textId="77777777" w:rsidR="00893AC7" w:rsidRDefault="00893AC7" w:rsidP="003E34C6">
            <w:pPr>
              <w:rPr>
                <w:rFonts w:ascii="Calibri" w:eastAsiaTheme="minorEastAsia" w:hAnsi="Calibri" w:cs="Calibri"/>
                <w:lang w:val="en-US"/>
              </w:rPr>
            </w:pPr>
            <w:r>
              <w:rPr>
                <w:rFonts w:ascii="Calibri" w:eastAsiaTheme="minorEastAsia" w:hAnsi="Calibri" w:cs="Calibri"/>
                <w:lang w:val="en-US"/>
              </w:rPr>
              <w:t xml:space="preserve">Promissory Note </w:t>
            </w:r>
          </w:p>
        </w:tc>
        <w:tc>
          <w:tcPr>
            <w:tcW w:w="287" w:type="dxa"/>
            <w:tcBorders>
              <w:top w:val="single" w:sz="8" w:space="0" w:color="auto"/>
              <w:left w:val="nil"/>
              <w:bottom w:val="single" w:sz="8" w:space="0" w:color="auto"/>
              <w:right w:val="single" w:sz="8" w:space="0" w:color="auto"/>
            </w:tcBorders>
          </w:tcPr>
          <w:p w14:paraId="13F5496A" w14:textId="77777777" w:rsidR="00893AC7" w:rsidRDefault="00893AC7" w:rsidP="003E34C6">
            <w:pPr>
              <w:jc w:val="center"/>
              <w:rPr>
                <w:rFonts w:ascii="Calibri" w:eastAsiaTheme="minorEastAsia" w:hAnsi="Calibri" w:cs="Calibri"/>
                <w:lang w:val="en-US"/>
              </w:rPr>
            </w:pPr>
          </w:p>
        </w:tc>
        <w:tc>
          <w:tcPr>
            <w:tcW w:w="517" w:type="dxa"/>
            <w:tcBorders>
              <w:top w:val="single" w:sz="8" w:space="0" w:color="auto"/>
              <w:left w:val="single" w:sz="8" w:space="0" w:color="auto"/>
              <w:bottom w:val="single" w:sz="8" w:space="0" w:color="auto"/>
              <w:right w:val="single" w:sz="8" w:space="0" w:color="auto"/>
            </w:tcBorders>
          </w:tcPr>
          <w:p w14:paraId="6E27F074" w14:textId="77777777" w:rsidR="00893AC7" w:rsidRDefault="00893AC7" w:rsidP="003E34C6">
            <w:pPr>
              <w:jc w:val="center"/>
              <w:rPr>
                <w:rFonts w:ascii="Calibri" w:eastAsiaTheme="minorEastAsia" w:hAnsi="Calibri" w:cs="Calibri"/>
                <w:lang w:val="en-US"/>
              </w:rPr>
            </w:pP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40957E" w14:textId="77777777" w:rsidR="00893AC7" w:rsidRPr="00A85B35" w:rsidRDefault="00893AC7" w:rsidP="003E34C6">
            <w:pPr>
              <w:jc w:val="center"/>
              <w:rPr>
                <w:rFonts w:ascii="Calibri" w:eastAsiaTheme="minorEastAsia" w:hAnsi="Calibri" w:cs="Calibri"/>
                <w:lang w:val="en-US"/>
              </w:rPr>
            </w:pPr>
          </w:p>
        </w:tc>
        <w:tc>
          <w:tcPr>
            <w:tcW w:w="767" w:type="dxa"/>
            <w:tcBorders>
              <w:top w:val="nil"/>
              <w:left w:val="nil"/>
              <w:bottom w:val="single" w:sz="8" w:space="0" w:color="auto"/>
              <w:right w:val="single" w:sz="8" w:space="0" w:color="auto"/>
            </w:tcBorders>
            <w:tcMar>
              <w:top w:w="0" w:type="dxa"/>
              <w:left w:w="108" w:type="dxa"/>
              <w:bottom w:w="0" w:type="dxa"/>
              <w:right w:w="108" w:type="dxa"/>
            </w:tcMar>
          </w:tcPr>
          <w:p w14:paraId="01B3C64A" w14:textId="77777777" w:rsidR="00893AC7" w:rsidRDefault="00893AC7" w:rsidP="003E34C6">
            <w:pPr>
              <w:rPr>
                <w:rFonts w:ascii="Calibri" w:eastAsiaTheme="minorEastAsia" w:hAnsi="Calibri" w:cs="Calibri"/>
                <w:lang w:val="en-US"/>
              </w:rPr>
            </w:pPr>
          </w:p>
        </w:tc>
        <w:tc>
          <w:tcPr>
            <w:tcW w:w="866" w:type="dxa"/>
            <w:tcBorders>
              <w:top w:val="nil"/>
              <w:left w:val="nil"/>
              <w:bottom w:val="single" w:sz="8" w:space="0" w:color="auto"/>
              <w:right w:val="single" w:sz="8" w:space="0" w:color="auto"/>
            </w:tcBorders>
            <w:tcMar>
              <w:top w:w="0" w:type="dxa"/>
              <w:left w:w="108" w:type="dxa"/>
              <w:bottom w:w="0" w:type="dxa"/>
              <w:right w:w="108" w:type="dxa"/>
            </w:tcMar>
          </w:tcPr>
          <w:p w14:paraId="68CAAB3E" w14:textId="77777777" w:rsidR="00893AC7" w:rsidRDefault="00893AC7" w:rsidP="003E34C6">
            <w:pPr>
              <w:rPr>
                <w:rFonts w:ascii="Calibri" w:eastAsiaTheme="minorEastAsia" w:hAnsi="Calibri" w:cs="Calibri"/>
                <w:lang w:val="en-US"/>
              </w:rPr>
            </w:pPr>
          </w:p>
        </w:tc>
        <w:tc>
          <w:tcPr>
            <w:tcW w:w="757" w:type="dxa"/>
            <w:tcBorders>
              <w:top w:val="nil"/>
              <w:left w:val="nil"/>
              <w:bottom w:val="single" w:sz="8" w:space="0" w:color="auto"/>
              <w:right w:val="single" w:sz="8" w:space="0" w:color="auto"/>
            </w:tcBorders>
            <w:tcMar>
              <w:top w:w="0" w:type="dxa"/>
              <w:left w:w="108" w:type="dxa"/>
              <w:bottom w:w="0" w:type="dxa"/>
              <w:right w:w="108" w:type="dxa"/>
            </w:tcMar>
          </w:tcPr>
          <w:p w14:paraId="421869BA" w14:textId="77777777" w:rsidR="00893AC7" w:rsidRDefault="00893AC7" w:rsidP="003E34C6">
            <w:pPr>
              <w:rPr>
                <w:rFonts w:ascii="Calibri" w:eastAsiaTheme="minorEastAsia" w:hAnsi="Calibri" w:cs="Calibri"/>
                <w:lang w:val="en-US"/>
              </w:rPr>
            </w:pPr>
          </w:p>
        </w:tc>
        <w:tc>
          <w:tcPr>
            <w:tcW w:w="2515" w:type="dxa"/>
            <w:tcBorders>
              <w:top w:val="nil"/>
              <w:left w:val="nil"/>
              <w:bottom w:val="single" w:sz="8" w:space="0" w:color="auto"/>
              <w:right w:val="single" w:sz="8" w:space="0" w:color="auto"/>
            </w:tcBorders>
            <w:tcMar>
              <w:top w:w="0" w:type="dxa"/>
              <w:left w:w="108" w:type="dxa"/>
              <w:bottom w:w="0" w:type="dxa"/>
              <w:right w:w="108" w:type="dxa"/>
            </w:tcMar>
          </w:tcPr>
          <w:p w14:paraId="3D9CED3F" w14:textId="77777777" w:rsidR="00893AC7" w:rsidRPr="00A85B35" w:rsidRDefault="00893AC7" w:rsidP="003E34C6">
            <w:pPr>
              <w:rPr>
                <w:rFonts w:ascii="Calibri" w:eastAsiaTheme="minorEastAsia" w:hAnsi="Calibri" w:cs="Calibri"/>
                <w:lang w:val="en-US"/>
              </w:rPr>
            </w:pPr>
          </w:p>
        </w:tc>
      </w:tr>
      <w:tr w:rsidR="00893AC7" w:rsidRPr="00A85B35" w14:paraId="12C36FB8" w14:textId="77777777" w:rsidTr="007E16CF">
        <w:tc>
          <w:tcPr>
            <w:tcW w:w="2050" w:type="dxa"/>
            <w:tcBorders>
              <w:top w:val="nil"/>
              <w:left w:val="single" w:sz="8" w:space="0" w:color="auto"/>
              <w:bottom w:val="single" w:sz="8" w:space="0" w:color="auto"/>
              <w:right w:val="single" w:sz="8" w:space="0" w:color="auto"/>
            </w:tcBorders>
          </w:tcPr>
          <w:p w14:paraId="4DFF98AA" w14:textId="77777777" w:rsidR="00893AC7" w:rsidRDefault="00893AC7" w:rsidP="003E34C6">
            <w:pPr>
              <w:rPr>
                <w:rFonts w:ascii="Calibri" w:eastAsiaTheme="minorEastAsia" w:hAnsi="Calibri" w:cs="Calibri"/>
                <w:lang w:val="en-US"/>
              </w:rPr>
            </w:pPr>
            <w:r>
              <w:rPr>
                <w:rFonts w:ascii="Calibri" w:eastAsiaTheme="minorEastAsia" w:hAnsi="Calibri" w:cs="Calibri"/>
                <w:lang w:val="en-US"/>
              </w:rPr>
              <w:t>Loan Details</w:t>
            </w:r>
          </w:p>
        </w:tc>
        <w:tc>
          <w:tcPr>
            <w:tcW w:w="287" w:type="dxa"/>
            <w:tcBorders>
              <w:top w:val="single" w:sz="8" w:space="0" w:color="auto"/>
              <w:left w:val="nil"/>
              <w:bottom w:val="single" w:sz="8" w:space="0" w:color="auto"/>
              <w:right w:val="single" w:sz="8" w:space="0" w:color="auto"/>
            </w:tcBorders>
          </w:tcPr>
          <w:p w14:paraId="6190A3CC" w14:textId="77777777" w:rsidR="00893AC7" w:rsidRDefault="00893AC7" w:rsidP="003E34C6">
            <w:pPr>
              <w:jc w:val="center"/>
              <w:rPr>
                <w:rFonts w:ascii="Calibri" w:eastAsiaTheme="minorEastAsia" w:hAnsi="Calibri" w:cs="Calibri"/>
                <w:lang w:val="en-US"/>
              </w:rPr>
            </w:pPr>
            <w:r>
              <w:rPr>
                <w:rFonts w:ascii="Calibri" w:eastAsiaTheme="minorEastAsia" w:hAnsi="Calibri" w:cs="Calibri"/>
                <w:lang w:val="en-US"/>
              </w:rPr>
              <w:t>18</w:t>
            </w:r>
          </w:p>
        </w:tc>
        <w:tc>
          <w:tcPr>
            <w:tcW w:w="517" w:type="dxa"/>
            <w:tcBorders>
              <w:top w:val="single" w:sz="8" w:space="0" w:color="auto"/>
              <w:left w:val="single" w:sz="8" w:space="0" w:color="auto"/>
              <w:bottom w:val="single" w:sz="8" w:space="0" w:color="auto"/>
              <w:right w:val="single" w:sz="8" w:space="0" w:color="auto"/>
            </w:tcBorders>
          </w:tcPr>
          <w:p w14:paraId="6E60B7AF" w14:textId="77777777" w:rsidR="00893AC7" w:rsidRDefault="00893AC7" w:rsidP="003E34C6">
            <w:pPr>
              <w:jc w:val="center"/>
              <w:rPr>
                <w:rFonts w:ascii="Calibri" w:eastAsiaTheme="minorEastAsia" w:hAnsi="Calibri" w:cs="Calibri"/>
                <w:lang w:val="en-US"/>
              </w:rPr>
            </w:pPr>
            <w:r>
              <w:rPr>
                <w:rFonts w:ascii="Calibri" w:eastAsiaTheme="minorEastAsia" w:hAnsi="Calibri" w:cs="Calibri"/>
                <w:lang w:val="en-US"/>
              </w:rPr>
              <w:t>API</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73AF16" w14:textId="77777777" w:rsidR="00893AC7" w:rsidRPr="00A85B35" w:rsidRDefault="00893AC7" w:rsidP="003E34C6">
            <w:pPr>
              <w:rPr>
                <w:rFonts w:ascii="Calibri" w:eastAsiaTheme="minorEastAsia" w:hAnsi="Calibri" w:cs="Calibri"/>
                <w:lang w:val="en-US"/>
              </w:rPr>
            </w:pPr>
            <w:r>
              <w:t>to share Repayment schedule and due and past due instalment</w:t>
            </w:r>
          </w:p>
        </w:tc>
        <w:tc>
          <w:tcPr>
            <w:tcW w:w="767" w:type="dxa"/>
            <w:tcBorders>
              <w:top w:val="nil"/>
              <w:left w:val="nil"/>
              <w:bottom w:val="single" w:sz="8" w:space="0" w:color="auto"/>
              <w:right w:val="single" w:sz="8" w:space="0" w:color="auto"/>
            </w:tcBorders>
            <w:tcMar>
              <w:top w:w="0" w:type="dxa"/>
              <w:left w:w="108" w:type="dxa"/>
              <w:bottom w:w="0" w:type="dxa"/>
              <w:right w:w="108" w:type="dxa"/>
            </w:tcMar>
          </w:tcPr>
          <w:p w14:paraId="641091DE" w14:textId="77777777" w:rsidR="00893AC7" w:rsidRDefault="00893AC7" w:rsidP="003E34C6">
            <w:pPr>
              <w:rPr>
                <w:rFonts w:ascii="Calibri" w:eastAsiaTheme="minorEastAsia" w:hAnsi="Calibri" w:cs="Calibri"/>
                <w:lang w:val="en-US"/>
              </w:rPr>
            </w:pPr>
            <w:r>
              <w:rPr>
                <w:rFonts w:ascii="Calibri" w:eastAsiaTheme="minorEastAsia" w:hAnsi="Calibri" w:cs="Calibri"/>
                <w:lang w:val="en-US"/>
              </w:rPr>
              <w:t>Channel</w:t>
            </w:r>
          </w:p>
        </w:tc>
        <w:tc>
          <w:tcPr>
            <w:tcW w:w="866" w:type="dxa"/>
            <w:tcBorders>
              <w:top w:val="nil"/>
              <w:left w:val="nil"/>
              <w:bottom w:val="single" w:sz="8" w:space="0" w:color="auto"/>
              <w:right w:val="single" w:sz="8" w:space="0" w:color="auto"/>
            </w:tcBorders>
            <w:tcMar>
              <w:top w:w="0" w:type="dxa"/>
              <w:left w:w="108" w:type="dxa"/>
              <w:bottom w:w="0" w:type="dxa"/>
              <w:right w:w="108" w:type="dxa"/>
            </w:tcMar>
          </w:tcPr>
          <w:p w14:paraId="6AB8D84C" w14:textId="77777777" w:rsidR="00893AC7" w:rsidRDefault="00893AC7" w:rsidP="003E34C6">
            <w:pPr>
              <w:rPr>
                <w:rFonts w:ascii="Calibri" w:eastAsiaTheme="minorEastAsia" w:hAnsi="Calibri" w:cs="Calibri"/>
                <w:lang w:val="en-US"/>
              </w:rPr>
            </w:pPr>
            <w:r w:rsidRPr="00A85B35">
              <w:rPr>
                <w:rFonts w:ascii="Calibri" w:eastAsiaTheme="minorEastAsia" w:hAnsi="Calibri" w:cs="Calibri"/>
                <w:lang w:val="en-US"/>
              </w:rPr>
              <w:t>Enquiry</w:t>
            </w:r>
          </w:p>
        </w:tc>
        <w:tc>
          <w:tcPr>
            <w:tcW w:w="757" w:type="dxa"/>
            <w:tcBorders>
              <w:top w:val="nil"/>
              <w:left w:val="nil"/>
              <w:bottom w:val="single" w:sz="8" w:space="0" w:color="auto"/>
              <w:right w:val="single" w:sz="8" w:space="0" w:color="auto"/>
            </w:tcBorders>
            <w:tcMar>
              <w:top w:w="0" w:type="dxa"/>
              <w:left w:w="108" w:type="dxa"/>
              <w:bottom w:w="0" w:type="dxa"/>
              <w:right w:w="108" w:type="dxa"/>
            </w:tcMar>
          </w:tcPr>
          <w:p w14:paraId="504ED5F7" w14:textId="77777777" w:rsidR="00893AC7" w:rsidRDefault="00893AC7" w:rsidP="003E34C6">
            <w:pPr>
              <w:rPr>
                <w:rFonts w:ascii="Calibri" w:eastAsiaTheme="minorEastAsia" w:hAnsi="Calibri" w:cs="Calibri"/>
                <w:lang w:val="en-US"/>
              </w:rPr>
            </w:pPr>
            <w:r>
              <w:rPr>
                <w:rFonts w:ascii="Calibri" w:eastAsiaTheme="minorEastAsia" w:hAnsi="Calibri" w:cs="Calibri"/>
                <w:lang w:val="en-US"/>
              </w:rPr>
              <w:t>Y</w:t>
            </w:r>
          </w:p>
        </w:tc>
        <w:tc>
          <w:tcPr>
            <w:tcW w:w="2515" w:type="dxa"/>
            <w:tcBorders>
              <w:top w:val="nil"/>
              <w:left w:val="nil"/>
              <w:bottom w:val="single" w:sz="8" w:space="0" w:color="auto"/>
              <w:right w:val="single" w:sz="8" w:space="0" w:color="auto"/>
            </w:tcBorders>
            <w:tcMar>
              <w:top w:w="0" w:type="dxa"/>
              <w:left w:w="108" w:type="dxa"/>
              <w:bottom w:w="0" w:type="dxa"/>
              <w:right w:w="108" w:type="dxa"/>
            </w:tcMar>
          </w:tcPr>
          <w:p w14:paraId="7B735652" w14:textId="77777777" w:rsidR="00893AC7" w:rsidRPr="00A85B35" w:rsidRDefault="00893AC7" w:rsidP="003E34C6">
            <w:pPr>
              <w:rPr>
                <w:rFonts w:ascii="Calibri" w:eastAsiaTheme="minorEastAsia" w:hAnsi="Calibri" w:cs="Calibri"/>
                <w:lang w:val="en-US"/>
              </w:rPr>
            </w:pPr>
          </w:p>
        </w:tc>
      </w:tr>
      <w:tr w:rsidR="00893AC7" w:rsidRPr="00A85B35" w14:paraId="60DC9A88" w14:textId="77777777" w:rsidTr="007E16CF">
        <w:tc>
          <w:tcPr>
            <w:tcW w:w="2050" w:type="dxa"/>
            <w:tcBorders>
              <w:top w:val="nil"/>
              <w:left w:val="single" w:sz="8" w:space="0" w:color="auto"/>
              <w:bottom w:val="nil"/>
              <w:right w:val="single" w:sz="8" w:space="0" w:color="auto"/>
            </w:tcBorders>
          </w:tcPr>
          <w:p w14:paraId="6EA196EB" w14:textId="77777777" w:rsidR="00893AC7" w:rsidRPr="00A85B35" w:rsidRDefault="00893AC7" w:rsidP="003E34C6">
            <w:pPr>
              <w:rPr>
                <w:rFonts w:ascii="Calibri" w:eastAsiaTheme="minorEastAsia" w:hAnsi="Calibri" w:cs="Calibri"/>
                <w:lang w:val="en-US"/>
              </w:rPr>
            </w:pPr>
            <w:r w:rsidRPr="003A76C8">
              <w:rPr>
                <w:rFonts w:eastAsiaTheme="minorEastAsia" w:cs="Calibri"/>
                <w:lang w:val="en-US"/>
              </w:rPr>
              <w:t xml:space="preserve">Direct </w:t>
            </w:r>
            <w:r w:rsidRPr="003A76C8">
              <w:rPr>
                <w:rFonts w:cs="Calibri"/>
                <w:lang w:val="en-US"/>
              </w:rPr>
              <w:t>deductions</w:t>
            </w:r>
          </w:p>
        </w:tc>
        <w:tc>
          <w:tcPr>
            <w:tcW w:w="287" w:type="dxa"/>
            <w:tcBorders>
              <w:top w:val="single" w:sz="8" w:space="0" w:color="auto"/>
              <w:left w:val="nil"/>
              <w:bottom w:val="single" w:sz="8" w:space="0" w:color="auto"/>
              <w:right w:val="single" w:sz="8" w:space="0" w:color="auto"/>
            </w:tcBorders>
          </w:tcPr>
          <w:p w14:paraId="4827B499" w14:textId="77777777" w:rsidR="00893AC7" w:rsidRDefault="00893AC7" w:rsidP="003E34C6">
            <w:pPr>
              <w:jc w:val="center"/>
              <w:rPr>
                <w:rFonts w:ascii="Calibri" w:eastAsiaTheme="minorEastAsia" w:hAnsi="Calibri" w:cs="Calibri"/>
                <w:lang w:val="en-US"/>
              </w:rPr>
            </w:pPr>
            <w:r>
              <w:rPr>
                <w:rFonts w:ascii="Calibri" w:eastAsiaTheme="minorEastAsia" w:hAnsi="Calibri" w:cs="Calibri"/>
                <w:lang w:val="en-US"/>
              </w:rPr>
              <w:t>19</w:t>
            </w:r>
          </w:p>
        </w:tc>
        <w:tc>
          <w:tcPr>
            <w:tcW w:w="517" w:type="dxa"/>
            <w:tcBorders>
              <w:top w:val="single" w:sz="8" w:space="0" w:color="auto"/>
              <w:left w:val="single" w:sz="8" w:space="0" w:color="auto"/>
              <w:bottom w:val="single" w:sz="8" w:space="0" w:color="auto"/>
              <w:right w:val="single" w:sz="8" w:space="0" w:color="auto"/>
            </w:tcBorders>
          </w:tcPr>
          <w:p w14:paraId="0C2F0375"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Event</w:t>
            </w: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A4609F" w14:textId="77777777" w:rsidR="00893AC7" w:rsidRPr="00A124B3" w:rsidRDefault="00893AC7" w:rsidP="003E34C6">
            <w:pPr>
              <w:rPr>
                <w:rFonts w:ascii="Calibri" w:eastAsiaTheme="minorEastAsia" w:hAnsi="Calibri" w:cs="Calibri"/>
                <w:lang w:val="en-US"/>
              </w:rPr>
            </w:pPr>
            <w:r w:rsidRPr="00A124B3">
              <w:rPr>
                <w:rFonts w:ascii="Calibri" w:eastAsiaTheme="minorEastAsia" w:hAnsi="Calibri" w:cs="Calibri"/>
                <w:lang w:val="en-US"/>
              </w:rPr>
              <w:t>provide data to TDH to build a view for current month DD requests to be sent to ARB.</w:t>
            </w:r>
          </w:p>
          <w:p w14:paraId="771B6151" w14:textId="77777777" w:rsidR="00893AC7" w:rsidRPr="00A85B35" w:rsidRDefault="00893AC7" w:rsidP="003E34C6">
            <w:pPr>
              <w:rPr>
                <w:rFonts w:ascii="Calibri" w:eastAsiaTheme="minorEastAsia" w:hAnsi="Calibri" w:cs="Calibri"/>
                <w:lang w:val="en-US"/>
              </w:rPr>
            </w:pPr>
            <w:r w:rsidRPr="00A124B3">
              <w:rPr>
                <w:rFonts w:ascii="Calibri" w:eastAsiaTheme="minorEastAsia" w:hAnsi="Calibri" w:cs="Calibri"/>
                <w:lang w:val="en-US"/>
              </w:rPr>
              <w:t xml:space="preserve">On the 25 of the </w:t>
            </w:r>
            <w:proofErr w:type="gramStart"/>
            <w:r w:rsidRPr="00A124B3">
              <w:rPr>
                <w:rFonts w:ascii="Calibri" w:eastAsiaTheme="minorEastAsia" w:hAnsi="Calibri" w:cs="Calibri"/>
                <w:lang w:val="en-US"/>
              </w:rPr>
              <w:t>month</w:t>
            </w:r>
            <w:proofErr w:type="gramEnd"/>
          </w:p>
        </w:tc>
        <w:tc>
          <w:tcPr>
            <w:tcW w:w="767" w:type="dxa"/>
            <w:tcBorders>
              <w:top w:val="nil"/>
              <w:left w:val="nil"/>
              <w:bottom w:val="nil"/>
              <w:right w:val="single" w:sz="8" w:space="0" w:color="auto"/>
            </w:tcBorders>
            <w:tcMar>
              <w:top w:w="0" w:type="dxa"/>
              <w:left w:w="108" w:type="dxa"/>
              <w:bottom w:w="0" w:type="dxa"/>
              <w:right w:w="108" w:type="dxa"/>
            </w:tcMar>
          </w:tcPr>
          <w:p w14:paraId="70714B0C"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TDH</w:t>
            </w:r>
          </w:p>
        </w:tc>
        <w:tc>
          <w:tcPr>
            <w:tcW w:w="866" w:type="dxa"/>
            <w:tcBorders>
              <w:top w:val="nil"/>
              <w:left w:val="nil"/>
              <w:bottom w:val="nil"/>
              <w:right w:val="single" w:sz="8" w:space="0" w:color="auto"/>
            </w:tcBorders>
            <w:tcMar>
              <w:top w:w="0" w:type="dxa"/>
              <w:left w:w="108" w:type="dxa"/>
              <w:bottom w:w="0" w:type="dxa"/>
              <w:right w:w="108" w:type="dxa"/>
            </w:tcMar>
          </w:tcPr>
          <w:p w14:paraId="45590E69" w14:textId="77777777" w:rsidR="00893AC7" w:rsidRPr="00A85B35" w:rsidRDefault="00893AC7" w:rsidP="003E34C6">
            <w:pPr>
              <w:rPr>
                <w:rFonts w:ascii="Calibri" w:eastAsiaTheme="minorEastAsia" w:hAnsi="Calibri" w:cs="Calibri"/>
                <w:lang w:val="en-US"/>
              </w:rPr>
            </w:pPr>
            <w:r w:rsidRPr="00A85B35">
              <w:rPr>
                <w:rFonts w:ascii="Calibri" w:eastAsiaTheme="minorEastAsia" w:hAnsi="Calibri" w:cs="Calibri"/>
                <w:lang w:val="en-US"/>
              </w:rPr>
              <w:t>Enquiry</w:t>
            </w:r>
          </w:p>
        </w:tc>
        <w:tc>
          <w:tcPr>
            <w:tcW w:w="757" w:type="dxa"/>
            <w:tcBorders>
              <w:top w:val="nil"/>
              <w:left w:val="nil"/>
              <w:bottom w:val="nil"/>
              <w:right w:val="single" w:sz="8" w:space="0" w:color="auto"/>
            </w:tcBorders>
            <w:tcMar>
              <w:top w:w="0" w:type="dxa"/>
              <w:left w:w="108" w:type="dxa"/>
              <w:bottom w:w="0" w:type="dxa"/>
              <w:right w:w="108" w:type="dxa"/>
            </w:tcMar>
          </w:tcPr>
          <w:p w14:paraId="048AA026" w14:textId="77777777" w:rsidR="00893AC7" w:rsidRPr="00A85B35" w:rsidRDefault="00893AC7" w:rsidP="003E34C6">
            <w:pPr>
              <w:rPr>
                <w:rFonts w:ascii="Calibri" w:eastAsiaTheme="minorEastAsia" w:hAnsi="Calibri" w:cs="Calibri"/>
                <w:lang w:val="en-US"/>
              </w:rPr>
            </w:pPr>
            <w:r>
              <w:rPr>
                <w:rFonts w:ascii="Calibri" w:eastAsiaTheme="minorEastAsia" w:hAnsi="Calibri" w:cs="Calibri"/>
                <w:lang w:val="en-US"/>
              </w:rPr>
              <w:t>N</w:t>
            </w:r>
          </w:p>
        </w:tc>
        <w:tc>
          <w:tcPr>
            <w:tcW w:w="2515" w:type="dxa"/>
            <w:tcBorders>
              <w:top w:val="nil"/>
              <w:left w:val="nil"/>
              <w:bottom w:val="nil"/>
              <w:right w:val="single" w:sz="8" w:space="0" w:color="auto"/>
            </w:tcBorders>
            <w:tcMar>
              <w:top w:w="0" w:type="dxa"/>
              <w:left w:w="108" w:type="dxa"/>
              <w:bottom w:w="0" w:type="dxa"/>
              <w:right w:w="108" w:type="dxa"/>
            </w:tcMar>
          </w:tcPr>
          <w:p w14:paraId="552E88A7" w14:textId="77777777" w:rsidR="00893AC7" w:rsidRPr="00922490" w:rsidRDefault="00893AC7" w:rsidP="00893AC7">
            <w:pPr>
              <w:pStyle w:val="ListParagraph"/>
              <w:numPr>
                <w:ilvl w:val="0"/>
                <w:numId w:val="83"/>
              </w:numPr>
              <w:rPr>
                <w:rFonts w:cs="Calibri"/>
                <w:lang w:val="en-US"/>
              </w:rPr>
            </w:pPr>
            <w:r w:rsidRPr="00922490">
              <w:rPr>
                <w:rFonts w:cs="Calibri"/>
                <w:lang w:val="en-US"/>
              </w:rPr>
              <w:t>Arrangement ID</w:t>
            </w:r>
          </w:p>
          <w:p w14:paraId="753D4701" w14:textId="77777777" w:rsidR="00893AC7" w:rsidRDefault="00893AC7" w:rsidP="00893AC7">
            <w:pPr>
              <w:pStyle w:val="ListParagraph"/>
              <w:numPr>
                <w:ilvl w:val="0"/>
                <w:numId w:val="83"/>
              </w:numPr>
              <w:rPr>
                <w:rFonts w:cs="Calibri"/>
                <w:lang w:val="en-US"/>
              </w:rPr>
            </w:pPr>
            <w:r>
              <w:rPr>
                <w:rFonts w:cs="Calibri"/>
                <w:lang w:val="en-US"/>
              </w:rPr>
              <w:t>Due installment</w:t>
            </w:r>
          </w:p>
          <w:p w14:paraId="4AD9F77C" w14:textId="77777777" w:rsidR="00893AC7" w:rsidRPr="00922490" w:rsidRDefault="00893AC7" w:rsidP="00893AC7">
            <w:pPr>
              <w:pStyle w:val="ListParagraph"/>
              <w:numPr>
                <w:ilvl w:val="1"/>
                <w:numId w:val="83"/>
              </w:numPr>
              <w:rPr>
                <w:rFonts w:cs="Calibri"/>
                <w:lang w:val="en-US"/>
              </w:rPr>
            </w:pPr>
            <w:r w:rsidRPr="00922490">
              <w:rPr>
                <w:rFonts w:cs="Calibri"/>
                <w:lang w:val="en-US"/>
              </w:rPr>
              <w:t>Amount</w:t>
            </w:r>
          </w:p>
          <w:p w14:paraId="26F82F48" w14:textId="77777777" w:rsidR="00893AC7" w:rsidRDefault="00893AC7" w:rsidP="00893AC7">
            <w:pPr>
              <w:pStyle w:val="ListParagraph"/>
              <w:numPr>
                <w:ilvl w:val="1"/>
                <w:numId w:val="83"/>
              </w:numPr>
              <w:rPr>
                <w:rFonts w:cs="Calibri"/>
                <w:lang w:val="en-US"/>
              </w:rPr>
            </w:pPr>
            <w:r w:rsidRPr="00922490">
              <w:rPr>
                <w:rFonts w:cs="Calibri"/>
                <w:lang w:val="en-US"/>
              </w:rPr>
              <w:t>Bill date</w:t>
            </w:r>
            <w:r>
              <w:rPr>
                <w:rFonts w:cs="Calibri"/>
                <w:lang w:val="en-US"/>
              </w:rPr>
              <w:t xml:space="preserve"> </w:t>
            </w:r>
          </w:p>
          <w:p w14:paraId="1A3AB1D4" w14:textId="77777777" w:rsidR="00893AC7" w:rsidRDefault="00893AC7" w:rsidP="00893AC7">
            <w:pPr>
              <w:pStyle w:val="ListParagraph"/>
              <w:numPr>
                <w:ilvl w:val="0"/>
                <w:numId w:val="83"/>
              </w:numPr>
              <w:rPr>
                <w:rFonts w:cs="Calibri"/>
                <w:lang w:val="en-US"/>
              </w:rPr>
            </w:pPr>
            <w:r>
              <w:rPr>
                <w:rFonts w:cs="Calibri"/>
                <w:lang w:val="en-US"/>
              </w:rPr>
              <w:t>Past Due installment List</w:t>
            </w:r>
          </w:p>
          <w:p w14:paraId="58C4CF3B" w14:textId="77777777" w:rsidR="00893AC7" w:rsidRDefault="00893AC7" w:rsidP="003E34C6">
            <w:pPr>
              <w:pStyle w:val="ListParagraph"/>
              <w:ind w:left="360"/>
              <w:rPr>
                <w:rFonts w:cs="Calibri"/>
                <w:lang w:val="en-US"/>
              </w:rPr>
            </w:pPr>
            <w:r>
              <w:rPr>
                <w:rFonts w:cs="Calibri"/>
                <w:lang w:val="en-US"/>
              </w:rPr>
              <w:t>{</w:t>
            </w:r>
          </w:p>
          <w:p w14:paraId="114EF3A3" w14:textId="77777777" w:rsidR="00893AC7" w:rsidRPr="00922490" w:rsidRDefault="00893AC7" w:rsidP="00893AC7">
            <w:pPr>
              <w:pStyle w:val="ListParagraph"/>
              <w:numPr>
                <w:ilvl w:val="0"/>
                <w:numId w:val="83"/>
              </w:numPr>
              <w:rPr>
                <w:rFonts w:cs="Calibri"/>
                <w:lang w:val="en-US"/>
              </w:rPr>
            </w:pPr>
            <w:r w:rsidRPr="00922490">
              <w:rPr>
                <w:rFonts w:cs="Calibri"/>
                <w:lang w:val="en-US"/>
              </w:rPr>
              <w:t>Amount</w:t>
            </w:r>
          </w:p>
          <w:p w14:paraId="1CE56898" w14:textId="77777777" w:rsidR="00893AC7" w:rsidRPr="00922490" w:rsidRDefault="00893AC7" w:rsidP="00893AC7">
            <w:pPr>
              <w:pStyle w:val="ListParagraph"/>
              <w:numPr>
                <w:ilvl w:val="0"/>
                <w:numId w:val="83"/>
              </w:numPr>
              <w:rPr>
                <w:rFonts w:cs="Calibri"/>
                <w:lang w:val="en-US"/>
              </w:rPr>
            </w:pPr>
            <w:r w:rsidRPr="00922490">
              <w:rPr>
                <w:rFonts w:cs="Calibri"/>
                <w:lang w:val="en-US"/>
              </w:rPr>
              <w:t>Bill date</w:t>
            </w:r>
          </w:p>
          <w:p w14:paraId="27EA416C" w14:textId="77777777" w:rsidR="00893AC7" w:rsidRPr="00A85B35" w:rsidRDefault="00893AC7" w:rsidP="003E34C6">
            <w:pPr>
              <w:ind w:left="360"/>
              <w:rPr>
                <w:rFonts w:ascii="Calibri" w:hAnsi="Calibri" w:cs="Calibri"/>
                <w:lang w:val="en-US"/>
              </w:rPr>
            </w:pPr>
            <w:r>
              <w:rPr>
                <w:rFonts w:ascii="Calibri" w:hAnsi="Calibri" w:cs="Calibri"/>
                <w:lang w:val="en-US"/>
              </w:rPr>
              <w:t>}</w:t>
            </w:r>
          </w:p>
        </w:tc>
      </w:tr>
      <w:tr w:rsidR="00893AC7" w:rsidRPr="00A85B35" w14:paraId="242BE6B0" w14:textId="77777777" w:rsidTr="007E16CF">
        <w:tc>
          <w:tcPr>
            <w:tcW w:w="2050" w:type="dxa"/>
            <w:tcBorders>
              <w:top w:val="nil"/>
              <w:left w:val="single" w:sz="8" w:space="0" w:color="auto"/>
              <w:bottom w:val="single" w:sz="8" w:space="0" w:color="auto"/>
              <w:right w:val="single" w:sz="8" w:space="0" w:color="auto"/>
            </w:tcBorders>
          </w:tcPr>
          <w:p w14:paraId="0A214C7E" w14:textId="77777777" w:rsidR="00893AC7" w:rsidRPr="003A76C8" w:rsidRDefault="00893AC7" w:rsidP="003E34C6">
            <w:pPr>
              <w:rPr>
                <w:rFonts w:eastAsiaTheme="minorEastAsia" w:cs="Calibri"/>
                <w:lang w:val="en-US"/>
              </w:rPr>
            </w:pPr>
          </w:p>
        </w:tc>
        <w:tc>
          <w:tcPr>
            <w:tcW w:w="287" w:type="dxa"/>
            <w:tcBorders>
              <w:top w:val="single" w:sz="8" w:space="0" w:color="auto"/>
              <w:left w:val="nil"/>
              <w:bottom w:val="single" w:sz="8" w:space="0" w:color="auto"/>
              <w:right w:val="single" w:sz="8" w:space="0" w:color="auto"/>
            </w:tcBorders>
          </w:tcPr>
          <w:p w14:paraId="3A8045A1" w14:textId="77777777" w:rsidR="00893AC7" w:rsidRDefault="00893AC7" w:rsidP="003E34C6">
            <w:pPr>
              <w:jc w:val="center"/>
              <w:rPr>
                <w:rFonts w:ascii="Calibri" w:eastAsiaTheme="minorEastAsia" w:hAnsi="Calibri" w:cs="Calibri"/>
                <w:lang w:val="en-US"/>
              </w:rPr>
            </w:pPr>
          </w:p>
        </w:tc>
        <w:tc>
          <w:tcPr>
            <w:tcW w:w="517" w:type="dxa"/>
            <w:tcBorders>
              <w:top w:val="single" w:sz="8" w:space="0" w:color="auto"/>
              <w:left w:val="single" w:sz="8" w:space="0" w:color="auto"/>
              <w:bottom w:val="single" w:sz="8" w:space="0" w:color="auto"/>
              <w:right w:val="single" w:sz="8" w:space="0" w:color="auto"/>
            </w:tcBorders>
          </w:tcPr>
          <w:p w14:paraId="1267FA63" w14:textId="77777777" w:rsidR="00893AC7" w:rsidRPr="00A85B35" w:rsidRDefault="00893AC7" w:rsidP="003E34C6">
            <w:pPr>
              <w:rPr>
                <w:rFonts w:ascii="Calibri" w:eastAsiaTheme="minorEastAsia" w:hAnsi="Calibri" w:cs="Calibri"/>
                <w:lang w:val="en-US"/>
              </w:rPr>
            </w:pPr>
          </w:p>
        </w:tc>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FD6901" w14:textId="77777777" w:rsidR="00893AC7" w:rsidRPr="00A85B35" w:rsidRDefault="00893AC7" w:rsidP="003E34C6">
            <w:pPr>
              <w:rPr>
                <w:rFonts w:ascii="Calibri" w:eastAsiaTheme="minorEastAsia" w:hAnsi="Calibri" w:cs="Calibri"/>
                <w:lang w:val="en-US"/>
              </w:rPr>
            </w:pPr>
          </w:p>
        </w:tc>
        <w:tc>
          <w:tcPr>
            <w:tcW w:w="767" w:type="dxa"/>
            <w:tcBorders>
              <w:top w:val="nil"/>
              <w:left w:val="nil"/>
              <w:bottom w:val="single" w:sz="8" w:space="0" w:color="auto"/>
              <w:right w:val="single" w:sz="8" w:space="0" w:color="auto"/>
            </w:tcBorders>
            <w:tcMar>
              <w:top w:w="0" w:type="dxa"/>
              <w:left w:w="108" w:type="dxa"/>
              <w:bottom w:w="0" w:type="dxa"/>
              <w:right w:w="108" w:type="dxa"/>
            </w:tcMar>
          </w:tcPr>
          <w:p w14:paraId="49B21850" w14:textId="77777777" w:rsidR="00893AC7" w:rsidRPr="00A85B35" w:rsidRDefault="00893AC7" w:rsidP="003E34C6">
            <w:pPr>
              <w:rPr>
                <w:rFonts w:ascii="Calibri" w:eastAsiaTheme="minorEastAsia" w:hAnsi="Calibri" w:cs="Calibri"/>
                <w:lang w:val="en-US"/>
              </w:rPr>
            </w:pPr>
          </w:p>
        </w:tc>
        <w:tc>
          <w:tcPr>
            <w:tcW w:w="866" w:type="dxa"/>
            <w:tcBorders>
              <w:top w:val="nil"/>
              <w:left w:val="nil"/>
              <w:bottom w:val="single" w:sz="8" w:space="0" w:color="auto"/>
              <w:right w:val="single" w:sz="8" w:space="0" w:color="auto"/>
            </w:tcBorders>
            <w:tcMar>
              <w:top w:w="0" w:type="dxa"/>
              <w:left w:w="108" w:type="dxa"/>
              <w:bottom w:w="0" w:type="dxa"/>
              <w:right w:w="108" w:type="dxa"/>
            </w:tcMar>
          </w:tcPr>
          <w:p w14:paraId="505BA3CE" w14:textId="77777777" w:rsidR="00893AC7" w:rsidRPr="00A85B35" w:rsidRDefault="00893AC7" w:rsidP="003E34C6">
            <w:pPr>
              <w:rPr>
                <w:rFonts w:ascii="Calibri" w:eastAsiaTheme="minorEastAsia" w:hAnsi="Calibri" w:cs="Calibri"/>
                <w:lang w:val="en-US"/>
              </w:rPr>
            </w:pPr>
          </w:p>
        </w:tc>
        <w:tc>
          <w:tcPr>
            <w:tcW w:w="757" w:type="dxa"/>
            <w:tcBorders>
              <w:top w:val="nil"/>
              <w:left w:val="nil"/>
              <w:bottom w:val="single" w:sz="8" w:space="0" w:color="auto"/>
              <w:right w:val="single" w:sz="8" w:space="0" w:color="auto"/>
            </w:tcBorders>
            <w:tcMar>
              <w:top w:w="0" w:type="dxa"/>
              <w:left w:w="108" w:type="dxa"/>
              <w:bottom w:w="0" w:type="dxa"/>
              <w:right w:w="108" w:type="dxa"/>
            </w:tcMar>
          </w:tcPr>
          <w:p w14:paraId="66A80181" w14:textId="77777777" w:rsidR="00893AC7" w:rsidRPr="00A85B35" w:rsidRDefault="00893AC7" w:rsidP="003E34C6">
            <w:pPr>
              <w:rPr>
                <w:rFonts w:ascii="Calibri" w:eastAsiaTheme="minorEastAsia" w:hAnsi="Calibri" w:cs="Calibri"/>
                <w:lang w:val="en-US"/>
              </w:rPr>
            </w:pPr>
          </w:p>
        </w:tc>
        <w:tc>
          <w:tcPr>
            <w:tcW w:w="2515" w:type="dxa"/>
            <w:tcBorders>
              <w:top w:val="nil"/>
              <w:left w:val="nil"/>
              <w:bottom w:val="single" w:sz="8" w:space="0" w:color="auto"/>
              <w:right w:val="single" w:sz="8" w:space="0" w:color="auto"/>
            </w:tcBorders>
            <w:tcMar>
              <w:top w:w="0" w:type="dxa"/>
              <w:left w:w="108" w:type="dxa"/>
              <w:bottom w:w="0" w:type="dxa"/>
              <w:right w:w="108" w:type="dxa"/>
            </w:tcMar>
          </w:tcPr>
          <w:p w14:paraId="564EB2BD" w14:textId="77777777" w:rsidR="00893AC7" w:rsidRPr="00A85B35" w:rsidRDefault="00893AC7" w:rsidP="003E34C6">
            <w:pPr>
              <w:rPr>
                <w:rFonts w:ascii="Calibri" w:hAnsi="Calibri" w:cs="Calibri"/>
                <w:lang w:val="en-US"/>
              </w:rPr>
            </w:pPr>
          </w:p>
        </w:tc>
      </w:tr>
    </w:tbl>
    <w:p w14:paraId="5C127526" w14:textId="4045FB5F" w:rsidR="0062569B" w:rsidRPr="009F736B" w:rsidRDefault="0062569B" w:rsidP="009F736B">
      <w:pPr>
        <w:pStyle w:val="Heading1"/>
        <w:numPr>
          <w:ilvl w:val="0"/>
          <w:numId w:val="0"/>
        </w:numPr>
        <w:ind w:left="792" w:hanging="432"/>
        <w:rPr>
          <w:rStyle w:val="Strong"/>
          <w:rFonts w:ascii="Calibri" w:hAnsi="Calibri"/>
          <w:b/>
          <w:bCs w:val="0"/>
          <w:color w:val="001081"/>
          <w:sz w:val="36"/>
        </w:rPr>
      </w:pPr>
      <w:r w:rsidRPr="009F736B">
        <w:rPr>
          <w:rStyle w:val="Strong"/>
          <w:bCs w:val="0"/>
          <w:color w:val="010F81"/>
          <w:lang w:val="en-US"/>
        </w:rPr>
        <w:br w:type="page"/>
      </w:r>
    </w:p>
    <w:p w14:paraId="2505E9A0" w14:textId="77777777" w:rsidR="000624DD" w:rsidRDefault="000624DD">
      <w:pPr>
        <w:spacing w:before="100" w:after="200" w:line="276" w:lineRule="auto"/>
        <w:rPr>
          <w:rStyle w:val="Strong"/>
          <w:b w:val="0"/>
          <w:bCs w:val="0"/>
          <w:color w:val="010F81"/>
          <w:lang w:val="en-US"/>
        </w:rPr>
      </w:pPr>
    </w:p>
    <w:bookmarkEnd w:id="11"/>
    <w:bookmarkEnd w:id="12"/>
    <w:bookmarkEnd w:id="13"/>
    <w:p w14:paraId="3F954C16" w14:textId="77777777" w:rsidR="0025397B" w:rsidRDefault="0025397B" w:rsidP="007E16CF">
      <w:pPr>
        <w:spacing w:before="100" w:after="200" w:line="276" w:lineRule="auto"/>
      </w:pPr>
    </w:p>
    <w:sectPr w:rsidR="0025397B" w:rsidSect="007B673C">
      <w:footerReference w:type="even" r:id="rId26"/>
      <w:footerReference w:type="default" r:id="rId27"/>
      <w:footerReference w:type="first" r:id="rId28"/>
      <w:pgSz w:w="11906" w:h="16838" w:code="9"/>
      <w:pgMar w:top="998" w:right="720" w:bottom="720" w:left="720" w:header="720" w:footer="720"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Mohammed Hosni" w:date="2024-10-12T18:01:00Z" w:initials="MOU">
    <w:p w14:paraId="596B5D84" w14:textId="77777777" w:rsidR="00EA7922" w:rsidRDefault="00EA7922" w:rsidP="00EA7922">
      <w:r>
        <w:rPr>
          <w:rStyle w:val="CommentReference"/>
        </w:rPr>
        <w:annotationRef/>
      </w:r>
      <w:r>
        <w:rPr>
          <w:rFonts w:ascii="Calibri" w:hAnsi="Calibri"/>
          <w:sz w:val="20"/>
        </w:rPr>
        <w:t>Kindly define process on newgen</w:t>
      </w:r>
    </w:p>
  </w:comment>
  <w:comment w:id="42" w:author="Mohammed Hosni" w:date="2024-10-12T18:03:00Z" w:initials="MOU">
    <w:p w14:paraId="7D2DD0A7" w14:textId="77777777" w:rsidR="00EA7922" w:rsidRDefault="00EA7922" w:rsidP="00EA7922">
      <w:r>
        <w:rPr>
          <w:rStyle w:val="CommentReference"/>
        </w:rPr>
        <w:annotationRef/>
      </w:r>
      <w:r>
        <w:rPr>
          <w:rFonts w:ascii="Calibri" w:hAnsi="Calibri"/>
          <w:sz w:val="20"/>
        </w:rPr>
        <w:t xml:space="preserve">Kindly define sequence for each stage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6B5D84" w15:done="0"/>
  <w15:commentEx w15:paraId="7D2DD0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6BB15FB" w16cex:dateUtc="2024-10-12T15:01:00Z"/>
  <w16cex:commentExtensible w16cex:durableId="37AB2299" w16cex:dateUtc="2024-10-12T1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6B5D84" w16cid:durableId="56BB15FB"/>
  <w16cid:commentId w16cid:paraId="7D2DD0A7" w16cid:durableId="37AB22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3B559" w14:textId="77777777" w:rsidR="008B0756" w:rsidRDefault="008B0756">
      <w:r>
        <w:separator/>
      </w:r>
    </w:p>
  </w:endnote>
  <w:endnote w:type="continuationSeparator" w:id="0">
    <w:p w14:paraId="4E3D794C" w14:textId="77777777" w:rsidR="008B0756" w:rsidRDefault="008B0756">
      <w:r>
        <w:continuationSeparator/>
      </w:r>
    </w:p>
  </w:endnote>
  <w:endnote w:type="continuationNotice" w:id="1">
    <w:p w14:paraId="270E4F5C" w14:textId="77777777" w:rsidR="008B0756" w:rsidRDefault="008B07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Skeena">
    <w:altName w:val="Skeena"/>
    <w:panose1 w:val="00000000000000000000"/>
    <w:charset w:val="00"/>
    <w:family w:val="auto"/>
    <w:pitch w:val="variable"/>
    <w:sig w:usb0="80000003" w:usb1="00000001" w:usb2="00000000" w:usb3="00000000" w:csb0="0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ajawal">
    <w:altName w:val="Arial"/>
    <w:panose1 w:val="020B0604020202020204"/>
    <w:charset w:val="00"/>
    <w:family w:val="auto"/>
    <w:pitch w:val="variable"/>
    <w:sig w:usb0="8000202F" w:usb1="9000204A" w:usb2="00000008" w:usb3="00000000" w:csb0="00000041" w:csb1="00000000"/>
  </w:font>
  <w:font w:name="Tajawal Light">
    <w:altName w:val="Arial"/>
    <w:panose1 w:val="020B0604020202020204"/>
    <w:charset w:val="00"/>
    <w:family w:val="auto"/>
    <w:pitch w:val="variable"/>
    <w:sig w:usb0="8000202F" w:usb1="9000204A" w:usb2="00000008" w:usb3="00000000" w:csb0="0000004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Readex">
    <w:altName w:val="Cambria"/>
    <w:panose1 w:val="020B0604020202020204"/>
    <w:charset w:val="B2"/>
    <w:family w:val="auto"/>
    <w:pitch w:val="variable"/>
    <w:sig w:usb0="A00020FF" w:usb1="C000205B" w:usb2="00000000" w:usb3="00000000" w:csb0="000001D3" w:csb1="00000000"/>
  </w:font>
  <w:font w:name="@Yu Gothic">
    <w:panose1 w:val="020B04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Readex Pro">
    <w:altName w:val="Arial"/>
    <w:panose1 w:val="020B0604020202020204"/>
    <w:charset w:val="B2"/>
    <w:family w:val="auto"/>
    <w:pitch w:val="variable"/>
    <w:sig w:usb0="A00020FF" w:usb1="C000205B" w:usb2="00000000" w:usb3="00000000" w:csb0="000001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240C" w14:textId="26D75989" w:rsidR="00017BDC" w:rsidRDefault="00017BDC">
    <w:pPr>
      <w:pStyle w:val="Footer"/>
    </w:pPr>
    <w:r>
      <w:rPr>
        <w:noProof/>
      </w:rPr>
      <mc:AlternateContent>
        <mc:Choice Requires="wps">
          <w:drawing>
            <wp:anchor distT="0" distB="0" distL="0" distR="0" simplePos="0" relativeHeight="251658244" behindDoc="0" locked="0" layoutInCell="1" allowOverlap="1" wp14:anchorId="2E92B2F0" wp14:editId="29F23B86">
              <wp:simplePos x="635" y="635"/>
              <wp:positionH relativeFrom="page">
                <wp:align>center</wp:align>
              </wp:positionH>
              <wp:positionV relativeFrom="page">
                <wp:align>bottom</wp:align>
              </wp:positionV>
              <wp:extent cx="1204595" cy="345440"/>
              <wp:effectExtent l="0" t="0" r="14605" b="0"/>
              <wp:wrapNone/>
              <wp:docPr id="2136693926" name="Text Box 15" descr="Ejada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04595" cy="345440"/>
                      </a:xfrm>
                      <a:prstGeom prst="rect">
                        <a:avLst/>
                      </a:prstGeom>
                      <a:noFill/>
                      <a:ln>
                        <a:noFill/>
                      </a:ln>
                    </wps:spPr>
                    <wps:txbx>
                      <w:txbxContent>
                        <w:p w14:paraId="0EAD52B7" w14:textId="2A4AEEFA" w:rsidR="00017BDC" w:rsidRPr="00017BDC" w:rsidRDefault="00017BDC" w:rsidP="00017BDC">
                          <w:pPr>
                            <w:rPr>
                              <w:rFonts w:ascii="Calibri" w:eastAsia="Calibri" w:hAnsi="Calibri" w:cs="Calibri"/>
                              <w:noProof/>
                              <w:color w:val="FFFF00"/>
                              <w:sz w:val="20"/>
                              <w:szCs w:val="20"/>
                            </w:rPr>
                          </w:pPr>
                          <w:r w:rsidRPr="00017BDC">
                            <w:rPr>
                              <w:rFonts w:ascii="Calibri" w:eastAsia="Calibri" w:hAnsi="Calibri" w:cs="Calibri"/>
                              <w:noProof/>
                              <w:color w:val="FFFF00"/>
                              <w:sz w:val="20"/>
                              <w:szCs w:val="20"/>
                            </w:rPr>
                            <w:t>Ejada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E92B2F0" id="_x0000_t202" coordsize="21600,21600" o:spt="202" path="m,l,21600r21600,l21600,xe">
              <v:stroke joinstyle="miter"/>
              <v:path gradientshapeok="t" o:connecttype="rect"/>
            </v:shapetype>
            <v:shape id="Text Box 15" o:spid="_x0000_s1035" type="#_x0000_t202" alt="Ejada Internal Use Only" style="position:absolute;margin-left:0;margin-top:0;width:94.85pt;height:27.2pt;z-index:25165824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" filled="f" stroked="f">
              <v:textbox style="mso-fit-shape-to-text:t" inset="0,0,0,15pt">
                <w:txbxContent>
                  <w:p w14:paraId="0EAD52B7" w14:textId="2A4AEEFA" w:rsidR="00017BDC" w:rsidRPr="00017BDC" w:rsidRDefault="00017BDC" w:rsidP="00017BDC">
                    <w:pPr>
                      <w:rPr>
                        <w:rFonts w:ascii="Calibri" w:eastAsia="Calibri" w:hAnsi="Calibri" w:cs="Calibri"/>
                        <w:noProof/>
                        <w:color w:val="FFFF00"/>
                        <w:sz w:val="20"/>
                        <w:szCs w:val="20"/>
                      </w:rPr>
                    </w:pPr>
                    <w:r w:rsidRPr="00017BDC">
                      <w:rPr>
                        <w:rFonts w:ascii="Calibri" w:eastAsia="Calibri" w:hAnsi="Calibri" w:cs="Calibri"/>
                        <w:noProof/>
                        <w:color w:val="FFFF00"/>
                        <w:sz w:val="20"/>
                        <w:szCs w:val="20"/>
                      </w:rPr>
                      <w:t>Ejada 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C8620" w14:textId="1E0BC3F7" w:rsidR="00BF6DB6" w:rsidRDefault="00017BDC" w:rsidP="0091209C">
    <w:pPr>
      <w:pStyle w:val="Footer"/>
      <w:tabs>
        <w:tab w:val="clear" w:pos="4680"/>
        <w:tab w:val="clear" w:pos="9360"/>
        <w:tab w:val="left" w:pos="8659"/>
      </w:tabs>
      <w:rPr>
        <w:rFonts w:ascii="Readex Pro" w:eastAsia="Tajawal" w:hAnsi="Readex Pro" w:cs="Readex Pro"/>
        <w:bCs/>
        <w:color w:val="FFFFFF" w:themeColor="background1"/>
        <w:sz w:val="72"/>
        <w:szCs w:val="96"/>
      </w:rPr>
    </w:pPr>
    <w:r>
      <w:rPr>
        <w:noProof/>
        <w:lang w:val="en-US"/>
      </w:rPr>
      <mc:AlternateContent>
        <mc:Choice Requires="wps">
          <w:drawing>
            <wp:anchor distT="0" distB="0" distL="0" distR="0" simplePos="0" relativeHeight="251658245" behindDoc="0" locked="0" layoutInCell="1" allowOverlap="1" wp14:anchorId="44698D28" wp14:editId="4D9FEFEB">
              <wp:simplePos x="457200" y="9184640"/>
              <wp:positionH relativeFrom="page">
                <wp:align>center</wp:align>
              </wp:positionH>
              <wp:positionV relativeFrom="page">
                <wp:align>bottom</wp:align>
              </wp:positionV>
              <wp:extent cx="1204595" cy="345440"/>
              <wp:effectExtent l="0" t="0" r="14605" b="0"/>
              <wp:wrapNone/>
              <wp:docPr id="1706272293" name="Text Box 16" descr="Ejada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04595" cy="345440"/>
                      </a:xfrm>
                      <a:prstGeom prst="rect">
                        <a:avLst/>
                      </a:prstGeom>
                      <a:noFill/>
                      <a:ln>
                        <a:noFill/>
                      </a:ln>
                    </wps:spPr>
                    <wps:txbx>
                      <w:txbxContent>
                        <w:p w14:paraId="26D907CC" w14:textId="6F0CF3CD" w:rsidR="00017BDC" w:rsidRPr="00017BDC" w:rsidRDefault="00017BDC" w:rsidP="00017BDC">
                          <w:pPr>
                            <w:rPr>
                              <w:rFonts w:ascii="Calibri" w:eastAsia="Calibri" w:hAnsi="Calibri" w:cs="Calibri"/>
                              <w:noProof/>
                              <w:color w:val="FFFF00"/>
                              <w:sz w:val="20"/>
                              <w:szCs w:val="20"/>
                            </w:rPr>
                          </w:pPr>
                          <w:r w:rsidRPr="00017BDC">
                            <w:rPr>
                              <w:rFonts w:ascii="Calibri" w:eastAsia="Calibri" w:hAnsi="Calibri" w:cs="Calibri"/>
                              <w:noProof/>
                              <w:color w:val="FFFF00"/>
                              <w:sz w:val="20"/>
                              <w:szCs w:val="20"/>
                            </w:rPr>
                            <w:t>Ejada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4698D28" id="_x0000_t202" coordsize="21600,21600" o:spt="202" path="m,l,21600r21600,l21600,xe">
              <v:stroke joinstyle="miter"/>
              <v:path gradientshapeok="t" o:connecttype="rect"/>
            </v:shapetype>
            <v:shape id="Text Box 16" o:spid="_x0000_s1036" type="#_x0000_t202" alt="Ejada Internal Use Only" style="position:absolute;margin-left:0;margin-top:0;width:94.85pt;height:27.2pt;z-index:251658245;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" filled="f" stroked="f">
              <v:textbox style="mso-fit-shape-to-text:t" inset="0,0,0,15pt">
                <w:txbxContent>
                  <w:p w14:paraId="26D907CC" w14:textId="6F0CF3CD" w:rsidR="00017BDC" w:rsidRPr="00017BDC" w:rsidRDefault="00017BDC" w:rsidP="00017BDC">
                    <w:pPr>
                      <w:rPr>
                        <w:rFonts w:ascii="Calibri" w:eastAsia="Calibri" w:hAnsi="Calibri" w:cs="Calibri"/>
                        <w:noProof/>
                        <w:color w:val="FFFF00"/>
                        <w:sz w:val="20"/>
                        <w:szCs w:val="20"/>
                      </w:rPr>
                    </w:pPr>
                    <w:r w:rsidRPr="00017BDC">
                      <w:rPr>
                        <w:rFonts w:ascii="Calibri" w:eastAsia="Calibri" w:hAnsi="Calibri" w:cs="Calibri"/>
                        <w:noProof/>
                        <w:color w:val="FFFF00"/>
                        <w:sz w:val="20"/>
                        <w:szCs w:val="20"/>
                      </w:rPr>
                      <w:t>Ejada Internal Use Only</w:t>
                    </w:r>
                  </w:p>
                </w:txbxContent>
              </v:textbox>
              <w10:wrap anchorx="page" anchory="page"/>
            </v:shape>
          </w:pict>
        </mc:Fallback>
      </mc:AlternateContent>
    </w:r>
    <w:r w:rsidR="00BF6DB6">
      <w:rPr>
        <w:noProof/>
        <w:lang w:val="en-US"/>
      </w:rPr>
      <w:drawing>
        <wp:anchor distT="0" distB="0" distL="114300" distR="114300" simplePos="0" relativeHeight="251658240" behindDoc="1" locked="0" layoutInCell="1" allowOverlap="1" wp14:anchorId="5EB7A54D" wp14:editId="22E998F1">
          <wp:simplePos x="0" y="0"/>
          <wp:positionH relativeFrom="page">
            <wp:align>left</wp:align>
          </wp:positionH>
          <wp:positionV relativeFrom="paragraph">
            <wp:posOffset>-88818</wp:posOffset>
          </wp:positionV>
          <wp:extent cx="7556950" cy="1800481"/>
          <wp:effectExtent l="0" t="0" r="635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31805"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556950" cy="1800481"/>
                  </a:xfrm>
                  <a:prstGeom prst="rect">
                    <a:avLst/>
                  </a:prstGeom>
                </pic:spPr>
              </pic:pic>
            </a:graphicData>
          </a:graphic>
          <wp14:sizeRelH relativeFrom="margin">
            <wp14:pctWidth>0</wp14:pctWidth>
          </wp14:sizeRelH>
          <wp14:sizeRelV relativeFrom="margin">
            <wp14:pctHeight>0</wp14:pctHeight>
          </wp14:sizeRelV>
        </wp:anchor>
      </w:drawing>
    </w:r>
    <w:r w:rsidR="00BF6DB6" w:rsidRPr="00154155">
      <w:rPr>
        <w:rFonts w:ascii="Readex Pro" w:eastAsia="Tajawal" w:hAnsi="Readex Pro" w:cs="Readex Pro"/>
        <w:bCs/>
        <w:color w:val="FFFFFF" w:themeColor="background1"/>
        <w:sz w:val="72"/>
        <w:szCs w:val="96"/>
      </w:rPr>
      <w:t xml:space="preserve">      </w:t>
    </w:r>
    <w:r w:rsidR="00BF6DB6" w:rsidRPr="00154155">
      <w:rPr>
        <w:sz w:val="46"/>
        <w:szCs w:val="96"/>
      </w:rPr>
      <w:tab/>
    </w:r>
  </w:p>
  <w:p w14:paraId="6DBCE735" w14:textId="0CD7C17B" w:rsidR="00BF6DB6" w:rsidRPr="00154155" w:rsidRDefault="00BF6DB6" w:rsidP="00073549">
    <w:pPr>
      <w:pStyle w:val="Footer"/>
      <w:tabs>
        <w:tab w:val="clear" w:pos="4680"/>
        <w:tab w:val="clear" w:pos="9360"/>
        <w:tab w:val="left" w:pos="6773"/>
      </w:tabs>
      <w:rPr>
        <w:rFonts w:ascii="Readex Pro" w:eastAsia="Tajawal" w:hAnsi="Readex Pro" w:cs="Readex Pro"/>
        <w:bCs/>
        <w:color w:val="FFFFFF" w:themeColor="background1"/>
        <w:sz w:val="72"/>
        <w:szCs w:val="96"/>
      </w:rPr>
    </w:pPr>
    <w:r w:rsidRPr="006E42EC">
      <w:rPr>
        <w:rFonts w:ascii="Readex Pro" w:eastAsia="Tajawal" w:hAnsi="Readex Pro" w:cs="Readex Pro"/>
        <w:bCs/>
        <w:noProof/>
        <w:color w:val="FFFFFF" w:themeColor="background1"/>
        <w:sz w:val="72"/>
        <w:szCs w:val="96"/>
        <w:lang w:val="en-US"/>
      </w:rPr>
      <mc:AlternateContent>
        <mc:Choice Requires="wps">
          <w:drawing>
            <wp:anchor distT="45720" distB="45720" distL="114300" distR="114300" simplePos="0" relativeHeight="251658241" behindDoc="0" locked="0" layoutInCell="1" allowOverlap="1" wp14:anchorId="331FBC73" wp14:editId="158634F2">
              <wp:simplePos x="0" y="0"/>
              <wp:positionH relativeFrom="rightMargin">
                <wp:posOffset>-483870</wp:posOffset>
              </wp:positionH>
              <wp:positionV relativeFrom="page">
                <wp:posOffset>10205720</wp:posOffset>
              </wp:positionV>
              <wp:extent cx="690245" cy="4286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90245" cy="428625"/>
                      </a:xfrm>
                      <a:prstGeom prst="rect">
                        <a:avLst/>
                      </a:prstGeom>
                      <a:noFill/>
                      <a:ln w="9525">
                        <a:noFill/>
                        <a:miter lim="800000"/>
                        <a:headEnd/>
                        <a:tailEnd/>
                      </a:ln>
                    </wps:spPr>
                    <wps:txbx>
                      <w:txbxContent>
                        <w:p w14:paraId="0128C597" w14:textId="0BDB81DC" w:rsidR="00BF6DB6" w:rsidRPr="00D83C16" w:rsidRDefault="00000000" w:rsidP="00D83C16">
                          <w:pPr>
                            <w:jc w:val="center"/>
                            <w:rPr>
                              <w:sz w:val="32"/>
                              <w:szCs w:val="32"/>
                            </w:rPr>
                          </w:pPr>
                          <w:sdt>
                            <w:sdtPr>
                              <w:rPr>
                                <w:rFonts w:ascii="Readex Pro" w:hAnsi="Readex Pro" w:cs="Readex Pro"/>
                                <w:color w:val="FFFFFF" w:themeColor="background1"/>
                                <w:sz w:val="32"/>
                                <w:szCs w:val="32"/>
                              </w:rPr>
                              <w:id w:val="-1071124836"/>
                              <w:docPartObj>
                                <w:docPartGallery w:val="Page Numbers (Bottom of Page)"/>
                                <w:docPartUnique/>
                              </w:docPartObj>
                            </w:sdtPr>
                            <w:sdtEndPr>
                              <w:rPr>
                                <w:spacing w:val="60"/>
                              </w:rPr>
                            </w:sdtEndPr>
                            <w:sdtContent>
                              <w:r w:rsidR="00BF6DB6" w:rsidRPr="00D83C16">
                                <w:rPr>
                                  <w:rFonts w:ascii="Readex Pro" w:hAnsi="Readex Pro" w:cs="Readex Pro"/>
                                  <w:color w:val="FFFFFF" w:themeColor="background1"/>
                                  <w:sz w:val="32"/>
                                  <w:szCs w:val="32"/>
                                </w:rPr>
                                <w:fldChar w:fldCharType="begin"/>
                              </w:r>
                              <w:r w:rsidR="00BF6DB6" w:rsidRPr="00D83C16">
                                <w:rPr>
                                  <w:rFonts w:ascii="Readex Pro" w:hAnsi="Readex Pro" w:cs="Readex Pro"/>
                                  <w:color w:val="FFFFFF" w:themeColor="background1"/>
                                  <w:sz w:val="32"/>
                                  <w:szCs w:val="32"/>
                                </w:rPr>
                                <w:instrText xml:space="preserve"> PAGE   \* MERGEFORMAT </w:instrText>
                              </w:r>
                              <w:r w:rsidR="00BF6DB6" w:rsidRPr="00D83C16">
                                <w:rPr>
                                  <w:rFonts w:ascii="Readex Pro" w:hAnsi="Readex Pro" w:cs="Readex Pro"/>
                                  <w:color w:val="FFFFFF" w:themeColor="background1"/>
                                  <w:sz w:val="32"/>
                                  <w:szCs w:val="32"/>
                                </w:rPr>
                                <w:fldChar w:fldCharType="separate"/>
                              </w:r>
                              <w:r w:rsidR="00886C09">
                                <w:rPr>
                                  <w:rFonts w:ascii="Readex Pro" w:hAnsi="Readex Pro" w:cs="Readex Pro"/>
                                  <w:noProof/>
                                  <w:color w:val="FFFFFF" w:themeColor="background1"/>
                                  <w:sz w:val="32"/>
                                  <w:szCs w:val="32"/>
                                </w:rPr>
                                <w:t>103</w:t>
                              </w:r>
                              <w:r w:rsidR="00BF6DB6" w:rsidRPr="00D83C16">
                                <w:rPr>
                                  <w:rFonts w:ascii="Readex Pro" w:hAnsi="Readex Pro" w:cs="Readex Pro"/>
                                  <w:noProof/>
                                  <w:color w:val="FFFFFF" w:themeColor="background1"/>
                                  <w:sz w:val="32"/>
                                  <w:szCs w:val="32"/>
                                </w:rPr>
                                <w:fldChar w:fldCharType="end"/>
                              </w:r>
                            </w:sdtContent>
                          </w:sdt>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31FBC73" id="_x0000_s1037" type="#_x0000_t202" style="position:absolute;margin-left:-38.1pt;margin-top:803.6pt;width:54.35pt;height:33.75pt;flip:x;z-index:251658241;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" filled="f" stroked="f">
              <v:textbox>
                <w:txbxContent>
                  <w:p w14:paraId="0128C597" w14:textId="0BDB81DC" w:rsidR="00BF6DB6" w:rsidRPr="00D83C16" w:rsidRDefault="0025224E" w:rsidP="00D83C16">
                    <w:pPr>
                      <w:jc w:val="center"/>
                      <w:rPr>
                        <w:sz w:val="32"/>
                        <w:szCs w:val="32"/>
                      </w:rPr>
                    </w:pPr>
                    <w:sdt>
                      <w:sdtPr>
                        <w:rPr>
                          <w:rFonts w:ascii="Readex Pro" w:hAnsi="Readex Pro" w:cs="Readex Pro"/>
                          <w:color w:val="FFFFFF" w:themeColor="background1"/>
                          <w:sz w:val="32"/>
                          <w:szCs w:val="32"/>
                        </w:rPr>
                        <w:id w:val="-1071124836"/>
                        <w:docPartObj>
                          <w:docPartGallery w:val="Page Numbers (Bottom of Page)"/>
                          <w:docPartUnique/>
                        </w:docPartObj>
                      </w:sdtPr>
                      <w:sdtEndPr>
                        <w:rPr>
                          <w:spacing w:val="60"/>
                        </w:rPr>
                      </w:sdtEndPr>
                      <w:sdtContent>
                        <w:r w:rsidR="00BF6DB6" w:rsidRPr="00D83C16">
                          <w:rPr>
                            <w:rFonts w:ascii="Readex Pro" w:hAnsi="Readex Pro" w:cs="Readex Pro"/>
                            <w:color w:val="FFFFFF" w:themeColor="background1"/>
                            <w:sz w:val="32"/>
                            <w:szCs w:val="32"/>
                          </w:rPr>
                          <w:fldChar w:fldCharType="begin"/>
                        </w:r>
                        <w:r w:rsidR="00BF6DB6" w:rsidRPr="00D83C16">
                          <w:rPr>
                            <w:rFonts w:ascii="Readex Pro" w:hAnsi="Readex Pro" w:cs="Readex Pro"/>
                            <w:color w:val="FFFFFF" w:themeColor="background1"/>
                            <w:sz w:val="32"/>
                            <w:szCs w:val="32"/>
                          </w:rPr>
                          <w:instrText xml:space="preserve"> PAGE   \* MERGEFORMAT </w:instrText>
                        </w:r>
                        <w:r w:rsidR="00BF6DB6" w:rsidRPr="00D83C16">
                          <w:rPr>
                            <w:rFonts w:ascii="Readex Pro" w:hAnsi="Readex Pro" w:cs="Readex Pro"/>
                            <w:color w:val="FFFFFF" w:themeColor="background1"/>
                            <w:sz w:val="32"/>
                            <w:szCs w:val="32"/>
                          </w:rPr>
                          <w:fldChar w:fldCharType="separate"/>
                        </w:r>
                        <w:r w:rsidR="00886C09">
                          <w:rPr>
                            <w:rFonts w:ascii="Readex Pro" w:hAnsi="Readex Pro" w:cs="Readex Pro"/>
                            <w:noProof/>
                            <w:color w:val="FFFFFF" w:themeColor="background1"/>
                            <w:sz w:val="32"/>
                            <w:szCs w:val="32"/>
                          </w:rPr>
                          <w:t>103</w:t>
                        </w:r>
                        <w:r w:rsidR="00BF6DB6" w:rsidRPr="00D83C16">
                          <w:rPr>
                            <w:rFonts w:ascii="Readex Pro" w:hAnsi="Readex Pro" w:cs="Readex Pro"/>
                            <w:noProof/>
                            <w:color w:val="FFFFFF" w:themeColor="background1"/>
                            <w:sz w:val="32"/>
                            <w:szCs w:val="32"/>
                          </w:rPr>
                          <w:fldChar w:fldCharType="end"/>
                        </w:r>
                      </w:sdtContent>
                    </w:sdt>
                  </w:p>
                </w:txbxContent>
              </v:textbox>
              <w10:wrap type="square" anchorx="margin" anchory="page"/>
            </v:shape>
          </w:pict>
        </mc:Fallback>
      </mc:AlternateContent>
    </w:r>
    <w:r>
      <w:rPr>
        <w:noProof/>
        <w:lang w:val="en-US"/>
      </w:rPr>
      <mc:AlternateContent>
        <mc:Choice Requires="wps">
          <w:drawing>
            <wp:anchor distT="0" distB="0" distL="114300" distR="114300" simplePos="0" relativeHeight="251658242" behindDoc="0" locked="0" layoutInCell="1" allowOverlap="1" wp14:anchorId="5F6EB8FC" wp14:editId="17E09ED4">
              <wp:simplePos x="0" y="0"/>
              <wp:positionH relativeFrom="margin">
                <wp:align>left</wp:align>
              </wp:positionH>
              <wp:positionV relativeFrom="paragraph">
                <wp:posOffset>431483</wp:posOffset>
              </wp:positionV>
              <wp:extent cx="1114425" cy="480695"/>
              <wp:effectExtent l="0" t="0" r="9525" b="0"/>
              <wp:wrapNone/>
              <wp:docPr id="526564886" name="Rectangle 15"/>
              <wp:cNvGraphicFramePr/>
              <a:graphic xmlns:a="http://schemas.openxmlformats.org/drawingml/2006/main">
                <a:graphicData uri="http://schemas.microsoft.com/office/word/2010/wordprocessingShape">
                  <wps:wsp>
                    <wps:cNvSpPr/>
                    <wps:spPr>
                      <a:xfrm>
                        <a:off x="0" y="0"/>
                        <a:ext cx="1114425" cy="480695"/>
                      </a:xfrm>
                      <a:prstGeom prst="rect">
                        <a:avLst/>
                      </a:prstGeom>
                      <a:blipFill dpi="0" rotWithShape="1">
                        <a:blip r:embed="rId2">
                          <a:extLst>
                            <a:ext uri="{28A0092B-C50C-407E-A947-70E740481C1C}">
                              <a14:useLocalDpi xmlns:a14="http://schemas.microsoft.com/office/drawing/2010/main" val="0"/>
                            </a:ext>
                          </a:extLst>
                        </a:blip>
                        <a:srcRect/>
                        <a:stretch>
                          <a:fillRect l="1" r="-3420" b="-78305"/>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ect w14:anchorId="06A40EC6" id="Rectangle 15" o:spid="_x0000_s1026" style="position:absolute;margin-left:0;margin-top:34pt;width:87.75pt;height:37.8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" stroked="f" strokeweight="1pt">
              <v:fill r:id="rId4" o:title="" recolor="t" rotate="t" type="frame"/>
              <w10:wrap anchorx="margin"/>
            </v:rect>
          </w:pict>
        </mc:Fallback>
      </mc:AlternateContent>
    </w:r>
    <w:r>
      <w:rPr>
        <w:rFonts w:ascii="Readex Pro" w:eastAsia="Tajawal" w:hAnsi="Readex Pro" w:cs="Readex Pro"/>
        <w:bCs/>
        <w:color w:val="FFFFFF" w:themeColor="background1"/>
        <w:sz w:val="72"/>
        <w:szCs w:val="9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4E2EE" w14:textId="5522252B" w:rsidR="00017BDC" w:rsidRDefault="00017BDC">
    <w:pPr>
      <w:pStyle w:val="Footer"/>
    </w:pPr>
    <w:r>
      <w:rPr>
        <w:noProof/>
      </w:rPr>
      <mc:AlternateContent>
        <mc:Choice Requires="wps">
          <w:drawing>
            <wp:anchor distT="0" distB="0" distL="0" distR="0" simplePos="0" relativeHeight="251658243" behindDoc="0" locked="0" layoutInCell="1" allowOverlap="1" wp14:anchorId="19F8BE90" wp14:editId="7D3729E6">
              <wp:simplePos x="457835" y="10049510"/>
              <wp:positionH relativeFrom="page">
                <wp:align>center</wp:align>
              </wp:positionH>
              <wp:positionV relativeFrom="page">
                <wp:align>bottom</wp:align>
              </wp:positionV>
              <wp:extent cx="1204595" cy="345440"/>
              <wp:effectExtent l="0" t="0" r="14605" b="0"/>
              <wp:wrapNone/>
              <wp:docPr id="25158663" name="Text Box 14" descr="Ejada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04595" cy="345440"/>
                      </a:xfrm>
                      <a:prstGeom prst="rect">
                        <a:avLst/>
                      </a:prstGeom>
                      <a:noFill/>
                      <a:ln>
                        <a:noFill/>
                      </a:ln>
                    </wps:spPr>
                    <wps:txbx>
                      <w:txbxContent>
                        <w:p w14:paraId="64DFDFA8" w14:textId="7B94133C" w:rsidR="00017BDC" w:rsidRPr="00017BDC" w:rsidRDefault="00017BDC" w:rsidP="00017BDC">
                          <w:pPr>
                            <w:rPr>
                              <w:rFonts w:ascii="Calibri" w:eastAsia="Calibri" w:hAnsi="Calibri" w:cs="Calibri"/>
                              <w:noProof/>
                              <w:color w:val="FFFF00"/>
                              <w:sz w:val="20"/>
                              <w:szCs w:val="20"/>
                            </w:rPr>
                          </w:pPr>
                          <w:r w:rsidRPr="00017BDC">
                            <w:rPr>
                              <w:rFonts w:ascii="Calibri" w:eastAsia="Calibri" w:hAnsi="Calibri" w:cs="Calibri"/>
                              <w:noProof/>
                              <w:color w:val="FFFF00"/>
                              <w:sz w:val="20"/>
                              <w:szCs w:val="20"/>
                            </w:rPr>
                            <w:t>Ejada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9F8BE90" id="_x0000_t202" coordsize="21600,21600" o:spt="202" path="m,l,21600r21600,l21600,xe">
              <v:stroke joinstyle="miter"/>
              <v:path gradientshapeok="t" o:connecttype="rect"/>
            </v:shapetype>
            <v:shape id="Text Box 14" o:spid="_x0000_s1038" type="#_x0000_t202" alt="Ejada Internal Use Only" style="position:absolute;margin-left:0;margin-top:0;width:94.85pt;height:27.2pt;z-index:251658243;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" filled="f" stroked="f">
              <v:textbox style="mso-fit-shape-to-text:t" inset="0,0,0,15pt">
                <w:txbxContent>
                  <w:p w14:paraId="64DFDFA8" w14:textId="7B94133C" w:rsidR="00017BDC" w:rsidRPr="00017BDC" w:rsidRDefault="00017BDC" w:rsidP="00017BDC">
                    <w:pPr>
                      <w:rPr>
                        <w:rFonts w:ascii="Calibri" w:eastAsia="Calibri" w:hAnsi="Calibri" w:cs="Calibri"/>
                        <w:noProof/>
                        <w:color w:val="FFFF00"/>
                        <w:sz w:val="20"/>
                        <w:szCs w:val="20"/>
                      </w:rPr>
                    </w:pPr>
                    <w:r w:rsidRPr="00017BDC">
                      <w:rPr>
                        <w:rFonts w:ascii="Calibri" w:eastAsia="Calibri" w:hAnsi="Calibri" w:cs="Calibri"/>
                        <w:noProof/>
                        <w:color w:val="FFFF00"/>
                        <w:sz w:val="20"/>
                        <w:szCs w:val="20"/>
                      </w:rPr>
                      <w:t>Ejada 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376BE" w14:textId="77777777" w:rsidR="008B0756" w:rsidRDefault="008B0756">
      <w:r>
        <w:separator/>
      </w:r>
    </w:p>
  </w:footnote>
  <w:footnote w:type="continuationSeparator" w:id="0">
    <w:p w14:paraId="54BFD71B" w14:textId="77777777" w:rsidR="008B0756" w:rsidRDefault="008B0756">
      <w:r>
        <w:continuationSeparator/>
      </w:r>
    </w:p>
  </w:footnote>
  <w:footnote w:type="continuationNotice" w:id="1">
    <w:p w14:paraId="08E0C3A0" w14:textId="77777777" w:rsidR="008B0756" w:rsidRDefault="008B07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7193"/>
    <w:multiLevelType w:val="hybridMultilevel"/>
    <w:tmpl w:val="D0C6E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148D7"/>
    <w:multiLevelType w:val="hybridMultilevel"/>
    <w:tmpl w:val="CC08F1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B6EB7"/>
    <w:multiLevelType w:val="hybridMultilevel"/>
    <w:tmpl w:val="760E834A"/>
    <w:lvl w:ilvl="0" w:tplc="2D6CD2C6">
      <w:start w:val="1"/>
      <w:numFmt w:val="bullet"/>
      <w:lvlText w:val=""/>
      <w:lvlJc w:val="left"/>
      <w:pPr>
        <w:tabs>
          <w:tab w:val="num" w:pos="720"/>
        </w:tabs>
        <w:ind w:left="720" w:hanging="360"/>
      </w:pPr>
      <w:rPr>
        <w:rFonts w:ascii="Wingdings" w:hAnsi="Wingdings" w:hint="default"/>
      </w:rPr>
    </w:lvl>
    <w:lvl w:ilvl="1" w:tplc="72C4513A">
      <w:start w:val="1"/>
      <w:numFmt w:val="decimal"/>
      <w:lvlText w:val="%2)"/>
      <w:lvlJc w:val="left"/>
      <w:pPr>
        <w:tabs>
          <w:tab w:val="num" w:pos="1440"/>
        </w:tabs>
        <w:ind w:left="1440" w:hanging="360"/>
      </w:pPr>
    </w:lvl>
    <w:lvl w:ilvl="2" w:tplc="79400E70" w:tentative="1">
      <w:start w:val="1"/>
      <w:numFmt w:val="bullet"/>
      <w:lvlText w:val=""/>
      <w:lvlJc w:val="left"/>
      <w:pPr>
        <w:tabs>
          <w:tab w:val="num" w:pos="2160"/>
        </w:tabs>
        <w:ind w:left="2160" w:hanging="360"/>
      </w:pPr>
      <w:rPr>
        <w:rFonts w:ascii="Wingdings" w:hAnsi="Wingdings" w:hint="default"/>
      </w:rPr>
    </w:lvl>
    <w:lvl w:ilvl="3" w:tplc="5DDA0A42" w:tentative="1">
      <w:start w:val="1"/>
      <w:numFmt w:val="bullet"/>
      <w:lvlText w:val=""/>
      <w:lvlJc w:val="left"/>
      <w:pPr>
        <w:tabs>
          <w:tab w:val="num" w:pos="2880"/>
        </w:tabs>
        <w:ind w:left="2880" w:hanging="360"/>
      </w:pPr>
      <w:rPr>
        <w:rFonts w:ascii="Wingdings" w:hAnsi="Wingdings" w:hint="default"/>
      </w:rPr>
    </w:lvl>
    <w:lvl w:ilvl="4" w:tplc="D4B23FA4" w:tentative="1">
      <w:start w:val="1"/>
      <w:numFmt w:val="bullet"/>
      <w:lvlText w:val=""/>
      <w:lvlJc w:val="left"/>
      <w:pPr>
        <w:tabs>
          <w:tab w:val="num" w:pos="3600"/>
        </w:tabs>
        <w:ind w:left="3600" w:hanging="360"/>
      </w:pPr>
      <w:rPr>
        <w:rFonts w:ascii="Wingdings" w:hAnsi="Wingdings" w:hint="default"/>
      </w:rPr>
    </w:lvl>
    <w:lvl w:ilvl="5" w:tplc="032897F2" w:tentative="1">
      <w:start w:val="1"/>
      <w:numFmt w:val="bullet"/>
      <w:lvlText w:val=""/>
      <w:lvlJc w:val="left"/>
      <w:pPr>
        <w:tabs>
          <w:tab w:val="num" w:pos="4320"/>
        </w:tabs>
        <w:ind w:left="4320" w:hanging="360"/>
      </w:pPr>
      <w:rPr>
        <w:rFonts w:ascii="Wingdings" w:hAnsi="Wingdings" w:hint="default"/>
      </w:rPr>
    </w:lvl>
    <w:lvl w:ilvl="6" w:tplc="8CF04928" w:tentative="1">
      <w:start w:val="1"/>
      <w:numFmt w:val="bullet"/>
      <w:lvlText w:val=""/>
      <w:lvlJc w:val="left"/>
      <w:pPr>
        <w:tabs>
          <w:tab w:val="num" w:pos="5040"/>
        </w:tabs>
        <w:ind w:left="5040" w:hanging="360"/>
      </w:pPr>
      <w:rPr>
        <w:rFonts w:ascii="Wingdings" w:hAnsi="Wingdings" w:hint="default"/>
      </w:rPr>
    </w:lvl>
    <w:lvl w:ilvl="7" w:tplc="13805B4A" w:tentative="1">
      <w:start w:val="1"/>
      <w:numFmt w:val="bullet"/>
      <w:lvlText w:val=""/>
      <w:lvlJc w:val="left"/>
      <w:pPr>
        <w:tabs>
          <w:tab w:val="num" w:pos="5760"/>
        </w:tabs>
        <w:ind w:left="5760" w:hanging="360"/>
      </w:pPr>
      <w:rPr>
        <w:rFonts w:ascii="Wingdings" w:hAnsi="Wingdings" w:hint="default"/>
      </w:rPr>
    </w:lvl>
    <w:lvl w:ilvl="8" w:tplc="9FF022F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074A2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A9215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6E1140"/>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08C76B0D"/>
    <w:multiLevelType w:val="hybridMultilevel"/>
    <w:tmpl w:val="594AD28E"/>
    <w:lvl w:ilvl="0" w:tplc="45F09EF0">
      <w:start w:val="1"/>
      <w:numFmt w:val="decimal"/>
      <w:lvlText w:val="%1."/>
      <w:lvlJc w:val="left"/>
      <w:pPr>
        <w:tabs>
          <w:tab w:val="num" w:pos="720"/>
        </w:tabs>
        <w:ind w:left="720" w:hanging="360"/>
      </w:pPr>
    </w:lvl>
    <w:lvl w:ilvl="1" w:tplc="DE6A28D8">
      <w:start w:val="1"/>
      <w:numFmt w:val="decimal"/>
      <w:lvlText w:val="%2."/>
      <w:lvlJc w:val="left"/>
      <w:pPr>
        <w:tabs>
          <w:tab w:val="num" w:pos="1440"/>
        </w:tabs>
        <w:ind w:left="1440" w:hanging="360"/>
      </w:pPr>
    </w:lvl>
    <w:lvl w:ilvl="2" w:tplc="3D5658B8" w:tentative="1">
      <w:start w:val="1"/>
      <w:numFmt w:val="decimal"/>
      <w:lvlText w:val="%3."/>
      <w:lvlJc w:val="left"/>
      <w:pPr>
        <w:tabs>
          <w:tab w:val="num" w:pos="2160"/>
        </w:tabs>
        <w:ind w:left="2160" w:hanging="360"/>
      </w:pPr>
    </w:lvl>
    <w:lvl w:ilvl="3" w:tplc="2388898A" w:tentative="1">
      <w:start w:val="1"/>
      <w:numFmt w:val="decimal"/>
      <w:lvlText w:val="%4."/>
      <w:lvlJc w:val="left"/>
      <w:pPr>
        <w:tabs>
          <w:tab w:val="num" w:pos="2880"/>
        </w:tabs>
        <w:ind w:left="2880" w:hanging="360"/>
      </w:pPr>
    </w:lvl>
    <w:lvl w:ilvl="4" w:tplc="DEEEDF7E" w:tentative="1">
      <w:start w:val="1"/>
      <w:numFmt w:val="decimal"/>
      <w:lvlText w:val="%5."/>
      <w:lvlJc w:val="left"/>
      <w:pPr>
        <w:tabs>
          <w:tab w:val="num" w:pos="3600"/>
        </w:tabs>
        <w:ind w:left="3600" w:hanging="360"/>
      </w:pPr>
    </w:lvl>
    <w:lvl w:ilvl="5" w:tplc="822A278A" w:tentative="1">
      <w:start w:val="1"/>
      <w:numFmt w:val="decimal"/>
      <w:lvlText w:val="%6."/>
      <w:lvlJc w:val="left"/>
      <w:pPr>
        <w:tabs>
          <w:tab w:val="num" w:pos="4320"/>
        </w:tabs>
        <w:ind w:left="4320" w:hanging="360"/>
      </w:pPr>
    </w:lvl>
    <w:lvl w:ilvl="6" w:tplc="4C42F9CE" w:tentative="1">
      <w:start w:val="1"/>
      <w:numFmt w:val="decimal"/>
      <w:lvlText w:val="%7."/>
      <w:lvlJc w:val="left"/>
      <w:pPr>
        <w:tabs>
          <w:tab w:val="num" w:pos="5040"/>
        </w:tabs>
        <w:ind w:left="5040" w:hanging="360"/>
      </w:pPr>
    </w:lvl>
    <w:lvl w:ilvl="7" w:tplc="FA4E3972" w:tentative="1">
      <w:start w:val="1"/>
      <w:numFmt w:val="decimal"/>
      <w:lvlText w:val="%8."/>
      <w:lvlJc w:val="left"/>
      <w:pPr>
        <w:tabs>
          <w:tab w:val="num" w:pos="5760"/>
        </w:tabs>
        <w:ind w:left="5760" w:hanging="360"/>
      </w:pPr>
    </w:lvl>
    <w:lvl w:ilvl="8" w:tplc="2E2C9560" w:tentative="1">
      <w:start w:val="1"/>
      <w:numFmt w:val="decimal"/>
      <w:lvlText w:val="%9."/>
      <w:lvlJc w:val="left"/>
      <w:pPr>
        <w:tabs>
          <w:tab w:val="num" w:pos="6480"/>
        </w:tabs>
        <w:ind w:left="6480" w:hanging="360"/>
      </w:pPr>
    </w:lvl>
  </w:abstractNum>
  <w:abstractNum w:abstractNumId="7" w15:restartNumberingAfterBreak="0">
    <w:nsid w:val="0B7D60EB"/>
    <w:multiLevelType w:val="hybridMultilevel"/>
    <w:tmpl w:val="0D9439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4A0C21"/>
    <w:multiLevelType w:val="hybridMultilevel"/>
    <w:tmpl w:val="309AF790"/>
    <w:lvl w:ilvl="0" w:tplc="40090001">
      <w:start w:val="1"/>
      <w:numFmt w:val="bullet"/>
      <w:lvlText w:val=""/>
      <w:lvlJc w:val="left"/>
      <w:pPr>
        <w:ind w:left="144" w:hanging="72"/>
      </w:pPr>
      <w:rPr>
        <w:rFonts w:ascii="Symbol" w:hAnsi="Symbol" w:hint="default"/>
        <w:b/>
        <w:color w:val="auto"/>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1D70690"/>
    <w:multiLevelType w:val="hybridMultilevel"/>
    <w:tmpl w:val="00200A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10737"/>
    <w:multiLevelType w:val="multilevel"/>
    <w:tmpl w:val="5C00F03C"/>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D1010B"/>
    <w:multiLevelType w:val="hybridMultilevel"/>
    <w:tmpl w:val="7EA4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153081"/>
    <w:multiLevelType w:val="hybridMultilevel"/>
    <w:tmpl w:val="E0C68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83685C"/>
    <w:multiLevelType w:val="hybridMultilevel"/>
    <w:tmpl w:val="9B626B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8AA7466"/>
    <w:multiLevelType w:val="multilevel"/>
    <w:tmpl w:val="FC447676"/>
    <w:styleLink w:val="CurrentList4"/>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5" w15:restartNumberingAfterBreak="0">
    <w:nsid w:val="19366BDA"/>
    <w:multiLevelType w:val="hybridMultilevel"/>
    <w:tmpl w:val="CC08F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E1A1146"/>
    <w:multiLevelType w:val="hybridMultilevel"/>
    <w:tmpl w:val="AE489B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022680C"/>
    <w:multiLevelType w:val="hybridMultilevel"/>
    <w:tmpl w:val="C028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057638"/>
    <w:multiLevelType w:val="multilevel"/>
    <w:tmpl w:val="3184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4CA00B1"/>
    <w:multiLevelType w:val="hybridMultilevel"/>
    <w:tmpl w:val="6EC044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7B7576C"/>
    <w:multiLevelType w:val="hybridMultilevel"/>
    <w:tmpl w:val="46081C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9196494"/>
    <w:multiLevelType w:val="hybridMultilevel"/>
    <w:tmpl w:val="9104E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67304"/>
    <w:multiLevelType w:val="hybridMultilevel"/>
    <w:tmpl w:val="ADAE5A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FF75115"/>
    <w:multiLevelType w:val="hybridMultilevel"/>
    <w:tmpl w:val="B89CD5B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31CF7C84"/>
    <w:multiLevelType w:val="multilevel"/>
    <w:tmpl w:val="645A3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4244AE"/>
    <w:multiLevelType w:val="multilevel"/>
    <w:tmpl w:val="FAC4C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954C8A"/>
    <w:multiLevelType w:val="hybridMultilevel"/>
    <w:tmpl w:val="213C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95039F"/>
    <w:multiLevelType w:val="hybridMultilevel"/>
    <w:tmpl w:val="510214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73F3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87F26EF"/>
    <w:multiLevelType w:val="hybridMultilevel"/>
    <w:tmpl w:val="8D6CCD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392F0BBA"/>
    <w:multiLevelType w:val="hybridMultilevel"/>
    <w:tmpl w:val="13DAD5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9DA11B3"/>
    <w:multiLevelType w:val="hybridMultilevel"/>
    <w:tmpl w:val="9A4272DE"/>
    <w:lvl w:ilvl="0" w:tplc="FFFFFFFF">
      <w:start w:val="1"/>
      <w:numFmt w:val="decimal"/>
      <w:lvlText w:val="%1."/>
      <w:lvlJc w:val="left"/>
      <w:pPr>
        <w:tabs>
          <w:tab w:val="num" w:pos="720"/>
        </w:tabs>
        <w:ind w:left="720" w:hanging="360"/>
      </w:p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2" w15:restartNumberingAfterBreak="0">
    <w:nsid w:val="3AD719BE"/>
    <w:multiLevelType w:val="hybridMultilevel"/>
    <w:tmpl w:val="93D278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D5352BD"/>
    <w:multiLevelType w:val="hybridMultilevel"/>
    <w:tmpl w:val="6AB8AF4E"/>
    <w:lvl w:ilvl="0" w:tplc="B6F435E8">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A1781A"/>
    <w:multiLevelType w:val="hybridMultilevel"/>
    <w:tmpl w:val="8F704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0F59F5"/>
    <w:multiLevelType w:val="multilevel"/>
    <w:tmpl w:val="09FC5670"/>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F52637B"/>
    <w:multiLevelType w:val="hybridMultilevel"/>
    <w:tmpl w:val="03B20786"/>
    <w:lvl w:ilvl="0" w:tplc="04090001">
      <w:start w:val="1"/>
      <w:numFmt w:val="bullet"/>
      <w:lvlText w:val=""/>
      <w:lvlJc w:val="left"/>
      <w:pPr>
        <w:ind w:left="720" w:hanging="360"/>
      </w:pPr>
      <w:rPr>
        <w:rFonts w:ascii="Symbol" w:hAnsi="Symbol" w:hint="default"/>
      </w:rPr>
    </w:lvl>
    <w:lvl w:ilvl="1" w:tplc="DBB0851A">
      <w:numFmt w:val="bullet"/>
      <w:lvlText w:val="•"/>
      <w:lvlJc w:val="left"/>
      <w:pPr>
        <w:ind w:left="1440" w:hanging="360"/>
      </w:pPr>
      <w:rPr>
        <w:rFonts w:ascii="Helvetica" w:eastAsiaTheme="minorEastAsia" w:hAnsi="Helvetica" w:cs="Helvetic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D257B2"/>
    <w:multiLevelType w:val="hybridMultilevel"/>
    <w:tmpl w:val="01A0BE1A"/>
    <w:lvl w:ilvl="0" w:tplc="65669A62">
      <w:start w:val="1"/>
      <w:numFmt w:val="lowerLetter"/>
      <w:lvlText w:val="%1)"/>
      <w:lvlJc w:val="left"/>
      <w:pPr>
        <w:ind w:left="720" w:hanging="360"/>
      </w:pPr>
      <w:rPr>
        <w:rFonts w:ascii="Skeena" w:eastAsia="Times New Roman" w:hAnsi="Skee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58429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3ED3085"/>
    <w:multiLevelType w:val="hybridMultilevel"/>
    <w:tmpl w:val="B89CD5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5575309"/>
    <w:multiLevelType w:val="hybridMultilevel"/>
    <w:tmpl w:val="9666534C"/>
    <w:lvl w:ilvl="0" w:tplc="18F83908">
      <w:start w:val="1"/>
      <w:numFmt w:val="decimal"/>
      <w:lvlText w:val="%1."/>
      <w:lvlJc w:val="left"/>
      <w:pPr>
        <w:tabs>
          <w:tab w:val="num" w:pos="720"/>
        </w:tabs>
        <w:ind w:left="720" w:hanging="360"/>
      </w:pPr>
    </w:lvl>
    <w:lvl w:ilvl="1" w:tplc="6EF2AE0E" w:tentative="1">
      <w:start w:val="1"/>
      <w:numFmt w:val="decimal"/>
      <w:lvlText w:val="%2."/>
      <w:lvlJc w:val="left"/>
      <w:pPr>
        <w:tabs>
          <w:tab w:val="num" w:pos="1440"/>
        </w:tabs>
        <w:ind w:left="1440" w:hanging="360"/>
      </w:pPr>
    </w:lvl>
    <w:lvl w:ilvl="2" w:tplc="F106040C" w:tentative="1">
      <w:start w:val="1"/>
      <w:numFmt w:val="decimal"/>
      <w:lvlText w:val="%3."/>
      <w:lvlJc w:val="left"/>
      <w:pPr>
        <w:tabs>
          <w:tab w:val="num" w:pos="2160"/>
        </w:tabs>
        <w:ind w:left="2160" w:hanging="360"/>
      </w:pPr>
    </w:lvl>
    <w:lvl w:ilvl="3" w:tplc="BC163270" w:tentative="1">
      <w:start w:val="1"/>
      <w:numFmt w:val="decimal"/>
      <w:lvlText w:val="%4."/>
      <w:lvlJc w:val="left"/>
      <w:pPr>
        <w:tabs>
          <w:tab w:val="num" w:pos="2880"/>
        </w:tabs>
        <w:ind w:left="2880" w:hanging="360"/>
      </w:pPr>
    </w:lvl>
    <w:lvl w:ilvl="4" w:tplc="3EACDAEC" w:tentative="1">
      <w:start w:val="1"/>
      <w:numFmt w:val="decimal"/>
      <w:lvlText w:val="%5."/>
      <w:lvlJc w:val="left"/>
      <w:pPr>
        <w:tabs>
          <w:tab w:val="num" w:pos="3600"/>
        </w:tabs>
        <w:ind w:left="3600" w:hanging="360"/>
      </w:pPr>
    </w:lvl>
    <w:lvl w:ilvl="5" w:tplc="37F89224" w:tentative="1">
      <w:start w:val="1"/>
      <w:numFmt w:val="decimal"/>
      <w:lvlText w:val="%6."/>
      <w:lvlJc w:val="left"/>
      <w:pPr>
        <w:tabs>
          <w:tab w:val="num" w:pos="4320"/>
        </w:tabs>
        <w:ind w:left="4320" w:hanging="360"/>
      </w:pPr>
    </w:lvl>
    <w:lvl w:ilvl="6" w:tplc="1368C2DA" w:tentative="1">
      <w:start w:val="1"/>
      <w:numFmt w:val="decimal"/>
      <w:lvlText w:val="%7."/>
      <w:lvlJc w:val="left"/>
      <w:pPr>
        <w:tabs>
          <w:tab w:val="num" w:pos="5040"/>
        </w:tabs>
        <w:ind w:left="5040" w:hanging="360"/>
      </w:pPr>
    </w:lvl>
    <w:lvl w:ilvl="7" w:tplc="997CAF1E" w:tentative="1">
      <w:start w:val="1"/>
      <w:numFmt w:val="decimal"/>
      <w:lvlText w:val="%8."/>
      <w:lvlJc w:val="left"/>
      <w:pPr>
        <w:tabs>
          <w:tab w:val="num" w:pos="5760"/>
        </w:tabs>
        <w:ind w:left="5760" w:hanging="360"/>
      </w:pPr>
    </w:lvl>
    <w:lvl w:ilvl="8" w:tplc="AADA188C" w:tentative="1">
      <w:start w:val="1"/>
      <w:numFmt w:val="decimal"/>
      <w:lvlText w:val="%9."/>
      <w:lvlJc w:val="left"/>
      <w:pPr>
        <w:tabs>
          <w:tab w:val="num" w:pos="6480"/>
        </w:tabs>
        <w:ind w:left="6480" w:hanging="360"/>
      </w:pPr>
    </w:lvl>
  </w:abstractNum>
  <w:abstractNum w:abstractNumId="41" w15:restartNumberingAfterBreak="0">
    <w:nsid w:val="4570157A"/>
    <w:multiLevelType w:val="hybridMultilevel"/>
    <w:tmpl w:val="509A97C4"/>
    <w:lvl w:ilvl="0" w:tplc="0409000F">
      <w:start w:val="1"/>
      <w:numFmt w:val="decimal"/>
      <w:lvlText w:val="%1."/>
      <w:lvlJc w:val="left"/>
      <w:pPr>
        <w:ind w:left="931" w:hanging="360"/>
      </w:p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42" w15:restartNumberingAfterBreak="0">
    <w:nsid w:val="465F655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7B9401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88C64FA"/>
    <w:multiLevelType w:val="hybridMultilevel"/>
    <w:tmpl w:val="32788B78"/>
    <w:lvl w:ilvl="0" w:tplc="0409000F">
      <w:start w:val="1"/>
      <w:numFmt w:val="decimal"/>
      <w:lvlText w:val="%1."/>
      <w:lvlJc w:val="left"/>
      <w:pPr>
        <w:ind w:left="931" w:hanging="360"/>
      </w:p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45" w15:restartNumberingAfterBreak="0">
    <w:nsid w:val="4E211208"/>
    <w:multiLevelType w:val="multilevel"/>
    <w:tmpl w:val="E5CA1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FDD05BC"/>
    <w:multiLevelType w:val="hybridMultilevel"/>
    <w:tmpl w:val="50100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1E45D9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29555B2"/>
    <w:multiLevelType w:val="multilevel"/>
    <w:tmpl w:val="B9B6FF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F37DD0"/>
    <w:multiLevelType w:val="hybridMultilevel"/>
    <w:tmpl w:val="9B626B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53EB145D"/>
    <w:multiLevelType w:val="hybridMultilevel"/>
    <w:tmpl w:val="CEB6A4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55036BF"/>
    <w:multiLevelType w:val="hybridMultilevel"/>
    <w:tmpl w:val="EC120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56E129C"/>
    <w:multiLevelType w:val="hybridMultilevel"/>
    <w:tmpl w:val="5210B0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6402114"/>
    <w:multiLevelType w:val="hybridMultilevel"/>
    <w:tmpl w:val="494EC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174679"/>
    <w:multiLevelType w:val="hybridMultilevel"/>
    <w:tmpl w:val="B824B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74B1B26"/>
    <w:multiLevelType w:val="hybridMultilevel"/>
    <w:tmpl w:val="89C26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85908DD"/>
    <w:multiLevelType w:val="hybridMultilevel"/>
    <w:tmpl w:val="9A4272DE"/>
    <w:lvl w:ilvl="0" w:tplc="FFFFFFFF">
      <w:start w:val="1"/>
      <w:numFmt w:val="decimal"/>
      <w:lvlText w:val="%1."/>
      <w:lvlJc w:val="left"/>
      <w:pPr>
        <w:tabs>
          <w:tab w:val="num" w:pos="1440"/>
        </w:tabs>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9D623E6"/>
    <w:multiLevelType w:val="multilevel"/>
    <w:tmpl w:val="18CA3C98"/>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58" w15:restartNumberingAfterBreak="0">
    <w:nsid w:val="5A6A6DB8"/>
    <w:multiLevelType w:val="hybridMultilevel"/>
    <w:tmpl w:val="E52A2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AA5BD5"/>
    <w:multiLevelType w:val="hybridMultilevel"/>
    <w:tmpl w:val="9B626B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0" w15:restartNumberingAfterBreak="0">
    <w:nsid w:val="5BB32AA8"/>
    <w:multiLevelType w:val="hybridMultilevel"/>
    <w:tmpl w:val="68C0F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C9E6257"/>
    <w:multiLevelType w:val="hybridMultilevel"/>
    <w:tmpl w:val="FD927208"/>
    <w:lvl w:ilvl="0" w:tplc="0D5E17B4">
      <w:start w:val="1"/>
      <w:numFmt w:val="bullet"/>
      <w:lvlText w:val="•"/>
      <w:lvlJc w:val="left"/>
      <w:pPr>
        <w:tabs>
          <w:tab w:val="num" w:pos="720"/>
        </w:tabs>
        <w:ind w:left="720" w:hanging="360"/>
      </w:pPr>
      <w:rPr>
        <w:rFonts w:ascii="Arial" w:hAnsi="Arial" w:hint="default"/>
      </w:rPr>
    </w:lvl>
    <w:lvl w:ilvl="1" w:tplc="D82CC7B0" w:tentative="1">
      <w:start w:val="1"/>
      <w:numFmt w:val="bullet"/>
      <w:lvlText w:val="•"/>
      <w:lvlJc w:val="left"/>
      <w:pPr>
        <w:tabs>
          <w:tab w:val="num" w:pos="1440"/>
        </w:tabs>
        <w:ind w:left="1440" w:hanging="360"/>
      </w:pPr>
      <w:rPr>
        <w:rFonts w:ascii="Arial" w:hAnsi="Arial" w:hint="default"/>
      </w:rPr>
    </w:lvl>
    <w:lvl w:ilvl="2" w:tplc="243C9000" w:tentative="1">
      <w:start w:val="1"/>
      <w:numFmt w:val="bullet"/>
      <w:lvlText w:val="•"/>
      <w:lvlJc w:val="left"/>
      <w:pPr>
        <w:tabs>
          <w:tab w:val="num" w:pos="2160"/>
        </w:tabs>
        <w:ind w:left="2160" w:hanging="360"/>
      </w:pPr>
      <w:rPr>
        <w:rFonts w:ascii="Arial" w:hAnsi="Arial" w:hint="default"/>
      </w:rPr>
    </w:lvl>
    <w:lvl w:ilvl="3" w:tplc="E28CB9FE" w:tentative="1">
      <w:start w:val="1"/>
      <w:numFmt w:val="bullet"/>
      <w:lvlText w:val="•"/>
      <w:lvlJc w:val="left"/>
      <w:pPr>
        <w:tabs>
          <w:tab w:val="num" w:pos="2880"/>
        </w:tabs>
        <w:ind w:left="2880" w:hanging="360"/>
      </w:pPr>
      <w:rPr>
        <w:rFonts w:ascii="Arial" w:hAnsi="Arial" w:hint="default"/>
      </w:rPr>
    </w:lvl>
    <w:lvl w:ilvl="4" w:tplc="FAE85470" w:tentative="1">
      <w:start w:val="1"/>
      <w:numFmt w:val="bullet"/>
      <w:lvlText w:val="•"/>
      <w:lvlJc w:val="left"/>
      <w:pPr>
        <w:tabs>
          <w:tab w:val="num" w:pos="3600"/>
        </w:tabs>
        <w:ind w:left="3600" w:hanging="360"/>
      </w:pPr>
      <w:rPr>
        <w:rFonts w:ascii="Arial" w:hAnsi="Arial" w:hint="default"/>
      </w:rPr>
    </w:lvl>
    <w:lvl w:ilvl="5" w:tplc="A1D4DE46" w:tentative="1">
      <w:start w:val="1"/>
      <w:numFmt w:val="bullet"/>
      <w:lvlText w:val="•"/>
      <w:lvlJc w:val="left"/>
      <w:pPr>
        <w:tabs>
          <w:tab w:val="num" w:pos="4320"/>
        </w:tabs>
        <w:ind w:left="4320" w:hanging="360"/>
      </w:pPr>
      <w:rPr>
        <w:rFonts w:ascii="Arial" w:hAnsi="Arial" w:hint="default"/>
      </w:rPr>
    </w:lvl>
    <w:lvl w:ilvl="6" w:tplc="C7A46C9A" w:tentative="1">
      <w:start w:val="1"/>
      <w:numFmt w:val="bullet"/>
      <w:lvlText w:val="•"/>
      <w:lvlJc w:val="left"/>
      <w:pPr>
        <w:tabs>
          <w:tab w:val="num" w:pos="5040"/>
        </w:tabs>
        <w:ind w:left="5040" w:hanging="360"/>
      </w:pPr>
      <w:rPr>
        <w:rFonts w:ascii="Arial" w:hAnsi="Arial" w:hint="default"/>
      </w:rPr>
    </w:lvl>
    <w:lvl w:ilvl="7" w:tplc="BC4E6F1E" w:tentative="1">
      <w:start w:val="1"/>
      <w:numFmt w:val="bullet"/>
      <w:lvlText w:val="•"/>
      <w:lvlJc w:val="left"/>
      <w:pPr>
        <w:tabs>
          <w:tab w:val="num" w:pos="5760"/>
        </w:tabs>
        <w:ind w:left="5760" w:hanging="360"/>
      </w:pPr>
      <w:rPr>
        <w:rFonts w:ascii="Arial" w:hAnsi="Arial" w:hint="default"/>
      </w:rPr>
    </w:lvl>
    <w:lvl w:ilvl="8" w:tplc="34E8F52A"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5EF51CC6"/>
    <w:multiLevelType w:val="multilevel"/>
    <w:tmpl w:val="396A0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F325533"/>
    <w:multiLevelType w:val="hybridMultilevel"/>
    <w:tmpl w:val="312CDB80"/>
    <w:lvl w:ilvl="0" w:tplc="274297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4F96224"/>
    <w:multiLevelType w:val="hybridMultilevel"/>
    <w:tmpl w:val="7332D3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763172F"/>
    <w:multiLevelType w:val="hybridMultilevel"/>
    <w:tmpl w:val="4CFCDB1E"/>
    <w:lvl w:ilvl="0" w:tplc="0409000F">
      <w:start w:val="1"/>
      <w:numFmt w:val="decimal"/>
      <w:lvlText w:val="%1."/>
      <w:lvlJc w:val="left"/>
      <w:pPr>
        <w:ind w:left="931" w:hanging="360"/>
      </w:p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66" w15:restartNumberingAfterBreak="0">
    <w:nsid w:val="68CA686C"/>
    <w:multiLevelType w:val="hybridMultilevel"/>
    <w:tmpl w:val="F95624F0"/>
    <w:lvl w:ilvl="0" w:tplc="57164EA2">
      <w:start w:val="1"/>
      <w:numFmt w:val="decimal"/>
      <w:lvlText w:val="%1-"/>
      <w:lvlJc w:val="left"/>
      <w:pPr>
        <w:ind w:left="388" w:hanging="360"/>
      </w:pPr>
      <w:rPr>
        <w:rFonts w:hint="default"/>
      </w:rPr>
    </w:lvl>
    <w:lvl w:ilvl="1" w:tplc="04090019" w:tentative="1">
      <w:start w:val="1"/>
      <w:numFmt w:val="lowerLetter"/>
      <w:lvlText w:val="%2."/>
      <w:lvlJc w:val="left"/>
      <w:pPr>
        <w:ind w:left="1108" w:hanging="360"/>
      </w:pPr>
    </w:lvl>
    <w:lvl w:ilvl="2" w:tplc="0409001B" w:tentative="1">
      <w:start w:val="1"/>
      <w:numFmt w:val="lowerRoman"/>
      <w:lvlText w:val="%3."/>
      <w:lvlJc w:val="right"/>
      <w:pPr>
        <w:ind w:left="1828" w:hanging="180"/>
      </w:pPr>
    </w:lvl>
    <w:lvl w:ilvl="3" w:tplc="0409000F" w:tentative="1">
      <w:start w:val="1"/>
      <w:numFmt w:val="decimal"/>
      <w:lvlText w:val="%4."/>
      <w:lvlJc w:val="left"/>
      <w:pPr>
        <w:ind w:left="2548" w:hanging="360"/>
      </w:pPr>
    </w:lvl>
    <w:lvl w:ilvl="4" w:tplc="04090019" w:tentative="1">
      <w:start w:val="1"/>
      <w:numFmt w:val="lowerLetter"/>
      <w:lvlText w:val="%5."/>
      <w:lvlJc w:val="left"/>
      <w:pPr>
        <w:ind w:left="3268" w:hanging="360"/>
      </w:pPr>
    </w:lvl>
    <w:lvl w:ilvl="5" w:tplc="0409001B" w:tentative="1">
      <w:start w:val="1"/>
      <w:numFmt w:val="lowerRoman"/>
      <w:lvlText w:val="%6."/>
      <w:lvlJc w:val="right"/>
      <w:pPr>
        <w:ind w:left="3988" w:hanging="180"/>
      </w:pPr>
    </w:lvl>
    <w:lvl w:ilvl="6" w:tplc="0409000F" w:tentative="1">
      <w:start w:val="1"/>
      <w:numFmt w:val="decimal"/>
      <w:lvlText w:val="%7."/>
      <w:lvlJc w:val="left"/>
      <w:pPr>
        <w:ind w:left="4708" w:hanging="360"/>
      </w:pPr>
    </w:lvl>
    <w:lvl w:ilvl="7" w:tplc="04090019" w:tentative="1">
      <w:start w:val="1"/>
      <w:numFmt w:val="lowerLetter"/>
      <w:lvlText w:val="%8."/>
      <w:lvlJc w:val="left"/>
      <w:pPr>
        <w:ind w:left="5428" w:hanging="360"/>
      </w:pPr>
    </w:lvl>
    <w:lvl w:ilvl="8" w:tplc="0409001B" w:tentative="1">
      <w:start w:val="1"/>
      <w:numFmt w:val="lowerRoman"/>
      <w:lvlText w:val="%9."/>
      <w:lvlJc w:val="right"/>
      <w:pPr>
        <w:ind w:left="6148" w:hanging="180"/>
      </w:pPr>
    </w:lvl>
  </w:abstractNum>
  <w:abstractNum w:abstractNumId="67" w15:restartNumberingAfterBreak="0">
    <w:nsid w:val="69DE2EDC"/>
    <w:multiLevelType w:val="hybridMultilevel"/>
    <w:tmpl w:val="EF286F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6A3B3A2D"/>
    <w:multiLevelType w:val="multilevel"/>
    <w:tmpl w:val="FBF818D6"/>
    <w:lvl w:ilvl="0">
      <w:start w:val="1"/>
      <w:numFmt w:val="bullet"/>
      <w:pStyle w:val="ListBullet3"/>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69" w15:restartNumberingAfterBreak="0">
    <w:nsid w:val="6D6346A9"/>
    <w:multiLevelType w:val="multilevel"/>
    <w:tmpl w:val="E9D2B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AC270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F97563E"/>
    <w:multiLevelType w:val="hybridMultilevel"/>
    <w:tmpl w:val="C2F0268A"/>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FA55E6C"/>
    <w:multiLevelType w:val="multilevel"/>
    <w:tmpl w:val="C096D25A"/>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3" w15:restartNumberingAfterBreak="0">
    <w:nsid w:val="72574E31"/>
    <w:multiLevelType w:val="multilevel"/>
    <w:tmpl w:val="A476DE8C"/>
    <w:styleLink w:val="CurrentList2"/>
    <w:lvl w:ilvl="0">
      <w:start w:val="1"/>
      <w:numFmt w:val="decimal"/>
      <w:lvlText w:val="%1-"/>
      <w:lvlJc w:val="left"/>
      <w:pPr>
        <w:ind w:left="720" w:hanging="360"/>
      </w:pPr>
      <w:rPr>
        <w:rFonts w:hint="default"/>
        <w:color w:val="001081"/>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72FB5C8E"/>
    <w:multiLevelType w:val="hybridMultilevel"/>
    <w:tmpl w:val="0A46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367028A"/>
    <w:multiLevelType w:val="hybridMultilevel"/>
    <w:tmpl w:val="179E470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3C17C15"/>
    <w:multiLevelType w:val="hybridMultilevel"/>
    <w:tmpl w:val="282CA8C8"/>
    <w:lvl w:ilvl="0" w:tplc="40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3DA491E"/>
    <w:multiLevelType w:val="multilevel"/>
    <w:tmpl w:val="8E62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8D138D0"/>
    <w:multiLevelType w:val="multilevel"/>
    <w:tmpl w:val="87BCA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C42904"/>
    <w:multiLevelType w:val="hybridMultilevel"/>
    <w:tmpl w:val="C7CC7968"/>
    <w:lvl w:ilvl="0" w:tplc="AECC3356">
      <w:start w:val="1"/>
      <w:numFmt w:val="decimal"/>
      <w:lvlText w:val="%1-"/>
      <w:lvlJc w:val="left"/>
      <w:pPr>
        <w:ind w:left="388" w:hanging="360"/>
      </w:pPr>
      <w:rPr>
        <w:rFonts w:hint="default"/>
      </w:rPr>
    </w:lvl>
    <w:lvl w:ilvl="1" w:tplc="04090019" w:tentative="1">
      <w:start w:val="1"/>
      <w:numFmt w:val="lowerLetter"/>
      <w:lvlText w:val="%2."/>
      <w:lvlJc w:val="left"/>
      <w:pPr>
        <w:ind w:left="1108" w:hanging="360"/>
      </w:pPr>
    </w:lvl>
    <w:lvl w:ilvl="2" w:tplc="0409001B" w:tentative="1">
      <w:start w:val="1"/>
      <w:numFmt w:val="lowerRoman"/>
      <w:lvlText w:val="%3."/>
      <w:lvlJc w:val="right"/>
      <w:pPr>
        <w:ind w:left="1828" w:hanging="180"/>
      </w:pPr>
    </w:lvl>
    <w:lvl w:ilvl="3" w:tplc="0409000F" w:tentative="1">
      <w:start w:val="1"/>
      <w:numFmt w:val="decimal"/>
      <w:lvlText w:val="%4."/>
      <w:lvlJc w:val="left"/>
      <w:pPr>
        <w:ind w:left="2548" w:hanging="360"/>
      </w:pPr>
    </w:lvl>
    <w:lvl w:ilvl="4" w:tplc="04090019" w:tentative="1">
      <w:start w:val="1"/>
      <w:numFmt w:val="lowerLetter"/>
      <w:lvlText w:val="%5."/>
      <w:lvlJc w:val="left"/>
      <w:pPr>
        <w:ind w:left="3268" w:hanging="360"/>
      </w:pPr>
    </w:lvl>
    <w:lvl w:ilvl="5" w:tplc="0409001B" w:tentative="1">
      <w:start w:val="1"/>
      <w:numFmt w:val="lowerRoman"/>
      <w:lvlText w:val="%6."/>
      <w:lvlJc w:val="right"/>
      <w:pPr>
        <w:ind w:left="3988" w:hanging="180"/>
      </w:pPr>
    </w:lvl>
    <w:lvl w:ilvl="6" w:tplc="0409000F" w:tentative="1">
      <w:start w:val="1"/>
      <w:numFmt w:val="decimal"/>
      <w:lvlText w:val="%7."/>
      <w:lvlJc w:val="left"/>
      <w:pPr>
        <w:ind w:left="4708" w:hanging="360"/>
      </w:pPr>
    </w:lvl>
    <w:lvl w:ilvl="7" w:tplc="04090019" w:tentative="1">
      <w:start w:val="1"/>
      <w:numFmt w:val="lowerLetter"/>
      <w:lvlText w:val="%8."/>
      <w:lvlJc w:val="left"/>
      <w:pPr>
        <w:ind w:left="5428" w:hanging="360"/>
      </w:pPr>
    </w:lvl>
    <w:lvl w:ilvl="8" w:tplc="0409001B" w:tentative="1">
      <w:start w:val="1"/>
      <w:numFmt w:val="lowerRoman"/>
      <w:lvlText w:val="%9."/>
      <w:lvlJc w:val="right"/>
      <w:pPr>
        <w:ind w:left="6148" w:hanging="180"/>
      </w:pPr>
    </w:lvl>
  </w:abstractNum>
  <w:num w:numId="1" w16cid:durableId="1372341186">
    <w:abstractNumId w:val="68"/>
  </w:num>
  <w:num w:numId="2" w16cid:durableId="956569772">
    <w:abstractNumId w:val="5"/>
  </w:num>
  <w:num w:numId="3" w16cid:durableId="1166559380">
    <w:abstractNumId w:val="35"/>
  </w:num>
  <w:num w:numId="4" w16cid:durableId="245000221">
    <w:abstractNumId w:val="31"/>
  </w:num>
  <w:num w:numId="5" w16cid:durableId="1823302784">
    <w:abstractNumId w:val="51"/>
  </w:num>
  <w:num w:numId="6" w16cid:durableId="83284199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63226664">
    <w:abstractNumId w:val="2"/>
  </w:num>
  <w:num w:numId="8" w16cid:durableId="38555157">
    <w:abstractNumId w:val="73"/>
  </w:num>
  <w:num w:numId="9" w16cid:durableId="1978366405">
    <w:abstractNumId w:val="26"/>
  </w:num>
  <w:num w:numId="10" w16cid:durableId="985475578">
    <w:abstractNumId w:val="16"/>
  </w:num>
  <w:num w:numId="11" w16cid:durableId="1633710562">
    <w:abstractNumId w:val="71"/>
  </w:num>
  <w:num w:numId="12" w16cid:durableId="2136175710">
    <w:abstractNumId w:val="0"/>
  </w:num>
  <w:num w:numId="13" w16cid:durableId="1934629062">
    <w:abstractNumId w:val="72"/>
  </w:num>
  <w:num w:numId="14" w16cid:durableId="291447950">
    <w:abstractNumId w:val="79"/>
  </w:num>
  <w:num w:numId="15" w16cid:durableId="84424050">
    <w:abstractNumId w:val="66"/>
  </w:num>
  <w:num w:numId="16" w16cid:durableId="262999178">
    <w:abstractNumId w:val="12"/>
  </w:num>
  <w:num w:numId="17" w16cid:durableId="73867756">
    <w:abstractNumId w:val="57"/>
  </w:num>
  <w:num w:numId="18" w16cid:durableId="1067340579">
    <w:abstractNumId w:val="10"/>
  </w:num>
  <w:num w:numId="19" w16cid:durableId="816261796">
    <w:abstractNumId w:val="14"/>
  </w:num>
  <w:num w:numId="20" w16cid:durableId="1169831578">
    <w:abstractNumId w:val="11"/>
  </w:num>
  <w:num w:numId="21" w16cid:durableId="378672575">
    <w:abstractNumId w:val="61"/>
  </w:num>
  <w:num w:numId="22" w16cid:durableId="243419301">
    <w:abstractNumId w:val="40"/>
  </w:num>
  <w:num w:numId="23" w16cid:durableId="2062173016">
    <w:abstractNumId w:val="74"/>
  </w:num>
  <w:num w:numId="24" w16cid:durableId="1915502662">
    <w:abstractNumId w:val="13"/>
  </w:num>
  <w:num w:numId="25" w16cid:durableId="215898091">
    <w:abstractNumId w:val="21"/>
  </w:num>
  <w:num w:numId="26" w16cid:durableId="465051162">
    <w:abstractNumId w:val="30"/>
  </w:num>
  <w:num w:numId="27" w16cid:durableId="680015257">
    <w:abstractNumId w:val="39"/>
  </w:num>
  <w:num w:numId="28" w16cid:durableId="476383842">
    <w:abstractNumId w:val="67"/>
  </w:num>
  <w:num w:numId="29" w16cid:durableId="532228740">
    <w:abstractNumId w:val="19"/>
  </w:num>
  <w:num w:numId="30" w16cid:durableId="69666959">
    <w:abstractNumId w:val="27"/>
  </w:num>
  <w:num w:numId="31" w16cid:durableId="2112045000">
    <w:abstractNumId w:val="49"/>
  </w:num>
  <w:num w:numId="32" w16cid:durableId="1143623760">
    <w:abstractNumId w:val="17"/>
  </w:num>
  <w:num w:numId="33" w16cid:durableId="1252082564">
    <w:abstractNumId w:val="34"/>
  </w:num>
  <w:num w:numId="34" w16cid:durableId="1639139543">
    <w:abstractNumId w:val="36"/>
  </w:num>
  <w:num w:numId="35" w16cid:durableId="1387144039">
    <w:abstractNumId w:val="50"/>
  </w:num>
  <w:num w:numId="36" w16cid:durableId="1303577834">
    <w:abstractNumId w:val="60"/>
  </w:num>
  <w:num w:numId="37" w16cid:durableId="1062288336">
    <w:abstractNumId w:val="53"/>
  </w:num>
  <w:num w:numId="38" w16cid:durableId="356975759">
    <w:abstractNumId w:val="65"/>
  </w:num>
  <w:num w:numId="39" w16cid:durableId="2019455323">
    <w:abstractNumId w:val="6"/>
  </w:num>
  <w:num w:numId="40" w16cid:durableId="706486562">
    <w:abstractNumId w:val="56"/>
  </w:num>
  <w:num w:numId="41" w16cid:durableId="2135906952">
    <w:abstractNumId w:val="18"/>
  </w:num>
  <w:num w:numId="42" w16cid:durableId="1059599400">
    <w:abstractNumId w:val="62"/>
  </w:num>
  <w:num w:numId="43" w16cid:durableId="1363747438">
    <w:abstractNumId w:val="69"/>
  </w:num>
  <w:num w:numId="44" w16cid:durableId="1009260323">
    <w:abstractNumId w:val="25"/>
  </w:num>
  <w:num w:numId="45" w16cid:durableId="18354676">
    <w:abstractNumId w:val="45"/>
  </w:num>
  <w:num w:numId="46" w16cid:durableId="1405103523">
    <w:abstractNumId w:val="77"/>
  </w:num>
  <w:num w:numId="47" w16cid:durableId="789669565">
    <w:abstractNumId w:val="41"/>
  </w:num>
  <w:num w:numId="48" w16cid:durableId="288511638">
    <w:abstractNumId w:val="44"/>
  </w:num>
  <w:num w:numId="49" w16cid:durableId="1648169297">
    <w:abstractNumId w:val="46"/>
  </w:num>
  <w:num w:numId="50" w16cid:durableId="1489394430">
    <w:abstractNumId w:val="32"/>
  </w:num>
  <w:num w:numId="51" w16cid:durableId="2111779690">
    <w:abstractNumId w:val="29"/>
  </w:num>
  <w:num w:numId="52" w16cid:durableId="427237028">
    <w:abstractNumId w:val="55"/>
  </w:num>
  <w:num w:numId="53" w16cid:durableId="1172178546">
    <w:abstractNumId w:val="8"/>
  </w:num>
  <w:num w:numId="54" w16cid:durableId="1340546272">
    <w:abstractNumId w:val="22"/>
  </w:num>
  <w:num w:numId="55" w16cid:durableId="1643731168">
    <w:abstractNumId w:val="76"/>
  </w:num>
  <w:num w:numId="56" w16cid:durableId="650524088">
    <w:abstractNumId w:val="75"/>
  </w:num>
  <w:num w:numId="57" w16cid:durableId="425615619">
    <w:abstractNumId w:val="7"/>
  </w:num>
  <w:num w:numId="58" w16cid:durableId="9252604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224827172">
    <w:abstractNumId w:val="1"/>
  </w:num>
  <w:num w:numId="60" w16cid:durableId="269122146">
    <w:abstractNumId w:val="64"/>
  </w:num>
  <w:num w:numId="61" w16cid:durableId="62025092">
    <w:abstractNumId w:val="37"/>
  </w:num>
  <w:num w:numId="62" w16cid:durableId="647249556">
    <w:abstractNumId w:val="15"/>
  </w:num>
  <w:num w:numId="63" w16cid:durableId="279386856">
    <w:abstractNumId w:val="20"/>
  </w:num>
  <w:num w:numId="64" w16cid:durableId="469593564">
    <w:abstractNumId w:val="43"/>
  </w:num>
  <w:num w:numId="65" w16cid:durableId="292171802">
    <w:abstractNumId w:val="70"/>
  </w:num>
  <w:num w:numId="66" w16cid:durableId="860975413">
    <w:abstractNumId w:val="47"/>
  </w:num>
  <w:num w:numId="67" w16cid:durableId="1222208482">
    <w:abstractNumId w:val="3"/>
  </w:num>
  <w:num w:numId="68" w16cid:durableId="355423053">
    <w:abstractNumId w:val="4"/>
  </w:num>
  <w:num w:numId="69" w16cid:durableId="1940063415">
    <w:abstractNumId w:val="42"/>
  </w:num>
  <w:num w:numId="70" w16cid:durableId="312872324">
    <w:abstractNumId w:val="38"/>
  </w:num>
  <w:num w:numId="71" w16cid:durableId="1090195086">
    <w:abstractNumId w:val="71"/>
    <w:lvlOverride w:ilvl="0">
      <w:startOverride w:val="1"/>
    </w:lvlOverride>
    <w:lvlOverride w:ilvl="1"/>
    <w:lvlOverride w:ilvl="2"/>
    <w:lvlOverride w:ilvl="3"/>
    <w:lvlOverride w:ilvl="4"/>
    <w:lvlOverride w:ilvl="5"/>
    <w:lvlOverride w:ilvl="6"/>
    <w:lvlOverride w:ilvl="7"/>
    <w:lvlOverride w:ilvl="8"/>
  </w:num>
  <w:num w:numId="72" w16cid:durableId="500580277">
    <w:abstractNumId w:val="78"/>
  </w:num>
  <w:num w:numId="73" w16cid:durableId="20763941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40908626">
    <w:abstractNumId w:val="23"/>
  </w:num>
  <w:num w:numId="75" w16cid:durableId="411053168">
    <w:abstractNumId w:val="24"/>
  </w:num>
  <w:num w:numId="76" w16cid:durableId="850144528">
    <w:abstractNumId w:val="59"/>
  </w:num>
  <w:num w:numId="77" w16cid:durableId="187708683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562322897">
    <w:abstractNumId w:val="57"/>
  </w:num>
  <w:num w:numId="79" w16cid:durableId="139913390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24291390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758790639">
    <w:abstractNumId w:val="33"/>
  </w:num>
  <w:num w:numId="82" w16cid:durableId="1332175727">
    <w:abstractNumId w:val="58"/>
  </w:num>
  <w:num w:numId="83" w16cid:durableId="2128427014">
    <w:abstractNumId w:val="52"/>
  </w:num>
  <w:num w:numId="84" w16cid:durableId="79626686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ed Omar">
    <w15:presenceInfo w15:providerId="None" w15:userId="Mohammed Omar"/>
  </w15:person>
  <w15:person w15:author="Mohammed Hosni">
    <w15:presenceInfo w15:providerId="AD" w15:userId="S::EMK00622@EmkanFinance.com.sa::7aeab194-4904-42c9-abb4-9aa2cbaa2f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056"/>
    <w:rsid w:val="0000168E"/>
    <w:rsid w:val="00005BF6"/>
    <w:rsid w:val="0001069A"/>
    <w:rsid w:val="000158B7"/>
    <w:rsid w:val="00016AD9"/>
    <w:rsid w:val="00017BDC"/>
    <w:rsid w:val="0002354A"/>
    <w:rsid w:val="00023826"/>
    <w:rsid w:val="00025153"/>
    <w:rsid w:val="00025B1C"/>
    <w:rsid w:val="000301D7"/>
    <w:rsid w:val="00030638"/>
    <w:rsid w:val="0003479B"/>
    <w:rsid w:val="000350BA"/>
    <w:rsid w:val="00035341"/>
    <w:rsid w:val="00037B80"/>
    <w:rsid w:val="00040E91"/>
    <w:rsid w:val="00042BE7"/>
    <w:rsid w:val="00042DC9"/>
    <w:rsid w:val="0004377A"/>
    <w:rsid w:val="00043E9E"/>
    <w:rsid w:val="00044670"/>
    <w:rsid w:val="000447DC"/>
    <w:rsid w:val="00047AC0"/>
    <w:rsid w:val="00054465"/>
    <w:rsid w:val="00061E81"/>
    <w:rsid w:val="000624DD"/>
    <w:rsid w:val="00063339"/>
    <w:rsid w:val="0006453F"/>
    <w:rsid w:val="00065E60"/>
    <w:rsid w:val="0006637E"/>
    <w:rsid w:val="00066BA6"/>
    <w:rsid w:val="0006760C"/>
    <w:rsid w:val="00067BAC"/>
    <w:rsid w:val="00067C5B"/>
    <w:rsid w:val="00067EB6"/>
    <w:rsid w:val="00071E19"/>
    <w:rsid w:val="0007295A"/>
    <w:rsid w:val="00073549"/>
    <w:rsid w:val="00074F71"/>
    <w:rsid w:val="00075D33"/>
    <w:rsid w:val="0007652D"/>
    <w:rsid w:val="00080AE7"/>
    <w:rsid w:val="00081D4E"/>
    <w:rsid w:val="00083D2D"/>
    <w:rsid w:val="00086A82"/>
    <w:rsid w:val="00086CB7"/>
    <w:rsid w:val="00087590"/>
    <w:rsid w:val="000921B4"/>
    <w:rsid w:val="0009260A"/>
    <w:rsid w:val="00092C9F"/>
    <w:rsid w:val="00093D8B"/>
    <w:rsid w:val="000955C7"/>
    <w:rsid w:val="00095DE3"/>
    <w:rsid w:val="00096389"/>
    <w:rsid w:val="00097B82"/>
    <w:rsid w:val="000A0B24"/>
    <w:rsid w:val="000A231B"/>
    <w:rsid w:val="000A3491"/>
    <w:rsid w:val="000A39AF"/>
    <w:rsid w:val="000A3D1E"/>
    <w:rsid w:val="000A5B56"/>
    <w:rsid w:val="000A62A2"/>
    <w:rsid w:val="000A6F8C"/>
    <w:rsid w:val="000A724C"/>
    <w:rsid w:val="000A7953"/>
    <w:rsid w:val="000B0FDD"/>
    <w:rsid w:val="000B62F7"/>
    <w:rsid w:val="000C150E"/>
    <w:rsid w:val="000C16FA"/>
    <w:rsid w:val="000C20E4"/>
    <w:rsid w:val="000C40A0"/>
    <w:rsid w:val="000C4A56"/>
    <w:rsid w:val="000C4FFA"/>
    <w:rsid w:val="000C6064"/>
    <w:rsid w:val="000C64DD"/>
    <w:rsid w:val="000D1C4A"/>
    <w:rsid w:val="000D2BF9"/>
    <w:rsid w:val="000D3084"/>
    <w:rsid w:val="000D3527"/>
    <w:rsid w:val="000D3EA5"/>
    <w:rsid w:val="000D4F2A"/>
    <w:rsid w:val="000D551A"/>
    <w:rsid w:val="000D65F2"/>
    <w:rsid w:val="000E2834"/>
    <w:rsid w:val="000E3FF0"/>
    <w:rsid w:val="000E67C6"/>
    <w:rsid w:val="000E722C"/>
    <w:rsid w:val="000E7D99"/>
    <w:rsid w:val="000E7E07"/>
    <w:rsid w:val="000F1001"/>
    <w:rsid w:val="000F58E7"/>
    <w:rsid w:val="000F5BC7"/>
    <w:rsid w:val="00101085"/>
    <w:rsid w:val="00102223"/>
    <w:rsid w:val="0010468A"/>
    <w:rsid w:val="00107A2B"/>
    <w:rsid w:val="0011059C"/>
    <w:rsid w:val="00111423"/>
    <w:rsid w:val="00115602"/>
    <w:rsid w:val="0011741A"/>
    <w:rsid w:val="00117951"/>
    <w:rsid w:val="00123193"/>
    <w:rsid w:val="00123873"/>
    <w:rsid w:val="001248A4"/>
    <w:rsid w:val="0012512F"/>
    <w:rsid w:val="00127B9A"/>
    <w:rsid w:val="0013052B"/>
    <w:rsid w:val="00130EC7"/>
    <w:rsid w:val="00130F15"/>
    <w:rsid w:val="00132504"/>
    <w:rsid w:val="001333AC"/>
    <w:rsid w:val="00133566"/>
    <w:rsid w:val="00133D25"/>
    <w:rsid w:val="0013492D"/>
    <w:rsid w:val="00137442"/>
    <w:rsid w:val="00137D96"/>
    <w:rsid w:val="001404A3"/>
    <w:rsid w:val="00140589"/>
    <w:rsid w:val="00140CB6"/>
    <w:rsid w:val="001420AD"/>
    <w:rsid w:val="001432C8"/>
    <w:rsid w:val="00144210"/>
    <w:rsid w:val="0014455C"/>
    <w:rsid w:val="00144F38"/>
    <w:rsid w:val="00145A3B"/>
    <w:rsid w:val="00152B47"/>
    <w:rsid w:val="00154155"/>
    <w:rsid w:val="00156804"/>
    <w:rsid w:val="00156851"/>
    <w:rsid w:val="00156F2C"/>
    <w:rsid w:val="00160D5F"/>
    <w:rsid w:val="00161B4F"/>
    <w:rsid w:val="00172435"/>
    <w:rsid w:val="00172BFE"/>
    <w:rsid w:val="00173FEF"/>
    <w:rsid w:val="00175514"/>
    <w:rsid w:val="001765CB"/>
    <w:rsid w:val="00176F02"/>
    <w:rsid w:val="001775D5"/>
    <w:rsid w:val="001802E1"/>
    <w:rsid w:val="001810E1"/>
    <w:rsid w:val="0018351F"/>
    <w:rsid w:val="00191431"/>
    <w:rsid w:val="00196C9F"/>
    <w:rsid w:val="001A19B0"/>
    <w:rsid w:val="001A238F"/>
    <w:rsid w:val="001A2726"/>
    <w:rsid w:val="001A2817"/>
    <w:rsid w:val="001A54E0"/>
    <w:rsid w:val="001A569F"/>
    <w:rsid w:val="001B06DD"/>
    <w:rsid w:val="001B1EC2"/>
    <w:rsid w:val="001B439F"/>
    <w:rsid w:val="001B6D44"/>
    <w:rsid w:val="001B7C09"/>
    <w:rsid w:val="001C03C4"/>
    <w:rsid w:val="001C0CFD"/>
    <w:rsid w:val="001C3496"/>
    <w:rsid w:val="001C35CA"/>
    <w:rsid w:val="001C3915"/>
    <w:rsid w:val="001C4F5C"/>
    <w:rsid w:val="001C531A"/>
    <w:rsid w:val="001C643C"/>
    <w:rsid w:val="001D02CD"/>
    <w:rsid w:val="001D2298"/>
    <w:rsid w:val="001D3AB1"/>
    <w:rsid w:val="001E0DD0"/>
    <w:rsid w:val="001E17FD"/>
    <w:rsid w:val="001E1D21"/>
    <w:rsid w:val="001E3447"/>
    <w:rsid w:val="001E6DD2"/>
    <w:rsid w:val="001E7012"/>
    <w:rsid w:val="001E7272"/>
    <w:rsid w:val="001F2EDE"/>
    <w:rsid w:val="001F5594"/>
    <w:rsid w:val="001F5A92"/>
    <w:rsid w:val="001F68BC"/>
    <w:rsid w:val="00202C69"/>
    <w:rsid w:val="00204B2F"/>
    <w:rsid w:val="00206D0C"/>
    <w:rsid w:val="0021278A"/>
    <w:rsid w:val="002145AD"/>
    <w:rsid w:val="002168D2"/>
    <w:rsid w:val="00220057"/>
    <w:rsid w:val="002250DD"/>
    <w:rsid w:val="00226211"/>
    <w:rsid w:val="00226558"/>
    <w:rsid w:val="00226E74"/>
    <w:rsid w:val="00227503"/>
    <w:rsid w:val="00233590"/>
    <w:rsid w:val="0023736C"/>
    <w:rsid w:val="00237B4A"/>
    <w:rsid w:val="00241D69"/>
    <w:rsid w:val="002432EB"/>
    <w:rsid w:val="0024421C"/>
    <w:rsid w:val="00244AD9"/>
    <w:rsid w:val="002464BE"/>
    <w:rsid w:val="00250496"/>
    <w:rsid w:val="0025224E"/>
    <w:rsid w:val="0025354F"/>
    <w:rsid w:val="0025397B"/>
    <w:rsid w:val="0025419B"/>
    <w:rsid w:val="0025490E"/>
    <w:rsid w:val="00254EDB"/>
    <w:rsid w:val="002568B0"/>
    <w:rsid w:val="00263611"/>
    <w:rsid w:val="002636D1"/>
    <w:rsid w:val="00264824"/>
    <w:rsid w:val="0027172F"/>
    <w:rsid w:val="00275733"/>
    <w:rsid w:val="00277D09"/>
    <w:rsid w:val="00280643"/>
    <w:rsid w:val="00282348"/>
    <w:rsid w:val="0028314F"/>
    <w:rsid w:val="00287A6C"/>
    <w:rsid w:val="00287ACB"/>
    <w:rsid w:val="002921D9"/>
    <w:rsid w:val="002946FE"/>
    <w:rsid w:val="00294819"/>
    <w:rsid w:val="002954B1"/>
    <w:rsid w:val="002970F5"/>
    <w:rsid w:val="00297D46"/>
    <w:rsid w:val="002A21F2"/>
    <w:rsid w:val="002A7296"/>
    <w:rsid w:val="002A755D"/>
    <w:rsid w:val="002A798C"/>
    <w:rsid w:val="002B0480"/>
    <w:rsid w:val="002B19D8"/>
    <w:rsid w:val="002B2DDA"/>
    <w:rsid w:val="002B4D7A"/>
    <w:rsid w:val="002B5A8C"/>
    <w:rsid w:val="002C1397"/>
    <w:rsid w:val="002C1FAA"/>
    <w:rsid w:val="002C5B76"/>
    <w:rsid w:val="002C5FAB"/>
    <w:rsid w:val="002C6672"/>
    <w:rsid w:val="002C710D"/>
    <w:rsid w:val="002C745C"/>
    <w:rsid w:val="002D0298"/>
    <w:rsid w:val="002D2FD6"/>
    <w:rsid w:val="002D3017"/>
    <w:rsid w:val="002D4340"/>
    <w:rsid w:val="002D696F"/>
    <w:rsid w:val="002D6AAE"/>
    <w:rsid w:val="002E06D6"/>
    <w:rsid w:val="002E2374"/>
    <w:rsid w:val="002E4172"/>
    <w:rsid w:val="002E48C2"/>
    <w:rsid w:val="002E7A61"/>
    <w:rsid w:val="002F0685"/>
    <w:rsid w:val="002F2137"/>
    <w:rsid w:val="002F436D"/>
    <w:rsid w:val="002F4A70"/>
    <w:rsid w:val="002F5634"/>
    <w:rsid w:val="002F57B7"/>
    <w:rsid w:val="002F75E5"/>
    <w:rsid w:val="002F7DB5"/>
    <w:rsid w:val="00304D8E"/>
    <w:rsid w:val="0030523C"/>
    <w:rsid w:val="003071BC"/>
    <w:rsid w:val="003073CD"/>
    <w:rsid w:val="003076F8"/>
    <w:rsid w:val="00315C31"/>
    <w:rsid w:val="00316263"/>
    <w:rsid w:val="003177B0"/>
    <w:rsid w:val="003209AF"/>
    <w:rsid w:val="003221AF"/>
    <w:rsid w:val="003247D7"/>
    <w:rsid w:val="00325E76"/>
    <w:rsid w:val="00331BB9"/>
    <w:rsid w:val="00331DA0"/>
    <w:rsid w:val="0033264F"/>
    <w:rsid w:val="00333537"/>
    <w:rsid w:val="00334DFC"/>
    <w:rsid w:val="00341D68"/>
    <w:rsid w:val="003421D9"/>
    <w:rsid w:val="003455F7"/>
    <w:rsid w:val="0034740B"/>
    <w:rsid w:val="00354987"/>
    <w:rsid w:val="003574EB"/>
    <w:rsid w:val="003600DC"/>
    <w:rsid w:val="00360C98"/>
    <w:rsid w:val="00366A49"/>
    <w:rsid w:val="003743A2"/>
    <w:rsid w:val="0037585C"/>
    <w:rsid w:val="00376D2C"/>
    <w:rsid w:val="0038059F"/>
    <w:rsid w:val="0038129C"/>
    <w:rsid w:val="00382F8B"/>
    <w:rsid w:val="0038446F"/>
    <w:rsid w:val="00387A05"/>
    <w:rsid w:val="00390338"/>
    <w:rsid w:val="003940C3"/>
    <w:rsid w:val="00394153"/>
    <w:rsid w:val="00396033"/>
    <w:rsid w:val="003971D7"/>
    <w:rsid w:val="003A0983"/>
    <w:rsid w:val="003A0DD9"/>
    <w:rsid w:val="003A22FF"/>
    <w:rsid w:val="003A2E02"/>
    <w:rsid w:val="003A3CC3"/>
    <w:rsid w:val="003A46BE"/>
    <w:rsid w:val="003A6BBA"/>
    <w:rsid w:val="003A70DC"/>
    <w:rsid w:val="003A7944"/>
    <w:rsid w:val="003B1691"/>
    <w:rsid w:val="003B383D"/>
    <w:rsid w:val="003B3A7C"/>
    <w:rsid w:val="003B5483"/>
    <w:rsid w:val="003B5FC9"/>
    <w:rsid w:val="003C224A"/>
    <w:rsid w:val="003C4253"/>
    <w:rsid w:val="003C60B9"/>
    <w:rsid w:val="003D2B56"/>
    <w:rsid w:val="003D5EA7"/>
    <w:rsid w:val="003D6B83"/>
    <w:rsid w:val="003D7492"/>
    <w:rsid w:val="003E0A99"/>
    <w:rsid w:val="003E0F9E"/>
    <w:rsid w:val="003E184C"/>
    <w:rsid w:val="003E1E76"/>
    <w:rsid w:val="003E69A5"/>
    <w:rsid w:val="003E7F7F"/>
    <w:rsid w:val="003F6846"/>
    <w:rsid w:val="004000BD"/>
    <w:rsid w:val="00400370"/>
    <w:rsid w:val="00403513"/>
    <w:rsid w:val="004075DA"/>
    <w:rsid w:val="00410C40"/>
    <w:rsid w:val="00412617"/>
    <w:rsid w:val="004126AF"/>
    <w:rsid w:val="00413D44"/>
    <w:rsid w:val="004148E5"/>
    <w:rsid w:val="00416F84"/>
    <w:rsid w:val="00427035"/>
    <w:rsid w:val="00431DCA"/>
    <w:rsid w:val="0043211C"/>
    <w:rsid w:val="00432D3D"/>
    <w:rsid w:val="0043361D"/>
    <w:rsid w:val="004344F7"/>
    <w:rsid w:val="00440889"/>
    <w:rsid w:val="00440FAE"/>
    <w:rsid w:val="00444632"/>
    <w:rsid w:val="00446B18"/>
    <w:rsid w:val="004470B8"/>
    <w:rsid w:val="00450014"/>
    <w:rsid w:val="00450763"/>
    <w:rsid w:val="0045088C"/>
    <w:rsid w:val="00453534"/>
    <w:rsid w:val="004537DF"/>
    <w:rsid w:val="004577C0"/>
    <w:rsid w:val="00462090"/>
    <w:rsid w:val="00463270"/>
    <w:rsid w:val="00464118"/>
    <w:rsid w:val="004668C5"/>
    <w:rsid w:val="00467F11"/>
    <w:rsid w:val="00471C42"/>
    <w:rsid w:val="004727CB"/>
    <w:rsid w:val="00473ACA"/>
    <w:rsid w:val="00475112"/>
    <w:rsid w:val="00475B2B"/>
    <w:rsid w:val="00477037"/>
    <w:rsid w:val="00477BF6"/>
    <w:rsid w:val="004806C4"/>
    <w:rsid w:val="00481B29"/>
    <w:rsid w:val="00482DF2"/>
    <w:rsid w:val="00490F08"/>
    <w:rsid w:val="004916E3"/>
    <w:rsid w:val="00492034"/>
    <w:rsid w:val="0049326B"/>
    <w:rsid w:val="004949DF"/>
    <w:rsid w:val="004967A8"/>
    <w:rsid w:val="00497DE6"/>
    <w:rsid w:val="004A094B"/>
    <w:rsid w:val="004A1390"/>
    <w:rsid w:val="004A3272"/>
    <w:rsid w:val="004A3A4D"/>
    <w:rsid w:val="004A7CCE"/>
    <w:rsid w:val="004B0612"/>
    <w:rsid w:val="004B154D"/>
    <w:rsid w:val="004B3E50"/>
    <w:rsid w:val="004B70BE"/>
    <w:rsid w:val="004B7BB6"/>
    <w:rsid w:val="004C0473"/>
    <w:rsid w:val="004C0FA8"/>
    <w:rsid w:val="004C113B"/>
    <w:rsid w:val="004C17D9"/>
    <w:rsid w:val="004C3084"/>
    <w:rsid w:val="004C3776"/>
    <w:rsid w:val="004C3B39"/>
    <w:rsid w:val="004C4DF4"/>
    <w:rsid w:val="004C512A"/>
    <w:rsid w:val="004C6DAD"/>
    <w:rsid w:val="004D068B"/>
    <w:rsid w:val="004D1460"/>
    <w:rsid w:val="004D4512"/>
    <w:rsid w:val="004E01B6"/>
    <w:rsid w:val="004E3C7A"/>
    <w:rsid w:val="004E47FB"/>
    <w:rsid w:val="004E51FD"/>
    <w:rsid w:val="004E6A7E"/>
    <w:rsid w:val="004E6C02"/>
    <w:rsid w:val="004E7C4E"/>
    <w:rsid w:val="004F4467"/>
    <w:rsid w:val="004F6298"/>
    <w:rsid w:val="00501F3D"/>
    <w:rsid w:val="005028A9"/>
    <w:rsid w:val="00505524"/>
    <w:rsid w:val="00505623"/>
    <w:rsid w:val="00505FD9"/>
    <w:rsid w:val="005078B1"/>
    <w:rsid w:val="00511569"/>
    <w:rsid w:val="00512C5C"/>
    <w:rsid w:val="005135D6"/>
    <w:rsid w:val="00514AB5"/>
    <w:rsid w:val="005159D6"/>
    <w:rsid w:val="00515EF2"/>
    <w:rsid w:val="0051653D"/>
    <w:rsid w:val="005201C2"/>
    <w:rsid w:val="00521D7F"/>
    <w:rsid w:val="00522423"/>
    <w:rsid w:val="005237B7"/>
    <w:rsid w:val="00523A0D"/>
    <w:rsid w:val="0052405D"/>
    <w:rsid w:val="00525ACD"/>
    <w:rsid w:val="00533984"/>
    <w:rsid w:val="0053404D"/>
    <w:rsid w:val="00535BB8"/>
    <w:rsid w:val="005377CC"/>
    <w:rsid w:val="005378BA"/>
    <w:rsid w:val="00541398"/>
    <w:rsid w:val="00541CA9"/>
    <w:rsid w:val="00543470"/>
    <w:rsid w:val="0054459D"/>
    <w:rsid w:val="00544ECB"/>
    <w:rsid w:val="00546636"/>
    <w:rsid w:val="00547D26"/>
    <w:rsid w:val="00552DCB"/>
    <w:rsid w:val="005545F9"/>
    <w:rsid w:val="00556BE7"/>
    <w:rsid w:val="00556C76"/>
    <w:rsid w:val="00556EBB"/>
    <w:rsid w:val="00560025"/>
    <w:rsid w:val="005605F2"/>
    <w:rsid w:val="00560839"/>
    <w:rsid w:val="00561092"/>
    <w:rsid w:val="00563300"/>
    <w:rsid w:val="00563D5B"/>
    <w:rsid w:val="00563F2D"/>
    <w:rsid w:val="00563FCF"/>
    <w:rsid w:val="005673BA"/>
    <w:rsid w:val="00567ABE"/>
    <w:rsid w:val="00571D9A"/>
    <w:rsid w:val="00573A77"/>
    <w:rsid w:val="00575526"/>
    <w:rsid w:val="00576655"/>
    <w:rsid w:val="00576790"/>
    <w:rsid w:val="0058604D"/>
    <w:rsid w:val="00591125"/>
    <w:rsid w:val="005912C9"/>
    <w:rsid w:val="005917FB"/>
    <w:rsid w:val="005930A2"/>
    <w:rsid w:val="0059321F"/>
    <w:rsid w:val="00593D1C"/>
    <w:rsid w:val="00594297"/>
    <w:rsid w:val="005943B2"/>
    <w:rsid w:val="005975E7"/>
    <w:rsid w:val="00597677"/>
    <w:rsid w:val="00597EBF"/>
    <w:rsid w:val="005A0EC6"/>
    <w:rsid w:val="005A1F14"/>
    <w:rsid w:val="005A20B8"/>
    <w:rsid w:val="005A2740"/>
    <w:rsid w:val="005A3811"/>
    <w:rsid w:val="005A4008"/>
    <w:rsid w:val="005A4F3A"/>
    <w:rsid w:val="005A5D5E"/>
    <w:rsid w:val="005A60CE"/>
    <w:rsid w:val="005A71A6"/>
    <w:rsid w:val="005A7DE9"/>
    <w:rsid w:val="005B3838"/>
    <w:rsid w:val="005B7ADB"/>
    <w:rsid w:val="005C1270"/>
    <w:rsid w:val="005C22C6"/>
    <w:rsid w:val="005C662D"/>
    <w:rsid w:val="005D2008"/>
    <w:rsid w:val="005D35F8"/>
    <w:rsid w:val="005D36DE"/>
    <w:rsid w:val="005D505B"/>
    <w:rsid w:val="005D5FC7"/>
    <w:rsid w:val="005D6321"/>
    <w:rsid w:val="005E0082"/>
    <w:rsid w:val="005E0A29"/>
    <w:rsid w:val="005E3092"/>
    <w:rsid w:val="005E30D2"/>
    <w:rsid w:val="005E428E"/>
    <w:rsid w:val="005E4D62"/>
    <w:rsid w:val="005E53BE"/>
    <w:rsid w:val="005E55F9"/>
    <w:rsid w:val="005E7C44"/>
    <w:rsid w:val="005F2960"/>
    <w:rsid w:val="005F3F08"/>
    <w:rsid w:val="005F5B6B"/>
    <w:rsid w:val="005F6129"/>
    <w:rsid w:val="005F7228"/>
    <w:rsid w:val="005F7FE1"/>
    <w:rsid w:val="006024C1"/>
    <w:rsid w:val="00604189"/>
    <w:rsid w:val="0060462F"/>
    <w:rsid w:val="006063E5"/>
    <w:rsid w:val="0061437C"/>
    <w:rsid w:val="00617B4E"/>
    <w:rsid w:val="006248BA"/>
    <w:rsid w:val="0062569B"/>
    <w:rsid w:val="00625807"/>
    <w:rsid w:val="006261EB"/>
    <w:rsid w:val="00633C54"/>
    <w:rsid w:val="00634921"/>
    <w:rsid w:val="00636A29"/>
    <w:rsid w:val="006411C8"/>
    <w:rsid w:val="00641223"/>
    <w:rsid w:val="00642407"/>
    <w:rsid w:val="00643379"/>
    <w:rsid w:val="006468A2"/>
    <w:rsid w:val="0064758A"/>
    <w:rsid w:val="006502A3"/>
    <w:rsid w:val="00650651"/>
    <w:rsid w:val="00651897"/>
    <w:rsid w:val="00652642"/>
    <w:rsid w:val="006545E5"/>
    <w:rsid w:val="006563E4"/>
    <w:rsid w:val="00660C31"/>
    <w:rsid w:val="006611B5"/>
    <w:rsid w:val="00661CAB"/>
    <w:rsid w:val="0066229A"/>
    <w:rsid w:val="00663C41"/>
    <w:rsid w:val="00665805"/>
    <w:rsid w:val="0067307B"/>
    <w:rsid w:val="00677136"/>
    <w:rsid w:val="006772ED"/>
    <w:rsid w:val="0067796F"/>
    <w:rsid w:val="00683539"/>
    <w:rsid w:val="0068444D"/>
    <w:rsid w:val="00687B64"/>
    <w:rsid w:val="006919CC"/>
    <w:rsid w:val="00691A31"/>
    <w:rsid w:val="00691B5B"/>
    <w:rsid w:val="00691D06"/>
    <w:rsid w:val="00691EE9"/>
    <w:rsid w:val="006927FA"/>
    <w:rsid w:val="0069365A"/>
    <w:rsid w:val="006949E1"/>
    <w:rsid w:val="006955A3"/>
    <w:rsid w:val="00695974"/>
    <w:rsid w:val="00695CA8"/>
    <w:rsid w:val="006A39E2"/>
    <w:rsid w:val="006A5DCD"/>
    <w:rsid w:val="006A7708"/>
    <w:rsid w:val="006B03DE"/>
    <w:rsid w:val="006B078B"/>
    <w:rsid w:val="006B15B7"/>
    <w:rsid w:val="006B1F6F"/>
    <w:rsid w:val="006B2829"/>
    <w:rsid w:val="006B3CBF"/>
    <w:rsid w:val="006B51D3"/>
    <w:rsid w:val="006C0663"/>
    <w:rsid w:val="006C0AF6"/>
    <w:rsid w:val="006C1037"/>
    <w:rsid w:val="006C3229"/>
    <w:rsid w:val="006C39C2"/>
    <w:rsid w:val="006C42C2"/>
    <w:rsid w:val="006C5FAE"/>
    <w:rsid w:val="006C63DD"/>
    <w:rsid w:val="006C6E46"/>
    <w:rsid w:val="006D04C0"/>
    <w:rsid w:val="006D0B56"/>
    <w:rsid w:val="006D0C9B"/>
    <w:rsid w:val="006D1239"/>
    <w:rsid w:val="006D3285"/>
    <w:rsid w:val="006E00C4"/>
    <w:rsid w:val="006E08E5"/>
    <w:rsid w:val="006E42EC"/>
    <w:rsid w:val="006F1B2A"/>
    <w:rsid w:val="006F29B2"/>
    <w:rsid w:val="006F3174"/>
    <w:rsid w:val="006F3F2B"/>
    <w:rsid w:val="00700FC2"/>
    <w:rsid w:val="00701C8C"/>
    <w:rsid w:val="00702BF9"/>
    <w:rsid w:val="0070323E"/>
    <w:rsid w:val="00714028"/>
    <w:rsid w:val="00716DD5"/>
    <w:rsid w:val="007229A2"/>
    <w:rsid w:val="0072313A"/>
    <w:rsid w:val="00724403"/>
    <w:rsid w:val="007255A6"/>
    <w:rsid w:val="00725DDD"/>
    <w:rsid w:val="00726687"/>
    <w:rsid w:val="007321FA"/>
    <w:rsid w:val="00733BFD"/>
    <w:rsid w:val="00733C22"/>
    <w:rsid w:val="00736057"/>
    <w:rsid w:val="00736E3C"/>
    <w:rsid w:val="00740281"/>
    <w:rsid w:val="00741227"/>
    <w:rsid w:val="007415D0"/>
    <w:rsid w:val="00741E63"/>
    <w:rsid w:val="0075049E"/>
    <w:rsid w:val="0075120F"/>
    <w:rsid w:val="0075226A"/>
    <w:rsid w:val="007529D2"/>
    <w:rsid w:val="0075493C"/>
    <w:rsid w:val="007553FE"/>
    <w:rsid w:val="00755622"/>
    <w:rsid w:val="007605A4"/>
    <w:rsid w:val="0076199D"/>
    <w:rsid w:val="007625E8"/>
    <w:rsid w:val="007628A2"/>
    <w:rsid w:val="00766280"/>
    <w:rsid w:val="00767759"/>
    <w:rsid w:val="007703C1"/>
    <w:rsid w:val="00773D86"/>
    <w:rsid w:val="00774411"/>
    <w:rsid w:val="00777650"/>
    <w:rsid w:val="00780DB3"/>
    <w:rsid w:val="007812CD"/>
    <w:rsid w:val="00784077"/>
    <w:rsid w:val="00784602"/>
    <w:rsid w:val="00787D6C"/>
    <w:rsid w:val="00787DB8"/>
    <w:rsid w:val="00787EAF"/>
    <w:rsid w:val="00790582"/>
    <w:rsid w:val="00790BD0"/>
    <w:rsid w:val="00791EDB"/>
    <w:rsid w:val="00793B2F"/>
    <w:rsid w:val="007953CD"/>
    <w:rsid w:val="00797130"/>
    <w:rsid w:val="00797274"/>
    <w:rsid w:val="007A4A87"/>
    <w:rsid w:val="007A6859"/>
    <w:rsid w:val="007B000D"/>
    <w:rsid w:val="007B35FA"/>
    <w:rsid w:val="007B673C"/>
    <w:rsid w:val="007B6A13"/>
    <w:rsid w:val="007B6FFB"/>
    <w:rsid w:val="007C01E6"/>
    <w:rsid w:val="007C1C67"/>
    <w:rsid w:val="007C1FE4"/>
    <w:rsid w:val="007C2960"/>
    <w:rsid w:val="007C324A"/>
    <w:rsid w:val="007C4E23"/>
    <w:rsid w:val="007C5C12"/>
    <w:rsid w:val="007D015D"/>
    <w:rsid w:val="007D1BED"/>
    <w:rsid w:val="007D4181"/>
    <w:rsid w:val="007D4786"/>
    <w:rsid w:val="007D5275"/>
    <w:rsid w:val="007D66CB"/>
    <w:rsid w:val="007D7C02"/>
    <w:rsid w:val="007E0C93"/>
    <w:rsid w:val="007E13DE"/>
    <w:rsid w:val="007E16CF"/>
    <w:rsid w:val="007E2289"/>
    <w:rsid w:val="007E29BD"/>
    <w:rsid w:val="007E7630"/>
    <w:rsid w:val="007F012B"/>
    <w:rsid w:val="007F0D19"/>
    <w:rsid w:val="007F2663"/>
    <w:rsid w:val="007F5FA2"/>
    <w:rsid w:val="007F62E0"/>
    <w:rsid w:val="007F6C92"/>
    <w:rsid w:val="00801633"/>
    <w:rsid w:val="00801D0D"/>
    <w:rsid w:val="00804F18"/>
    <w:rsid w:val="008066CC"/>
    <w:rsid w:val="008077A2"/>
    <w:rsid w:val="0080792B"/>
    <w:rsid w:val="00810357"/>
    <w:rsid w:val="00815811"/>
    <w:rsid w:val="00817379"/>
    <w:rsid w:val="0081743B"/>
    <w:rsid w:val="00817829"/>
    <w:rsid w:val="0082769A"/>
    <w:rsid w:val="00827B0D"/>
    <w:rsid w:val="008309A6"/>
    <w:rsid w:val="00832D5F"/>
    <w:rsid w:val="00835D1D"/>
    <w:rsid w:val="00840388"/>
    <w:rsid w:val="0084053C"/>
    <w:rsid w:val="00842681"/>
    <w:rsid w:val="00845AA4"/>
    <w:rsid w:val="008514D2"/>
    <w:rsid w:val="00853307"/>
    <w:rsid w:val="008544D8"/>
    <w:rsid w:val="00854E72"/>
    <w:rsid w:val="00855EB5"/>
    <w:rsid w:val="00857868"/>
    <w:rsid w:val="008603AA"/>
    <w:rsid w:val="00863B0A"/>
    <w:rsid w:val="0086450D"/>
    <w:rsid w:val="00865DB7"/>
    <w:rsid w:val="0087198E"/>
    <w:rsid w:val="00871E11"/>
    <w:rsid w:val="008749A0"/>
    <w:rsid w:val="008764CA"/>
    <w:rsid w:val="00880680"/>
    <w:rsid w:val="008839DF"/>
    <w:rsid w:val="00883F18"/>
    <w:rsid w:val="00886C09"/>
    <w:rsid w:val="00893625"/>
    <w:rsid w:val="00893AC7"/>
    <w:rsid w:val="00893E21"/>
    <w:rsid w:val="0089498E"/>
    <w:rsid w:val="008A049F"/>
    <w:rsid w:val="008A067E"/>
    <w:rsid w:val="008A5CE7"/>
    <w:rsid w:val="008A69B4"/>
    <w:rsid w:val="008A7EFC"/>
    <w:rsid w:val="008B0756"/>
    <w:rsid w:val="008B3FAE"/>
    <w:rsid w:val="008B590D"/>
    <w:rsid w:val="008C0757"/>
    <w:rsid w:val="008C4EBC"/>
    <w:rsid w:val="008C4FBA"/>
    <w:rsid w:val="008C60E7"/>
    <w:rsid w:val="008C688B"/>
    <w:rsid w:val="008C68E8"/>
    <w:rsid w:val="008C777E"/>
    <w:rsid w:val="008D01D0"/>
    <w:rsid w:val="008D5D5F"/>
    <w:rsid w:val="008E297F"/>
    <w:rsid w:val="008E2CF7"/>
    <w:rsid w:val="008E40CA"/>
    <w:rsid w:val="008E4DDD"/>
    <w:rsid w:val="008E51DC"/>
    <w:rsid w:val="008E578B"/>
    <w:rsid w:val="008F0CA6"/>
    <w:rsid w:val="008F248F"/>
    <w:rsid w:val="008F3315"/>
    <w:rsid w:val="008F5270"/>
    <w:rsid w:val="008F6AD0"/>
    <w:rsid w:val="00903A80"/>
    <w:rsid w:val="00904D82"/>
    <w:rsid w:val="00904F75"/>
    <w:rsid w:val="00905B91"/>
    <w:rsid w:val="00906AF8"/>
    <w:rsid w:val="00907468"/>
    <w:rsid w:val="0091209C"/>
    <w:rsid w:val="00912149"/>
    <w:rsid w:val="00912A44"/>
    <w:rsid w:val="00915846"/>
    <w:rsid w:val="00916A5B"/>
    <w:rsid w:val="00917862"/>
    <w:rsid w:val="009214AD"/>
    <w:rsid w:val="00922E6E"/>
    <w:rsid w:val="0092345B"/>
    <w:rsid w:val="0092495E"/>
    <w:rsid w:val="00932C38"/>
    <w:rsid w:val="0094072B"/>
    <w:rsid w:val="00940C14"/>
    <w:rsid w:val="00942D98"/>
    <w:rsid w:val="0094320D"/>
    <w:rsid w:val="009476FE"/>
    <w:rsid w:val="00947BDC"/>
    <w:rsid w:val="00947E8F"/>
    <w:rsid w:val="00951592"/>
    <w:rsid w:val="00951B38"/>
    <w:rsid w:val="00952297"/>
    <w:rsid w:val="00952A38"/>
    <w:rsid w:val="009542C2"/>
    <w:rsid w:val="009554EA"/>
    <w:rsid w:val="00955ED3"/>
    <w:rsid w:val="00957016"/>
    <w:rsid w:val="00957139"/>
    <w:rsid w:val="00957B58"/>
    <w:rsid w:val="00957C26"/>
    <w:rsid w:val="0096137F"/>
    <w:rsid w:val="00965817"/>
    <w:rsid w:val="00966EA3"/>
    <w:rsid w:val="009670F7"/>
    <w:rsid w:val="00967B7E"/>
    <w:rsid w:val="00971C1F"/>
    <w:rsid w:val="00976AAC"/>
    <w:rsid w:val="00980C21"/>
    <w:rsid w:val="009811BB"/>
    <w:rsid w:val="0098473E"/>
    <w:rsid w:val="009853DE"/>
    <w:rsid w:val="009862DA"/>
    <w:rsid w:val="009914BD"/>
    <w:rsid w:val="0099209D"/>
    <w:rsid w:val="00992327"/>
    <w:rsid w:val="00993DC2"/>
    <w:rsid w:val="009A202F"/>
    <w:rsid w:val="009A3388"/>
    <w:rsid w:val="009A59B5"/>
    <w:rsid w:val="009A5F7B"/>
    <w:rsid w:val="009A78AF"/>
    <w:rsid w:val="009A7F2E"/>
    <w:rsid w:val="009B4179"/>
    <w:rsid w:val="009B5483"/>
    <w:rsid w:val="009B7178"/>
    <w:rsid w:val="009B7E3D"/>
    <w:rsid w:val="009C0711"/>
    <w:rsid w:val="009C16AA"/>
    <w:rsid w:val="009C1A38"/>
    <w:rsid w:val="009C2502"/>
    <w:rsid w:val="009C25FF"/>
    <w:rsid w:val="009C4F1D"/>
    <w:rsid w:val="009D54BB"/>
    <w:rsid w:val="009E1E96"/>
    <w:rsid w:val="009E33D5"/>
    <w:rsid w:val="009E6A64"/>
    <w:rsid w:val="009E72C3"/>
    <w:rsid w:val="009F1BA3"/>
    <w:rsid w:val="009F248D"/>
    <w:rsid w:val="009F4E23"/>
    <w:rsid w:val="009F71F6"/>
    <w:rsid w:val="009F736B"/>
    <w:rsid w:val="00A01C95"/>
    <w:rsid w:val="00A0478B"/>
    <w:rsid w:val="00A04D03"/>
    <w:rsid w:val="00A05F35"/>
    <w:rsid w:val="00A107E0"/>
    <w:rsid w:val="00A10BA1"/>
    <w:rsid w:val="00A10C92"/>
    <w:rsid w:val="00A114A4"/>
    <w:rsid w:val="00A11794"/>
    <w:rsid w:val="00A11DE2"/>
    <w:rsid w:val="00A12BAA"/>
    <w:rsid w:val="00A137F8"/>
    <w:rsid w:val="00A15EC2"/>
    <w:rsid w:val="00A1658B"/>
    <w:rsid w:val="00A205A5"/>
    <w:rsid w:val="00A20DCD"/>
    <w:rsid w:val="00A24B5B"/>
    <w:rsid w:val="00A255D6"/>
    <w:rsid w:val="00A3384C"/>
    <w:rsid w:val="00A34E62"/>
    <w:rsid w:val="00A44546"/>
    <w:rsid w:val="00A465B1"/>
    <w:rsid w:val="00A54640"/>
    <w:rsid w:val="00A5488F"/>
    <w:rsid w:val="00A549D5"/>
    <w:rsid w:val="00A63758"/>
    <w:rsid w:val="00A65075"/>
    <w:rsid w:val="00A70A29"/>
    <w:rsid w:val="00A73095"/>
    <w:rsid w:val="00A73740"/>
    <w:rsid w:val="00A73830"/>
    <w:rsid w:val="00A73DC7"/>
    <w:rsid w:val="00A812BE"/>
    <w:rsid w:val="00A81CFC"/>
    <w:rsid w:val="00A85B35"/>
    <w:rsid w:val="00A87F00"/>
    <w:rsid w:val="00A907BE"/>
    <w:rsid w:val="00A9116C"/>
    <w:rsid w:val="00A9268B"/>
    <w:rsid w:val="00A92BD5"/>
    <w:rsid w:val="00A93772"/>
    <w:rsid w:val="00A95784"/>
    <w:rsid w:val="00A96D41"/>
    <w:rsid w:val="00A97D7F"/>
    <w:rsid w:val="00AA2018"/>
    <w:rsid w:val="00AA5D6F"/>
    <w:rsid w:val="00AA633A"/>
    <w:rsid w:val="00AB1151"/>
    <w:rsid w:val="00AB14EE"/>
    <w:rsid w:val="00AB6CEC"/>
    <w:rsid w:val="00AB78D5"/>
    <w:rsid w:val="00AB7C89"/>
    <w:rsid w:val="00AC18A2"/>
    <w:rsid w:val="00AC22A1"/>
    <w:rsid w:val="00AC23EB"/>
    <w:rsid w:val="00AC2A94"/>
    <w:rsid w:val="00AC31AD"/>
    <w:rsid w:val="00AC5ADD"/>
    <w:rsid w:val="00AD0F4D"/>
    <w:rsid w:val="00AD10C0"/>
    <w:rsid w:val="00AD14FC"/>
    <w:rsid w:val="00AD42BC"/>
    <w:rsid w:val="00AD50A2"/>
    <w:rsid w:val="00AD618F"/>
    <w:rsid w:val="00AD732C"/>
    <w:rsid w:val="00AE060C"/>
    <w:rsid w:val="00AE47BC"/>
    <w:rsid w:val="00AE4FC7"/>
    <w:rsid w:val="00AE5269"/>
    <w:rsid w:val="00AE597F"/>
    <w:rsid w:val="00AE650C"/>
    <w:rsid w:val="00AF097D"/>
    <w:rsid w:val="00AF109E"/>
    <w:rsid w:val="00AF116A"/>
    <w:rsid w:val="00AF1A32"/>
    <w:rsid w:val="00AF4BAB"/>
    <w:rsid w:val="00AF4D4D"/>
    <w:rsid w:val="00AF764C"/>
    <w:rsid w:val="00B01B34"/>
    <w:rsid w:val="00B02655"/>
    <w:rsid w:val="00B03F6C"/>
    <w:rsid w:val="00B051FD"/>
    <w:rsid w:val="00B06147"/>
    <w:rsid w:val="00B06660"/>
    <w:rsid w:val="00B0726F"/>
    <w:rsid w:val="00B20278"/>
    <w:rsid w:val="00B20760"/>
    <w:rsid w:val="00B25686"/>
    <w:rsid w:val="00B35819"/>
    <w:rsid w:val="00B3585A"/>
    <w:rsid w:val="00B3644C"/>
    <w:rsid w:val="00B37802"/>
    <w:rsid w:val="00B40F5F"/>
    <w:rsid w:val="00B43037"/>
    <w:rsid w:val="00B43BE2"/>
    <w:rsid w:val="00B4490F"/>
    <w:rsid w:val="00B51EA0"/>
    <w:rsid w:val="00B54474"/>
    <w:rsid w:val="00B555D6"/>
    <w:rsid w:val="00B565C2"/>
    <w:rsid w:val="00B56C51"/>
    <w:rsid w:val="00B57733"/>
    <w:rsid w:val="00B61B59"/>
    <w:rsid w:val="00B64D61"/>
    <w:rsid w:val="00B67F5E"/>
    <w:rsid w:val="00B72D57"/>
    <w:rsid w:val="00B752D9"/>
    <w:rsid w:val="00B7594F"/>
    <w:rsid w:val="00B81014"/>
    <w:rsid w:val="00B83E85"/>
    <w:rsid w:val="00B85363"/>
    <w:rsid w:val="00B86E74"/>
    <w:rsid w:val="00B9174D"/>
    <w:rsid w:val="00B9264F"/>
    <w:rsid w:val="00B9539F"/>
    <w:rsid w:val="00B97208"/>
    <w:rsid w:val="00BA00AB"/>
    <w:rsid w:val="00BA2E17"/>
    <w:rsid w:val="00BA5C23"/>
    <w:rsid w:val="00BA6F09"/>
    <w:rsid w:val="00BA7857"/>
    <w:rsid w:val="00BA7C98"/>
    <w:rsid w:val="00BA7DF2"/>
    <w:rsid w:val="00BA7EAB"/>
    <w:rsid w:val="00BB1573"/>
    <w:rsid w:val="00BB1696"/>
    <w:rsid w:val="00BB1E1D"/>
    <w:rsid w:val="00BB5551"/>
    <w:rsid w:val="00BC089E"/>
    <w:rsid w:val="00BC1FAD"/>
    <w:rsid w:val="00BC3007"/>
    <w:rsid w:val="00BC6BAE"/>
    <w:rsid w:val="00BC704F"/>
    <w:rsid w:val="00BC7F21"/>
    <w:rsid w:val="00BD39AA"/>
    <w:rsid w:val="00BD439D"/>
    <w:rsid w:val="00BD5928"/>
    <w:rsid w:val="00BD635C"/>
    <w:rsid w:val="00BD6CB0"/>
    <w:rsid w:val="00BE1137"/>
    <w:rsid w:val="00BE4271"/>
    <w:rsid w:val="00BE6097"/>
    <w:rsid w:val="00BF0322"/>
    <w:rsid w:val="00BF2FD5"/>
    <w:rsid w:val="00BF5CE4"/>
    <w:rsid w:val="00BF6DB6"/>
    <w:rsid w:val="00C002F6"/>
    <w:rsid w:val="00C01C1F"/>
    <w:rsid w:val="00C06D29"/>
    <w:rsid w:val="00C133AA"/>
    <w:rsid w:val="00C142BF"/>
    <w:rsid w:val="00C146C8"/>
    <w:rsid w:val="00C155DD"/>
    <w:rsid w:val="00C157A9"/>
    <w:rsid w:val="00C16D0D"/>
    <w:rsid w:val="00C20C41"/>
    <w:rsid w:val="00C2280C"/>
    <w:rsid w:val="00C23A3C"/>
    <w:rsid w:val="00C23B30"/>
    <w:rsid w:val="00C23B58"/>
    <w:rsid w:val="00C27451"/>
    <w:rsid w:val="00C27B74"/>
    <w:rsid w:val="00C33C45"/>
    <w:rsid w:val="00C3445B"/>
    <w:rsid w:val="00C405E0"/>
    <w:rsid w:val="00C40A7A"/>
    <w:rsid w:val="00C425F4"/>
    <w:rsid w:val="00C52378"/>
    <w:rsid w:val="00C5478D"/>
    <w:rsid w:val="00C55545"/>
    <w:rsid w:val="00C56A2C"/>
    <w:rsid w:val="00C62697"/>
    <w:rsid w:val="00C63455"/>
    <w:rsid w:val="00C65CFD"/>
    <w:rsid w:val="00C66444"/>
    <w:rsid w:val="00C6688D"/>
    <w:rsid w:val="00C66CC5"/>
    <w:rsid w:val="00C71E7B"/>
    <w:rsid w:val="00C73BBA"/>
    <w:rsid w:val="00C75FC5"/>
    <w:rsid w:val="00C7775B"/>
    <w:rsid w:val="00C82DD5"/>
    <w:rsid w:val="00C837C4"/>
    <w:rsid w:val="00C83B3C"/>
    <w:rsid w:val="00C83BC7"/>
    <w:rsid w:val="00C843D4"/>
    <w:rsid w:val="00C86CC1"/>
    <w:rsid w:val="00C90746"/>
    <w:rsid w:val="00C919F6"/>
    <w:rsid w:val="00C95B26"/>
    <w:rsid w:val="00C97056"/>
    <w:rsid w:val="00CA22CF"/>
    <w:rsid w:val="00CA3744"/>
    <w:rsid w:val="00CA3831"/>
    <w:rsid w:val="00CA3D8B"/>
    <w:rsid w:val="00CA4F63"/>
    <w:rsid w:val="00CA5FDA"/>
    <w:rsid w:val="00CA6CFB"/>
    <w:rsid w:val="00CB3499"/>
    <w:rsid w:val="00CB4699"/>
    <w:rsid w:val="00CB7FA9"/>
    <w:rsid w:val="00CC02F3"/>
    <w:rsid w:val="00CC1137"/>
    <w:rsid w:val="00CC5871"/>
    <w:rsid w:val="00CC77C8"/>
    <w:rsid w:val="00CD2D5D"/>
    <w:rsid w:val="00CD5E7A"/>
    <w:rsid w:val="00CE0689"/>
    <w:rsid w:val="00CE11A4"/>
    <w:rsid w:val="00CE38DD"/>
    <w:rsid w:val="00CE4CD0"/>
    <w:rsid w:val="00CE5AF3"/>
    <w:rsid w:val="00CF08FD"/>
    <w:rsid w:val="00CF1F31"/>
    <w:rsid w:val="00CF26FA"/>
    <w:rsid w:val="00CF28E7"/>
    <w:rsid w:val="00CF3981"/>
    <w:rsid w:val="00D01C03"/>
    <w:rsid w:val="00D020B8"/>
    <w:rsid w:val="00D0531E"/>
    <w:rsid w:val="00D11554"/>
    <w:rsid w:val="00D11960"/>
    <w:rsid w:val="00D1388B"/>
    <w:rsid w:val="00D16180"/>
    <w:rsid w:val="00D22E9E"/>
    <w:rsid w:val="00D23890"/>
    <w:rsid w:val="00D23A89"/>
    <w:rsid w:val="00D261F3"/>
    <w:rsid w:val="00D276BA"/>
    <w:rsid w:val="00D326FD"/>
    <w:rsid w:val="00D34186"/>
    <w:rsid w:val="00D34281"/>
    <w:rsid w:val="00D354E1"/>
    <w:rsid w:val="00D3605B"/>
    <w:rsid w:val="00D37319"/>
    <w:rsid w:val="00D40F89"/>
    <w:rsid w:val="00D4307D"/>
    <w:rsid w:val="00D44B93"/>
    <w:rsid w:val="00D45A2B"/>
    <w:rsid w:val="00D47996"/>
    <w:rsid w:val="00D47D5D"/>
    <w:rsid w:val="00D50452"/>
    <w:rsid w:val="00D51AE7"/>
    <w:rsid w:val="00D55719"/>
    <w:rsid w:val="00D55E30"/>
    <w:rsid w:val="00D57282"/>
    <w:rsid w:val="00D60B4D"/>
    <w:rsid w:val="00D664E8"/>
    <w:rsid w:val="00D75B08"/>
    <w:rsid w:val="00D75F7A"/>
    <w:rsid w:val="00D82C95"/>
    <w:rsid w:val="00D83C16"/>
    <w:rsid w:val="00D845C1"/>
    <w:rsid w:val="00D86F86"/>
    <w:rsid w:val="00D911F3"/>
    <w:rsid w:val="00D950D7"/>
    <w:rsid w:val="00D9523F"/>
    <w:rsid w:val="00DA72EC"/>
    <w:rsid w:val="00DB24C7"/>
    <w:rsid w:val="00DB2D7D"/>
    <w:rsid w:val="00DB7FF6"/>
    <w:rsid w:val="00DC117B"/>
    <w:rsid w:val="00DC3A39"/>
    <w:rsid w:val="00DC58EE"/>
    <w:rsid w:val="00DD0688"/>
    <w:rsid w:val="00DD2782"/>
    <w:rsid w:val="00DD4536"/>
    <w:rsid w:val="00DE02C8"/>
    <w:rsid w:val="00DE0305"/>
    <w:rsid w:val="00DE1C03"/>
    <w:rsid w:val="00DE265F"/>
    <w:rsid w:val="00DE3F77"/>
    <w:rsid w:val="00DE4496"/>
    <w:rsid w:val="00DE4E14"/>
    <w:rsid w:val="00DE7095"/>
    <w:rsid w:val="00DE737B"/>
    <w:rsid w:val="00DE7A77"/>
    <w:rsid w:val="00DF1D89"/>
    <w:rsid w:val="00DF252F"/>
    <w:rsid w:val="00DF4BFB"/>
    <w:rsid w:val="00DF5206"/>
    <w:rsid w:val="00DF69C2"/>
    <w:rsid w:val="00DF704C"/>
    <w:rsid w:val="00DF7214"/>
    <w:rsid w:val="00E005E6"/>
    <w:rsid w:val="00E04170"/>
    <w:rsid w:val="00E0457A"/>
    <w:rsid w:val="00E05C79"/>
    <w:rsid w:val="00E108D5"/>
    <w:rsid w:val="00E116EE"/>
    <w:rsid w:val="00E13595"/>
    <w:rsid w:val="00E16CC6"/>
    <w:rsid w:val="00E17F4D"/>
    <w:rsid w:val="00E21DF2"/>
    <w:rsid w:val="00E22C2E"/>
    <w:rsid w:val="00E27B45"/>
    <w:rsid w:val="00E329EC"/>
    <w:rsid w:val="00E340C4"/>
    <w:rsid w:val="00E3513A"/>
    <w:rsid w:val="00E356C5"/>
    <w:rsid w:val="00E373EC"/>
    <w:rsid w:val="00E43669"/>
    <w:rsid w:val="00E437AE"/>
    <w:rsid w:val="00E43AD8"/>
    <w:rsid w:val="00E44F74"/>
    <w:rsid w:val="00E456CF"/>
    <w:rsid w:val="00E51343"/>
    <w:rsid w:val="00E51FFC"/>
    <w:rsid w:val="00E524C0"/>
    <w:rsid w:val="00E52553"/>
    <w:rsid w:val="00E5337E"/>
    <w:rsid w:val="00E54C5F"/>
    <w:rsid w:val="00E54D9E"/>
    <w:rsid w:val="00E564F8"/>
    <w:rsid w:val="00E5678D"/>
    <w:rsid w:val="00E56B75"/>
    <w:rsid w:val="00E57A5E"/>
    <w:rsid w:val="00E6162F"/>
    <w:rsid w:val="00E62E40"/>
    <w:rsid w:val="00E67111"/>
    <w:rsid w:val="00E675BA"/>
    <w:rsid w:val="00E67C6E"/>
    <w:rsid w:val="00E70953"/>
    <w:rsid w:val="00E73AD2"/>
    <w:rsid w:val="00E74078"/>
    <w:rsid w:val="00E75CAE"/>
    <w:rsid w:val="00E764A0"/>
    <w:rsid w:val="00E76C90"/>
    <w:rsid w:val="00E82DBC"/>
    <w:rsid w:val="00E83C98"/>
    <w:rsid w:val="00E84606"/>
    <w:rsid w:val="00E8497B"/>
    <w:rsid w:val="00E95012"/>
    <w:rsid w:val="00E967E4"/>
    <w:rsid w:val="00E97308"/>
    <w:rsid w:val="00EA0374"/>
    <w:rsid w:val="00EA1441"/>
    <w:rsid w:val="00EA364D"/>
    <w:rsid w:val="00EA7922"/>
    <w:rsid w:val="00EB0F17"/>
    <w:rsid w:val="00EB1A0A"/>
    <w:rsid w:val="00EC1E66"/>
    <w:rsid w:val="00EC22C3"/>
    <w:rsid w:val="00EC38E3"/>
    <w:rsid w:val="00EC5751"/>
    <w:rsid w:val="00EC577B"/>
    <w:rsid w:val="00ED0CF2"/>
    <w:rsid w:val="00ED43F7"/>
    <w:rsid w:val="00ED4581"/>
    <w:rsid w:val="00ED7798"/>
    <w:rsid w:val="00EE0F96"/>
    <w:rsid w:val="00EE6927"/>
    <w:rsid w:val="00EE74C8"/>
    <w:rsid w:val="00EE7515"/>
    <w:rsid w:val="00EE758E"/>
    <w:rsid w:val="00EF1082"/>
    <w:rsid w:val="00EF1A65"/>
    <w:rsid w:val="00EF20EE"/>
    <w:rsid w:val="00EF2672"/>
    <w:rsid w:val="00EF2B5C"/>
    <w:rsid w:val="00EF2F0E"/>
    <w:rsid w:val="00EF3B42"/>
    <w:rsid w:val="00F01979"/>
    <w:rsid w:val="00F026D4"/>
    <w:rsid w:val="00F05694"/>
    <w:rsid w:val="00F07369"/>
    <w:rsid w:val="00F07E5F"/>
    <w:rsid w:val="00F117CD"/>
    <w:rsid w:val="00F11BB8"/>
    <w:rsid w:val="00F217C3"/>
    <w:rsid w:val="00F21D42"/>
    <w:rsid w:val="00F22814"/>
    <w:rsid w:val="00F22AFA"/>
    <w:rsid w:val="00F22F07"/>
    <w:rsid w:val="00F233E5"/>
    <w:rsid w:val="00F338BA"/>
    <w:rsid w:val="00F35799"/>
    <w:rsid w:val="00F3675B"/>
    <w:rsid w:val="00F44015"/>
    <w:rsid w:val="00F45727"/>
    <w:rsid w:val="00F46423"/>
    <w:rsid w:val="00F4668F"/>
    <w:rsid w:val="00F505AF"/>
    <w:rsid w:val="00F52A7C"/>
    <w:rsid w:val="00F545D5"/>
    <w:rsid w:val="00F559F5"/>
    <w:rsid w:val="00F56181"/>
    <w:rsid w:val="00F57E82"/>
    <w:rsid w:val="00F60922"/>
    <w:rsid w:val="00F62FE5"/>
    <w:rsid w:val="00F635CE"/>
    <w:rsid w:val="00F6387E"/>
    <w:rsid w:val="00F715BC"/>
    <w:rsid w:val="00F730D3"/>
    <w:rsid w:val="00F762E5"/>
    <w:rsid w:val="00F8301F"/>
    <w:rsid w:val="00F84A6C"/>
    <w:rsid w:val="00F901BD"/>
    <w:rsid w:val="00F907CD"/>
    <w:rsid w:val="00F91F52"/>
    <w:rsid w:val="00F92389"/>
    <w:rsid w:val="00F9479E"/>
    <w:rsid w:val="00F95465"/>
    <w:rsid w:val="00F957F5"/>
    <w:rsid w:val="00F97AEF"/>
    <w:rsid w:val="00FA032E"/>
    <w:rsid w:val="00FA0B3D"/>
    <w:rsid w:val="00FA0E74"/>
    <w:rsid w:val="00FA1BE7"/>
    <w:rsid w:val="00FA3FB0"/>
    <w:rsid w:val="00FA4C39"/>
    <w:rsid w:val="00FA67CF"/>
    <w:rsid w:val="00FA68B9"/>
    <w:rsid w:val="00FA727A"/>
    <w:rsid w:val="00FA7815"/>
    <w:rsid w:val="00FB0ACC"/>
    <w:rsid w:val="00FB1015"/>
    <w:rsid w:val="00FB255C"/>
    <w:rsid w:val="00FB3DFF"/>
    <w:rsid w:val="00FB41B1"/>
    <w:rsid w:val="00FB49BA"/>
    <w:rsid w:val="00FC1A4D"/>
    <w:rsid w:val="00FC1C8E"/>
    <w:rsid w:val="00FC1F78"/>
    <w:rsid w:val="00FC2EA4"/>
    <w:rsid w:val="00FC33F9"/>
    <w:rsid w:val="00FC466D"/>
    <w:rsid w:val="00FC6123"/>
    <w:rsid w:val="00FD0350"/>
    <w:rsid w:val="00FD0441"/>
    <w:rsid w:val="00FD183A"/>
    <w:rsid w:val="00FD29C3"/>
    <w:rsid w:val="00FD2FE3"/>
    <w:rsid w:val="00FD71EC"/>
    <w:rsid w:val="00FD744E"/>
    <w:rsid w:val="00FE1C6A"/>
    <w:rsid w:val="00FE323D"/>
    <w:rsid w:val="00FE323E"/>
    <w:rsid w:val="00FE37B6"/>
    <w:rsid w:val="00FE4D1D"/>
    <w:rsid w:val="00FE6434"/>
    <w:rsid w:val="00FF0F36"/>
    <w:rsid w:val="00FF145E"/>
    <w:rsid w:val="00FF14F9"/>
    <w:rsid w:val="00FF1E2D"/>
    <w:rsid w:val="00FF456C"/>
    <w:rsid w:val="2D39DE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49146"/>
  <w15:docId w15:val="{F325649F-7630-469A-B960-B128E6A94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jada Normal"/>
    <w:qFormat/>
    <w:rsid w:val="007229A2"/>
    <w:pPr>
      <w:spacing w:before="0" w:after="0" w:line="240" w:lineRule="auto"/>
    </w:pPr>
    <w:rPr>
      <w:rFonts w:ascii="Times New Roman" w:eastAsia="Times New Roman" w:hAnsi="Times New Roman" w:cs="Times New Roman"/>
      <w:sz w:val="24"/>
      <w:szCs w:val="24"/>
      <w:lang w:val="en-SA"/>
    </w:rPr>
  </w:style>
  <w:style w:type="paragraph" w:styleId="Heading1">
    <w:name w:val="heading 1"/>
    <w:aliases w:val="ejada Heading 1,H1,h1"/>
    <w:basedOn w:val="Normal"/>
    <w:next w:val="Normal"/>
    <w:link w:val="Heading1Char"/>
    <w:qFormat/>
    <w:rsid w:val="0037585C"/>
    <w:pPr>
      <w:widowControl w:val="0"/>
      <w:numPr>
        <w:numId w:val="17"/>
      </w:numPr>
      <w:outlineLvl w:val="0"/>
    </w:pPr>
    <w:rPr>
      <w:rFonts w:ascii="Calibri" w:eastAsia="Tajawal" w:hAnsi="Calibri" w:cs="Tajawal"/>
      <w:b/>
      <w:color w:val="001081"/>
      <w:sz w:val="36"/>
      <w:szCs w:val="50"/>
    </w:rPr>
  </w:style>
  <w:style w:type="paragraph" w:styleId="Heading2">
    <w:name w:val="heading 2"/>
    <w:aliases w:val="ejada Heading 2,Heading 2 Hidden,H2,Heading 2B"/>
    <w:basedOn w:val="Normal"/>
    <w:next w:val="Normal"/>
    <w:link w:val="Heading2Char"/>
    <w:autoRedefine/>
    <w:unhideWhenUsed/>
    <w:qFormat/>
    <w:rsid w:val="00432D3D"/>
    <w:pPr>
      <w:numPr>
        <w:ilvl w:val="1"/>
        <w:numId w:val="17"/>
      </w:numPr>
      <w:pBdr>
        <w:bottom w:val="single" w:sz="8" w:space="1" w:color="auto"/>
      </w:pBdr>
      <w:spacing w:before="100" w:after="200" w:line="276" w:lineRule="auto"/>
      <w:outlineLvl w:val="1"/>
    </w:pPr>
    <w:rPr>
      <w:rFonts w:eastAsia="Tajawal Light" w:cs="Tajawal"/>
      <w:b/>
      <w:bCs/>
      <w:color w:val="010F81"/>
      <w:sz w:val="32"/>
      <w:szCs w:val="40"/>
      <w:lang w:val="en-US"/>
    </w:rPr>
  </w:style>
  <w:style w:type="paragraph" w:styleId="Heading3">
    <w:name w:val="heading 3"/>
    <w:aliases w:val="ejada Heading 3"/>
    <w:basedOn w:val="ListParagraph"/>
    <w:link w:val="Heading3Char"/>
    <w:autoRedefine/>
    <w:unhideWhenUsed/>
    <w:qFormat/>
    <w:rsid w:val="00835D1D"/>
    <w:pPr>
      <w:outlineLvl w:val="2"/>
    </w:pPr>
    <w:rPr>
      <w:rFonts w:eastAsiaTheme="majorEastAsia" w:cs="Calibri"/>
      <w:color w:val="000000"/>
      <w:sz w:val="32"/>
      <w:lang w:val="en-US" w:eastAsia="en-IN"/>
    </w:rPr>
  </w:style>
  <w:style w:type="paragraph" w:styleId="Heading4">
    <w:name w:val="heading 4"/>
    <w:basedOn w:val="Normal"/>
    <w:next w:val="Normal"/>
    <w:link w:val="Heading4Char"/>
    <w:unhideWhenUsed/>
    <w:qFormat/>
    <w:rsid w:val="00871E11"/>
    <w:pPr>
      <w:numPr>
        <w:ilvl w:val="3"/>
        <w:numId w:val="17"/>
      </w:numPr>
      <w:pBdr>
        <w:top w:val="dotted" w:sz="6" w:space="2" w:color="1CADE4" w:themeColor="accent1"/>
      </w:pBdr>
      <w:spacing w:before="200"/>
      <w:outlineLvl w:val="3"/>
    </w:pPr>
    <w:rPr>
      <w:rFonts w:ascii="Calibri" w:hAnsi="Calibri"/>
      <w:caps/>
      <w:color w:val="1481AB" w:themeColor="accent1" w:themeShade="BF"/>
      <w:spacing w:val="10"/>
    </w:rPr>
  </w:style>
  <w:style w:type="paragraph" w:styleId="Heading5">
    <w:name w:val="heading 5"/>
    <w:basedOn w:val="Normal"/>
    <w:next w:val="Normal"/>
    <w:link w:val="Heading5Char"/>
    <w:unhideWhenUsed/>
    <w:qFormat/>
    <w:rsid w:val="00871E11"/>
    <w:pPr>
      <w:numPr>
        <w:ilvl w:val="4"/>
        <w:numId w:val="17"/>
      </w:numPr>
      <w:pBdr>
        <w:bottom w:val="single" w:sz="6" w:space="1" w:color="1CADE4" w:themeColor="accent1"/>
      </w:pBdr>
      <w:spacing w:before="200"/>
      <w:outlineLvl w:val="4"/>
    </w:pPr>
    <w:rPr>
      <w:rFonts w:ascii="Calibri" w:hAnsi="Calibri"/>
      <w:caps/>
      <w:color w:val="1481AB" w:themeColor="accent1" w:themeShade="BF"/>
      <w:spacing w:val="10"/>
    </w:rPr>
  </w:style>
  <w:style w:type="paragraph" w:styleId="Heading6">
    <w:name w:val="heading 6"/>
    <w:basedOn w:val="Normal"/>
    <w:next w:val="Normal"/>
    <w:link w:val="Heading6Char"/>
    <w:unhideWhenUsed/>
    <w:qFormat/>
    <w:rsid w:val="00871E11"/>
    <w:pPr>
      <w:numPr>
        <w:ilvl w:val="5"/>
        <w:numId w:val="17"/>
      </w:numPr>
      <w:pBdr>
        <w:bottom w:val="dotted" w:sz="6" w:space="1" w:color="1CADE4" w:themeColor="accent1"/>
      </w:pBdr>
      <w:spacing w:before="200"/>
      <w:outlineLvl w:val="5"/>
    </w:pPr>
    <w:rPr>
      <w:rFonts w:ascii="Calibri" w:hAnsi="Calibri"/>
      <w:caps/>
      <w:color w:val="1481AB" w:themeColor="accent1" w:themeShade="BF"/>
      <w:spacing w:val="10"/>
    </w:rPr>
  </w:style>
  <w:style w:type="paragraph" w:styleId="Heading7">
    <w:name w:val="heading 7"/>
    <w:basedOn w:val="Normal"/>
    <w:next w:val="Normal"/>
    <w:link w:val="Heading7Char"/>
    <w:unhideWhenUsed/>
    <w:qFormat/>
    <w:rsid w:val="00871E11"/>
    <w:pPr>
      <w:numPr>
        <w:ilvl w:val="6"/>
        <w:numId w:val="17"/>
      </w:numPr>
      <w:spacing w:before="200"/>
      <w:outlineLvl w:val="6"/>
    </w:pPr>
    <w:rPr>
      <w:rFonts w:ascii="Calibri" w:hAnsi="Calibri"/>
      <w:caps/>
      <w:color w:val="1481AB" w:themeColor="accent1" w:themeShade="BF"/>
      <w:spacing w:val="10"/>
    </w:rPr>
  </w:style>
  <w:style w:type="paragraph" w:styleId="Heading8">
    <w:name w:val="heading 8"/>
    <w:basedOn w:val="Normal"/>
    <w:next w:val="Normal"/>
    <w:link w:val="Heading8Char"/>
    <w:unhideWhenUsed/>
    <w:qFormat/>
    <w:rsid w:val="00871E11"/>
    <w:pPr>
      <w:numPr>
        <w:ilvl w:val="7"/>
        <w:numId w:val="17"/>
      </w:numPr>
      <w:spacing w:before="200"/>
      <w:outlineLvl w:val="7"/>
    </w:pPr>
    <w:rPr>
      <w:rFonts w:ascii="Calibri" w:hAnsi="Calibri"/>
      <w:caps/>
      <w:spacing w:val="10"/>
      <w:sz w:val="18"/>
      <w:szCs w:val="18"/>
    </w:rPr>
  </w:style>
  <w:style w:type="paragraph" w:styleId="Heading9">
    <w:name w:val="heading 9"/>
    <w:basedOn w:val="Normal"/>
    <w:next w:val="Normal"/>
    <w:link w:val="Heading9Char"/>
    <w:unhideWhenUsed/>
    <w:qFormat/>
    <w:rsid w:val="00871E11"/>
    <w:pPr>
      <w:numPr>
        <w:ilvl w:val="8"/>
        <w:numId w:val="17"/>
      </w:numPr>
      <w:spacing w:before="200"/>
      <w:outlineLvl w:val="8"/>
    </w:pPr>
    <w:rPr>
      <w:rFonts w:ascii="Calibri" w:hAnsi="Calibr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Report Subtitle"/>
    <w:basedOn w:val="Normal"/>
    <w:next w:val="Normal"/>
    <w:link w:val="TitleChar"/>
    <w:uiPriority w:val="10"/>
    <w:qFormat/>
    <w:rsid w:val="00871E11"/>
    <w:rPr>
      <w:rFonts w:asciiTheme="majorHAnsi" w:eastAsiaTheme="majorEastAsia" w:hAnsiTheme="majorHAnsi" w:cstheme="majorBidi"/>
      <w:caps/>
      <w:color w:val="1CADE4" w:themeColor="accent1"/>
      <w:spacing w:val="10"/>
      <w:sz w:val="52"/>
      <w:szCs w:val="52"/>
    </w:rPr>
  </w:style>
  <w:style w:type="paragraph" w:customStyle="1" w:styleId="RedHelmet">
    <w:name w:val="Red Helmet"/>
    <w:basedOn w:val="Heading1"/>
    <w:next w:val="Heading1"/>
    <w:autoRedefine/>
    <w:rsid w:val="00475D51"/>
    <w:pPr>
      <w:spacing w:after="160"/>
    </w:pPr>
    <w:rPr>
      <w:rFonts w:ascii="Verdana" w:eastAsiaTheme="minorHAnsi" w:hAnsi="Verdana" w:cstheme="minorBidi"/>
      <w:b w:val="0"/>
      <w:bCs/>
      <w:color w:val="auto"/>
      <w:sz w:val="24"/>
      <w:szCs w:val="24"/>
    </w:rPr>
  </w:style>
  <w:style w:type="character" w:customStyle="1" w:styleId="Heading1Char">
    <w:name w:val="Heading 1 Char"/>
    <w:aliases w:val="ejada Heading 1 Char,H1 Char,h1 Char"/>
    <w:basedOn w:val="DefaultParagraphFont"/>
    <w:link w:val="Heading1"/>
    <w:rsid w:val="0037585C"/>
    <w:rPr>
      <w:rFonts w:ascii="Calibri" w:eastAsia="Tajawal" w:hAnsi="Calibri" w:cs="Tajawal"/>
      <w:b/>
      <w:color w:val="001081"/>
      <w:sz w:val="36"/>
      <w:szCs w:val="50"/>
    </w:rPr>
  </w:style>
  <w:style w:type="character" w:customStyle="1" w:styleId="Heading2Char">
    <w:name w:val="Heading 2 Char"/>
    <w:aliases w:val="ejada Heading 2 Char,Heading 2 Hidden Char,H2 Char,Heading 2B Char"/>
    <w:basedOn w:val="DefaultParagraphFont"/>
    <w:link w:val="Heading2"/>
    <w:rsid w:val="00432D3D"/>
    <w:rPr>
      <w:rFonts w:ascii="Times New Roman" w:eastAsia="Tajawal Light" w:hAnsi="Times New Roman" w:cs="Tajawal"/>
      <w:b/>
      <w:bCs/>
      <w:color w:val="010F81"/>
      <w:sz w:val="32"/>
      <w:szCs w:val="40"/>
      <w:lang w:val="en-US"/>
    </w:rPr>
  </w:style>
  <w:style w:type="character" w:customStyle="1" w:styleId="Heading3Char">
    <w:name w:val="Heading 3 Char"/>
    <w:aliases w:val="ejada Heading 3 Char"/>
    <w:basedOn w:val="DefaultParagraphFont"/>
    <w:link w:val="Heading3"/>
    <w:rsid w:val="00835D1D"/>
    <w:rPr>
      <w:rFonts w:ascii="Calibri" w:eastAsiaTheme="majorEastAsia" w:hAnsi="Calibri" w:cs="Calibri"/>
      <w:color w:val="000000"/>
      <w:sz w:val="32"/>
      <w:szCs w:val="24"/>
      <w:lang w:val="en-US" w:eastAsia="en-IN"/>
    </w:rPr>
  </w:style>
  <w:style w:type="character" w:customStyle="1" w:styleId="Heading4Char">
    <w:name w:val="Heading 4 Char"/>
    <w:basedOn w:val="DefaultParagraphFont"/>
    <w:link w:val="Heading4"/>
    <w:rsid w:val="00871E11"/>
    <w:rPr>
      <w:rFonts w:ascii="Calibri" w:eastAsia="Times New Roman" w:hAnsi="Calibri" w:cs="Times New Roman"/>
      <w:caps/>
      <w:color w:val="1481AB" w:themeColor="accent1" w:themeShade="BF"/>
      <w:spacing w:val="10"/>
      <w:sz w:val="24"/>
      <w:szCs w:val="24"/>
    </w:rPr>
  </w:style>
  <w:style w:type="character" w:customStyle="1" w:styleId="Heading5Char">
    <w:name w:val="Heading 5 Char"/>
    <w:basedOn w:val="DefaultParagraphFont"/>
    <w:link w:val="Heading5"/>
    <w:rsid w:val="00871E11"/>
    <w:rPr>
      <w:rFonts w:ascii="Calibri" w:eastAsia="Times New Roman" w:hAnsi="Calibri" w:cs="Times New Roman"/>
      <w:caps/>
      <w:color w:val="1481AB" w:themeColor="accent1" w:themeShade="BF"/>
      <w:spacing w:val="10"/>
      <w:sz w:val="24"/>
      <w:szCs w:val="24"/>
    </w:rPr>
  </w:style>
  <w:style w:type="character" w:customStyle="1" w:styleId="Heading6Char">
    <w:name w:val="Heading 6 Char"/>
    <w:basedOn w:val="DefaultParagraphFont"/>
    <w:link w:val="Heading6"/>
    <w:rsid w:val="00871E11"/>
    <w:rPr>
      <w:rFonts w:ascii="Calibri" w:eastAsia="Times New Roman" w:hAnsi="Calibri" w:cs="Times New Roman"/>
      <w:caps/>
      <w:color w:val="1481AB" w:themeColor="accent1" w:themeShade="BF"/>
      <w:spacing w:val="10"/>
      <w:sz w:val="24"/>
      <w:szCs w:val="24"/>
    </w:rPr>
  </w:style>
  <w:style w:type="paragraph" w:styleId="NormalWeb">
    <w:name w:val="Normal (Web)"/>
    <w:basedOn w:val="Normal"/>
    <w:uiPriority w:val="99"/>
    <w:unhideWhenUsed/>
    <w:rsid w:val="00BA0B38"/>
    <w:pPr>
      <w:spacing w:beforeAutospacing="1" w:after="100" w:afterAutospacing="1"/>
    </w:pPr>
    <w:rPr>
      <w:rFonts w:ascii="Calibri" w:hAnsi="Calibri"/>
    </w:rPr>
  </w:style>
  <w:style w:type="character" w:styleId="Hyperlink">
    <w:name w:val="Hyperlink"/>
    <w:basedOn w:val="DefaultParagraphFont"/>
    <w:uiPriority w:val="99"/>
    <w:unhideWhenUsed/>
    <w:rsid w:val="00BA0B38"/>
    <w:rPr>
      <w:color w:val="F49100" w:themeColor="hyperlink"/>
      <w:u w:val="single"/>
    </w:rPr>
  </w:style>
  <w:style w:type="paragraph" w:styleId="BalloonText">
    <w:name w:val="Balloon Text"/>
    <w:basedOn w:val="Normal"/>
    <w:link w:val="BalloonTextChar"/>
    <w:uiPriority w:val="99"/>
    <w:semiHidden/>
    <w:unhideWhenUsed/>
    <w:rsid w:val="00BA0B3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0B38"/>
    <w:rPr>
      <w:rFonts w:ascii="Segoe UI" w:hAnsi="Segoe UI" w:cs="Segoe UI"/>
      <w:sz w:val="18"/>
      <w:szCs w:val="18"/>
    </w:rPr>
  </w:style>
  <w:style w:type="character" w:styleId="PlaceholderText">
    <w:name w:val="Placeholder Text"/>
    <w:basedOn w:val="DefaultParagraphFont"/>
    <w:uiPriority w:val="99"/>
    <w:semiHidden/>
    <w:rsid w:val="00BA0B38"/>
    <w:rPr>
      <w:color w:val="808080"/>
    </w:rPr>
  </w:style>
  <w:style w:type="paragraph" w:styleId="ListBullet3">
    <w:name w:val="List Bullet 3"/>
    <w:basedOn w:val="BodyText"/>
    <w:rsid w:val="00BA0B38"/>
    <w:pPr>
      <w:numPr>
        <w:numId w:val="1"/>
      </w:numPr>
      <w:tabs>
        <w:tab w:val="num" w:pos="360"/>
      </w:tabs>
      <w:spacing w:before="40"/>
    </w:pPr>
    <w:rPr>
      <w:rFonts w:ascii="Times" w:hAnsi="Times"/>
    </w:rPr>
  </w:style>
  <w:style w:type="paragraph" w:styleId="BodyText">
    <w:name w:val="Body Text"/>
    <w:basedOn w:val="Normal"/>
    <w:link w:val="BodyTextChar"/>
    <w:uiPriority w:val="99"/>
    <w:semiHidden/>
    <w:unhideWhenUsed/>
    <w:rsid w:val="00BA0B38"/>
    <w:rPr>
      <w:rFonts w:ascii="Calibri" w:hAnsi="Calibri"/>
    </w:rPr>
  </w:style>
  <w:style w:type="character" w:customStyle="1" w:styleId="BodyTextChar">
    <w:name w:val="Body Text Char"/>
    <w:basedOn w:val="DefaultParagraphFont"/>
    <w:link w:val="BodyText"/>
    <w:uiPriority w:val="99"/>
    <w:semiHidden/>
    <w:rsid w:val="00BA0B38"/>
  </w:style>
  <w:style w:type="character" w:styleId="Emphasis">
    <w:name w:val="Emphasis"/>
    <w:uiPriority w:val="20"/>
    <w:rsid w:val="00871E11"/>
    <w:rPr>
      <w:caps/>
      <w:color w:val="0D5571" w:themeColor="accent1" w:themeShade="7F"/>
      <w:spacing w:val="5"/>
    </w:rPr>
  </w:style>
  <w:style w:type="paragraph" w:styleId="Header">
    <w:name w:val="header"/>
    <w:basedOn w:val="Normal"/>
    <w:link w:val="HeaderChar"/>
    <w:unhideWhenUsed/>
    <w:rsid w:val="00BA0B38"/>
    <w:pPr>
      <w:tabs>
        <w:tab w:val="center" w:pos="4680"/>
        <w:tab w:val="right" w:pos="9360"/>
      </w:tabs>
    </w:pPr>
    <w:rPr>
      <w:rFonts w:ascii="Calibri" w:hAnsi="Calibri"/>
    </w:rPr>
  </w:style>
  <w:style w:type="character" w:customStyle="1" w:styleId="HeaderChar">
    <w:name w:val="Header Char"/>
    <w:basedOn w:val="DefaultParagraphFont"/>
    <w:link w:val="Header"/>
    <w:rsid w:val="00BA0B38"/>
  </w:style>
  <w:style w:type="paragraph" w:styleId="Footer">
    <w:name w:val="footer"/>
    <w:basedOn w:val="Normal"/>
    <w:link w:val="FooterChar"/>
    <w:uiPriority w:val="99"/>
    <w:unhideWhenUsed/>
    <w:rsid w:val="00BA0B38"/>
    <w:pPr>
      <w:tabs>
        <w:tab w:val="center" w:pos="4680"/>
        <w:tab w:val="right" w:pos="9360"/>
      </w:tabs>
    </w:pPr>
    <w:rPr>
      <w:rFonts w:ascii="Calibri" w:hAnsi="Calibri"/>
    </w:rPr>
  </w:style>
  <w:style w:type="character" w:customStyle="1" w:styleId="FooterChar">
    <w:name w:val="Footer Char"/>
    <w:basedOn w:val="DefaultParagraphFont"/>
    <w:link w:val="Footer"/>
    <w:uiPriority w:val="99"/>
    <w:rsid w:val="00BA0B38"/>
  </w:style>
  <w:style w:type="character" w:styleId="Strong">
    <w:name w:val="Strong"/>
    <w:basedOn w:val="Heading1Char"/>
    <w:uiPriority w:val="22"/>
    <w:qFormat/>
    <w:rsid w:val="00815811"/>
    <w:rPr>
      <w:rFonts w:ascii="Readex" w:eastAsia="Tajawal" w:hAnsi="Readex" w:cs="Tajawal"/>
      <w:b/>
      <w:bCs/>
      <w:color w:val="FFFFFF" w:themeColor="background1"/>
      <w:sz w:val="96"/>
      <w:szCs w:val="50"/>
    </w:rPr>
  </w:style>
  <w:style w:type="paragraph" w:customStyle="1" w:styleId="Default">
    <w:name w:val="Default"/>
    <w:rsid w:val="00BA0B38"/>
    <w:pPr>
      <w:autoSpaceDE w:val="0"/>
      <w:autoSpaceDN w:val="0"/>
      <w:adjustRightInd w:val="0"/>
      <w:spacing w:after="0" w:line="240" w:lineRule="auto"/>
    </w:pPr>
    <w:rPr>
      <w:rFonts w:ascii="Arial" w:hAnsi="Arial" w:cs="Arial"/>
      <w:color w:val="000000"/>
      <w:sz w:val="24"/>
      <w:szCs w:val="24"/>
    </w:rPr>
  </w:style>
  <w:style w:type="table" w:styleId="TableGrid">
    <w:name w:val="Table Grid"/>
    <w:aliases w:val="Cognizant,Deloitte,Equifax table,Header Table,new tab,Capgemini Table Format,BKL Table Grid,Table with header,Infosys Table Style,Bordure,Create,SBS Simple,SAP New Branding Table Style,Header Table Grid,Bordure1,Bordure2,Table grid net"/>
    <w:basedOn w:val="TableNormal"/>
    <w:uiPriority w:val="39"/>
    <w:rsid w:val="00BA0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Use Case List Paragraph Char,List Paragraph - bullets,b1,Number_1,List Paragraph11,List Paragraph2,new,SGLText List Paragraph,Normal Sentence,Use Case List Paragraph,FooterText,numbered,Paragraphe de liste1,Bulletr List Paragraph,列出段落,lp1"/>
    <w:basedOn w:val="Normal"/>
    <w:link w:val="ListParagraphChar"/>
    <w:uiPriority w:val="34"/>
    <w:qFormat/>
    <w:rsid w:val="00871E11"/>
    <w:pPr>
      <w:ind w:left="720"/>
      <w:contextualSpacing/>
    </w:pPr>
    <w:rPr>
      <w:rFonts w:ascii="Calibri" w:hAnsi="Calibri"/>
    </w:rPr>
  </w:style>
  <w:style w:type="character" w:customStyle="1" w:styleId="TitleChar">
    <w:name w:val="Title Char"/>
    <w:aliases w:val="Report Subtitle Char"/>
    <w:basedOn w:val="DefaultParagraphFont"/>
    <w:link w:val="Title"/>
    <w:uiPriority w:val="10"/>
    <w:rsid w:val="00871E11"/>
    <w:rPr>
      <w:rFonts w:asciiTheme="majorHAnsi" w:eastAsiaTheme="majorEastAsia" w:hAnsiTheme="majorHAnsi" w:cstheme="majorBidi"/>
      <w:caps/>
      <w:color w:val="1CADE4" w:themeColor="accent1"/>
      <w:spacing w:val="10"/>
      <w:sz w:val="52"/>
      <w:szCs w:val="52"/>
    </w:rPr>
  </w:style>
  <w:style w:type="paragraph" w:styleId="Subtitle">
    <w:name w:val="Subtitle"/>
    <w:aliases w:val="ejada Subtitle"/>
    <w:basedOn w:val="Normal"/>
    <w:next w:val="Normal"/>
    <w:link w:val="SubtitleChar"/>
    <w:uiPriority w:val="11"/>
    <w:qFormat/>
    <w:rsid w:val="00871E11"/>
    <w:pPr>
      <w:spacing w:after="500"/>
    </w:pPr>
    <w:rPr>
      <w:rFonts w:ascii="Calibri" w:hAnsi="Calibri"/>
      <w:caps/>
      <w:color w:val="595959" w:themeColor="text1" w:themeTint="A6"/>
      <w:spacing w:val="10"/>
      <w:sz w:val="21"/>
      <w:szCs w:val="21"/>
    </w:rPr>
  </w:style>
  <w:style w:type="character" w:customStyle="1" w:styleId="SubtitleChar">
    <w:name w:val="Subtitle Char"/>
    <w:aliases w:val="ejada Subtitle Char"/>
    <w:basedOn w:val="DefaultParagraphFont"/>
    <w:link w:val="Subtitle"/>
    <w:uiPriority w:val="11"/>
    <w:rsid w:val="00871E11"/>
    <w:rPr>
      <w:caps/>
      <w:color w:val="595959" w:themeColor="text1" w:themeTint="A6"/>
      <w:spacing w:val="10"/>
      <w:sz w:val="21"/>
      <w:szCs w:val="21"/>
    </w:rPr>
  </w:style>
  <w:style w:type="paragraph" w:styleId="Caption">
    <w:name w:val="caption"/>
    <w:aliases w:val="Figure Caption"/>
    <w:basedOn w:val="Normal"/>
    <w:next w:val="Normal"/>
    <w:link w:val="CaptionChar"/>
    <w:uiPriority w:val="35"/>
    <w:unhideWhenUsed/>
    <w:qFormat/>
    <w:rsid w:val="00871E11"/>
    <w:rPr>
      <w:rFonts w:ascii="Calibri" w:hAnsi="Calibri"/>
      <w:b/>
      <w:bCs/>
      <w:color w:val="1481AB" w:themeColor="accent1" w:themeShade="BF"/>
      <w:sz w:val="16"/>
      <w:szCs w:val="16"/>
    </w:rPr>
  </w:style>
  <w:style w:type="paragraph" w:styleId="NoSpacing">
    <w:name w:val="No Spacing"/>
    <w:aliases w:val="ejada No Spacing"/>
    <w:link w:val="NoSpacingChar"/>
    <w:uiPriority w:val="1"/>
    <w:qFormat/>
    <w:rsid w:val="00FA032E"/>
    <w:pPr>
      <w:spacing w:after="0" w:line="240" w:lineRule="auto"/>
    </w:pPr>
    <w:rPr>
      <w:rFonts w:ascii="Readex" w:hAnsi="Readex"/>
      <w:sz w:val="32"/>
    </w:rPr>
  </w:style>
  <w:style w:type="paragraph" w:styleId="Revision">
    <w:name w:val="Revision"/>
    <w:hidden/>
    <w:uiPriority w:val="99"/>
    <w:semiHidden/>
    <w:rsid w:val="00BA0B38"/>
    <w:pPr>
      <w:spacing w:after="0" w:line="240" w:lineRule="auto"/>
    </w:pPr>
  </w:style>
  <w:style w:type="paragraph" w:styleId="TOCHeading">
    <w:name w:val="TOC Heading"/>
    <w:aliases w:val="ejada TOC Heading"/>
    <w:basedOn w:val="Heading1"/>
    <w:next w:val="Normal"/>
    <w:uiPriority w:val="39"/>
    <w:unhideWhenUsed/>
    <w:qFormat/>
    <w:rsid w:val="00871E11"/>
    <w:pPr>
      <w:outlineLvl w:val="9"/>
    </w:pPr>
  </w:style>
  <w:style w:type="paragraph" w:styleId="TOC2">
    <w:name w:val="toc 2"/>
    <w:basedOn w:val="Normal"/>
    <w:next w:val="Normal"/>
    <w:autoRedefine/>
    <w:uiPriority w:val="39"/>
    <w:unhideWhenUsed/>
    <w:rsid w:val="00E458D1"/>
    <w:pPr>
      <w:tabs>
        <w:tab w:val="left" w:pos="660"/>
        <w:tab w:val="right" w:leader="dot" w:pos="10043"/>
      </w:tabs>
      <w:spacing w:after="100"/>
      <w:ind w:left="220"/>
    </w:pPr>
    <w:rPr>
      <w:rFonts w:ascii="Calibri" w:hAnsi="Calibri"/>
    </w:rPr>
  </w:style>
  <w:style w:type="character" w:styleId="IntenseReference">
    <w:name w:val="Intense Reference"/>
    <w:uiPriority w:val="32"/>
    <w:qFormat/>
    <w:rsid w:val="00871E11"/>
    <w:rPr>
      <w:b/>
      <w:bCs/>
      <w:i/>
      <w:iCs/>
      <w:caps/>
      <w:color w:val="1CADE4" w:themeColor="accent1"/>
    </w:rPr>
  </w:style>
  <w:style w:type="paragraph" w:styleId="TOC1">
    <w:name w:val="toc 1"/>
    <w:basedOn w:val="Normal"/>
    <w:next w:val="Normal"/>
    <w:autoRedefine/>
    <w:uiPriority w:val="39"/>
    <w:unhideWhenUsed/>
    <w:rsid w:val="00BA0B38"/>
    <w:pPr>
      <w:spacing w:after="100"/>
    </w:pPr>
    <w:rPr>
      <w:rFonts w:ascii="Calibri" w:hAnsi="Calibri"/>
    </w:rPr>
  </w:style>
  <w:style w:type="character" w:customStyle="1" w:styleId="NoSpacingChar">
    <w:name w:val="No Spacing Char"/>
    <w:aliases w:val="ejada No Spacing Char"/>
    <w:basedOn w:val="DefaultParagraphFont"/>
    <w:link w:val="NoSpacing"/>
    <w:uiPriority w:val="1"/>
    <w:rsid w:val="00FA032E"/>
    <w:rPr>
      <w:rFonts w:ascii="Readex" w:hAnsi="Readex"/>
      <w:sz w:val="32"/>
    </w:rPr>
  </w:style>
  <w:style w:type="character" w:customStyle="1" w:styleId="Heading7Char">
    <w:name w:val="Heading 7 Char"/>
    <w:basedOn w:val="DefaultParagraphFont"/>
    <w:link w:val="Heading7"/>
    <w:rsid w:val="00871E11"/>
    <w:rPr>
      <w:rFonts w:ascii="Calibri" w:eastAsia="Times New Roman" w:hAnsi="Calibri" w:cs="Times New Roman"/>
      <w:caps/>
      <w:color w:val="1481AB" w:themeColor="accent1" w:themeShade="BF"/>
      <w:spacing w:val="10"/>
      <w:sz w:val="24"/>
      <w:szCs w:val="24"/>
    </w:rPr>
  </w:style>
  <w:style w:type="character" w:customStyle="1" w:styleId="Heading8Char">
    <w:name w:val="Heading 8 Char"/>
    <w:basedOn w:val="DefaultParagraphFont"/>
    <w:link w:val="Heading8"/>
    <w:rsid w:val="00871E11"/>
    <w:rPr>
      <w:rFonts w:ascii="Calibri" w:eastAsia="Times New Roman" w:hAnsi="Calibri" w:cs="Times New Roman"/>
      <w:caps/>
      <w:spacing w:val="10"/>
      <w:sz w:val="18"/>
      <w:szCs w:val="18"/>
    </w:rPr>
  </w:style>
  <w:style w:type="character" w:customStyle="1" w:styleId="Heading9Char">
    <w:name w:val="Heading 9 Char"/>
    <w:basedOn w:val="DefaultParagraphFont"/>
    <w:link w:val="Heading9"/>
    <w:rsid w:val="00871E11"/>
    <w:rPr>
      <w:rFonts w:ascii="Calibri" w:eastAsia="Times New Roman" w:hAnsi="Calibri" w:cs="Times New Roman"/>
      <w:i/>
      <w:iCs/>
      <w:caps/>
      <w:spacing w:val="10"/>
      <w:sz w:val="18"/>
      <w:szCs w:val="18"/>
    </w:rPr>
  </w:style>
  <w:style w:type="paragraph" w:styleId="Quote">
    <w:name w:val="Quote"/>
    <w:aliases w:val="ejada Quote"/>
    <w:basedOn w:val="Normal"/>
    <w:next w:val="Normal"/>
    <w:link w:val="QuoteChar"/>
    <w:uiPriority w:val="29"/>
    <w:qFormat/>
    <w:rsid w:val="00CB3499"/>
    <w:rPr>
      <w:rFonts w:ascii="Calibri" w:hAnsi="Calibri" w:cs="Tajawal"/>
      <w:color w:val="001081"/>
      <w:sz w:val="28"/>
      <w:szCs w:val="28"/>
    </w:rPr>
  </w:style>
  <w:style w:type="character" w:customStyle="1" w:styleId="QuoteChar">
    <w:name w:val="Quote Char"/>
    <w:aliases w:val="ejada Quote Char"/>
    <w:basedOn w:val="DefaultParagraphFont"/>
    <w:link w:val="Quote"/>
    <w:uiPriority w:val="29"/>
    <w:rsid w:val="00CB3499"/>
    <w:rPr>
      <w:rFonts w:ascii="Readex" w:hAnsi="Readex" w:cs="Tajawal"/>
      <w:color w:val="001081"/>
      <w:sz w:val="28"/>
      <w:szCs w:val="28"/>
    </w:rPr>
  </w:style>
  <w:style w:type="paragraph" w:styleId="IntenseQuote">
    <w:name w:val="Intense Quote"/>
    <w:basedOn w:val="Normal"/>
    <w:next w:val="Normal"/>
    <w:link w:val="IntenseQuoteChar"/>
    <w:uiPriority w:val="30"/>
    <w:qFormat/>
    <w:rsid w:val="00871E11"/>
    <w:pPr>
      <w:spacing w:before="240" w:after="240"/>
      <w:ind w:left="1080" w:right="1080"/>
      <w:jc w:val="center"/>
    </w:pPr>
    <w:rPr>
      <w:rFonts w:ascii="Calibri" w:hAnsi="Calibri"/>
      <w:color w:val="1CADE4" w:themeColor="accent1"/>
    </w:rPr>
  </w:style>
  <w:style w:type="character" w:customStyle="1" w:styleId="IntenseQuoteChar">
    <w:name w:val="Intense Quote Char"/>
    <w:basedOn w:val="DefaultParagraphFont"/>
    <w:link w:val="IntenseQuote"/>
    <w:uiPriority w:val="30"/>
    <w:rsid w:val="00871E11"/>
    <w:rPr>
      <w:color w:val="1CADE4" w:themeColor="accent1"/>
      <w:sz w:val="24"/>
      <w:szCs w:val="24"/>
    </w:rPr>
  </w:style>
  <w:style w:type="character" w:styleId="SubtleEmphasis">
    <w:name w:val="Subtle Emphasis"/>
    <w:uiPriority w:val="19"/>
    <w:rsid w:val="00871E11"/>
    <w:rPr>
      <w:i/>
      <w:iCs/>
      <w:color w:val="0D5571" w:themeColor="accent1" w:themeShade="7F"/>
    </w:rPr>
  </w:style>
  <w:style w:type="character" w:styleId="IntenseEmphasis">
    <w:name w:val="Intense Emphasis"/>
    <w:uiPriority w:val="21"/>
    <w:qFormat/>
    <w:rsid w:val="00871E11"/>
    <w:rPr>
      <w:b/>
      <w:bCs/>
      <w:caps/>
      <w:color w:val="0D5571" w:themeColor="accent1" w:themeShade="7F"/>
      <w:spacing w:val="10"/>
    </w:rPr>
  </w:style>
  <w:style w:type="character" w:styleId="SubtleReference">
    <w:name w:val="Subtle Reference"/>
    <w:uiPriority w:val="31"/>
    <w:rsid w:val="00871E11"/>
    <w:rPr>
      <w:b/>
      <w:bCs/>
      <w:color w:val="1CADE4" w:themeColor="accent1"/>
    </w:rPr>
  </w:style>
  <w:style w:type="character" w:styleId="BookTitle">
    <w:name w:val="Book Title"/>
    <w:aliases w:val="Report Title"/>
    <w:uiPriority w:val="33"/>
    <w:rsid w:val="00871E11"/>
    <w:rPr>
      <w:b/>
      <w:bCs/>
      <w:i/>
      <w:iCs/>
      <w:spacing w:val="0"/>
    </w:rPr>
  </w:style>
  <w:style w:type="paragraph" w:styleId="TOC3">
    <w:name w:val="toc 3"/>
    <w:basedOn w:val="Normal"/>
    <w:next w:val="Normal"/>
    <w:autoRedefine/>
    <w:uiPriority w:val="39"/>
    <w:unhideWhenUsed/>
    <w:rsid w:val="00FF0668"/>
    <w:pPr>
      <w:spacing w:after="100"/>
      <w:ind w:left="440"/>
    </w:pPr>
    <w:rPr>
      <w:rFonts w:ascii="Calibri" w:hAnsi="Calibri"/>
    </w:rPr>
  </w:style>
  <w:style w:type="paragraph" w:customStyle="1" w:styleId="TableCaption">
    <w:name w:val="Table Caption"/>
    <w:basedOn w:val="Caption"/>
    <w:link w:val="TableCaptionChar"/>
    <w:rsid w:val="00B95D2A"/>
  </w:style>
  <w:style w:type="character" w:customStyle="1" w:styleId="CaptionChar">
    <w:name w:val="Caption Char"/>
    <w:aliases w:val="Figure Caption Char"/>
    <w:basedOn w:val="DefaultParagraphFont"/>
    <w:link w:val="Caption"/>
    <w:uiPriority w:val="35"/>
    <w:rsid w:val="00B95D2A"/>
    <w:rPr>
      <w:b/>
      <w:bCs/>
      <w:color w:val="1481AB" w:themeColor="accent1" w:themeShade="BF"/>
      <w:sz w:val="16"/>
      <w:szCs w:val="16"/>
    </w:rPr>
  </w:style>
  <w:style w:type="character" w:customStyle="1" w:styleId="TableCaptionChar">
    <w:name w:val="Table Caption Char"/>
    <w:basedOn w:val="CaptionChar"/>
    <w:link w:val="TableCaption"/>
    <w:rsid w:val="00B95D2A"/>
    <w:rPr>
      <w:b/>
      <w:bCs/>
      <w:color w:val="404040" w:themeColor="text1" w:themeTint="BF"/>
      <w:sz w:val="22"/>
      <w:szCs w:val="22"/>
    </w:rPr>
  </w:style>
  <w:style w:type="paragraph" w:styleId="TableofFigures">
    <w:name w:val="table of figures"/>
    <w:basedOn w:val="Normal"/>
    <w:next w:val="Normal"/>
    <w:uiPriority w:val="99"/>
    <w:unhideWhenUsed/>
    <w:rsid w:val="00361FA7"/>
    <w:pPr>
      <w:ind w:left="440" w:hanging="440"/>
    </w:pPr>
    <w:rPr>
      <w:rFonts w:ascii="Calibri" w:hAnsi="Calibri"/>
      <w:smallCaps/>
      <w:sz w:val="20"/>
    </w:rPr>
  </w:style>
  <w:style w:type="character" w:styleId="CommentReference">
    <w:name w:val="annotation reference"/>
    <w:basedOn w:val="DefaultParagraphFont"/>
    <w:uiPriority w:val="99"/>
    <w:semiHidden/>
    <w:unhideWhenUsed/>
    <w:rsid w:val="00FF5556"/>
    <w:rPr>
      <w:sz w:val="16"/>
      <w:szCs w:val="16"/>
    </w:rPr>
  </w:style>
  <w:style w:type="paragraph" w:styleId="CommentText">
    <w:name w:val="annotation text"/>
    <w:basedOn w:val="Normal"/>
    <w:link w:val="CommentTextChar"/>
    <w:uiPriority w:val="99"/>
    <w:unhideWhenUsed/>
    <w:rsid w:val="00FF5556"/>
    <w:rPr>
      <w:rFonts w:ascii="Calibri" w:hAnsi="Calibri"/>
      <w:sz w:val="20"/>
    </w:rPr>
  </w:style>
  <w:style w:type="character" w:customStyle="1" w:styleId="CommentTextChar">
    <w:name w:val="Comment Text Char"/>
    <w:basedOn w:val="DefaultParagraphFont"/>
    <w:link w:val="CommentText"/>
    <w:uiPriority w:val="99"/>
    <w:rsid w:val="00FF5556"/>
    <w:rPr>
      <w:rFonts w:cstheme="minorHAnsi"/>
      <w:sz w:val="20"/>
      <w:szCs w:val="20"/>
      <w:lang w:val="en"/>
    </w:rPr>
  </w:style>
  <w:style w:type="paragraph" w:styleId="CommentSubject">
    <w:name w:val="annotation subject"/>
    <w:basedOn w:val="CommentText"/>
    <w:next w:val="CommentText"/>
    <w:link w:val="CommentSubjectChar"/>
    <w:uiPriority w:val="99"/>
    <w:semiHidden/>
    <w:unhideWhenUsed/>
    <w:rsid w:val="00FF5556"/>
    <w:rPr>
      <w:b/>
      <w:bCs/>
    </w:rPr>
  </w:style>
  <w:style w:type="character" w:customStyle="1" w:styleId="CommentSubjectChar">
    <w:name w:val="Comment Subject Char"/>
    <w:basedOn w:val="CommentTextChar"/>
    <w:link w:val="CommentSubject"/>
    <w:uiPriority w:val="99"/>
    <w:semiHidden/>
    <w:rsid w:val="00FF5556"/>
    <w:rPr>
      <w:rFonts w:cstheme="minorHAnsi"/>
      <w:b/>
      <w:bCs/>
      <w:sz w:val="20"/>
      <w:szCs w:val="20"/>
      <w:lang w:val="en"/>
    </w:r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table" w:customStyle="1" w:styleId="Style1">
    <w:name w:val="Style1"/>
    <w:basedOn w:val="TableNormal"/>
    <w:uiPriority w:val="99"/>
    <w:rsid w:val="00957139"/>
    <w:pPr>
      <w:spacing w:before="0" w:after="0" w:line="240" w:lineRule="auto"/>
    </w:pPr>
    <w:tblPr/>
  </w:style>
  <w:style w:type="table" w:customStyle="1" w:styleId="red-helmet">
    <w:name w:val="red-helmet"/>
    <w:basedOn w:val="TableNormal"/>
    <w:uiPriority w:val="99"/>
    <w:rsid w:val="00957139"/>
    <w:pPr>
      <w:spacing w:before="0" w:after="0" w:line="240" w:lineRule="auto"/>
    </w:pPr>
    <w:tblPr>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Pr>
    <w:tblStylePr w:type="firstRow">
      <w:rPr>
        <w:rFonts w:ascii="@Yu Gothic" w:hAnsi="@Yu Gothic"/>
        <w:b/>
      </w:rPr>
      <w:tblPr/>
      <w:tcPr>
        <w:tcBorders>
          <w:top w:val="single" w:sz="4" w:space="0" w:color="C00000"/>
          <w:left w:val="single" w:sz="4" w:space="0" w:color="C00000"/>
          <w:bottom w:val="single" w:sz="4" w:space="0" w:color="C00000"/>
          <w:right w:val="single" w:sz="4" w:space="0" w:color="C00000"/>
          <w:insideH w:val="single" w:sz="4" w:space="0" w:color="C00000"/>
          <w:insideV w:val="single" w:sz="4" w:space="0" w:color="C00000"/>
        </w:tcBorders>
        <w:shd w:val="clear" w:color="auto" w:fill="C00000"/>
      </w:tcPr>
    </w:tblStylePr>
    <w:tblStylePr w:type="firstCol">
      <w:rPr>
        <w:rFonts w:ascii="@Yu Gothic" w:hAnsi="@Yu Gothic"/>
        <w:b/>
        <w:color w:val="C00000"/>
      </w:rPr>
    </w:tblStylePr>
  </w:style>
  <w:style w:type="table" w:customStyle="1" w:styleId="Table">
    <w:name w:val="Table"/>
    <w:basedOn w:val="TableNormal"/>
    <w:rsid w:val="00957139"/>
    <w:pPr>
      <w:spacing w:before="0" w:after="0" w:line="240" w:lineRule="auto"/>
      <w:jc w:val="both"/>
    </w:pPr>
    <w:rPr>
      <w:rFonts w:ascii="Tajawal" w:eastAsia="Calibri" w:hAnsi="Tajawal" w:cs="Calibri"/>
      <w:sz w:val="22"/>
      <w:szCs w:val="22"/>
    </w:rPr>
    <w:tblPr>
      <w:tblStyleRowBandSize w:val="1"/>
      <w:tblStyleColBandSize w:val="1"/>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Pr>
    <w:tcPr>
      <w:vAlign w:val="center"/>
    </w:tcPr>
    <w:tblStylePr w:type="firstRow">
      <w:rPr>
        <w:rFonts w:ascii="@Yu Gothic" w:hAnsi="@Yu Gothic"/>
        <w:b/>
        <w:sz w:val="24"/>
      </w:rPr>
      <w:tblPr/>
      <w:tcPr>
        <w:shd w:val="clear" w:color="auto" w:fill="C00000"/>
      </w:tcPr>
    </w:tblStylePr>
  </w:style>
  <w:style w:type="table" w:styleId="GridTable1Light-Accent1">
    <w:name w:val="Grid Table 1 Light Accent 1"/>
    <w:basedOn w:val="TableNormal"/>
    <w:uiPriority w:val="46"/>
    <w:rsid w:val="00FA032E"/>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A032E"/>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A00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00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3421D9"/>
    <w:rPr>
      <w:color w:val="605E5C"/>
      <w:shd w:val="clear" w:color="auto" w:fill="E1DFDD"/>
    </w:rPr>
  </w:style>
  <w:style w:type="numbering" w:customStyle="1" w:styleId="CurrentList1">
    <w:name w:val="Current List1"/>
    <w:uiPriority w:val="99"/>
    <w:rsid w:val="00940C14"/>
    <w:pPr>
      <w:numPr>
        <w:numId w:val="3"/>
      </w:numPr>
    </w:pPr>
  </w:style>
  <w:style w:type="table" w:styleId="GridTable2-Accent1">
    <w:name w:val="Grid Table 2 Accent 1"/>
    <w:basedOn w:val="TableNormal"/>
    <w:uiPriority w:val="47"/>
    <w:rsid w:val="00F44015"/>
    <w:pPr>
      <w:spacing w:before="0" w:after="0" w:line="240" w:lineRule="auto"/>
    </w:pPr>
    <w:rPr>
      <w:lang w:val="en-US"/>
    </w:r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ghtGrid-Accent11">
    <w:name w:val="Light Grid - Accent 11"/>
    <w:basedOn w:val="TableNormal"/>
    <w:uiPriority w:val="62"/>
    <w:rsid w:val="00FC1A4D"/>
    <w:pPr>
      <w:spacing w:before="0" w:after="0" w:line="240" w:lineRule="auto"/>
    </w:pPr>
    <w:rPr>
      <w:rFonts w:eastAsia="Times New Roman" w:cs="Times New Roman"/>
      <w:lang w:val="en-US"/>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insideH w:val="single" w:sz="8" w:space="0" w:color="1CADE4" w:themeColor="accent1"/>
        <w:insideV w:val="single" w:sz="8" w:space="0" w:color="1CADE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18" w:space="0" w:color="1CADE4" w:themeColor="accent1"/>
          <w:right w:val="single" w:sz="8" w:space="0" w:color="1CADE4" w:themeColor="accent1"/>
          <w:insideH w:val="nil"/>
          <w:insideV w:val="single" w:sz="8" w:space="0" w:color="1CADE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insideH w:val="nil"/>
          <w:insideV w:val="single" w:sz="8" w:space="0" w:color="1CADE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shd w:val="clear" w:color="auto" w:fill="C6EAF8" w:themeFill="accent1" w:themeFillTint="3F"/>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shd w:val="clear" w:color="auto" w:fill="C6EAF8" w:themeFill="accent1" w:themeFillTint="3F"/>
      </w:tcPr>
    </w:tblStylePr>
    <w:tblStylePr w:type="band2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tcPr>
    </w:tblStylePr>
  </w:style>
  <w:style w:type="character" w:customStyle="1" w:styleId="ListParagraphChar">
    <w:name w:val="List Paragraph Char"/>
    <w:aliases w:val="Use Case List Paragraph Char Char,List Paragraph - bullets Char,b1 Char,Number_1 Char,List Paragraph11 Char,List Paragraph2 Char,new Char,SGLText List Paragraph Char,Normal Sentence Char,Use Case List Paragraph Char1,FooterText Char"/>
    <w:basedOn w:val="DefaultParagraphFont"/>
    <w:link w:val="ListParagraph"/>
    <w:uiPriority w:val="34"/>
    <w:qFormat/>
    <w:locked/>
    <w:rsid w:val="00FC1A4D"/>
    <w:rPr>
      <w:rFonts w:ascii="Readex" w:hAnsi="Readex"/>
      <w:sz w:val="22"/>
    </w:rPr>
  </w:style>
  <w:style w:type="numbering" w:customStyle="1" w:styleId="CurrentList2">
    <w:name w:val="Current List2"/>
    <w:uiPriority w:val="99"/>
    <w:rsid w:val="005917FB"/>
    <w:pPr>
      <w:numPr>
        <w:numId w:val="8"/>
      </w:numPr>
    </w:pPr>
  </w:style>
  <w:style w:type="paragraph" w:customStyle="1" w:styleId="TableText">
    <w:name w:val="Table Text"/>
    <w:basedOn w:val="BodyText"/>
    <w:rsid w:val="00724403"/>
    <w:pPr>
      <w:overflowPunct w:val="0"/>
      <w:autoSpaceDE w:val="0"/>
      <w:autoSpaceDN w:val="0"/>
      <w:adjustRightInd w:val="0"/>
      <w:ind w:left="28" w:right="28"/>
      <w:textAlignment w:val="baseline"/>
    </w:pPr>
    <w:rPr>
      <w:rFonts w:ascii="Arial" w:eastAsia="SimSun" w:hAnsi="Arial"/>
      <w:sz w:val="20"/>
      <w:szCs w:val="20"/>
      <w:lang w:val="en-US"/>
    </w:rPr>
  </w:style>
  <w:style w:type="paragraph" w:customStyle="1" w:styleId="TableHeader">
    <w:name w:val="Table Header"/>
    <w:basedOn w:val="TableText"/>
    <w:rsid w:val="00724403"/>
    <w:pPr>
      <w:jc w:val="center"/>
    </w:pPr>
    <w:rPr>
      <w:b/>
      <w:bCs/>
    </w:rPr>
  </w:style>
  <w:style w:type="paragraph" w:customStyle="1" w:styleId="wordsection1">
    <w:name w:val="wordsection1"/>
    <w:basedOn w:val="Normal"/>
    <w:uiPriority w:val="99"/>
    <w:rsid w:val="008C68E8"/>
    <w:pPr>
      <w:spacing w:before="100" w:beforeAutospacing="1" w:after="100" w:afterAutospacing="1"/>
    </w:pPr>
    <w:rPr>
      <w:rFonts w:eastAsia="Calibri"/>
      <w:lang w:val="en-US"/>
    </w:rPr>
  </w:style>
  <w:style w:type="numbering" w:customStyle="1" w:styleId="CurrentList4">
    <w:name w:val="Current List4"/>
    <w:uiPriority w:val="99"/>
    <w:rsid w:val="00446B18"/>
    <w:pPr>
      <w:numPr>
        <w:numId w:val="19"/>
      </w:numPr>
    </w:pPr>
  </w:style>
  <w:style w:type="numbering" w:customStyle="1" w:styleId="CurrentList3">
    <w:name w:val="Current List3"/>
    <w:uiPriority w:val="99"/>
    <w:rsid w:val="00446B18"/>
    <w:pPr>
      <w:numPr>
        <w:numId w:val="18"/>
      </w:numPr>
    </w:pPr>
  </w:style>
  <w:style w:type="character" w:customStyle="1" w:styleId="apple-converted-space">
    <w:name w:val="apple-converted-space"/>
    <w:basedOn w:val="DefaultParagraphFont"/>
    <w:rsid w:val="00B3644C"/>
  </w:style>
  <w:style w:type="character" w:customStyle="1" w:styleId="Mention1">
    <w:name w:val="Mention1"/>
    <w:basedOn w:val="DefaultParagraphFont"/>
    <w:uiPriority w:val="99"/>
    <w:unhideWhenUsed/>
    <w:rsid w:val="003D7492"/>
    <w:rPr>
      <w:color w:val="2B579A"/>
      <w:shd w:val="clear" w:color="auto" w:fill="E1DFDD"/>
    </w:rPr>
  </w:style>
  <w:style w:type="paragraph" w:customStyle="1" w:styleId="xmsonormal">
    <w:name w:val="x_msonormal"/>
    <w:basedOn w:val="Normal"/>
    <w:rsid w:val="001F5A92"/>
    <w:pPr>
      <w:spacing w:before="100" w:beforeAutospacing="1" w:after="100" w:afterAutospacing="1"/>
    </w:pPr>
  </w:style>
  <w:style w:type="paragraph" w:customStyle="1" w:styleId="xmsolistparagraph">
    <w:name w:val="x_msolistparagraph"/>
    <w:basedOn w:val="Normal"/>
    <w:rsid w:val="001F5A92"/>
    <w:pPr>
      <w:spacing w:before="100" w:beforeAutospacing="1" w:after="100" w:afterAutospacing="1"/>
    </w:pPr>
  </w:style>
  <w:style w:type="character" w:customStyle="1" w:styleId="xspelle">
    <w:name w:val="x_spelle"/>
    <w:basedOn w:val="DefaultParagraphFont"/>
    <w:rsid w:val="001F5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9398">
      <w:bodyDiv w:val="1"/>
      <w:marLeft w:val="0"/>
      <w:marRight w:val="0"/>
      <w:marTop w:val="0"/>
      <w:marBottom w:val="0"/>
      <w:divBdr>
        <w:top w:val="none" w:sz="0" w:space="0" w:color="auto"/>
        <w:left w:val="none" w:sz="0" w:space="0" w:color="auto"/>
        <w:bottom w:val="none" w:sz="0" w:space="0" w:color="auto"/>
        <w:right w:val="none" w:sz="0" w:space="0" w:color="auto"/>
      </w:divBdr>
    </w:div>
    <w:div w:id="22367463">
      <w:bodyDiv w:val="1"/>
      <w:marLeft w:val="0"/>
      <w:marRight w:val="0"/>
      <w:marTop w:val="0"/>
      <w:marBottom w:val="0"/>
      <w:divBdr>
        <w:top w:val="none" w:sz="0" w:space="0" w:color="auto"/>
        <w:left w:val="none" w:sz="0" w:space="0" w:color="auto"/>
        <w:bottom w:val="none" w:sz="0" w:space="0" w:color="auto"/>
        <w:right w:val="none" w:sz="0" w:space="0" w:color="auto"/>
      </w:divBdr>
    </w:div>
    <w:div w:id="28574647">
      <w:bodyDiv w:val="1"/>
      <w:marLeft w:val="0"/>
      <w:marRight w:val="0"/>
      <w:marTop w:val="0"/>
      <w:marBottom w:val="0"/>
      <w:divBdr>
        <w:top w:val="none" w:sz="0" w:space="0" w:color="auto"/>
        <w:left w:val="none" w:sz="0" w:space="0" w:color="auto"/>
        <w:bottom w:val="none" w:sz="0" w:space="0" w:color="auto"/>
        <w:right w:val="none" w:sz="0" w:space="0" w:color="auto"/>
      </w:divBdr>
    </w:div>
    <w:div w:id="37559373">
      <w:bodyDiv w:val="1"/>
      <w:marLeft w:val="0"/>
      <w:marRight w:val="0"/>
      <w:marTop w:val="0"/>
      <w:marBottom w:val="0"/>
      <w:divBdr>
        <w:top w:val="none" w:sz="0" w:space="0" w:color="auto"/>
        <w:left w:val="none" w:sz="0" w:space="0" w:color="auto"/>
        <w:bottom w:val="none" w:sz="0" w:space="0" w:color="auto"/>
        <w:right w:val="none" w:sz="0" w:space="0" w:color="auto"/>
      </w:divBdr>
    </w:div>
    <w:div w:id="38479934">
      <w:bodyDiv w:val="1"/>
      <w:marLeft w:val="0"/>
      <w:marRight w:val="0"/>
      <w:marTop w:val="0"/>
      <w:marBottom w:val="0"/>
      <w:divBdr>
        <w:top w:val="none" w:sz="0" w:space="0" w:color="auto"/>
        <w:left w:val="none" w:sz="0" w:space="0" w:color="auto"/>
        <w:bottom w:val="none" w:sz="0" w:space="0" w:color="auto"/>
        <w:right w:val="none" w:sz="0" w:space="0" w:color="auto"/>
      </w:divBdr>
    </w:div>
    <w:div w:id="48382882">
      <w:bodyDiv w:val="1"/>
      <w:marLeft w:val="0"/>
      <w:marRight w:val="0"/>
      <w:marTop w:val="0"/>
      <w:marBottom w:val="0"/>
      <w:divBdr>
        <w:top w:val="none" w:sz="0" w:space="0" w:color="auto"/>
        <w:left w:val="none" w:sz="0" w:space="0" w:color="auto"/>
        <w:bottom w:val="none" w:sz="0" w:space="0" w:color="auto"/>
        <w:right w:val="none" w:sz="0" w:space="0" w:color="auto"/>
      </w:divBdr>
    </w:div>
    <w:div w:id="55082826">
      <w:bodyDiv w:val="1"/>
      <w:marLeft w:val="0"/>
      <w:marRight w:val="0"/>
      <w:marTop w:val="0"/>
      <w:marBottom w:val="0"/>
      <w:divBdr>
        <w:top w:val="none" w:sz="0" w:space="0" w:color="auto"/>
        <w:left w:val="none" w:sz="0" w:space="0" w:color="auto"/>
        <w:bottom w:val="none" w:sz="0" w:space="0" w:color="auto"/>
        <w:right w:val="none" w:sz="0" w:space="0" w:color="auto"/>
      </w:divBdr>
    </w:div>
    <w:div w:id="68891542">
      <w:bodyDiv w:val="1"/>
      <w:marLeft w:val="0"/>
      <w:marRight w:val="0"/>
      <w:marTop w:val="0"/>
      <w:marBottom w:val="0"/>
      <w:divBdr>
        <w:top w:val="none" w:sz="0" w:space="0" w:color="auto"/>
        <w:left w:val="none" w:sz="0" w:space="0" w:color="auto"/>
        <w:bottom w:val="none" w:sz="0" w:space="0" w:color="auto"/>
        <w:right w:val="none" w:sz="0" w:space="0" w:color="auto"/>
      </w:divBdr>
    </w:div>
    <w:div w:id="70130272">
      <w:bodyDiv w:val="1"/>
      <w:marLeft w:val="0"/>
      <w:marRight w:val="0"/>
      <w:marTop w:val="0"/>
      <w:marBottom w:val="0"/>
      <w:divBdr>
        <w:top w:val="none" w:sz="0" w:space="0" w:color="auto"/>
        <w:left w:val="none" w:sz="0" w:space="0" w:color="auto"/>
        <w:bottom w:val="none" w:sz="0" w:space="0" w:color="auto"/>
        <w:right w:val="none" w:sz="0" w:space="0" w:color="auto"/>
      </w:divBdr>
    </w:div>
    <w:div w:id="75129038">
      <w:bodyDiv w:val="1"/>
      <w:marLeft w:val="0"/>
      <w:marRight w:val="0"/>
      <w:marTop w:val="0"/>
      <w:marBottom w:val="0"/>
      <w:divBdr>
        <w:top w:val="none" w:sz="0" w:space="0" w:color="auto"/>
        <w:left w:val="none" w:sz="0" w:space="0" w:color="auto"/>
        <w:bottom w:val="none" w:sz="0" w:space="0" w:color="auto"/>
        <w:right w:val="none" w:sz="0" w:space="0" w:color="auto"/>
      </w:divBdr>
    </w:div>
    <w:div w:id="81687613">
      <w:bodyDiv w:val="1"/>
      <w:marLeft w:val="0"/>
      <w:marRight w:val="0"/>
      <w:marTop w:val="0"/>
      <w:marBottom w:val="0"/>
      <w:divBdr>
        <w:top w:val="none" w:sz="0" w:space="0" w:color="auto"/>
        <w:left w:val="none" w:sz="0" w:space="0" w:color="auto"/>
        <w:bottom w:val="none" w:sz="0" w:space="0" w:color="auto"/>
        <w:right w:val="none" w:sz="0" w:space="0" w:color="auto"/>
      </w:divBdr>
    </w:div>
    <w:div w:id="85272524">
      <w:bodyDiv w:val="1"/>
      <w:marLeft w:val="0"/>
      <w:marRight w:val="0"/>
      <w:marTop w:val="0"/>
      <w:marBottom w:val="0"/>
      <w:divBdr>
        <w:top w:val="none" w:sz="0" w:space="0" w:color="auto"/>
        <w:left w:val="none" w:sz="0" w:space="0" w:color="auto"/>
        <w:bottom w:val="none" w:sz="0" w:space="0" w:color="auto"/>
        <w:right w:val="none" w:sz="0" w:space="0" w:color="auto"/>
      </w:divBdr>
    </w:div>
    <w:div w:id="93868351">
      <w:bodyDiv w:val="1"/>
      <w:marLeft w:val="0"/>
      <w:marRight w:val="0"/>
      <w:marTop w:val="0"/>
      <w:marBottom w:val="0"/>
      <w:divBdr>
        <w:top w:val="none" w:sz="0" w:space="0" w:color="auto"/>
        <w:left w:val="none" w:sz="0" w:space="0" w:color="auto"/>
        <w:bottom w:val="none" w:sz="0" w:space="0" w:color="auto"/>
        <w:right w:val="none" w:sz="0" w:space="0" w:color="auto"/>
      </w:divBdr>
    </w:div>
    <w:div w:id="96676192">
      <w:bodyDiv w:val="1"/>
      <w:marLeft w:val="0"/>
      <w:marRight w:val="0"/>
      <w:marTop w:val="0"/>
      <w:marBottom w:val="0"/>
      <w:divBdr>
        <w:top w:val="none" w:sz="0" w:space="0" w:color="auto"/>
        <w:left w:val="none" w:sz="0" w:space="0" w:color="auto"/>
        <w:bottom w:val="none" w:sz="0" w:space="0" w:color="auto"/>
        <w:right w:val="none" w:sz="0" w:space="0" w:color="auto"/>
      </w:divBdr>
    </w:div>
    <w:div w:id="100684984">
      <w:bodyDiv w:val="1"/>
      <w:marLeft w:val="0"/>
      <w:marRight w:val="0"/>
      <w:marTop w:val="0"/>
      <w:marBottom w:val="0"/>
      <w:divBdr>
        <w:top w:val="none" w:sz="0" w:space="0" w:color="auto"/>
        <w:left w:val="none" w:sz="0" w:space="0" w:color="auto"/>
        <w:bottom w:val="none" w:sz="0" w:space="0" w:color="auto"/>
        <w:right w:val="none" w:sz="0" w:space="0" w:color="auto"/>
      </w:divBdr>
    </w:div>
    <w:div w:id="126245353">
      <w:bodyDiv w:val="1"/>
      <w:marLeft w:val="0"/>
      <w:marRight w:val="0"/>
      <w:marTop w:val="0"/>
      <w:marBottom w:val="0"/>
      <w:divBdr>
        <w:top w:val="none" w:sz="0" w:space="0" w:color="auto"/>
        <w:left w:val="none" w:sz="0" w:space="0" w:color="auto"/>
        <w:bottom w:val="none" w:sz="0" w:space="0" w:color="auto"/>
        <w:right w:val="none" w:sz="0" w:space="0" w:color="auto"/>
      </w:divBdr>
    </w:div>
    <w:div w:id="128670110">
      <w:bodyDiv w:val="1"/>
      <w:marLeft w:val="0"/>
      <w:marRight w:val="0"/>
      <w:marTop w:val="0"/>
      <w:marBottom w:val="0"/>
      <w:divBdr>
        <w:top w:val="none" w:sz="0" w:space="0" w:color="auto"/>
        <w:left w:val="none" w:sz="0" w:space="0" w:color="auto"/>
        <w:bottom w:val="none" w:sz="0" w:space="0" w:color="auto"/>
        <w:right w:val="none" w:sz="0" w:space="0" w:color="auto"/>
      </w:divBdr>
    </w:div>
    <w:div w:id="130245129">
      <w:bodyDiv w:val="1"/>
      <w:marLeft w:val="0"/>
      <w:marRight w:val="0"/>
      <w:marTop w:val="0"/>
      <w:marBottom w:val="0"/>
      <w:divBdr>
        <w:top w:val="none" w:sz="0" w:space="0" w:color="auto"/>
        <w:left w:val="none" w:sz="0" w:space="0" w:color="auto"/>
        <w:bottom w:val="none" w:sz="0" w:space="0" w:color="auto"/>
        <w:right w:val="none" w:sz="0" w:space="0" w:color="auto"/>
      </w:divBdr>
    </w:div>
    <w:div w:id="146478742">
      <w:bodyDiv w:val="1"/>
      <w:marLeft w:val="0"/>
      <w:marRight w:val="0"/>
      <w:marTop w:val="0"/>
      <w:marBottom w:val="0"/>
      <w:divBdr>
        <w:top w:val="none" w:sz="0" w:space="0" w:color="auto"/>
        <w:left w:val="none" w:sz="0" w:space="0" w:color="auto"/>
        <w:bottom w:val="none" w:sz="0" w:space="0" w:color="auto"/>
        <w:right w:val="none" w:sz="0" w:space="0" w:color="auto"/>
      </w:divBdr>
    </w:div>
    <w:div w:id="155541525">
      <w:bodyDiv w:val="1"/>
      <w:marLeft w:val="0"/>
      <w:marRight w:val="0"/>
      <w:marTop w:val="0"/>
      <w:marBottom w:val="0"/>
      <w:divBdr>
        <w:top w:val="none" w:sz="0" w:space="0" w:color="auto"/>
        <w:left w:val="none" w:sz="0" w:space="0" w:color="auto"/>
        <w:bottom w:val="none" w:sz="0" w:space="0" w:color="auto"/>
        <w:right w:val="none" w:sz="0" w:space="0" w:color="auto"/>
      </w:divBdr>
    </w:div>
    <w:div w:id="164445441">
      <w:bodyDiv w:val="1"/>
      <w:marLeft w:val="0"/>
      <w:marRight w:val="0"/>
      <w:marTop w:val="0"/>
      <w:marBottom w:val="0"/>
      <w:divBdr>
        <w:top w:val="none" w:sz="0" w:space="0" w:color="auto"/>
        <w:left w:val="none" w:sz="0" w:space="0" w:color="auto"/>
        <w:bottom w:val="none" w:sz="0" w:space="0" w:color="auto"/>
        <w:right w:val="none" w:sz="0" w:space="0" w:color="auto"/>
      </w:divBdr>
    </w:div>
    <w:div w:id="172496618">
      <w:bodyDiv w:val="1"/>
      <w:marLeft w:val="0"/>
      <w:marRight w:val="0"/>
      <w:marTop w:val="0"/>
      <w:marBottom w:val="0"/>
      <w:divBdr>
        <w:top w:val="none" w:sz="0" w:space="0" w:color="auto"/>
        <w:left w:val="none" w:sz="0" w:space="0" w:color="auto"/>
        <w:bottom w:val="none" w:sz="0" w:space="0" w:color="auto"/>
        <w:right w:val="none" w:sz="0" w:space="0" w:color="auto"/>
      </w:divBdr>
    </w:div>
    <w:div w:id="179050837">
      <w:bodyDiv w:val="1"/>
      <w:marLeft w:val="0"/>
      <w:marRight w:val="0"/>
      <w:marTop w:val="0"/>
      <w:marBottom w:val="0"/>
      <w:divBdr>
        <w:top w:val="none" w:sz="0" w:space="0" w:color="auto"/>
        <w:left w:val="none" w:sz="0" w:space="0" w:color="auto"/>
        <w:bottom w:val="none" w:sz="0" w:space="0" w:color="auto"/>
        <w:right w:val="none" w:sz="0" w:space="0" w:color="auto"/>
      </w:divBdr>
    </w:div>
    <w:div w:id="186527617">
      <w:bodyDiv w:val="1"/>
      <w:marLeft w:val="0"/>
      <w:marRight w:val="0"/>
      <w:marTop w:val="0"/>
      <w:marBottom w:val="0"/>
      <w:divBdr>
        <w:top w:val="none" w:sz="0" w:space="0" w:color="auto"/>
        <w:left w:val="none" w:sz="0" w:space="0" w:color="auto"/>
        <w:bottom w:val="none" w:sz="0" w:space="0" w:color="auto"/>
        <w:right w:val="none" w:sz="0" w:space="0" w:color="auto"/>
      </w:divBdr>
    </w:div>
    <w:div w:id="187110927">
      <w:bodyDiv w:val="1"/>
      <w:marLeft w:val="0"/>
      <w:marRight w:val="0"/>
      <w:marTop w:val="0"/>
      <w:marBottom w:val="0"/>
      <w:divBdr>
        <w:top w:val="none" w:sz="0" w:space="0" w:color="auto"/>
        <w:left w:val="none" w:sz="0" w:space="0" w:color="auto"/>
        <w:bottom w:val="none" w:sz="0" w:space="0" w:color="auto"/>
        <w:right w:val="none" w:sz="0" w:space="0" w:color="auto"/>
      </w:divBdr>
    </w:div>
    <w:div w:id="199052592">
      <w:bodyDiv w:val="1"/>
      <w:marLeft w:val="0"/>
      <w:marRight w:val="0"/>
      <w:marTop w:val="0"/>
      <w:marBottom w:val="0"/>
      <w:divBdr>
        <w:top w:val="none" w:sz="0" w:space="0" w:color="auto"/>
        <w:left w:val="none" w:sz="0" w:space="0" w:color="auto"/>
        <w:bottom w:val="none" w:sz="0" w:space="0" w:color="auto"/>
        <w:right w:val="none" w:sz="0" w:space="0" w:color="auto"/>
      </w:divBdr>
    </w:div>
    <w:div w:id="206574709">
      <w:bodyDiv w:val="1"/>
      <w:marLeft w:val="0"/>
      <w:marRight w:val="0"/>
      <w:marTop w:val="0"/>
      <w:marBottom w:val="0"/>
      <w:divBdr>
        <w:top w:val="none" w:sz="0" w:space="0" w:color="auto"/>
        <w:left w:val="none" w:sz="0" w:space="0" w:color="auto"/>
        <w:bottom w:val="none" w:sz="0" w:space="0" w:color="auto"/>
        <w:right w:val="none" w:sz="0" w:space="0" w:color="auto"/>
      </w:divBdr>
    </w:div>
    <w:div w:id="225343373">
      <w:bodyDiv w:val="1"/>
      <w:marLeft w:val="0"/>
      <w:marRight w:val="0"/>
      <w:marTop w:val="0"/>
      <w:marBottom w:val="0"/>
      <w:divBdr>
        <w:top w:val="none" w:sz="0" w:space="0" w:color="auto"/>
        <w:left w:val="none" w:sz="0" w:space="0" w:color="auto"/>
        <w:bottom w:val="none" w:sz="0" w:space="0" w:color="auto"/>
        <w:right w:val="none" w:sz="0" w:space="0" w:color="auto"/>
      </w:divBdr>
    </w:div>
    <w:div w:id="233854958">
      <w:bodyDiv w:val="1"/>
      <w:marLeft w:val="0"/>
      <w:marRight w:val="0"/>
      <w:marTop w:val="0"/>
      <w:marBottom w:val="0"/>
      <w:divBdr>
        <w:top w:val="none" w:sz="0" w:space="0" w:color="auto"/>
        <w:left w:val="none" w:sz="0" w:space="0" w:color="auto"/>
        <w:bottom w:val="none" w:sz="0" w:space="0" w:color="auto"/>
        <w:right w:val="none" w:sz="0" w:space="0" w:color="auto"/>
      </w:divBdr>
    </w:div>
    <w:div w:id="235746630">
      <w:bodyDiv w:val="1"/>
      <w:marLeft w:val="0"/>
      <w:marRight w:val="0"/>
      <w:marTop w:val="0"/>
      <w:marBottom w:val="0"/>
      <w:divBdr>
        <w:top w:val="none" w:sz="0" w:space="0" w:color="auto"/>
        <w:left w:val="none" w:sz="0" w:space="0" w:color="auto"/>
        <w:bottom w:val="none" w:sz="0" w:space="0" w:color="auto"/>
        <w:right w:val="none" w:sz="0" w:space="0" w:color="auto"/>
      </w:divBdr>
    </w:div>
    <w:div w:id="238298048">
      <w:bodyDiv w:val="1"/>
      <w:marLeft w:val="0"/>
      <w:marRight w:val="0"/>
      <w:marTop w:val="0"/>
      <w:marBottom w:val="0"/>
      <w:divBdr>
        <w:top w:val="none" w:sz="0" w:space="0" w:color="auto"/>
        <w:left w:val="none" w:sz="0" w:space="0" w:color="auto"/>
        <w:bottom w:val="none" w:sz="0" w:space="0" w:color="auto"/>
        <w:right w:val="none" w:sz="0" w:space="0" w:color="auto"/>
      </w:divBdr>
    </w:div>
    <w:div w:id="238904816">
      <w:bodyDiv w:val="1"/>
      <w:marLeft w:val="0"/>
      <w:marRight w:val="0"/>
      <w:marTop w:val="0"/>
      <w:marBottom w:val="0"/>
      <w:divBdr>
        <w:top w:val="none" w:sz="0" w:space="0" w:color="auto"/>
        <w:left w:val="none" w:sz="0" w:space="0" w:color="auto"/>
        <w:bottom w:val="none" w:sz="0" w:space="0" w:color="auto"/>
        <w:right w:val="none" w:sz="0" w:space="0" w:color="auto"/>
      </w:divBdr>
    </w:div>
    <w:div w:id="244655985">
      <w:bodyDiv w:val="1"/>
      <w:marLeft w:val="0"/>
      <w:marRight w:val="0"/>
      <w:marTop w:val="0"/>
      <w:marBottom w:val="0"/>
      <w:divBdr>
        <w:top w:val="none" w:sz="0" w:space="0" w:color="auto"/>
        <w:left w:val="none" w:sz="0" w:space="0" w:color="auto"/>
        <w:bottom w:val="none" w:sz="0" w:space="0" w:color="auto"/>
        <w:right w:val="none" w:sz="0" w:space="0" w:color="auto"/>
      </w:divBdr>
    </w:div>
    <w:div w:id="247347896">
      <w:bodyDiv w:val="1"/>
      <w:marLeft w:val="0"/>
      <w:marRight w:val="0"/>
      <w:marTop w:val="0"/>
      <w:marBottom w:val="0"/>
      <w:divBdr>
        <w:top w:val="none" w:sz="0" w:space="0" w:color="auto"/>
        <w:left w:val="none" w:sz="0" w:space="0" w:color="auto"/>
        <w:bottom w:val="none" w:sz="0" w:space="0" w:color="auto"/>
        <w:right w:val="none" w:sz="0" w:space="0" w:color="auto"/>
      </w:divBdr>
    </w:div>
    <w:div w:id="248344574">
      <w:bodyDiv w:val="1"/>
      <w:marLeft w:val="0"/>
      <w:marRight w:val="0"/>
      <w:marTop w:val="0"/>
      <w:marBottom w:val="0"/>
      <w:divBdr>
        <w:top w:val="none" w:sz="0" w:space="0" w:color="auto"/>
        <w:left w:val="none" w:sz="0" w:space="0" w:color="auto"/>
        <w:bottom w:val="none" w:sz="0" w:space="0" w:color="auto"/>
        <w:right w:val="none" w:sz="0" w:space="0" w:color="auto"/>
      </w:divBdr>
    </w:div>
    <w:div w:id="248733825">
      <w:bodyDiv w:val="1"/>
      <w:marLeft w:val="0"/>
      <w:marRight w:val="0"/>
      <w:marTop w:val="0"/>
      <w:marBottom w:val="0"/>
      <w:divBdr>
        <w:top w:val="none" w:sz="0" w:space="0" w:color="auto"/>
        <w:left w:val="none" w:sz="0" w:space="0" w:color="auto"/>
        <w:bottom w:val="none" w:sz="0" w:space="0" w:color="auto"/>
        <w:right w:val="none" w:sz="0" w:space="0" w:color="auto"/>
      </w:divBdr>
    </w:div>
    <w:div w:id="251353230">
      <w:bodyDiv w:val="1"/>
      <w:marLeft w:val="0"/>
      <w:marRight w:val="0"/>
      <w:marTop w:val="0"/>
      <w:marBottom w:val="0"/>
      <w:divBdr>
        <w:top w:val="none" w:sz="0" w:space="0" w:color="auto"/>
        <w:left w:val="none" w:sz="0" w:space="0" w:color="auto"/>
        <w:bottom w:val="none" w:sz="0" w:space="0" w:color="auto"/>
        <w:right w:val="none" w:sz="0" w:space="0" w:color="auto"/>
      </w:divBdr>
    </w:div>
    <w:div w:id="255215086">
      <w:bodyDiv w:val="1"/>
      <w:marLeft w:val="0"/>
      <w:marRight w:val="0"/>
      <w:marTop w:val="0"/>
      <w:marBottom w:val="0"/>
      <w:divBdr>
        <w:top w:val="none" w:sz="0" w:space="0" w:color="auto"/>
        <w:left w:val="none" w:sz="0" w:space="0" w:color="auto"/>
        <w:bottom w:val="none" w:sz="0" w:space="0" w:color="auto"/>
        <w:right w:val="none" w:sz="0" w:space="0" w:color="auto"/>
      </w:divBdr>
    </w:div>
    <w:div w:id="260533653">
      <w:bodyDiv w:val="1"/>
      <w:marLeft w:val="0"/>
      <w:marRight w:val="0"/>
      <w:marTop w:val="0"/>
      <w:marBottom w:val="0"/>
      <w:divBdr>
        <w:top w:val="none" w:sz="0" w:space="0" w:color="auto"/>
        <w:left w:val="none" w:sz="0" w:space="0" w:color="auto"/>
        <w:bottom w:val="none" w:sz="0" w:space="0" w:color="auto"/>
        <w:right w:val="none" w:sz="0" w:space="0" w:color="auto"/>
      </w:divBdr>
    </w:div>
    <w:div w:id="268976688">
      <w:bodyDiv w:val="1"/>
      <w:marLeft w:val="0"/>
      <w:marRight w:val="0"/>
      <w:marTop w:val="0"/>
      <w:marBottom w:val="0"/>
      <w:divBdr>
        <w:top w:val="none" w:sz="0" w:space="0" w:color="auto"/>
        <w:left w:val="none" w:sz="0" w:space="0" w:color="auto"/>
        <w:bottom w:val="none" w:sz="0" w:space="0" w:color="auto"/>
        <w:right w:val="none" w:sz="0" w:space="0" w:color="auto"/>
      </w:divBdr>
    </w:div>
    <w:div w:id="279070420">
      <w:bodyDiv w:val="1"/>
      <w:marLeft w:val="0"/>
      <w:marRight w:val="0"/>
      <w:marTop w:val="0"/>
      <w:marBottom w:val="0"/>
      <w:divBdr>
        <w:top w:val="none" w:sz="0" w:space="0" w:color="auto"/>
        <w:left w:val="none" w:sz="0" w:space="0" w:color="auto"/>
        <w:bottom w:val="none" w:sz="0" w:space="0" w:color="auto"/>
        <w:right w:val="none" w:sz="0" w:space="0" w:color="auto"/>
      </w:divBdr>
    </w:div>
    <w:div w:id="285160692">
      <w:bodyDiv w:val="1"/>
      <w:marLeft w:val="0"/>
      <w:marRight w:val="0"/>
      <w:marTop w:val="0"/>
      <w:marBottom w:val="0"/>
      <w:divBdr>
        <w:top w:val="none" w:sz="0" w:space="0" w:color="auto"/>
        <w:left w:val="none" w:sz="0" w:space="0" w:color="auto"/>
        <w:bottom w:val="none" w:sz="0" w:space="0" w:color="auto"/>
        <w:right w:val="none" w:sz="0" w:space="0" w:color="auto"/>
      </w:divBdr>
    </w:div>
    <w:div w:id="288779271">
      <w:bodyDiv w:val="1"/>
      <w:marLeft w:val="0"/>
      <w:marRight w:val="0"/>
      <w:marTop w:val="0"/>
      <w:marBottom w:val="0"/>
      <w:divBdr>
        <w:top w:val="none" w:sz="0" w:space="0" w:color="auto"/>
        <w:left w:val="none" w:sz="0" w:space="0" w:color="auto"/>
        <w:bottom w:val="none" w:sz="0" w:space="0" w:color="auto"/>
        <w:right w:val="none" w:sz="0" w:space="0" w:color="auto"/>
      </w:divBdr>
    </w:div>
    <w:div w:id="289361609">
      <w:bodyDiv w:val="1"/>
      <w:marLeft w:val="0"/>
      <w:marRight w:val="0"/>
      <w:marTop w:val="0"/>
      <w:marBottom w:val="0"/>
      <w:divBdr>
        <w:top w:val="none" w:sz="0" w:space="0" w:color="auto"/>
        <w:left w:val="none" w:sz="0" w:space="0" w:color="auto"/>
        <w:bottom w:val="none" w:sz="0" w:space="0" w:color="auto"/>
        <w:right w:val="none" w:sz="0" w:space="0" w:color="auto"/>
      </w:divBdr>
    </w:div>
    <w:div w:id="301348463">
      <w:bodyDiv w:val="1"/>
      <w:marLeft w:val="0"/>
      <w:marRight w:val="0"/>
      <w:marTop w:val="0"/>
      <w:marBottom w:val="0"/>
      <w:divBdr>
        <w:top w:val="none" w:sz="0" w:space="0" w:color="auto"/>
        <w:left w:val="none" w:sz="0" w:space="0" w:color="auto"/>
        <w:bottom w:val="none" w:sz="0" w:space="0" w:color="auto"/>
        <w:right w:val="none" w:sz="0" w:space="0" w:color="auto"/>
      </w:divBdr>
    </w:div>
    <w:div w:id="326250697">
      <w:bodyDiv w:val="1"/>
      <w:marLeft w:val="0"/>
      <w:marRight w:val="0"/>
      <w:marTop w:val="0"/>
      <w:marBottom w:val="0"/>
      <w:divBdr>
        <w:top w:val="none" w:sz="0" w:space="0" w:color="auto"/>
        <w:left w:val="none" w:sz="0" w:space="0" w:color="auto"/>
        <w:bottom w:val="none" w:sz="0" w:space="0" w:color="auto"/>
        <w:right w:val="none" w:sz="0" w:space="0" w:color="auto"/>
      </w:divBdr>
    </w:div>
    <w:div w:id="333996123">
      <w:bodyDiv w:val="1"/>
      <w:marLeft w:val="0"/>
      <w:marRight w:val="0"/>
      <w:marTop w:val="0"/>
      <w:marBottom w:val="0"/>
      <w:divBdr>
        <w:top w:val="none" w:sz="0" w:space="0" w:color="auto"/>
        <w:left w:val="none" w:sz="0" w:space="0" w:color="auto"/>
        <w:bottom w:val="none" w:sz="0" w:space="0" w:color="auto"/>
        <w:right w:val="none" w:sz="0" w:space="0" w:color="auto"/>
      </w:divBdr>
    </w:div>
    <w:div w:id="341517113">
      <w:bodyDiv w:val="1"/>
      <w:marLeft w:val="0"/>
      <w:marRight w:val="0"/>
      <w:marTop w:val="0"/>
      <w:marBottom w:val="0"/>
      <w:divBdr>
        <w:top w:val="none" w:sz="0" w:space="0" w:color="auto"/>
        <w:left w:val="none" w:sz="0" w:space="0" w:color="auto"/>
        <w:bottom w:val="none" w:sz="0" w:space="0" w:color="auto"/>
        <w:right w:val="none" w:sz="0" w:space="0" w:color="auto"/>
      </w:divBdr>
    </w:div>
    <w:div w:id="358630555">
      <w:bodyDiv w:val="1"/>
      <w:marLeft w:val="0"/>
      <w:marRight w:val="0"/>
      <w:marTop w:val="0"/>
      <w:marBottom w:val="0"/>
      <w:divBdr>
        <w:top w:val="none" w:sz="0" w:space="0" w:color="auto"/>
        <w:left w:val="none" w:sz="0" w:space="0" w:color="auto"/>
        <w:bottom w:val="none" w:sz="0" w:space="0" w:color="auto"/>
        <w:right w:val="none" w:sz="0" w:space="0" w:color="auto"/>
      </w:divBdr>
    </w:div>
    <w:div w:id="379791516">
      <w:bodyDiv w:val="1"/>
      <w:marLeft w:val="0"/>
      <w:marRight w:val="0"/>
      <w:marTop w:val="0"/>
      <w:marBottom w:val="0"/>
      <w:divBdr>
        <w:top w:val="none" w:sz="0" w:space="0" w:color="auto"/>
        <w:left w:val="none" w:sz="0" w:space="0" w:color="auto"/>
        <w:bottom w:val="none" w:sz="0" w:space="0" w:color="auto"/>
        <w:right w:val="none" w:sz="0" w:space="0" w:color="auto"/>
      </w:divBdr>
    </w:div>
    <w:div w:id="412093487">
      <w:bodyDiv w:val="1"/>
      <w:marLeft w:val="0"/>
      <w:marRight w:val="0"/>
      <w:marTop w:val="0"/>
      <w:marBottom w:val="0"/>
      <w:divBdr>
        <w:top w:val="none" w:sz="0" w:space="0" w:color="auto"/>
        <w:left w:val="none" w:sz="0" w:space="0" w:color="auto"/>
        <w:bottom w:val="none" w:sz="0" w:space="0" w:color="auto"/>
        <w:right w:val="none" w:sz="0" w:space="0" w:color="auto"/>
      </w:divBdr>
    </w:div>
    <w:div w:id="413012976">
      <w:bodyDiv w:val="1"/>
      <w:marLeft w:val="0"/>
      <w:marRight w:val="0"/>
      <w:marTop w:val="0"/>
      <w:marBottom w:val="0"/>
      <w:divBdr>
        <w:top w:val="none" w:sz="0" w:space="0" w:color="auto"/>
        <w:left w:val="none" w:sz="0" w:space="0" w:color="auto"/>
        <w:bottom w:val="none" w:sz="0" w:space="0" w:color="auto"/>
        <w:right w:val="none" w:sz="0" w:space="0" w:color="auto"/>
      </w:divBdr>
    </w:div>
    <w:div w:id="419839177">
      <w:bodyDiv w:val="1"/>
      <w:marLeft w:val="0"/>
      <w:marRight w:val="0"/>
      <w:marTop w:val="0"/>
      <w:marBottom w:val="0"/>
      <w:divBdr>
        <w:top w:val="none" w:sz="0" w:space="0" w:color="auto"/>
        <w:left w:val="none" w:sz="0" w:space="0" w:color="auto"/>
        <w:bottom w:val="none" w:sz="0" w:space="0" w:color="auto"/>
        <w:right w:val="none" w:sz="0" w:space="0" w:color="auto"/>
      </w:divBdr>
      <w:divsChild>
        <w:div w:id="158427207">
          <w:marLeft w:val="1440"/>
          <w:marRight w:val="0"/>
          <w:marTop w:val="0"/>
          <w:marBottom w:val="0"/>
          <w:divBdr>
            <w:top w:val="none" w:sz="0" w:space="0" w:color="auto"/>
            <w:left w:val="none" w:sz="0" w:space="0" w:color="auto"/>
            <w:bottom w:val="none" w:sz="0" w:space="0" w:color="auto"/>
            <w:right w:val="none" w:sz="0" w:space="0" w:color="auto"/>
          </w:divBdr>
        </w:div>
        <w:div w:id="1406679618">
          <w:marLeft w:val="1440"/>
          <w:marRight w:val="0"/>
          <w:marTop w:val="0"/>
          <w:marBottom w:val="0"/>
          <w:divBdr>
            <w:top w:val="none" w:sz="0" w:space="0" w:color="auto"/>
            <w:left w:val="none" w:sz="0" w:space="0" w:color="auto"/>
            <w:bottom w:val="none" w:sz="0" w:space="0" w:color="auto"/>
            <w:right w:val="none" w:sz="0" w:space="0" w:color="auto"/>
          </w:divBdr>
        </w:div>
        <w:div w:id="2004428964">
          <w:marLeft w:val="1440"/>
          <w:marRight w:val="0"/>
          <w:marTop w:val="0"/>
          <w:marBottom w:val="0"/>
          <w:divBdr>
            <w:top w:val="none" w:sz="0" w:space="0" w:color="auto"/>
            <w:left w:val="none" w:sz="0" w:space="0" w:color="auto"/>
            <w:bottom w:val="none" w:sz="0" w:space="0" w:color="auto"/>
            <w:right w:val="none" w:sz="0" w:space="0" w:color="auto"/>
          </w:divBdr>
        </w:div>
      </w:divsChild>
    </w:div>
    <w:div w:id="433406648">
      <w:bodyDiv w:val="1"/>
      <w:marLeft w:val="0"/>
      <w:marRight w:val="0"/>
      <w:marTop w:val="0"/>
      <w:marBottom w:val="0"/>
      <w:divBdr>
        <w:top w:val="none" w:sz="0" w:space="0" w:color="auto"/>
        <w:left w:val="none" w:sz="0" w:space="0" w:color="auto"/>
        <w:bottom w:val="none" w:sz="0" w:space="0" w:color="auto"/>
        <w:right w:val="none" w:sz="0" w:space="0" w:color="auto"/>
      </w:divBdr>
    </w:div>
    <w:div w:id="435642157">
      <w:bodyDiv w:val="1"/>
      <w:marLeft w:val="0"/>
      <w:marRight w:val="0"/>
      <w:marTop w:val="0"/>
      <w:marBottom w:val="0"/>
      <w:divBdr>
        <w:top w:val="none" w:sz="0" w:space="0" w:color="auto"/>
        <w:left w:val="none" w:sz="0" w:space="0" w:color="auto"/>
        <w:bottom w:val="none" w:sz="0" w:space="0" w:color="auto"/>
        <w:right w:val="none" w:sz="0" w:space="0" w:color="auto"/>
      </w:divBdr>
    </w:div>
    <w:div w:id="448743980">
      <w:bodyDiv w:val="1"/>
      <w:marLeft w:val="0"/>
      <w:marRight w:val="0"/>
      <w:marTop w:val="0"/>
      <w:marBottom w:val="0"/>
      <w:divBdr>
        <w:top w:val="none" w:sz="0" w:space="0" w:color="auto"/>
        <w:left w:val="none" w:sz="0" w:space="0" w:color="auto"/>
        <w:bottom w:val="none" w:sz="0" w:space="0" w:color="auto"/>
        <w:right w:val="none" w:sz="0" w:space="0" w:color="auto"/>
      </w:divBdr>
    </w:div>
    <w:div w:id="464861196">
      <w:bodyDiv w:val="1"/>
      <w:marLeft w:val="0"/>
      <w:marRight w:val="0"/>
      <w:marTop w:val="0"/>
      <w:marBottom w:val="0"/>
      <w:divBdr>
        <w:top w:val="none" w:sz="0" w:space="0" w:color="auto"/>
        <w:left w:val="none" w:sz="0" w:space="0" w:color="auto"/>
        <w:bottom w:val="none" w:sz="0" w:space="0" w:color="auto"/>
        <w:right w:val="none" w:sz="0" w:space="0" w:color="auto"/>
      </w:divBdr>
    </w:div>
    <w:div w:id="466048406">
      <w:bodyDiv w:val="1"/>
      <w:marLeft w:val="0"/>
      <w:marRight w:val="0"/>
      <w:marTop w:val="0"/>
      <w:marBottom w:val="0"/>
      <w:divBdr>
        <w:top w:val="none" w:sz="0" w:space="0" w:color="auto"/>
        <w:left w:val="none" w:sz="0" w:space="0" w:color="auto"/>
        <w:bottom w:val="none" w:sz="0" w:space="0" w:color="auto"/>
        <w:right w:val="none" w:sz="0" w:space="0" w:color="auto"/>
      </w:divBdr>
    </w:div>
    <w:div w:id="467673038">
      <w:bodyDiv w:val="1"/>
      <w:marLeft w:val="0"/>
      <w:marRight w:val="0"/>
      <w:marTop w:val="0"/>
      <w:marBottom w:val="0"/>
      <w:divBdr>
        <w:top w:val="none" w:sz="0" w:space="0" w:color="auto"/>
        <w:left w:val="none" w:sz="0" w:space="0" w:color="auto"/>
        <w:bottom w:val="none" w:sz="0" w:space="0" w:color="auto"/>
        <w:right w:val="none" w:sz="0" w:space="0" w:color="auto"/>
      </w:divBdr>
    </w:div>
    <w:div w:id="484665781">
      <w:bodyDiv w:val="1"/>
      <w:marLeft w:val="0"/>
      <w:marRight w:val="0"/>
      <w:marTop w:val="0"/>
      <w:marBottom w:val="0"/>
      <w:divBdr>
        <w:top w:val="none" w:sz="0" w:space="0" w:color="auto"/>
        <w:left w:val="none" w:sz="0" w:space="0" w:color="auto"/>
        <w:bottom w:val="none" w:sz="0" w:space="0" w:color="auto"/>
        <w:right w:val="none" w:sz="0" w:space="0" w:color="auto"/>
      </w:divBdr>
    </w:div>
    <w:div w:id="524901741">
      <w:bodyDiv w:val="1"/>
      <w:marLeft w:val="0"/>
      <w:marRight w:val="0"/>
      <w:marTop w:val="0"/>
      <w:marBottom w:val="0"/>
      <w:divBdr>
        <w:top w:val="none" w:sz="0" w:space="0" w:color="auto"/>
        <w:left w:val="none" w:sz="0" w:space="0" w:color="auto"/>
        <w:bottom w:val="none" w:sz="0" w:space="0" w:color="auto"/>
        <w:right w:val="none" w:sz="0" w:space="0" w:color="auto"/>
      </w:divBdr>
    </w:div>
    <w:div w:id="541283098">
      <w:bodyDiv w:val="1"/>
      <w:marLeft w:val="0"/>
      <w:marRight w:val="0"/>
      <w:marTop w:val="0"/>
      <w:marBottom w:val="0"/>
      <w:divBdr>
        <w:top w:val="none" w:sz="0" w:space="0" w:color="auto"/>
        <w:left w:val="none" w:sz="0" w:space="0" w:color="auto"/>
        <w:bottom w:val="none" w:sz="0" w:space="0" w:color="auto"/>
        <w:right w:val="none" w:sz="0" w:space="0" w:color="auto"/>
      </w:divBdr>
    </w:div>
    <w:div w:id="552816301">
      <w:bodyDiv w:val="1"/>
      <w:marLeft w:val="0"/>
      <w:marRight w:val="0"/>
      <w:marTop w:val="0"/>
      <w:marBottom w:val="0"/>
      <w:divBdr>
        <w:top w:val="none" w:sz="0" w:space="0" w:color="auto"/>
        <w:left w:val="none" w:sz="0" w:space="0" w:color="auto"/>
        <w:bottom w:val="none" w:sz="0" w:space="0" w:color="auto"/>
        <w:right w:val="none" w:sz="0" w:space="0" w:color="auto"/>
      </w:divBdr>
    </w:div>
    <w:div w:id="558981311">
      <w:bodyDiv w:val="1"/>
      <w:marLeft w:val="0"/>
      <w:marRight w:val="0"/>
      <w:marTop w:val="0"/>
      <w:marBottom w:val="0"/>
      <w:divBdr>
        <w:top w:val="none" w:sz="0" w:space="0" w:color="auto"/>
        <w:left w:val="none" w:sz="0" w:space="0" w:color="auto"/>
        <w:bottom w:val="none" w:sz="0" w:space="0" w:color="auto"/>
        <w:right w:val="none" w:sz="0" w:space="0" w:color="auto"/>
      </w:divBdr>
    </w:div>
    <w:div w:id="570503438">
      <w:bodyDiv w:val="1"/>
      <w:marLeft w:val="0"/>
      <w:marRight w:val="0"/>
      <w:marTop w:val="0"/>
      <w:marBottom w:val="0"/>
      <w:divBdr>
        <w:top w:val="none" w:sz="0" w:space="0" w:color="auto"/>
        <w:left w:val="none" w:sz="0" w:space="0" w:color="auto"/>
        <w:bottom w:val="none" w:sz="0" w:space="0" w:color="auto"/>
        <w:right w:val="none" w:sz="0" w:space="0" w:color="auto"/>
      </w:divBdr>
    </w:div>
    <w:div w:id="572861856">
      <w:bodyDiv w:val="1"/>
      <w:marLeft w:val="0"/>
      <w:marRight w:val="0"/>
      <w:marTop w:val="0"/>
      <w:marBottom w:val="0"/>
      <w:divBdr>
        <w:top w:val="none" w:sz="0" w:space="0" w:color="auto"/>
        <w:left w:val="none" w:sz="0" w:space="0" w:color="auto"/>
        <w:bottom w:val="none" w:sz="0" w:space="0" w:color="auto"/>
        <w:right w:val="none" w:sz="0" w:space="0" w:color="auto"/>
      </w:divBdr>
    </w:div>
    <w:div w:id="581644934">
      <w:bodyDiv w:val="1"/>
      <w:marLeft w:val="0"/>
      <w:marRight w:val="0"/>
      <w:marTop w:val="0"/>
      <w:marBottom w:val="0"/>
      <w:divBdr>
        <w:top w:val="none" w:sz="0" w:space="0" w:color="auto"/>
        <w:left w:val="none" w:sz="0" w:space="0" w:color="auto"/>
        <w:bottom w:val="none" w:sz="0" w:space="0" w:color="auto"/>
        <w:right w:val="none" w:sz="0" w:space="0" w:color="auto"/>
      </w:divBdr>
    </w:div>
    <w:div w:id="590817042">
      <w:bodyDiv w:val="1"/>
      <w:marLeft w:val="0"/>
      <w:marRight w:val="0"/>
      <w:marTop w:val="0"/>
      <w:marBottom w:val="0"/>
      <w:divBdr>
        <w:top w:val="none" w:sz="0" w:space="0" w:color="auto"/>
        <w:left w:val="none" w:sz="0" w:space="0" w:color="auto"/>
        <w:bottom w:val="none" w:sz="0" w:space="0" w:color="auto"/>
        <w:right w:val="none" w:sz="0" w:space="0" w:color="auto"/>
      </w:divBdr>
    </w:div>
    <w:div w:id="592209217">
      <w:bodyDiv w:val="1"/>
      <w:marLeft w:val="0"/>
      <w:marRight w:val="0"/>
      <w:marTop w:val="0"/>
      <w:marBottom w:val="0"/>
      <w:divBdr>
        <w:top w:val="none" w:sz="0" w:space="0" w:color="auto"/>
        <w:left w:val="none" w:sz="0" w:space="0" w:color="auto"/>
        <w:bottom w:val="none" w:sz="0" w:space="0" w:color="auto"/>
        <w:right w:val="none" w:sz="0" w:space="0" w:color="auto"/>
      </w:divBdr>
    </w:div>
    <w:div w:id="593324111">
      <w:bodyDiv w:val="1"/>
      <w:marLeft w:val="0"/>
      <w:marRight w:val="0"/>
      <w:marTop w:val="0"/>
      <w:marBottom w:val="0"/>
      <w:divBdr>
        <w:top w:val="none" w:sz="0" w:space="0" w:color="auto"/>
        <w:left w:val="none" w:sz="0" w:space="0" w:color="auto"/>
        <w:bottom w:val="none" w:sz="0" w:space="0" w:color="auto"/>
        <w:right w:val="none" w:sz="0" w:space="0" w:color="auto"/>
      </w:divBdr>
    </w:div>
    <w:div w:id="607540280">
      <w:bodyDiv w:val="1"/>
      <w:marLeft w:val="0"/>
      <w:marRight w:val="0"/>
      <w:marTop w:val="0"/>
      <w:marBottom w:val="0"/>
      <w:divBdr>
        <w:top w:val="none" w:sz="0" w:space="0" w:color="auto"/>
        <w:left w:val="none" w:sz="0" w:space="0" w:color="auto"/>
        <w:bottom w:val="none" w:sz="0" w:space="0" w:color="auto"/>
        <w:right w:val="none" w:sz="0" w:space="0" w:color="auto"/>
      </w:divBdr>
    </w:div>
    <w:div w:id="631326100">
      <w:bodyDiv w:val="1"/>
      <w:marLeft w:val="0"/>
      <w:marRight w:val="0"/>
      <w:marTop w:val="0"/>
      <w:marBottom w:val="0"/>
      <w:divBdr>
        <w:top w:val="none" w:sz="0" w:space="0" w:color="auto"/>
        <w:left w:val="none" w:sz="0" w:space="0" w:color="auto"/>
        <w:bottom w:val="none" w:sz="0" w:space="0" w:color="auto"/>
        <w:right w:val="none" w:sz="0" w:space="0" w:color="auto"/>
      </w:divBdr>
      <w:divsChild>
        <w:div w:id="84814534">
          <w:marLeft w:val="547"/>
          <w:marRight w:val="0"/>
          <w:marTop w:val="0"/>
          <w:marBottom w:val="0"/>
          <w:divBdr>
            <w:top w:val="none" w:sz="0" w:space="0" w:color="auto"/>
            <w:left w:val="none" w:sz="0" w:space="0" w:color="auto"/>
            <w:bottom w:val="none" w:sz="0" w:space="0" w:color="auto"/>
            <w:right w:val="none" w:sz="0" w:space="0" w:color="auto"/>
          </w:divBdr>
        </w:div>
        <w:div w:id="131680242">
          <w:marLeft w:val="547"/>
          <w:marRight w:val="0"/>
          <w:marTop w:val="0"/>
          <w:marBottom w:val="0"/>
          <w:divBdr>
            <w:top w:val="none" w:sz="0" w:space="0" w:color="auto"/>
            <w:left w:val="none" w:sz="0" w:space="0" w:color="auto"/>
            <w:bottom w:val="none" w:sz="0" w:space="0" w:color="auto"/>
            <w:right w:val="none" w:sz="0" w:space="0" w:color="auto"/>
          </w:divBdr>
        </w:div>
        <w:div w:id="945498188">
          <w:marLeft w:val="547"/>
          <w:marRight w:val="0"/>
          <w:marTop w:val="0"/>
          <w:marBottom w:val="0"/>
          <w:divBdr>
            <w:top w:val="none" w:sz="0" w:space="0" w:color="auto"/>
            <w:left w:val="none" w:sz="0" w:space="0" w:color="auto"/>
            <w:bottom w:val="none" w:sz="0" w:space="0" w:color="auto"/>
            <w:right w:val="none" w:sz="0" w:space="0" w:color="auto"/>
          </w:divBdr>
        </w:div>
        <w:div w:id="1846364093">
          <w:marLeft w:val="547"/>
          <w:marRight w:val="0"/>
          <w:marTop w:val="0"/>
          <w:marBottom w:val="0"/>
          <w:divBdr>
            <w:top w:val="none" w:sz="0" w:space="0" w:color="auto"/>
            <w:left w:val="none" w:sz="0" w:space="0" w:color="auto"/>
            <w:bottom w:val="none" w:sz="0" w:space="0" w:color="auto"/>
            <w:right w:val="none" w:sz="0" w:space="0" w:color="auto"/>
          </w:divBdr>
        </w:div>
        <w:div w:id="1958675806">
          <w:marLeft w:val="547"/>
          <w:marRight w:val="0"/>
          <w:marTop w:val="0"/>
          <w:marBottom w:val="0"/>
          <w:divBdr>
            <w:top w:val="none" w:sz="0" w:space="0" w:color="auto"/>
            <w:left w:val="none" w:sz="0" w:space="0" w:color="auto"/>
            <w:bottom w:val="none" w:sz="0" w:space="0" w:color="auto"/>
            <w:right w:val="none" w:sz="0" w:space="0" w:color="auto"/>
          </w:divBdr>
        </w:div>
      </w:divsChild>
    </w:div>
    <w:div w:id="632321931">
      <w:bodyDiv w:val="1"/>
      <w:marLeft w:val="0"/>
      <w:marRight w:val="0"/>
      <w:marTop w:val="0"/>
      <w:marBottom w:val="0"/>
      <w:divBdr>
        <w:top w:val="none" w:sz="0" w:space="0" w:color="auto"/>
        <w:left w:val="none" w:sz="0" w:space="0" w:color="auto"/>
        <w:bottom w:val="none" w:sz="0" w:space="0" w:color="auto"/>
        <w:right w:val="none" w:sz="0" w:space="0" w:color="auto"/>
      </w:divBdr>
    </w:div>
    <w:div w:id="634678370">
      <w:bodyDiv w:val="1"/>
      <w:marLeft w:val="0"/>
      <w:marRight w:val="0"/>
      <w:marTop w:val="0"/>
      <w:marBottom w:val="0"/>
      <w:divBdr>
        <w:top w:val="none" w:sz="0" w:space="0" w:color="auto"/>
        <w:left w:val="none" w:sz="0" w:space="0" w:color="auto"/>
        <w:bottom w:val="none" w:sz="0" w:space="0" w:color="auto"/>
        <w:right w:val="none" w:sz="0" w:space="0" w:color="auto"/>
      </w:divBdr>
    </w:div>
    <w:div w:id="646478691">
      <w:bodyDiv w:val="1"/>
      <w:marLeft w:val="0"/>
      <w:marRight w:val="0"/>
      <w:marTop w:val="0"/>
      <w:marBottom w:val="0"/>
      <w:divBdr>
        <w:top w:val="none" w:sz="0" w:space="0" w:color="auto"/>
        <w:left w:val="none" w:sz="0" w:space="0" w:color="auto"/>
        <w:bottom w:val="none" w:sz="0" w:space="0" w:color="auto"/>
        <w:right w:val="none" w:sz="0" w:space="0" w:color="auto"/>
      </w:divBdr>
    </w:div>
    <w:div w:id="648437257">
      <w:bodyDiv w:val="1"/>
      <w:marLeft w:val="0"/>
      <w:marRight w:val="0"/>
      <w:marTop w:val="0"/>
      <w:marBottom w:val="0"/>
      <w:divBdr>
        <w:top w:val="none" w:sz="0" w:space="0" w:color="auto"/>
        <w:left w:val="none" w:sz="0" w:space="0" w:color="auto"/>
        <w:bottom w:val="none" w:sz="0" w:space="0" w:color="auto"/>
        <w:right w:val="none" w:sz="0" w:space="0" w:color="auto"/>
      </w:divBdr>
    </w:div>
    <w:div w:id="649797166">
      <w:bodyDiv w:val="1"/>
      <w:marLeft w:val="0"/>
      <w:marRight w:val="0"/>
      <w:marTop w:val="0"/>
      <w:marBottom w:val="0"/>
      <w:divBdr>
        <w:top w:val="none" w:sz="0" w:space="0" w:color="auto"/>
        <w:left w:val="none" w:sz="0" w:space="0" w:color="auto"/>
        <w:bottom w:val="none" w:sz="0" w:space="0" w:color="auto"/>
        <w:right w:val="none" w:sz="0" w:space="0" w:color="auto"/>
      </w:divBdr>
    </w:div>
    <w:div w:id="668866946">
      <w:bodyDiv w:val="1"/>
      <w:marLeft w:val="0"/>
      <w:marRight w:val="0"/>
      <w:marTop w:val="0"/>
      <w:marBottom w:val="0"/>
      <w:divBdr>
        <w:top w:val="none" w:sz="0" w:space="0" w:color="auto"/>
        <w:left w:val="none" w:sz="0" w:space="0" w:color="auto"/>
        <w:bottom w:val="none" w:sz="0" w:space="0" w:color="auto"/>
        <w:right w:val="none" w:sz="0" w:space="0" w:color="auto"/>
      </w:divBdr>
    </w:div>
    <w:div w:id="675965174">
      <w:bodyDiv w:val="1"/>
      <w:marLeft w:val="0"/>
      <w:marRight w:val="0"/>
      <w:marTop w:val="0"/>
      <w:marBottom w:val="0"/>
      <w:divBdr>
        <w:top w:val="none" w:sz="0" w:space="0" w:color="auto"/>
        <w:left w:val="none" w:sz="0" w:space="0" w:color="auto"/>
        <w:bottom w:val="none" w:sz="0" w:space="0" w:color="auto"/>
        <w:right w:val="none" w:sz="0" w:space="0" w:color="auto"/>
      </w:divBdr>
    </w:div>
    <w:div w:id="691495046">
      <w:bodyDiv w:val="1"/>
      <w:marLeft w:val="0"/>
      <w:marRight w:val="0"/>
      <w:marTop w:val="0"/>
      <w:marBottom w:val="0"/>
      <w:divBdr>
        <w:top w:val="none" w:sz="0" w:space="0" w:color="auto"/>
        <w:left w:val="none" w:sz="0" w:space="0" w:color="auto"/>
        <w:bottom w:val="none" w:sz="0" w:space="0" w:color="auto"/>
        <w:right w:val="none" w:sz="0" w:space="0" w:color="auto"/>
      </w:divBdr>
    </w:div>
    <w:div w:id="706952131">
      <w:bodyDiv w:val="1"/>
      <w:marLeft w:val="0"/>
      <w:marRight w:val="0"/>
      <w:marTop w:val="0"/>
      <w:marBottom w:val="0"/>
      <w:divBdr>
        <w:top w:val="none" w:sz="0" w:space="0" w:color="auto"/>
        <w:left w:val="none" w:sz="0" w:space="0" w:color="auto"/>
        <w:bottom w:val="none" w:sz="0" w:space="0" w:color="auto"/>
        <w:right w:val="none" w:sz="0" w:space="0" w:color="auto"/>
      </w:divBdr>
    </w:div>
    <w:div w:id="716979189">
      <w:bodyDiv w:val="1"/>
      <w:marLeft w:val="0"/>
      <w:marRight w:val="0"/>
      <w:marTop w:val="0"/>
      <w:marBottom w:val="0"/>
      <w:divBdr>
        <w:top w:val="none" w:sz="0" w:space="0" w:color="auto"/>
        <w:left w:val="none" w:sz="0" w:space="0" w:color="auto"/>
        <w:bottom w:val="none" w:sz="0" w:space="0" w:color="auto"/>
        <w:right w:val="none" w:sz="0" w:space="0" w:color="auto"/>
      </w:divBdr>
    </w:div>
    <w:div w:id="721639725">
      <w:bodyDiv w:val="1"/>
      <w:marLeft w:val="0"/>
      <w:marRight w:val="0"/>
      <w:marTop w:val="0"/>
      <w:marBottom w:val="0"/>
      <w:divBdr>
        <w:top w:val="none" w:sz="0" w:space="0" w:color="auto"/>
        <w:left w:val="none" w:sz="0" w:space="0" w:color="auto"/>
        <w:bottom w:val="none" w:sz="0" w:space="0" w:color="auto"/>
        <w:right w:val="none" w:sz="0" w:space="0" w:color="auto"/>
      </w:divBdr>
    </w:div>
    <w:div w:id="729423909">
      <w:bodyDiv w:val="1"/>
      <w:marLeft w:val="0"/>
      <w:marRight w:val="0"/>
      <w:marTop w:val="0"/>
      <w:marBottom w:val="0"/>
      <w:divBdr>
        <w:top w:val="none" w:sz="0" w:space="0" w:color="auto"/>
        <w:left w:val="none" w:sz="0" w:space="0" w:color="auto"/>
        <w:bottom w:val="none" w:sz="0" w:space="0" w:color="auto"/>
        <w:right w:val="none" w:sz="0" w:space="0" w:color="auto"/>
      </w:divBdr>
    </w:div>
    <w:div w:id="729888581">
      <w:bodyDiv w:val="1"/>
      <w:marLeft w:val="0"/>
      <w:marRight w:val="0"/>
      <w:marTop w:val="0"/>
      <w:marBottom w:val="0"/>
      <w:divBdr>
        <w:top w:val="none" w:sz="0" w:space="0" w:color="auto"/>
        <w:left w:val="none" w:sz="0" w:space="0" w:color="auto"/>
        <w:bottom w:val="none" w:sz="0" w:space="0" w:color="auto"/>
        <w:right w:val="none" w:sz="0" w:space="0" w:color="auto"/>
      </w:divBdr>
    </w:div>
    <w:div w:id="730420913">
      <w:bodyDiv w:val="1"/>
      <w:marLeft w:val="0"/>
      <w:marRight w:val="0"/>
      <w:marTop w:val="0"/>
      <w:marBottom w:val="0"/>
      <w:divBdr>
        <w:top w:val="none" w:sz="0" w:space="0" w:color="auto"/>
        <w:left w:val="none" w:sz="0" w:space="0" w:color="auto"/>
        <w:bottom w:val="none" w:sz="0" w:space="0" w:color="auto"/>
        <w:right w:val="none" w:sz="0" w:space="0" w:color="auto"/>
      </w:divBdr>
    </w:div>
    <w:div w:id="735468346">
      <w:bodyDiv w:val="1"/>
      <w:marLeft w:val="0"/>
      <w:marRight w:val="0"/>
      <w:marTop w:val="0"/>
      <w:marBottom w:val="0"/>
      <w:divBdr>
        <w:top w:val="none" w:sz="0" w:space="0" w:color="auto"/>
        <w:left w:val="none" w:sz="0" w:space="0" w:color="auto"/>
        <w:bottom w:val="none" w:sz="0" w:space="0" w:color="auto"/>
        <w:right w:val="none" w:sz="0" w:space="0" w:color="auto"/>
      </w:divBdr>
    </w:div>
    <w:div w:id="738747505">
      <w:bodyDiv w:val="1"/>
      <w:marLeft w:val="0"/>
      <w:marRight w:val="0"/>
      <w:marTop w:val="0"/>
      <w:marBottom w:val="0"/>
      <w:divBdr>
        <w:top w:val="none" w:sz="0" w:space="0" w:color="auto"/>
        <w:left w:val="none" w:sz="0" w:space="0" w:color="auto"/>
        <w:bottom w:val="none" w:sz="0" w:space="0" w:color="auto"/>
        <w:right w:val="none" w:sz="0" w:space="0" w:color="auto"/>
      </w:divBdr>
    </w:div>
    <w:div w:id="745303678">
      <w:bodyDiv w:val="1"/>
      <w:marLeft w:val="0"/>
      <w:marRight w:val="0"/>
      <w:marTop w:val="0"/>
      <w:marBottom w:val="0"/>
      <w:divBdr>
        <w:top w:val="none" w:sz="0" w:space="0" w:color="auto"/>
        <w:left w:val="none" w:sz="0" w:space="0" w:color="auto"/>
        <w:bottom w:val="none" w:sz="0" w:space="0" w:color="auto"/>
        <w:right w:val="none" w:sz="0" w:space="0" w:color="auto"/>
      </w:divBdr>
    </w:div>
    <w:div w:id="751899595">
      <w:bodyDiv w:val="1"/>
      <w:marLeft w:val="0"/>
      <w:marRight w:val="0"/>
      <w:marTop w:val="0"/>
      <w:marBottom w:val="0"/>
      <w:divBdr>
        <w:top w:val="none" w:sz="0" w:space="0" w:color="auto"/>
        <w:left w:val="none" w:sz="0" w:space="0" w:color="auto"/>
        <w:bottom w:val="none" w:sz="0" w:space="0" w:color="auto"/>
        <w:right w:val="none" w:sz="0" w:space="0" w:color="auto"/>
      </w:divBdr>
    </w:div>
    <w:div w:id="755054206">
      <w:bodyDiv w:val="1"/>
      <w:marLeft w:val="0"/>
      <w:marRight w:val="0"/>
      <w:marTop w:val="0"/>
      <w:marBottom w:val="0"/>
      <w:divBdr>
        <w:top w:val="none" w:sz="0" w:space="0" w:color="auto"/>
        <w:left w:val="none" w:sz="0" w:space="0" w:color="auto"/>
        <w:bottom w:val="none" w:sz="0" w:space="0" w:color="auto"/>
        <w:right w:val="none" w:sz="0" w:space="0" w:color="auto"/>
      </w:divBdr>
    </w:div>
    <w:div w:id="761491916">
      <w:bodyDiv w:val="1"/>
      <w:marLeft w:val="0"/>
      <w:marRight w:val="0"/>
      <w:marTop w:val="0"/>
      <w:marBottom w:val="0"/>
      <w:divBdr>
        <w:top w:val="none" w:sz="0" w:space="0" w:color="auto"/>
        <w:left w:val="none" w:sz="0" w:space="0" w:color="auto"/>
        <w:bottom w:val="none" w:sz="0" w:space="0" w:color="auto"/>
        <w:right w:val="none" w:sz="0" w:space="0" w:color="auto"/>
      </w:divBdr>
    </w:div>
    <w:div w:id="775440062">
      <w:bodyDiv w:val="1"/>
      <w:marLeft w:val="0"/>
      <w:marRight w:val="0"/>
      <w:marTop w:val="0"/>
      <w:marBottom w:val="0"/>
      <w:divBdr>
        <w:top w:val="none" w:sz="0" w:space="0" w:color="auto"/>
        <w:left w:val="none" w:sz="0" w:space="0" w:color="auto"/>
        <w:bottom w:val="none" w:sz="0" w:space="0" w:color="auto"/>
        <w:right w:val="none" w:sz="0" w:space="0" w:color="auto"/>
      </w:divBdr>
    </w:div>
    <w:div w:id="782383152">
      <w:bodyDiv w:val="1"/>
      <w:marLeft w:val="0"/>
      <w:marRight w:val="0"/>
      <w:marTop w:val="0"/>
      <w:marBottom w:val="0"/>
      <w:divBdr>
        <w:top w:val="none" w:sz="0" w:space="0" w:color="auto"/>
        <w:left w:val="none" w:sz="0" w:space="0" w:color="auto"/>
        <w:bottom w:val="none" w:sz="0" w:space="0" w:color="auto"/>
        <w:right w:val="none" w:sz="0" w:space="0" w:color="auto"/>
      </w:divBdr>
    </w:div>
    <w:div w:id="790364215">
      <w:bodyDiv w:val="1"/>
      <w:marLeft w:val="0"/>
      <w:marRight w:val="0"/>
      <w:marTop w:val="0"/>
      <w:marBottom w:val="0"/>
      <w:divBdr>
        <w:top w:val="none" w:sz="0" w:space="0" w:color="auto"/>
        <w:left w:val="none" w:sz="0" w:space="0" w:color="auto"/>
        <w:bottom w:val="none" w:sz="0" w:space="0" w:color="auto"/>
        <w:right w:val="none" w:sz="0" w:space="0" w:color="auto"/>
      </w:divBdr>
    </w:div>
    <w:div w:id="797068286">
      <w:bodyDiv w:val="1"/>
      <w:marLeft w:val="0"/>
      <w:marRight w:val="0"/>
      <w:marTop w:val="0"/>
      <w:marBottom w:val="0"/>
      <w:divBdr>
        <w:top w:val="none" w:sz="0" w:space="0" w:color="auto"/>
        <w:left w:val="none" w:sz="0" w:space="0" w:color="auto"/>
        <w:bottom w:val="none" w:sz="0" w:space="0" w:color="auto"/>
        <w:right w:val="none" w:sz="0" w:space="0" w:color="auto"/>
      </w:divBdr>
    </w:div>
    <w:div w:id="800074072">
      <w:bodyDiv w:val="1"/>
      <w:marLeft w:val="0"/>
      <w:marRight w:val="0"/>
      <w:marTop w:val="0"/>
      <w:marBottom w:val="0"/>
      <w:divBdr>
        <w:top w:val="none" w:sz="0" w:space="0" w:color="auto"/>
        <w:left w:val="none" w:sz="0" w:space="0" w:color="auto"/>
        <w:bottom w:val="none" w:sz="0" w:space="0" w:color="auto"/>
        <w:right w:val="none" w:sz="0" w:space="0" w:color="auto"/>
      </w:divBdr>
    </w:div>
    <w:div w:id="823623442">
      <w:bodyDiv w:val="1"/>
      <w:marLeft w:val="0"/>
      <w:marRight w:val="0"/>
      <w:marTop w:val="0"/>
      <w:marBottom w:val="0"/>
      <w:divBdr>
        <w:top w:val="none" w:sz="0" w:space="0" w:color="auto"/>
        <w:left w:val="none" w:sz="0" w:space="0" w:color="auto"/>
        <w:bottom w:val="none" w:sz="0" w:space="0" w:color="auto"/>
        <w:right w:val="none" w:sz="0" w:space="0" w:color="auto"/>
      </w:divBdr>
    </w:div>
    <w:div w:id="824011658">
      <w:bodyDiv w:val="1"/>
      <w:marLeft w:val="0"/>
      <w:marRight w:val="0"/>
      <w:marTop w:val="0"/>
      <w:marBottom w:val="0"/>
      <w:divBdr>
        <w:top w:val="none" w:sz="0" w:space="0" w:color="auto"/>
        <w:left w:val="none" w:sz="0" w:space="0" w:color="auto"/>
        <w:bottom w:val="none" w:sz="0" w:space="0" w:color="auto"/>
        <w:right w:val="none" w:sz="0" w:space="0" w:color="auto"/>
      </w:divBdr>
    </w:div>
    <w:div w:id="829833855">
      <w:bodyDiv w:val="1"/>
      <w:marLeft w:val="0"/>
      <w:marRight w:val="0"/>
      <w:marTop w:val="0"/>
      <w:marBottom w:val="0"/>
      <w:divBdr>
        <w:top w:val="none" w:sz="0" w:space="0" w:color="auto"/>
        <w:left w:val="none" w:sz="0" w:space="0" w:color="auto"/>
        <w:bottom w:val="none" w:sz="0" w:space="0" w:color="auto"/>
        <w:right w:val="none" w:sz="0" w:space="0" w:color="auto"/>
      </w:divBdr>
    </w:div>
    <w:div w:id="842478903">
      <w:bodyDiv w:val="1"/>
      <w:marLeft w:val="0"/>
      <w:marRight w:val="0"/>
      <w:marTop w:val="0"/>
      <w:marBottom w:val="0"/>
      <w:divBdr>
        <w:top w:val="none" w:sz="0" w:space="0" w:color="auto"/>
        <w:left w:val="none" w:sz="0" w:space="0" w:color="auto"/>
        <w:bottom w:val="none" w:sz="0" w:space="0" w:color="auto"/>
        <w:right w:val="none" w:sz="0" w:space="0" w:color="auto"/>
      </w:divBdr>
    </w:div>
    <w:div w:id="866942648">
      <w:bodyDiv w:val="1"/>
      <w:marLeft w:val="0"/>
      <w:marRight w:val="0"/>
      <w:marTop w:val="0"/>
      <w:marBottom w:val="0"/>
      <w:divBdr>
        <w:top w:val="none" w:sz="0" w:space="0" w:color="auto"/>
        <w:left w:val="none" w:sz="0" w:space="0" w:color="auto"/>
        <w:bottom w:val="none" w:sz="0" w:space="0" w:color="auto"/>
        <w:right w:val="none" w:sz="0" w:space="0" w:color="auto"/>
      </w:divBdr>
    </w:div>
    <w:div w:id="872500369">
      <w:bodyDiv w:val="1"/>
      <w:marLeft w:val="0"/>
      <w:marRight w:val="0"/>
      <w:marTop w:val="0"/>
      <w:marBottom w:val="0"/>
      <w:divBdr>
        <w:top w:val="none" w:sz="0" w:space="0" w:color="auto"/>
        <w:left w:val="none" w:sz="0" w:space="0" w:color="auto"/>
        <w:bottom w:val="none" w:sz="0" w:space="0" w:color="auto"/>
        <w:right w:val="none" w:sz="0" w:space="0" w:color="auto"/>
      </w:divBdr>
    </w:div>
    <w:div w:id="898127608">
      <w:bodyDiv w:val="1"/>
      <w:marLeft w:val="0"/>
      <w:marRight w:val="0"/>
      <w:marTop w:val="0"/>
      <w:marBottom w:val="0"/>
      <w:divBdr>
        <w:top w:val="none" w:sz="0" w:space="0" w:color="auto"/>
        <w:left w:val="none" w:sz="0" w:space="0" w:color="auto"/>
        <w:bottom w:val="none" w:sz="0" w:space="0" w:color="auto"/>
        <w:right w:val="none" w:sz="0" w:space="0" w:color="auto"/>
      </w:divBdr>
    </w:div>
    <w:div w:id="916748949">
      <w:bodyDiv w:val="1"/>
      <w:marLeft w:val="0"/>
      <w:marRight w:val="0"/>
      <w:marTop w:val="0"/>
      <w:marBottom w:val="0"/>
      <w:divBdr>
        <w:top w:val="none" w:sz="0" w:space="0" w:color="auto"/>
        <w:left w:val="none" w:sz="0" w:space="0" w:color="auto"/>
        <w:bottom w:val="none" w:sz="0" w:space="0" w:color="auto"/>
        <w:right w:val="none" w:sz="0" w:space="0" w:color="auto"/>
      </w:divBdr>
    </w:div>
    <w:div w:id="918976292">
      <w:bodyDiv w:val="1"/>
      <w:marLeft w:val="0"/>
      <w:marRight w:val="0"/>
      <w:marTop w:val="0"/>
      <w:marBottom w:val="0"/>
      <w:divBdr>
        <w:top w:val="none" w:sz="0" w:space="0" w:color="auto"/>
        <w:left w:val="none" w:sz="0" w:space="0" w:color="auto"/>
        <w:bottom w:val="none" w:sz="0" w:space="0" w:color="auto"/>
        <w:right w:val="none" w:sz="0" w:space="0" w:color="auto"/>
      </w:divBdr>
    </w:div>
    <w:div w:id="943997236">
      <w:bodyDiv w:val="1"/>
      <w:marLeft w:val="0"/>
      <w:marRight w:val="0"/>
      <w:marTop w:val="0"/>
      <w:marBottom w:val="0"/>
      <w:divBdr>
        <w:top w:val="none" w:sz="0" w:space="0" w:color="auto"/>
        <w:left w:val="none" w:sz="0" w:space="0" w:color="auto"/>
        <w:bottom w:val="none" w:sz="0" w:space="0" w:color="auto"/>
        <w:right w:val="none" w:sz="0" w:space="0" w:color="auto"/>
      </w:divBdr>
    </w:div>
    <w:div w:id="949506151">
      <w:bodyDiv w:val="1"/>
      <w:marLeft w:val="0"/>
      <w:marRight w:val="0"/>
      <w:marTop w:val="0"/>
      <w:marBottom w:val="0"/>
      <w:divBdr>
        <w:top w:val="none" w:sz="0" w:space="0" w:color="auto"/>
        <w:left w:val="none" w:sz="0" w:space="0" w:color="auto"/>
        <w:bottom w:val="none" w:sz="0" w:space="0" w:color="auto"/>
        <w:right w:val="none" w:sz="0" w:space="0" w:color="auto"/>
      </w:divBdr>
    </w:div>
    <w:div w:id="952517529">
      <w:bodyDiv w:val="1"/>
      <w:marLeft w:val="0"/>
      <w:marRight w:val="0"/>
      <w:marTop w:val="0"/>
      <w:marBottom w:val="0"/>
      <w:divBdr>
        <w:top w:val="none" w:sz="0" w:space="0" w:color="auto"/>
        <w:left w:val="none" w:sz="0" w:space="0" w:color="auto"/>
        <w:bottom w:val="none" w:sz="0" w:space="0" w:color="auto"/>
        <w:right w:val="none" w:sz="0" w:space="0" w:color="auto"/>
      </w:divBdr>
    </w:div>
    <w:div w:id="957250406">
      <w:bodyDiv w:val="1"/>
      <w:marLeft w:val="0"/>
      <w:marRight w:val="0"/>
      <w:marTop w:val="0"/>
      <w:marBottom w:val="0"/>
      <w:divBdr>
        <w:top w:val="none" w:sz="0" w:space="0" w:color="auto"/>
        <w:left w:val="none" w:sz="0" w:space="0" w:color="auto"/>
        <w:bottom w:val="none" w:sz="0" w:space="0" w:color="auto"/>
        <w:right w:val="none" w:sz="0" w:space="0" w:color="auto"/>
      </w:divBdr>
    </w:div>
    <w:div w:id="957297734">
      <w:bodyDiv w:val="1"/>
      <w:marLeft w:val="0"/>
      <w:marRight w:val="0"/>
      <w:marTop w:val="0"/>
      <w:marBottom w:val="0"/>
      <w:divBdr>
        <w:top w:val="none" w:sz="0" w:space="0" w:color="auto"/>
        <w:left w:val="none" w:sz="0" w:space="0" w:color="auto"/>
        <w:bottom w:val="none" w:sz="0" w:space="0" w:color="auto"/>
        <w:right w:val="none" w:sz="0" w:space="0" w:color="auto"/>
      </w:divBdr>
    </w:div>
    <w:div w:id="961426576">
      <w:bodyDiv w:val="1"/>
      <w:marLeft w:val="0"/>
      <w:marRight w:val="0"/>
      <w:marTop w:val="0"/>
      <w:marBottom w:val="0"/>
      <w:divBdr>
        <w:top w:val="none" w:sz="0" w:space="0" w:color="auto"/>
        <w:left w:val="none" w:sz="0" w:space="0" w:color="auto"/>
        <w:bottom w:val="none" w:sz="0" w:space="0" w:color="auto"/>
        <w:right w:val="none" w:sz="0" w:space="0" w:color="auto"/>
      </w:divBdr>
    </w:div>
    <w:div w:id="970865637">
      <w:bodyDiv w:val="1"/>
      <w:marLeft w:val="0"/>
      <w:marRight w:val="0"/>
      <w:marTop w:val="0"/>
      <w:marBottom w:val="0"/>
      <w:divBdr>
        <w:top w:val="none" w:sz="0" w:space="0" w:color="auto"/>
        <w:left w:val="none" w:sz="0" w:space="0" w:color="auto"/>
        <w:bottom w:val="none" w:sz="0" w:space="0" w:color="auto"/>
        <w:right w:val="none" w:sz="0" w:space="0" w:color="auto"/>
      </w:divBdr>
    </w:div>
    <w:div w:id="981423129">
      <w:bodyDiv w:val="1"/>
      <w:marLeft w:val="0"/>
      <w:marRight w:val="0"/>
      <w:marTop w:val="0"/>
      <w:marBottom w:val="0"/>
      <w:divBdr>
        <w:top w:val="none" w:sz="0" w:space="0" w:color="auto"/>
        <w:left w:val="none" w:sz="0" w:space="0" w:color="auto"/>
        <w:bottom w:val="none" w:sz="0" w:space="0" w:color="auto"/>
        <w:right w:val="none" w:sz="0" w:space="0" w:color="auto"/>
      </w:divBdr>
    </w:div>
    <w:div w:id="996419647">
      <w:bodyDiv w:val="1"/>
      <w:marLeft w:val="0"/>
      <w:marRight w:val="0"/>
      <w:marTop w:val="0"/>
      <w:marBottom w:val="0"/>
      <w:divBdr>
        <w:top w:val="none" w:sz="0" w:space="0" w:color="auto"/>
        <w:left w:val="none" w:sz="0" w:space="0" w:color="auto"/>
        <w:bottom w:val="none" w:sz="0" w:space="0" w:color="auto"/>
        <w:right w:val="none" w:sz="0" w:space="0" w:color="auto"/>
      </w:divBdr>
    </w:div>
    <w:div w:id="1001199432">
      <w:bodyDiv w:val="1"/>
      <w:marLeft w:val="0"/>
      <w:marRight w:val="0"/>
      <w:marTop w:val="0"/>
      <w:marBottom w:val="0"/>
      <w:divBdr>
        <w:top w:val="none" w:sz="0" w:space="0" w:color="auto"/>
        <w:left w:val="none" w:sz="0" w:space="0" w:color="auto"/>
        <w:bottom w:val="none" w:sz="0" w:space="0" w:color="auto"/>
        <w:right w:val="none" w:sz="0" w:space="0" w:color="auto"/>
      </w:divBdr>
    </w:div>
    <w:div w:id="1005865745">
      <w:bodyDiv w:val="1"/>
      <w:marLeft w:val="0"/>
      <w:marRight w:val="0"/>
      <w:marTop w:val="0"/>
      <w:marBottom w:val="0"/>
      <w:divBdr>
        <w:top w:val="none" w:sz="0" w:space="0" w:color="auto"/>
        <w:left w:val="none" w:sz="0" w:space="0" w:color="auto"/>
        <w:bottom w:val="none" w:sz="0" w:space="0" w:color="auto"/>
        <w:right w:val="none" w:sz="0" w:space="0" w:color="auto"/>
      </w:divBdr>
    </w:div>
    <w:div w:id="1007058763">
      <w:bodyDiv w:val="1"/>
      <w:marLeft w:val="0"/>
      <w:marRight w:val="0"/>
      <w:marTop w:val="0"/>
      <w:marBottom w:val="0"/>
      <w:divBdr>
        <w:top w:val="none" w:sz="0" w:space="0" w:color="auto"/>
        <w:left w:val="none" w:sz="0" w:space="0" w:color="auto"/>
        <w:bottom w:val="none" w:sz="0" w:space="0" w:color="auto"/>
        <w:right w:val="none" w:sz="0" w:space="0" w:color="auto"/>
      </w:divBdr>
    </w:div>
    <w:div w:id="1008631761">
      <w:bodyDiv w:val="1"/>
      <w:marLeft w:val="0"/>
      <w:marRight w:val="0"/>
      <w:marTop w:val="0"/>
      <w:marBottom w:val="0"/>
      <w:divBdr>
        <w:top w:val="none" w:sz="0" w:space="0" w:color="auto"/>
        <w:left w:val="none" w:sz="0" w:space="0" w:color="auto"/>
        <w:bottom w:val="none" w:sz="0" w:space="0" w:color="auto"/>
        <w:right w:val="none" w:sz="0" w:space="0" w:color="auto"/>
      </w:divBdr>
    </w:div>
    <w:div w:id="1023281682">
      <w:bodyDiv w:val="1"/>
      <w:marLeft w:val="0"/>
      <w:marRight w:val="0"/>
      <w:marTop w:val="0"/>
      <w:marBottom w:val="0"/>
      <w:divBdr>
        <w:top w:val="none" w:sz="0" w:space="0" w:color="auto"/>
        <w:left w:val="none" w:sz="0" w:space="0" w:color="auto"/>
        <w:bottom w:val="none" w:sz="0" w:space="0" w:color="auto"/>
        <w:right w:val="none" w:sz="0" w:space="0" w:color="auto"/>
      </w:divBdr>
    </w:div>
    <w:div w:id="1024132930">
      <w:bodyDiv w:val="1"/>
      <w:marLeft w:val="0"/>
      <w:marRight w:val="0"/>
      <w:marTop w:val="0"/>
      <w:marBottom w:val="0"/>
      <w:divBdr>
        <w:top w:val="none" w:sz="0" w:space="0" w:color="auto"/>
        <w:left w:val="none" w:sz="0" w:space="0" w:color="auto"/>
        <w:bottom w:val="none" w:sz="0" w:space="0" w:color="auto"/>
        <w:right w:val="none" w:sz="0" w:space="0" w:color="auto"/>
      </w:divBdr>
    </w:div>
    <w:div w:id="1025473614">
      <w:bodyDiv w:val="1"/>
      <w:marLeft w:val="0"/>
      <w:marRight w:val="0"/>
      <w:marTop w:val="0"/>
      <w:marBottom w:val="0"/>
      <w:divBdr>
        <w:top w:val="none" w:sz="0" w:space="0" w:color="auto"/>
        <w:left w:val="none" w:sz="0" w:space="0" w:color="auto"/>
        <w:bottom w:val="none" w:sz="0" w:space="0" w:color="auto"/>
        <w:right w:val="none" w:sz="0" w:space="0" w:color="auto"/>
      </w:divBdr>
    </w:div>
    <w:div w:id="1031496731">
      <w:bodyDiv w:val="1"/>
      <w:marLeft w:val="0"/>
      <w:marRight w:val="0"/>
      <w:marTop w:val="0"/>
      <w:marBottom w:val="0"/>
      <w:divBdr>
        <w:top w:val="none" w:sz="0" w:space="0" w:color="auto"/>
        <w:left w:val="none" w:sz="0" w:space="0" w:color="auto"/>
        <w:bottom w:val="none" w:sz="0" w:space="0" w:color="auto"/>
        <w:right w:val="none" w:sz="0" w:space="0" w:color="auto"/>
      </w:divBdr>
    </w:div>
    <w:div w:id="1049383145">
      <w:bodyDiv w:val="1"/>
      <w:marLeft w:val="0"/>
      <w:marRight w:val="0"/>
      <w:marTop w:val="0"/>
      <w:marBottom w:val="0"/>
      <w:divBdr>
        <w:top w:val="none" w:sz="0" w:space="0" w:color="auto"/>
        <w:left w:val="none" w:sz="0" w:space="0" w:color="auto"/>
        <w:bottom w:val="none" w:sz="0" w:space="0" w:color="auto"/>
        <w:right w:val="none" w:sz="0" w:space="0" w:color="auto"/>
      </w:divBdr>
    </w:div>
    <w:div w:id="1059324128">
      <w:bodyDiv w:val="1"/>
      <w:marLeft w:val="0"/>
      <w:marRight w:val="0"/>
      <w:marTop w:val="0"/>
      <w:marBottom w:val="0"/>
      <w:divBdr>
        <w:top w:val="none" w:sz="0" w:space="0" w:color="auto"/>
        <w:left w:val="none" w:sz="0" w:space="0" w:color="auto"/>
        <w:bottom w:val="none" w:sz="0" w:space="0" w:color="auto"/>
        <w:right w:val="none" w:sz="0" w:space="0" w:color="auto"/>
      </w:divBdr>
    </w:div>
    <w:div w:id="1072239769">
      <w:bodyDiv w:val="1"/>
      <w:marLeft w:val="0"/>
      <w:marRight w:val="0"/>
      <w:marTop w:val="0"/>
      <w:marBottom w:val="0"/>
      <w:divBdr>
        <w:top w:val="none" w:sz="0" w:space="0" w:color="auto"/>
        <w:left w:val="none" w:sz="0" w:space="0" w:color="auto"/>
        <w:bottom w:val="none" w:sz="0" w:space="0" w:color="auto"/>
        <w:right w:val="none" w:sz="0" w:space="0" w:color="auto"/>
      </w:divBdr>
    </w:div>
    <w:div w:id="1075320248">
      <w:bodyDiv w:val="1"/>
      <w:marLeft w:val="0"/>
      <w:marRight w:val="0"/>
      <w:marTop w:val="0"/>
      <w:marBottom w:val="0"/>
      <w:divBdr>
        <w:top w:val="none" w:sz="0" w:space="0" w:color="auto"/>
        <w:left w:val="none" w:sz="0" w:space="0" w:color="auto"/>
        <w:bottom w:val="none" w:sz="0" w:space="0" w:color="auto"/>
        <w:right w:val="none" w:sz="0" w:space="0" w:color="auto"/>
      </w:divBdr>
    </w:div>
    <w:div w:id="1077290128">
      <w:bodyDiv w:val="1"/>
      <w:marLeft w:val="0"/>
      <w:marRight w:val="0"/>
      <w:marTop w:val="0"/>
      <w:marBottom w:val="0"/>
      <w:divBdr>
        <w:top w:val="none" w:sz="0" w:space="0" w:color="auto"/>
        <w:left w:val="none" w:sz="0" w:space="0" w:color="auto"/>
        <w:bottom w:val="none" w:sz="0" w:space="0" w:color="auto"/>
        <w:right w:val="none" w:sz="0" w:space="0" w:color="auto"/>
      </w:divBdr>
    </w:div>
    <w:div w:id="1077675458">
      <w:bodyDiv w:val="1"/>
      <w:marLeft w:val="0"/>
      <w:marRight w:val="0"/>
      <w:marTop w:val="0"/>
      <w:marBottom w:val="0"/>
      <w:divBdr>
        <w:top w:val="none" w:sz="0" w:space="0" w:color="auto"/>
        <w:left w:val="none" w:sz="0" w:space="0" w:color="auto"/>
        <w:bottom w:val="none" w:sz="0" w:space="0" w:color="auto"/>
        <w:right w:val="none" w:sz="0" w:space="0" w:color="auto"/>
      </w:divBdr>
    </w:div>
    <w:div w:id="1089887080">
      <w:bodyDiv w:val="1"/>
      <w:marLeft w:val="0"/>
      <w:marRight w:val="0"/>
      <w:marTop w:val="0"/>
      <w:marBottom w:val="0"/>
      <w:divBdr>
        <w:top w:val="none" w:sz="0" w:space="0" w:color="auto"/>
        <w:left w:val="none" w:sz="0" w:space="0" w:color="auto"/>
        <w:bottom w:val="none" w:sz="0" w:space="0" w:color="auto"/>
        <w:right w:val="none" w:sz="0" w:space="0" w:color="auto"/>
      </w:divBdr>
      <w:divsChild>
        <w:div w:id="177894767">
          <w:marLeft w:val="547"/>
          <w:marRight w:val="0"/>
          <w:marTop w:val="0"/>
          <w:marBottom w:val="0"/>
          <w:divBdr>
            <w:top w:val="none" w:sz="0" w:space="0" w:color="auto"/>
            <w:left w:val="none" w:sz="0" w:space="0" w:color="auto"/>
            <w:bottom w:val="none" w:sz="0" w:space="0" w:color="auto"/>
            <w:right w:val="none" w:sz="0" w:space="0" w:color="auto"/>
          </w:divBdr>
        </w:div>
        <w:div w:id="300498035">
          <w:marLeft w:val="547"/>
          <w:marRight w:val="0"/>
          <w:marTop w:val="0"/>
          <w:marBottom w:val="0"/>
          <w:divBdr>
            <w:top w:val="none" w:sz="0" w:space="0" w:color="auto"/>
            <w:left w:val="none" w:sz="0" w:space="0" w:color="auto"/>
            <w:bottom w:val="none" w:sz="0" w:space="0" w:color="auto"/>
            <w:right w:val="none" w:sz="0" w:space="0" w:color="auto"/>
          </w:divBdr>
        </w:div>
        <w:div w:id="551230525">
          <w:marLeft w:val="547"/>
          <w:marRight w:val="0"/>
          <w:marTop w:val="0"/>
          <w:marBottom w:val="0"/>
          <w:divBdr>
            <w:top w:val="none" w:sz="0" w:space="0" w:color="auto"/>
            <w:left w:val="none" w:sz="0" w:space="0" w:color="auto"/>
            <w:bottom w:val="none" w:sz="0" w:space="0" w:color="auto"/>
            <w:right w:val="none" w:sz="0" w:space="0" w:color="auto"/>
          </w:divBdr>
        </w:div>
        <w:div w:id="1200513515">
          <w:marLeft w:val="547"/>
          <w:marRight w:val="0"/>
          <w:marTop w:val="0"/>
          <w:marBottom w:val="0"/>
          <w:divBdr>
            <w:top w:val="none" w:sz="0" w:space="0" w:color="auto"/>
            <w:left w:val="none" w:sz="0" w:space="0" w:color="auto"/>
            <w:bottom w:val="none" w:sz="0" w:space="0" w:color="auto"/>
            <w:right w:val="none" w:sz="0" w:space="0" w:color="auto"/>
          </w:divBdr>
        </w:div>
        <w:div w:id="1263147734">
          <w:marLeft w:val="547"/>
          <w:marRight w:val="0"/>
          <w:marTop w:val="0"/>
          <w:marBottom w:val="0"/>
          <w:divBdr>
            <w:top w:val="none" w:sz="0" w:space="0" w:color="auto"/>
            <w:left w:val="none" w:sz="0" w:space="0" w:color="auto"/>
            <w:bottom w:val="none" w:sz="0" w:space="0" w:color="auto"/>
            <w:right w:val="none" w:sz="0" w:space="0" w:color="auto"/>
          </w:divBdr>
        </w:div>
      </w:divsChild>
    </w:div>
    <w:div w:id="1114982699">
      <w:bodyDiv w:val="1"/>
      <w:marLeft w:val="0"/>
      <w:marRight w:val="0"/>
      <w:marTop w:val="0"/>
      <w:marBottom w:val="0"/>
      <w:divBdr>
        <w:top w:val="none" w:sz="0" w:space="0" w:color="auto"/>
        <w:left w:val="none" w:sz="0" w:space="0" w:color="auto"/>
        <w:bottom w:val="none" w:sz="0" w:space="0" w:color="auto"/>
        <w:right w:val="none" w:sz="0" w:space="0" w:color="auto"/>
      </w:divBdr>
    </w:div>
    <w:div w:id="1127239950">
      <w:bodyDiv w:val="1"/>
      <w:marLeft w:val="0"/>
      <w:marRight w:val="0"/>
      <w:marTop w:val="0"/>
      <w:marBottom w:val="0"/>
      <w:divBdr>
        <w:top w:val="none" w:sz="0" w:space="0" w:color="auto"/>
        <w:left w:val="none" w:sz="0" w:space="0" w:color="auto"/>
        <w:bottom w:val="none" w:sz="0" w:space="0" w:color="auto"/>
        <w:right w:val="none" w:sz="0" w:space="0" w:color="auto"/>
      </w:divBdr>
    </w:div>
    <w:div w:id="1140538948">
      <w:bodyDiv w:val="1"/>
      <w:marLeft w:val="0"/>
      <w:marRight w:val="0"/>
      <w:marTop w:val="0"/>
      <w:marBottom w:val="0"/>
      <w:divBdr>
        <w:top w:val="none" w:sz="0" w:space="0" w:color="auto"/>
        <w:left w:val="none" w:sz="0" w:space="0" w:color="auto"/>
        <w:bottom w:val="none" w:sz="0" w:space="0" w:color="auto"/>
        <w:right w:val="none" w:sz="0" w:space="0" w:color="auto"/>
      </w:divBdr>
    </w:div>
    <w:div w:id="1153985738">
      <w:bodyDiv w:val="1"/>
      <w:marLeft w:val="0"/>
      <w:marRight w:val="0"/>
      <w:marTop w:val="0"/>
      <w:marBottom w:val="0"/>
      <w:divBdr>
        <w:top w:val="none" w:sz="0" w:space="0" w:color="auto"/>
        <w:left w:val="none" w:sz="0" w:space="0" w:color="auto"/>
        <w:bottom w:val="none" w:sz="0" w:space="0" w:color="auto"/>
        <w:right w:val="none" w:sz="0" w:space="0" w:color="auto"/>
      </w:divBdr>
    </w:div>
    <w:div w:id="1154177716">
      <w:bodyDiv w:val="1"/>
      <w:marLeft w:val="0"/>
      <w:marRight w:val="0"/>
      <w:marTop w:val="0"/>
      <w:marBottom w:val="0"/>
      <w:divBdr>
        <w:top w:val="none" w:sz="0" w:space="0" w:color="auto"/>
        <w:left w:val="none" w:sz="0" w:space="0" w:color="auto"/>
        <w:bottom w:val="none" w:sz="0" w:space="0" w:color="auto"/>
        <w:right w:val="none" w:sz="0" w:space="0" w:color="auto"/>
      </w:divBdr>
    </w:div>
    <w:div w:id="1178037374">
      <w:bodyDiv w:val="1"/>
      <w:marLeft w:val="0"/>
      <w:marRight w:val="0"/>
      <w:marTop w:val="0"/>
      <w:marBottom w:val="0"/>
      <w:divBdr>
        <w:top w:val="none" w:sz="0" w:space="0" w:color="auto"/>
        <w:left w:val="none" w:sz="0" w:space="0" w:color="auto"/>
        <w:bottom w:val="none" w:sz="0" w:space="0" w:color="auto"/>
        <w:right w:val="none" w:sz="0" w:space="0" w:color="auto"/>
      </w:divBdr>
    </w:div>
    <w:div w:id="1185896490">
      <w:bodyDiv w:val="1"/>
      <w:marLeft w:val="0"/>
      <w:marRight w:val="0"/>
      <w:marTop w:val="0"/>
      <w:marBottom w:val="0"/>
      <w:divBdr>
        <w:top w:val="none" w:sz="0" w:space="0" w:color="auto"/>
        <w:left w:val="none" w:sz="0" w:space="0" w:color="auto"/>
        <w:bottom w:val="none" w:sz="0" w:space="0" w:color="auto"/>
        <w:right w:val="none" w:sz="0" w:space="0" w:color="auto"/>
      </w:divBdr>
    </w:div>
    <w:div w:id="1188758166">
      <w:bodyDiv w:val="1"/>
      <w:marLeft w:val="0"/>
      <w:marRight w:val="0"/>
      <w:marTop w:val="0"/>
      <w:marBottom w:val="0"/>
      <w:divBdr>
        <w:top w:val="none" w:sz="0" w:space="0" w:color="auto"/>
        <w:left w:val="none" w:sz="0" w:space="0" w:color="auto"/>
        <w:bottom w:val="none" w:sz="0" w:space="0" w:color="auto"/>
        <w:right w:val="none" w:sz="0" w:space="0" w:color="auto"/>
      </w:divBdr>
    </w:div>
    <w:div w:id="1190873250">
      <w:bodyDiv w:val="1"/>
      <w:marLeft w:val="0"/>
      <w:marRight w:val="0"/>
      <w:marTop w:val="0"/>
      <w:marBottom w:val="0"/>
      <w:divBdr>
        <w:top w:val="none" w:sz="0" w:space="0" w:color="auto"/>
        <w:left w:val="none" w:sz="0" w:space="0" w:color="auto"/>
        <w:bottom w:val="none" w:sz="0" w:space="0" w:color="auto"/>
        <w:right w:val="none" w:sz="0" w:space="0" w:color="auto"/>
      </w:divBdr>
    </w:div>
    <w:div w:id="1192652091">
      <w:bodyDiv w:val="1"/>
      <w:marLeft w:val="0"/>
      <w:marRight w:val="0"/>
      <w:marTop w:val="0"/>
      <w:marBottom w:val="0"/>
      <w:divBdr>
        <w:top w:val="none" w:sz="0" w:space="0" w:color="auto"/>
        <w:left w:val="none" w:sz="0" w:space="0" w:color="auto"/>
        <w:bottom w:val="none" w:sz="0" w:space="0" w:color="auto"/>
        <w:right w:val="none" w:sz="0" w:space="0" w:color="auto"/>
      </w:divBdr>
    </w:div>
    <w:div w:id="1198195902">
      <w:bodyDiv w:val="1"/>
      <w:marLeft w:val="0"/>
      <w:marRight w:val="0"/>
      <w:marTop w:val="0"/>
      <w:marBottom w:val="0"/>
      <w:divBdr>
        <w:top w:val="none" w:sz="0" w:space="0" w:color="auto"/>
        <w:left w:val="none" w:sz="0" w:space="0" w:color="auto"/>
        <w:bottom w:val="none" w:sz="0" w:space="0" w:color="auto"/>
        <w:right w:val="none" w:sz="0" w:space="0" w:color="auto"/>
      </w:divBdr>
    </w:div>
    <w:div w:id="1205214647">
      <w:bodyDiv w:val="1"/>
      <w:marLeft w:val="0"/>
      <w:marRight w:val="0"/>
      <w:marTop w:val="0"/>
      <w:marBottom w:val="0"/>
      <w:divBdr>
        <w:top w:val="none" w:sz="0" w:space="0" w:color="auto"/>
        <w:left w:val="none" w:sz="0" w:space="0" w:color="auto"/>
        <w:bottom w:val="none" w:sz="0" w:space="0" w:color="auto"/>
        <w:right w:val="none" w:sz="0" w:space="0" w:color="auto"/>
      </w:divBdr>
    </w:div>
    <w:div w:id="1208107163">
      <w:bodyDiv w:val="1"/>
      <w:marLeft w:val="0"/>
      <w:marRight w:val="0"/>
      <w:marTop w:val="0"/>
      <w:marBottom w:val="0"/>
      <w:divBdr>
        <w:top w:val="none" w:sz="0" w:space="0" w:color="auto"/>
        <w:left w:val="none" w:sz="0" w:space="0" w:color="auto"/>
        <w:bottom w:val="none" w:sz="0" w:space="0" w:color="auto"/>
        <w:right w:val="none" w:sz="0" w:space="0" w:color="auto"/>
      </w:divBdr>
    </w:div>
    <w:div w:id="1218858854">
      <w:bodyDiv w:val="1"/>
      <w:marLeft w:val="0"/>
      <w:marRight w:val="0"/>
      <w:marTop w:val="0"/>
      <w:marBottom w:val="0"/>
      <w:divBdr>
        <w:top w:val="none" w:sz="0" w:space="0" w:color="auto"/>
        <w:left w:val="none" w:sz="0" w:space="0" w:color="auto"/>
        <w:bottom w:val="none" w:sz="0" w:space="0" w:color="auto"/>
        <w:right w:val="none" w:sz="0" w:space="0" w:color="auto"/>
      </w:divBdr>
    </w:div>
    <w:div w:id="1224027366">
      <w:bodyDiv w:val="1"/>
      <w:marLeft w:val="0"/>
      <w:marRight w:val="0"/>
      <w:marTop w:val="0"/>
      <w:marBottom w:val="0"/>
      <w:divBdr>
        <w:top w:val="none" w:sz="0" w:space="0" w:color="auto"/>
        <w:left w:val="none" w:sz="0" w:space="0" w:color="auto"/>
        <w:bottom w:val="none" w:sz="0" w:space="0" w:color="auto"/>
        <w:right w:val="none" w:sz="0" w:space="0" w:color="auto"/>
      </w:divBdr>
    </w:div>
    <w:div w:id="1228302069">
      <w:bodyDiv w:val="1"/>
      <w:marLeft w:val="0"/>
      <w:marRight w:val="0"/>
      <w:marTop w:val="0"/>
      <w:marBottom w:val="0"/>
      <w:divBdr>
        <w:top w:val="none" w:sz="0" w:space="0" w:color="auto"/>
        <w:left w:val="none" w:sz="0" w:space="0" w:color="auto"/>
        <w:bottom w:val="none" w:sz="0" w:space="0" w:color="auto"/>
        <w:right w:val="none" w:sz="0" w:space="0" w:color="auto"/>
      </w:divBdr>
    </w:div>
    <w:div w:id="1242370650">
      <w:bodyDiv w:val="1"/>
      <w:marLeft w:val="0"/>
      <w:marRight w:val="0"/>
      <w:marTop w:val="0"/>
      <w:marBottom w:val="0"/>
      <w:divBdr>
        <w:top w:val="none" w:sz="0" w:space="0" w:color="auto"/>
        <w:left w:val="none" w:sz="0" w:space="0" w:color="auto"/>
        <w:bottom w:val="none" w:sz="0" w:space="0" w:color="auto"/>
        <w:right w:val="none" w:sz="0" w:space="0" w:color="auto"/>
      </w:divBdr>
    </w:div>
    <w:div w:id="1244024948">
      <w:bodyDiv w:val="1"/>
      <w:marLeft w:val="0"/>
      <w:marRight w:val="0"/>
      <w:marTop w:val="0"/>
      <w:marBottom w:val="0"/>
      <w:divBdr>
        <w:top w:val="none" w:sz="0" w:space="0" w:color="auto"/>
        <w:left w:val="none" w:sz="0" w:space="0" w:color="auto"/>
        <w:bottom w:val="none" w:sz="0" w:space="0" w:color="auto"/>
        <w:right w:val="none" w:sz="0" w:space="0" w:color="auto"/>
      </w:divBdr>
      <w:divsChild>
        <w:div w:id="207299046">
          <w:marLeft w:val="547"/>
          <w:marRight w:val="763"/>
          <w:marTop w:val="200"/>
          <w:marBottom w:val="5"/>
          <w:divBdr>
            <w:top w:val="none" w:sz="0" w:space="0" w:color="auto"/>
            <w:left w:val="none" w:sz="0" w:space="0" w:color="auto"/>
            <w:bottom w:val="none" w:sz="0" w:space="0" w:color="auto"/>
            <w:right w:val="none" w:sz="0" w:space="0" w:color="auto"/>
          </w:divBdr>
        </w:div>
        <w:div w:id="467163068">
          <w:marLeft w:val="547"/>
          <w:marRight w:val="763"/>
          <w:marTop w:val="200"/>
          <w:marBottom w:val="5"/>
          <w:divBdr>
            <w:top w:val="none" w:sz="0" w:space="0" w:color="auto"/>
            <w:left w:val="none" w:sz="0" w:space="0" w:color="auto"/>
            <w:bottom w:val="none" w:sz="0" w:space="0" w:color="auto"/>
            <w:right w:val="none" w:sz="0" w:space="0" w:color="auto"/>
          </w:divBdr>
        </w:div>
        <w:div w:id="516775170">
          <w:marLeft w:val="547"/>
          <w:marRight w:val="763"/>
          <w:marTop w:val="200"/>
          <w:marBottom w:val="5"/>
          <w:divBdr>
            <w:top w:val="none" w:sz="0" w:space="0" w:color="auto"/>
            <w:left w:val="none" w:sz="0" w:space="0" w:color="auto"/>
            <w:bottom w:val="none" w:sz="0" w:space="0" w:color="auto"/>
            <w:right w:val="none" w:sz="0" w:space="0" w:color="auto"/>
          </w:divBdr>
        </w:div>
        <w:div w:id="1006127578">
          <w:marLeft w:val="547"/>
          <w:marRight w:val="763"/>
          <w:marTop w:val="200"/>
          <w:marBottom w:val="5"/>
          <w:divBdr>
            <w:top w:val="none" w:sz="0" w:space="0" w:color="auto"/>
            <w:left w:val="none" w:sz="0" w:space="0" w:color="auto"/>
            <w:bottom w:val="none" w:sz="0" w:space="0" w:color="auto"/>
            <w:right w:val="none" w:sz="0" w:space="0" w:color="auto"/>
          </w:divBdr>
        </w:div>
        <w:div w:id="1232082574">
          <w:marLeft w:val="547"/>
          <w:marRight w:val="763"/>
          <w:marTop w:val="200"/>
          <w:marBottom w:val="5"/>
          <w:divBdr>
            <w:top w:val="none" w:sz="0" w:space="0" w:color="auto"/>
            <w:left w:val="none" w:sz="0" w:space="0" w:color="auto"/>
            <w:bottom w:val="none" w:sz="0" w:space="0" w:color="auto"/>
            <w:right w:val="none" w:sz="0" w:space="0" w:color="auto"/>
          </w:divBdr>
        </w:div>
        <w:div w:id="1376350281">
          <w:marLeft w:val="547"/>
          <w:marRight w:val="763"/>
          <w:marTop w:val="200"/>
          <w:marBottom w:val="5"/>
          <w:divBdr>
            <w:top w:val="none" w:sz="0" w:space="0" w:color="auto"/>
            <w:left w:val="none" w:sz="0" w:space="0" w:color="auto"/>
            <w:bottom w:val="none" w:sz="0" w:space="0" w:color="auto"/>
            <w:right w:val="none" w:sz="0" w:space="0" w:color="auto"/>
          </w:divBdr>
        </w:div>
        <w:div w:id="1432973664">
          <w:marLeft w:val="547"/>
          <w:marRight w:val="763"/>
          <w:marTop w:val="200"/>
          <w:marBottom w:val="5"/>
          <w:divBdr>
            <w:top w:val="none" w:sz="0" w:space="0" w:color="auto"/>
            <w:left w:val="none" w:sz="0" w:space="0" w:color="auto"/>
            <w:bottom w:val="none" w:sz="0" w:space="0" w:color="auto"/>
            <w:right w:val="none" w:sz="0" w:space="0" w:color="auto"/>
          </w:divBdr>
        </w:div>
        <w:div w:id="1790470522">
          <w:marLeft w:val="547"/>
          <w:marRight w:val="763"/>
          <w:marTop w:val="200"/>
          <w:marBottom w:val="5"/>
          <w:divBdr>
            <w:top w:val="none" w:sz="0" w:space="0" w:color="auto"/>
            <w:left w:val="none" w:sz="0" w:space="0" w:color="auto"/>
            <w:bottom w:val="none" w:sz="0" w:space="0" w:color="auto"/>
            <w:right w:val="none" w:sz="0" w:space="0" w:color="auto"/>
          </w:divBdr>
        </w:div>
        <w:div w:id="1916089049">
          <w:marLeft w:val="547"/>
          <w:marRight w:val="763"/>
          <w:marTop w:val="200"/>
          <w:marBottom w:val="5"/>
          <w:divBdr>
            <w:top w:val="none" w:sz="0" w:space="0" w:color="auto"/>
            <w:left w:val="none" w:sz="0" w:space="0" w:color="auto"/>
            <w:bottom w:val="none" w:sz="0" w:space="0" w:color="auto"/>
            <w:right w:val="none" w:sz="0" w:space="0" w:color="auto"/>
          </w:divBdr>
        </w:div>
      </w:divsChild>
    </w:div>
    <w:div w:id="1252079450">
      <w:bodyDiv w:val="1"/>
      <w:marLeft w:val="0"/>
      <w:marRight w:val="0"/>
      <w:marTop w:val="0"/>
      <w:marBottom w:val="0"/>
      <w:divBdr>
        <w:top w:val="none" w:sz="0" w:space="0" w:color="auto"/>
        <w:left w:val="none" w:sz="0" w:space="0" w:color="auto"/>
        <w:bottom w:val="none" w:sz="0" w:space="0" w:color="auto"/>
        <w:right w:val="none" w:sz="0" w:space="0" w:color="auto"/>
      </w:divBdr>
    </w:div>
    <w:div w:id="1252928069">
      <w:bodyDiv w:val="1"/>
      <w:marLeft w:val="0"/>
      <w:marRight w:val="0"/>
      <w:marTop w:val="0"/>
      <w:marBottom w:val="0"/>
      <w:divBdr>
        <w:top w:val="none" w:sz="0" w:space="0" w:color="auto"/>
        <w:left w:val="none" w:sz="0" w:space="0" w:color="auto"/>
        <w:bottom w:val="none" w:sz="0" w:space="0" w:color="auto"/>
        <w:right w:val="none" w:sz="0" w:space="0" w:color="auto"/>
      </w:divBdr>
    </w:div>
    <w:div w:id="1254321653">
      <w:bodyDiv w:val="1"/>
      <w:marLeft w:val="0"/>
      <w:marRight w:val="0"/>
      <w:marTop w:val="0"/>
      <w:marBottom w:val="0"/>
      <w:divBdr>
        <w:top w:val="none" w:sz="0" w:space="0" w:color="auto"/>
        <w:left w:val="none" w:sz="0" w:space="0" w:color="auto"/>
        <w:bottom w:val="none" w:sz="0" w:space="0" w:color="auto"/>
        <w:right w:val="none" w:sz="0" w:space="0" w:color="auto"/>
      </w:divBdr>
    </w:div>
    <w:div w:id="1260455156">
      <w:bodyDiv w:val="1"/>
      <w:marLeft w:val="0"/>
      <w:marRight w:val="0"/>
      <w:marTop w:val="0"/>
      <w:marBottom w:val="0"/>
      <w:divBdr>
        <w:top w:val="none" w:sz="0" w:space="0" w:color="auto"/>
        <w:left w:val="none" w:sz="0" w:space="0" w:color="auto"/>
        <w:bottom w:val="none" w:sz="0" w:space="0" w:color="auto"/>
        <w:right w:val="none" w:sz="0" w:space="0" w:color="auto"/>
      </w:divBdr>
    </w:div>
    <w:div w:id="1280911142">
      <w:bodyDiv w:val="1"/>
      <w:marLeft w:val="0"/>
      <w:marRight w:val="0"/>
      <w:marTop w:val="0"/>
      <w:marBottom w:val="0"/>
      <w:divBdr>
        <w:top w:val="none" w:sz="0" w:space="0" w:color="auto"/>
        <w:left w:val="none" w:sz="0" w:space="0" w:color="auto"/>
        <w:bottom w:val="none" w:sz="0" w:space="0" w:color="auto"/>
        <w:right w:val="none" w:sz="0" w:space="0" w:color="auto"/>
      </w:divBdr>
    </w:div>
    <w:div w:id="1291013280">
      <w:bodyDiv w:val="1"/>
      <w:marLeft w:val="0"/>
      <w:marRight w:val="0"/>
      <w:marTop w:val="0"/>
      <w:marBottom w:val="0"/>
      <w:divBdr>
        <w:top w:val="none" w:sz="0" w:space="0" w:color="auto"/>
        <w:left w:val="none" w:sz="0" w:space="0" w:color="auto"/>
        <w:bottom w:val="none" w:sz="0" w:space="0" w:color="auto"/>
        <w:right w:val="none" w:sz="0" w:space="0" w:color="auto"/>
      </w:divBdr>
    </w:div>
    <w:div w:id="1332636766">
      <w:bodyDiv w:val="1"/>
      <w:marLeft w:val="0"/>
      <w:marRight w:val="0"/>
      <w:marTop w:val="0"/>
      <w:marBottom w:val="0"/>
      <w:divBdr>
        <w:top w:val="none" w:sz="0" w:space="0" w:color="auto"/>
        <w:left w:val="none" w:sz="0" w:space="0" w:color="auto"/>
        <w:bottom w:val="none" w:sz="0" w:space="0" w:color="auto"/>
        <w:right w:val="none" w:sz="0" w:space="0" w:color="auto"/>
      </w:divBdr>
    </w:div>
    <w:div w:id="1333726791">
      <w:bodyDiv w:val="1"/>
      <w:marLeft w:val="0"/>
      <w:marRight w:val="0"/>
      <w:marTop w:val="0"/>
      <w:marBottom w:val="0"/>
      <w:divBdr>
        <w:top w:val="none" w:sz="0" w:space="0" w:color="auto"/>
        <w:left w:val="none" w:sz="0" w:space="0" w:color="auto"/>
        <w:bottom w:val="none" w:sz="0" w:space="0" w:color="auto"/>
        <w:right w:val="none" w:sz="0" w:space="0" w:color="auto"/>
      </w:divBdr>
    </w:div>
    <w:div w:id="1344405699">
      <w:bodyDiv w:val="1"/>
      <w:marLeft w:val="0"/>
      <w:marRight w:val="0"/>
      <w:marTop w:val="0"/>
      <w:marBottom w:val="0"/>
      <w:divBdr>
        <w:top w:val="none" w:sz="0" w:space="0" w:color="auto"/>
        <w:left w:val="none" w:sz="0" w:space="0" w:color="auto"/>
        <w:bottom w:val="none" w:sz="0" w:space="0" w:color="auto"/>
        <w:right w:val="none" w:sz="0" w:space="0" w:color="auto"/>
      </w:divBdr>
    </w:div>
    <w:div w:id="1344822463">
      <w:bodyDiv w:val="1"/>
      <w:marLeft w:val="0"/>
      <w:marRight w:val="0"/>
      <w:marTop w:val="0"/>
      <w:marBottom w:val="0"/>
      <w:divBdr>
        <w:top w:val="none" w:sz="0" w:space="0" w:color="auto"/>
        <w:left w:val="none" w:sz="0" w:space="0" w:color="auto"/>
        <w:bottom w:val="none" w:sz="0" w:space="0" w:color="auto"/>
        <w:right w:val="none" w:sz="0" w:space="0" w:color="auto"/>
      </w:divBdr>
    </w:div>
    <w:div w:id="1346790415">
      <w:bodyDiv w:val="1"/>
      <w:marLeft w:val="0"/>
      <w:marRight w:val="0"/>
      <w:marTop w:val="0"/>
      <w:marBottom w:val="0"/>
      <w:divBdr>
        <w:top w:val="none" w:sz="0" w:space="0" w:color="auto"/>
        <w:left w:val="none" w:sz="0" w:space="0" w:color="auto"/>
        <w:bottom w:val="none" w:sz="0" w:space="0" w:color="auto"/>
        <w:right w:val="none" w:sz="0" w:space="0" w:color="auto"/>
      </w:divBdr>
    </w:div>
    <w:div w:id="1356465887">
      <w:bodyDiv w:val="1"/>
      <w:marLeft w:val="0"/>
      <w:marRight w:val="0"/>
      <w:marTop w:val="0"/>
      <w:marBottom w:val="0"/>
      <w:divBdr>
        <w:top w:val="none" w:sz="0" w:space="0" w:color="auto"/>
        <w:left w:val="none" w:sz="0" w:space="0" w:color="auto"/>
        <w:bottom w:val="none" w:sz="0" w:space="0" w:color="auto"/>
        <w:right w:val="none" w:sz="0" w:space="0" w:color="auto"/>
      </w:divBdr>
      <w:divsChild>
        <w:div w:id="11106488">
          <w:marLeft w:val="360"/>
          <w:marRight w:val="763"/>
          <w:marTop w:val="200"/>
          <w:marBottom w:val="5"/>
          <w:divBdr>
            <w:top w:val="none" w:sz="0" w:space="0" w:color="auto"/>
            <w:left w:val="none" w:sz="0" w:space="0" w:color="auto"/>
            <w:bottom w:val="none" w:sz="0" w:space="0" w:color="auto"/>
            <w:right w:val="none" w:sz="0" w:space="0" w:color="auto"/>
          </w:divBdr>
        </w:div>
        <w:div w:id="430055382">
          <w:marLeft w:val="360"/>
          <w:marRight w:val="763"/>
          <w:marTop w:val="200"/>
          <w:marBottom w:val="5"/>
          <w:divBdr>
            <w:top w:val="none" w:sz="0" w:space="0" w:color="auto"/>
            <w:left w:val="none" w:sz="0" w:space="0" w:color="auto"/>
            <w:bottom w:val="none" w:sz="0" w:space="0" w:color="auto"/>
            <w:right w:val="none" w:sz="0" w:space="0" w:color="auto"/>
          </w:divBdr>
        </w:div>
        <w:div w:id="958875658">
          <w:marLeft w:val="360"/>
          <w:marRight w:val="763"/>
          <w:marTop w:val="200"/>
          <w:marBottom w:val="5"/>
          <w:divBdr>
            <w:top w:val="none" w:sz="0" w:space="0" w:color="auto"/>
            <w:left w:val="none" w:sz="0" w:space="0" w:color="auto"/>
            <w:bottom w:val="none" w:sz="0" w:space="0" w:color="auto"/>
            <w:right w:val="none" w:sz="0" w:space="0" w:color="auto"/>
          </w:divBdr>
        </w:div>
        <w:div w:id="1055545500">
          <w:marLeft w:val="360"/>
          <w:marRight w:val="763"/>
          <w:marTop w:val="200"/>
          <w:marBottom w:val="5"/>
          <w:divBdr>
            <w:top w:val="none" w:sz="0" w:space="0" w:color="auto"/>
            <w:left w:val="none" w:sz="0" w:space="0" w:color="auto"/>
            <w:bottom w:val="none" w:sz="0" w:space="0" w:color="auto"/>
            <w:right w:val="none" w:sz="0" w:space="0" w:color="auto"/>
          </w:divBdr>
        </w:div>
        <w:div w:id="1207990037">
          <w:marLeft w:val="360"/>
          <w:marRight w:val="763"/>
          <w:marTop w:val="200"/>
          <w:marBottom w:val="5"/>
          <w:divBdr>
            <w:top w:val="none" w:sz="0" w:space="0" w:color="auto"/>
            <w:left w:val="none" w:sz="0" w:space="0" w:color="auto"/>
            <w:bottom w:val="none" w:sz="0" w:space="0" w:color="auto"/>
            <w:right w:val="none" w:sz="0" w:space="0" w:color="auto"/>
          </w:divBdr>
        </w:div>
        <w:div w:id="1576621068">
          <w:marLeft w:val="360"/>
          <w:marRight w:val="763"/>
          <w:marTop w:val="200"/>
          <w:marBottom w:val="5"/>
          <w:divBdr>
            <w:top w:val="none" w:sz="0" w:space="0" w:color="auto"/>
            <w:left w:val="none" w:sz="0" w:space="0" w:color="auto"/>
            <w:bottom w:val="none" w:sz="0" w:space="0" w:color="auto"/>
            <w:right w:val="none" w:sz="0" w:space="0" w:color="auto"/>
          </w:divBdr>
        </w:div>
        <w:div w:id="1683239349">
          <w:marLeft w:val="360"/>
          <w:marRight w:val="763"/>
          <w:marTop w:val="200"/>
          <w:marBottom w:val="5"/>
          <w:divBdr>
            <w:top w:val="none" w:sz="0" w:space="0" w:color="auto"/>
            <w:left w:val="none" w:sz="0" w:space="0" w:color="auto"/>
            <w:bottom w:val="none" w:sz="0" w:space="0" w:color="auto"/>
            <w:right w:val="none" w:sz="0" w:space="0" w:color="auto"/>
          </w:divBdr>
        </w:div>
        <w:div w:id="1735738506">
          <w:marLeft w:val="360"/>
          <w:marRight w:val="763"/>
          <w:marTop w:val="200"/>
          <w:marBottom w:val="5"/>
          <w:divBdr>
            <w:top w:val="none" w:sz="0" w:space="0" w:color="auto"/>
            <w:left w:val="none" w:sz="0" w:space="0" w:color="auto"/>
            <w:bottom w:val="none" w:sz="0" w:space="0" w:color="auto"/>
            <w:right w:val="none" w:sz="0" w:space="0" w:color="auto"/>
          </w:divBdr>
        </w:div>
        <w:div w:id="1799489633">
          <w:marLeft w:val="360"/>
          <w:marRight w:val="763"/>
          <w:marTop w:val="200"/>
          <w:marBottom w:val="5"/>
          <w:divBdr>
            <w:top w:val="none" w:sz="0" w:space="0" w:color="auto"/>
            <w:left w:val="none" w:sz="0" w:space="0" w:color="auto"/>
            <w:bottom w:val="none" w:sz="0" w:space="0" w:color="auto"/>
            <w:right w:val="none" w:sz="0" w:space="0" w:color="auto"/>
          </w:divBdr>
        </w:div>
      </w:divsChild>
    </w:div>
    <w:div w:id="1370451247">
      <w:bodyDiv w:val="1"/>
      <w:marLeft w:val="0"/>
      <w:marRight w:val="0"/>
      <w:marTop w:val="0"/>
      <w:marBottom w:val="0"/>
      <w:divBdr>
        <w:top w:val="none" w:sz="0" w:space="0" w:color="auto"/>
        <w:left w:val="none" w:sz="0" w:space="0" w:color="auto"/>
        <w:bottom w:val="none" w:sz="0" w:space="0" w:color="auto"/>
        <w:right w:val="none" w:sz="0" w:space="0" w:color="auto"/>
      </w:divBdr>
    </w:div>
    <w:div w:id="1379478758">
      <w:bodyDiv w:val="1"/>
      <w:marLeft w:val="0"/>
      <w:marRight w:val="0"/>
      <w:marTop w:val="0"/>
      <w:marBottom w:val="0"/>
      <w:divBdr>
        <w:top w:val="none" w:sz="0" w:space="0" w:color="auto"/>
        <w:left w:val="none" w:sz="0" w:space="0" w:color="auto"/>
        <w:bottom w:val="none" w:sz="0" w:space="0" w:color="auto"/>
        <w:right w:val="none" w:sz="0" w:space="0" w:color="auto"/>
      </w:divBdr>
    </w:div>
    <w:div w:id="1380205704">
      <w:bodyDiv w:val="1"/>
      <w:marLeft w:val="0"/>
      <w:marRight w:val="0"/>
      <w:marTop w:val="0"/>
      <w:marBottom w:val="0"/>
      <w:divBdr>
        <w:top w:val="none" w:sz="0" w:space="0" w:color="auto"/>
        <w:left w:val="none" w:sz="0" w:space="0" w:color="auto"/>
        <w:bottom w:val="none" w:sz="0" w:space="0" w:color="auto"/>
        <w:right w:val="none" w:sz="0" w:space="0" w:color="auto"/>
      </w:divBdr>
    </w:div>
    <w:div w:id="1380321932">
      <w:bodyDiv w:val="1"/>
      <w:marLeft w:val="0"/>
      <w:marRight w:val="0"/>
      <w:marTop w:val="0"/>
      <w:marBottom w:val="0"/>
      <w:divBdr>
        <w:top w:val="none" w:sz="0" w:space="0" w:color="auto"/>
        <w:left w:val="none" w:sz="0" w:space="0" w:color="auto"/>
        <w:bottom w:val="none" w:sz="0" w:space="0" w:color="auto"/>
        <w:right w:val="none" w:sz="0" w:space="0" w:color="auto"/>
      </w:divBdr>
    </w:div>
    <w:div w:id="1380713279">
      <w:bodyDiv w:val="1"/>
      <w:marLeft w:val="0"/>
      <w:marRight w:val="0"/>
      <w:marTop w:val="0"/>
      <w:marBottom w:val="0"/>
      <w:divBdr>
        <w:top w:val="none" w:sz="0" w:space="0" w:color="auto"/>
        <w:left w:val="none" w:sz="0" w:space="0" w:color="auto"/>
        <w:bottom w:val="none" w:sz="0" w:space="0" w:color="auto"/>
        <w:right w:val="none" w:sz="0" w:space="0" w:color="auto"/>
      </w:divBdr>
    </w:div>
    <w:div w:id="1384982890">
      <w:bodyDiv w:val="1"/>
      <w:marLeft w:val="0"/>
      <w:marRight w:val="0"/>
      <w:marTop w:val="0"/>
      <w:marBottom w:val="0"/>
      <w:divBdr>
        <w:top w:val="none" w:sz="0" w:space="0" w:color="auto"/>
        <w:left w:val="none" w:sz="0" w:space="0" w:color="auto"/>
        <w:bottom w:val="none" w:sz="0" w:space="0" w:color="auto"/>
        <w:right w:val="none" w:sz="0" w:space="0" w:color="auto"/>
      </w:divBdr>
    </w:div>
    <w:div w:id="1393576021">
      <w:bodyDiv w:val="1"/>
      <w:marLeft w:val="0"/>
      <w:marRight w:val="0"/>
      <w:marTop w:val="0"/>
      <w:marBottom w:val="0"/>
      <w:divBdr>
        <w:top w:val="none" w:sz="0" w:space="0" w:color="auto"/>
        <w:left w:val="none" w:sz="0" w:space="0" w:color="auto"/>
        <w:bottom w:val="none" w:sz="0" w:space="0" w:color="auto"/>
        <w:right w:val="none" w:sz="0" w:space="0" w:color="auto"/>
      </w:divBdr>
    </w:div>
    <w:div w:id="1400858067">
      <w:bodyDiv w:val="1"/>
      <w:marLeft w:val="0"/>
      <w:marRight w:val="0"/>
      <w:marTop w:val="0"/>
      <w:marBottom w:val="0"/>
      <w:divBdr>
        <w:top w:val="none" w:sz="0" w:space="0" w:color="auto"/>
        <w:left w:val="none" w:sz="0" w:space="0" w:color="auto"/>
        <w:bottom w:val="none" w:sz="0" w:space="0" w:color="auto"/>
        <w:right w:val="none" w:sz="0" w:space="0" w:color="auto"/>
      </w:divBdr>
    </w:div>
    <w:div w:id="1405563241">
      <w:bodyDiv w:val="1"/>
      <w:marLeft w:val="0"/>
      <w:marRight w:val="0"/>
      <w:marTop w:val="0"/>
      <w:marBottom w:val="0"/>
      <w:divBdr>
        <w:top w:val="none" w:sz="0" w:space="0" w:color="auto"/>
        <w:left w:val="none" w:sz="0" w:space="0" w:color="auto"/>
        <w:bottom w:val="none" w:sz="0" w:space="0" w:color="auto"/>
        <w:right w:val="none" w:sz="0" w:space="0" w:color="auto"/>
      </w:divBdr>
    </w:div>
    <w:div w:id="1436483697">
      <w:bodyDiv w:val="1"/>
      <w:marLeft w:val="0"/>
      <w:marRight w:val="0"/>
      <w:marTop w:val="0"/>
      <w:marBottom w:val="0"/>
      <w:divBdr>
        <w:top w:val="none" w:sz="0" w:space="0" w:color="auto"/>
        <w:left w:val="none" w:sz="0" w:space="0" w:color="auto"/>
        <w:bottom w:val="none" w:sz="0" w:space="0" w:color="auto"/>
        <w:right w:val="none" w:sz="0" w:space="0" w:color="auto"/>
      </w:divBdr>
    </w:div>
    <w:div w:id="1439057366">
      <w:bodyDiv w:val="1"/>
      <w:marLeft w:val="0"/>
      <w:marRight w:val="0"/>
      <w:marTop w:val="0"/>
      <w:marBottom w:val="0"/>
      <w:divBdr>
        <w:top w:val="none" w:sz="0" w:space="0" w:color="auto"/>
        <w:left w:val="none" w:sz="0" w:space="0" w:color="auto"/>
        <w:bottom w:val="none" w:sz="0" w:space="0" w:color="auto"/>
        <w:right w:val="none" w:sz="0" w:space="0" w:color="auto"/>
      </w:divBdr>
    </w:div>
    <w:div w:id="1484811013">
      <w:bodyDiv w:val="1"/>
      <w:marLeft w:val="0"/>
      <w:marRight w:val="0"/>
      <w:marTop w:val="0"/>
      <w:marBottom w:val="0"/>
      <w:divBdr>
        <w:top w:val="none" w:sz="0" w:space="0" w:color="auto"/>
        <w:left w:val="none" w:sz="0" w:space="0" w:color="auto"/>
        <w:bottom w:val="none" w:sz="0" w:space="0" w:color="auto"/>
        <w:right w:val="none" w:sz="0" w:space="0" w:color="auto"/>
      </w:divBdr>
    </w:div>
    <w:div w:id="1495800777">
      <w:bodyDiv w:val="1"/>
      <w:marLeft w:val="0"/>
      <w:marRight w:val="0"/>
      <w:marTop w:val="0"/>
      <w:marBottom w:val="0"/>
      <w:divBdr>
        <w:top w:val="none" w:sz="0" w:space="0" w:color="auto"/>
        <w:left w:val="none" w:sz="0" w:space="0" w:color="auto"/>
        <w:bottom w:val="none" w:sz="0" w:space="0" w:color="auto"/>
        <w:right w:val="none" w:sz="0" w:space="0" w:color="auto"/>
      </w:divBdr>
    </w:div>
    <w:div w:id="1497498544">
      <w:bodyDiv w:val="1"/>
      <w:marLeft w:val="0"/>
      <w:marRight w:val="0"/>
      <w:marTop w:val="0"/>
      <w:marBottom w:val="0"/>
      <w:divBdr>
        <w:top w:val="none" w:sz="0" w:space="0" w:color="auto"/>
        <w:left w:val="none" w:sz="0" w:space="0" w:color="auto"/>
        <w:bottom w:val="none" w:sz="0" w:space="0" w:color="auto"/>
        <w:right w:val="none" w:sz="0" w:space="0" w:color="auto"/>
      </w:divBdr>
    </w:div>
    <w:div w:id="1500538713">
      <w:bodyDiv w:val="1"/>
      <w:marLeft w:val="0"/>
      <w:marRight w:val="0"/>
      <w:marTop w:val="0"/>
      <w:marBottom w:val="0"/>
      <w:divBdr>
        <w:top w:val="none" w:sz="0" w:space="0" w:color="auto"/>
        <w:left w:val="none" w:sz="0" w:space="0" w:color="auto"/>
        <w:bottom w:val="none" w:sz="0" w:space="0" w:color="auto"/>
        <w:right w:val="none" w:sz="0" w:space="0" w:color="auto"/>
      </w:divBdr>
    </w:div>
    <w:div w:id="1506020643">
      <w:bodyDiv w:val="1"/>
      <w:marLeft w:val="0"/>
      <w:marRight w:val="0"/>
      <w:marTop w:val="0"/>
      <w:marBottom w:val="0"/>
      <w:divBdr>
        <w:top w:val="none" w:sz="0" w:space="0" w:color="auto"/>
        <w:left w:val="none" w:sz="0" w:space="0" w:color="auto"/>
        <w:bottom w:val="none" w:sz="0" w:space="0" w:color="auto"/>
        <w:right w:val="none" w:sz="0" w:space="0" w:color="auto"/>
      </w:divBdr>
    </w:div>
    <w:div w:id="1519539997">
      <w:bodyDiv w:val="1"/>
      <w:marLeft w:val="0"/>
      <w:marRight w:val="0"/>
      <w:marTop w:val="0"/>
      <w:marBottom w:val="0"/>
      <w:divBdr>
        <w:top w:val="none" w:sz="0" w:space="0" w:color="auto"/>
        <w:left w:val="none" w:sz="0" w:space="0" w:color="auto"/>
        <w:bottom w:val="none" w:sz="0" w:space="0" w:color="auto"/>
        <w:right w:val="none" w:sz="0" w:space="0" w:color="auto"/>
      </w:divBdr>
    </w:div>
    <w:div w:id="1528056294">
      <w:bodyDiv w:val="1"/>
      <w:marLeft w:val="0"/>
      <w:marRight w:val="0"/>
      <w:marTop w:val="0"/>
      <w:marBottom w:val="0"/>
      <w:divBdr>
        <w:top w:val="none" w:sz="0" w:space="0" w:color="auto"/>
        <w:left w:val="none" w:sz="0" w:space="0" w:color="auto"/>
        <w:bottom w:val="none" w:sz="0" w:space="0" w:color="auto"/>
        <w:right w:val="none" w:sz="0" w:space="0" w:color="auto"/>
      </w:divBdr>
    </w:div>
    <w:div w:id="1532572060">
      <w:bodyDiv w:val="1"/>
      <w:marLeft w:val="0"/>
      <w:marRight w:val="0"/>
      <w:marTop w:val="0"/>
      <w:marBottom w:val="0"/>
      <w:divBdr>
        <w:top w:val="none" w:sz="0" w:space="0" w:color="auto"/>
        <w:left w:val="none" w:sz="0" w:space="0" w:color="auto"/>
        <w:bottom w:val="none" w:sz="0" w:space="0" w:color="auto"/>
        <w:right w:val="none" w:sz="0" w:space="0" w:color="auto"/>
      </w:divBdr>
    </w:div>
    <w:div w:id="1536773011">
      <w:bodyDiv w:val="1"/>
      <w:marLeft w:val="0"/>
      <w:marRight w:val="0"/>
      <w:marTop w:val="0"/>
      <w:marBottom w:val="0"/>
      <w:divBdr>
        <w:top w:val="none" w:sz="0" w:space="0" w:color="auto"/>
        <w:left w:val="none" w:sz="0" w:space="0" w:color="auto"/>
        <w:bottom w:val="none" w:sz="0" w:space="0" w:color="auto"/>
        <w:right w:val="none" w:sz="0" w:space="0" w:color="auto"/>
      </w:divBdr>
    </w:div>
    <w:div w:id="1539707395">
      <w:bodyDiv w:val="1"/>
      <w:marLeft w:val="0"/>
      <w:marRight w:val="0"/>
      <w:marTop w:val="0"/>
      <w:marBottom w:val="0"/>
      <w:divBdr>
        <w:top w:val="none" w:sz="0" w:space="0" w:color="auto"/>
        <w:left w:val="none" w:sz="0" w:space="0" w:color="auto"/>
        <w:bottom w:val="none" w:sz="0" w:space="0" w:color="auto"/>
        <w:right w:val="none" w:sz="0" w:space="0" w:color="auto"/>
      </w:divBdr>
    </w:div>
    <w:div w:id="1573201015">
      <w:bodyDiv w:val="1"/>
      <w:marLeft w:val="0"/>
      <w:marRight w:val="0"/>
      <w:marTop w:val="0"/>
      <w:marBottom w:val="0"/>
      <w:divBdr>
        <w:top w:val="none" w:sz="0" w:space="0" w:color="auto"/>
        <w:left w:val="none" w:sz="0" w:space="0" w:color="auto"/>
        <w:bottom w:val="none" w:sz="0" w:space="0" w:color="auto"/>
        <w:right w:val="none" w:sz="0" w:space="0" w:color="auto"/>
      </w:divBdr>
    </w:div>
    <w:div w:id="1587151541">
      <w:bodyDiv w:val="1"/>
      <w:marLeft w:val="0"/>
      <w:marRight w:val="0"/>
      <w:marTop w:val="0"/>
      <w:marBottom w:val="0"/>
      <w:divBdr>
        <w:top w:val="none" w:sz="0" w:space="0" w:color="auto"/>
        <w:left w:val="none" w:sz="0" w:space="0" w:color="auto"/>
        <w:bottom w:val="none" w:sz="0" w:space="0" w:color="auto"/>
        <w:right w:val="none" w:sz="0" w:space="0" w:color="auto"/>
      </w:divBdr>
    </w:div>
    <w:div w:id="1596859646">
      <w:bodyDiv w:val="1"/>
      <w:marLeft w:val="0"/>
      <w:marRight w:val="0"/>
      <w:marTop w:val="0"/>
      <w:marBottom w:val="0"/>
      <w:divBdr>
        <w:top w:val="none" w:sz="0" w:space="0" w:color="auto"/>
        <w:left w:val="none" w:sz="0" w:space="0" w:color="auto"/>
        <w:bottom w:val="none" w:sz="0" w:space="0" w:color="auto"/>
        <w:right w:val="none" w:sz="0" w:space="0" w:color="auto"/>
      </w:divBdr>
    </w:div>
    <w:div w:id="1597521550">
      <w:bodyDiv w:val="1"/>
      <w:marLeft w:val="0"/>
      <w:marRight w:val="0"/>
      <w:marTop w:val="0"/>
      <w:marBottom w:val="0"/>
      <w:divBdr>
        <w:top w:val="none" w:sz="0" w:space="0" w:color="auto"/>
        <w:left w:val="none" w:sz="0" w:space="0" w:color="auto"/>
        <w:bottom w:val="none" w:sz="0" w:space="0" w:color="auto"/>
        <w:right w:val="none" w:sz="0" w:space="0" w:color="auto"/>
      </w:divBdr>
    </w:div>
    <w:div w:id="1598102429">
      <w:bodyDiv w:val="1"/>
      <w:marLeft w:val="0"/>
      <w:marRight w:val="0"/>
      <w:marTop w:val="0"/>
      <w:marBottom w:val="0"/>
      <w:divBdr>
        <w:top w:val="none" w:sz="0" w:space="0" w:color="auto"/>
        <w:left w:val="none" w:sz="0" w:space="0" w:color="auto"/>
        <w:bottom w:val="none" w:sz="0" w:space="0" w:color="auto"/>
        <w:right w:val="none" w:sz="0" w:space="0" w:color="auto"/>
      </w:divBdr>
    </w:div>
    <w:div w:id="1614939341">
      <w:bodyDiv w:val="1"/>
      <w:marLeft w:val="0"/>
      <w:marRight w:val="0"/>
      <w:marTop w:val="0"/>
      <w:marBottom w:val="0"/>
      <w:divBdr>
        <w:top w:val="none" w:sz="0" w:space="0" w:color="auto"/>
        <w:left w:val="none" w:sz="0" w:space="0" w:color="auto"/>
        <w:bottom w:val="none" w:sz="0" w:space="0" w:color="auto"/>
        <w:right w:val="none" w:sz="0" w:space="0" w:color="auto"/>
      </w:divBdr>
    </w:div>
    <w:div w:id="1618566414">
      <w:bodyDiv w:val="1"/>
      <w:marLeft w:val="0"/>
      <w:marRight w:val="0"/>
      <w:marTop w:val="0"/>
      <w:marBottom w:val="0"/>
      <w:divBdr>
        <w:top w:val="none" w:sz="0" w:space="0" w:color="auto"/>
        <w:left w:val="none" w:sz="0" w:space="0" w:color="auto"/>
        <w:bottom w:val="none" w:sz="0" w:space="0" w:color="auto"/>
        <w:right w:val="none" w:sz="0" w:space="0" w:color="auto"/>
      </w:divBdr>
    </w:div>
    <w:div w:id="1636988149">
      <w:bodyDiv w:val="1"/>
      <w:marLeft w:val="0"/>
      <w:marRight w:val="0"/>
      <w:marTop w:val="0"/>
      <w:marBottom w:val="0"/>
      <w:divBdr>
        <w:top w:val="none" w:sz="0" w:space="0" w:color="auto"/>
        <w:left w:val="none" w:sz="0" w:space="0" w:color="auto"/>
        <w:bottom w:val="none" w:sz="0" w:space="0" w:color="auto"/>
        <w:right w:val="none" w:sz="0" w:space="0" w:color="auto"/>
      </w:divBdr>
    </w:div>
    <w:div w:id="1640183904">
      <w:bodyDiv w:val="1"/>
      <w:marLeft w:val="0"/>
      <w:marRight w:val="0"/>
      <w:marTop w:val="0"/>
      <w:marBottom w:val="0"/>
      <w:divBdr>
        <w:top w:val="none" w:sz="0" w:space="0" w:color="auto"/>
        <w:left w:val="none" w:sz="0" w:space="0" w:color="auto"/>
        <w:bottom w:val="none" w:sz="0" w:space="0" w:color="auto"/>
        <w:right w:val="none" w:sz="0" w:space="0" w:color="auto"/>
      </w:divBdr>
    </w:div>
    <w:div w:id="1640987659">
      <w:bodyDiv w:val="1"/>
      <w:marLeft w:val="0"/>
      <w:marRight w:val="0"/>
      <w:marTop w:val="0"/>
      <w:marBottom w:val="0"/>
      <w:divBdr>
        <w:top w:val="none" w:sz="0" w:space="0" w:color="auto"/>
        <w:left w:val="none" w:sz="0" w:space="0" w:color="auto"/>
        <w:bottom w:val="none" w:sz="0" w:space="0" w:color="auto"/>
        <w:right w:val="none" w:sz="0" w:space="0" w:color="auto"/>
      </w:divBdr>
    </w:div>
    <w:div w:id="1667198754">
      <w:bodyDiv w:val="1"/>
      <w:marLeft w:val="0"/>
      <w:marRight w:val="0"/>
      <w:marTop w:val="0"/>
      <w:marBottom w:val="0"/>
      <w:divBdr>
        <w:top w:val="none" w:sz="0" w:space="0" w:color="auto"/>
        <w:left w:val="none" w:sz="0" w:space="0" w:color="auto"/>
        <w:bottom w:val="none" w:sz="0" w:space="0" w:color="auto"/>
        <w:right w:val="none" w:sz="0" w:space="0" w:color="auto"/>
      </w:divBdr>
    </w:div>
    <w:div w:id="1677541072">
      <w:bodyDiv w:val="1"/>
      <w:marLeft w:val="0"/>
      <w:marRight w:val="0"/>
      <w:marTop w:val="0"/>
      <w:marBottom w:val="0"/>
      <w:divBdr>
        <w:top w:val="none" w:sz="0" w:space="0" w:color="auto"/>
        <w:left w:val="none" w:sz="0" w:space="0" w:color="auto"/>
        <w:bottom w:val="none" w:sz="0" w:space="0" w:color="auto"/>
        <w:right w:val="none" w:sz="0" w:space="0" w:color="auto"/>
      </w:divBdr>
    </w:div>
    <w:div w:id="1684555622">
      <w:bodyDiv w:val="1"/>
      <w:marLeft w:val="0"/>
      <w:marRight w:val="0"/>
      <w:marTop w:val="0"/>
      <w:marBottom w:val="0"/>
      <w:divBdr>
        <w:top w:val="none" w:sz="0" w:space="0" w:color="auto"/>
        <w:left w:val="none" w:sz="0" w:space="0" w:color="auto"/>
        <w:bottom w:val="none" w:sz="0" w:space="0" w:color="auto"/>
        <w:right w:val="none" w:sz="0" w:space="0" w:color="auto"/>
      </w:divBdr>
    </w:div>
    <w:div w:id="1700087241">
      <w:bodyDiv w:val="1"/>
      <w:marLeft w:val="0"/>
      <w:marRight w:val="0"/>
      <w:marTop w:val="0"/>
      <w:marBottom w:val="0"/>
      <w:divBdr>
        <w:top w:val="none" w:sz="0" w:space="0" w:color="auto"/>
        <w:left w:val="none" w:sz="0" w:space="0" w:color="auto"/>
        <w:bottom w:val="none" w:sz="0" w:space="0" w:color="auto"/>
        <w:right w:val="none" w:sz="0" w:space="0" w:color="auto"/>
      </w:divBdr>
    </w:div>
    <w:div w:id="1703285128">
      <w:bodyDiv w:val="1"/>
      <w:marLeft w:val="0"/>
      <w:marRight w:val="0"/>
      <w:marTop w:val="0"/>
      <w:marBottom w:val="0"/>
      <w:divBdr>
        <w:top w:val="none" w:sz="0" w:space="0" w:color="auto"/>
        <w:left w:val="none" w:sz="0" w:space="0" w:color="auto"/>
        <w:bottom w:val="none" w:sz="0" w:space="0" w:color="auto"/>
        <w:right w:val="none" w:sz="0" w:space="0" w:color="auto"/>
      </w:divBdr>
      <w:divsChild>
        <w:div w:id="653991754">
          <w:marLeft w:val="547"/>
          <w:marRight w:val="0"/>
          <w:marTop w:val="0"/>
          <w:marBottom w:val="0"/>
          <w:divBdr>
            <w:top w:val="none" w:sz="0" w:space="0" w:color="auto"/>
            <w:left w:val="none" w:sz="0" w:space="0" w:color="auto"/>
            <w:bottom w:val="none" w:sz="0" w:space="0" w:color="auto"/>
            <w:right w:val="none" w:sz="0" w:space="0" w:color="auto"/>
          </w:divBdr>
        </w:div>
      </w:divsChild>
    </w:div>
    <w:div w:id="1715231294">
      <w:bodyDiv w:val="1"/>
      <w:marLeft w:val="0"/>
      <w:marRight w:val="0"/>
      <w:marTop w:val="0"/>
      <w:marBottom w:val="0"/>
      <w:divBdr>
        <w:top w:val="none" w:sz="0" w:space="0" w:color="auto"/>
        <w:left w:val="none" w:sz="0" w:space="0" w:color="auto"/>
        <w:bottom w:val="none" w:sz="0" w:space="0" w:color="auto"/>
        <w:right w:val="none" w:sz="0" w:space="0" w:color="auto"/>
      </w:divBdr>
    </w:div>
    <w:div w:id="1730374653">
      <w:bodyDiv w:val="1"/>
      <w:marLeft w:val="0"/>
      <w:marRight w:val="0"/>
      <w:marTop w:val="0"/>
      <w:marBottom w:val="0"/>
      <w:divBdr>
        <w:top w:val="none" w:sz="0" w:space="0" w:color="auto"/>
        <w:left w:val="none" w:sz="0" w:space="0" w:color="auto"/>
        <w:bottom w:val="none" w:sz="0" w:space="0" w:color="auto"/>
        <w:right w:val="none" w:sz="0" w:space="0" w:color="auto"/>
      </w:divBdr>
    </w:div>
    <w:div w:id="1735007734">
      <w:bodyDiv w:val="1"/>
      <w:marLeft w:val="0"/>
      <w:marRight w:val="0"/>
      <w:marTop w:val="0"/>
      <w:marBottom w:val="0"/>
      <w:divBdr>
        <w:top w:val="none" w:sz="0" w:space="0" w:color="auto"/>
        <w:left w:val="none" w:sz="0" w:space="0" w:color="auto"/>
        <w:bottom w:val="none" w:sz="0" w:space="0" w:color="auto"/>
        <w:right w:val="none" w:sz="0" w:space="0" w:color="auto"/>
      </w:divBdr>
    </w:div>
    <w:div w:id="1741824690">
      <w:bodyDiv w:val="1"/>
      <w:marLeft w:val="0"/>
      <w:marRight w:val="0"/>
      <w:marTop w:val="0"/>
      <w:marBottom w:val="0"/>
      <w:divBdr>
        <w:top w:val="none" w:sz="0" w:space="0" w:color="auto"/>
        <w:left w:val="none" w:sz="0" w:space="0" w:color="auto"/>
        <w:bottom w:val="none" w:sz="0" w:space="0" w:color="auto"/>
        <w:right w:val="none" w:sz="0" w:space="0" w:color="auto"/>
      </w:divBdr>
    </w:div>
    <w:div w:id="1756584092">
      <w:bodyDiv w:val="1"/>
      <w:marLeft w:val="0"/>
      <w:marRight w:val="0"/>
      <w:marTop w:val="0"/>
      <w:marBottom w:val="0"/>
      <w:divBdr>
        <w:top w:val="none" w:sz="0" w:space="0" w:color="auto"/>
        <w:left w:val="none" w:sz="0" w:space="0" w:color="auto"/>
        <w:bottom w:val="none" w:sz="0" w:space="0" w:color="auto"/>
        <w:right w:val="none" w:sz="0" w:space="0" w:color="auto"/>
      </w:divBdr>
    </w:div>
    <w:div w:id="1760953262">
      <w:bodyDiv w:val="1"/>
      <w:marLeft w:val="0"/>
      <w:marRight w:val="0"/>
      <w:marTop w:val="0"/>
      <w:marBottom w:val="0"/>
      <w:divBdr>
        <w:top w:val="none" w:sz="0" w:space="0" w:color="auto"/>
        <w:left w:val="none" w:sz="0" w:space="0" w:color="auto"/>
        <w:bottom w:val="none" w:sz="0" w:space="0" w:color="auto"/>
        <w:right w:val="none" w:sz="0" w:space="0" w:color="auto"/>
      </w:divBdr>
    </w:div>
    <w:div w:id="1771853471">
      <w:bodyDiv w:val="1"/>
      <w:marLeft w:val="0"/>
      <w:marRight w:val="0"/>
      <w:marTop w:val="0"/>
      <w:marBottom w:val="0"/>
      <w:divBdr>
        <w:top w:val="none" w:sz="0" w:space="0" w:color="auto"/>
        <w:left w:val="none" w:sz="0" w:space="0" w:color="auto"/>
        <w:bottom w:val="none" w:sz="0" w:space="0" w:color="auto"/>
        <w:right w:val="none" w:sz="0" w:space="0" w:color="auto"/>
      </w:divBdr>
    </w:div>
    <w:div w:id="1776557879">
      <w:bodyDiv w:val="1"/>
      <w:marLeft w:val="0"/>
      <w:marRight w:val="0"/>
      <w:marTop w:val="0"/>
      <w:marBottom w:val="0"/>
      <w:divBdr>
        <w:top w:val="none" w:sz="0" w:space="0" w:color="auto"/>
        <w:left w:val="none" w:sz="0" w:space="0" w:color="auto"/>
        <w:bottom w:val="none" w:sz="0" w:space="0" w:color="auto"/>
        <w:right w:val="none" w:sz="0" w:space="0" w:color="auto"/>
      </w:divBdr>
    </w:div>
    <w:div w:id="1787574727">
      <w:bodyDiv w:val="1"/>
      <w:marLeft w:val="0"/>
      <w:marRight w:val="0"/>
      <w:marTop w:val="0"/>
      <w:marBottom w:val="0"/>
      <w:divBdr>
        <w:top w:val="none" w:sz="0" w:space="0" w:color="auto"/>
        <w:left w:val="none" w:sz="0" w:space="0" w:color="auto"/>
        <w:bottom w:val="none" w:sz="0" w:space="0" w:color="auto"/>
        <w:right w:val="none" w:sz="0" w:space="0" w:color="auto"/>
      </w:divBdr>
    </w:div>
    <w:div w:id="1791895193">
      <w:bodyDiv w:val="1"/>
      <w:marLeft w:val="0"/>
      <w:marRight w:val="0"/>
      <w:marTop w:val="0"/>
      <w:marBottom w:val="0"/>
      <w:divBdr>
        <w:top w:val="none" w:sz="0" w:space="0" w:color="auto"/>
        <w:left w:val="none" w:sz="0" w:space="0" w:color="auto"/>
        <w:bottom w:val="none" w:sz="0" w:space="0" w:color="auto"/>
        <w:right w:val="none" w:sz="0" w:space="0" w:color="auto"/>
      </w:divBdr>
    </w:div>
    <w:div w:id="1814985051">
      <w:bodyDiv w:val="1"/>
      <w:marLeft w:val="0"/>
      <w:marRight w:val="0"/>
      <w:marTop w:val="0"/>
      <w:marBottom w:val="0"/>
      <w:divBdr>
        <w:top w:val="none" w:sz="0" w:space="0" w:color="auto"/>
        <w:left w:val="none" w:sz="0" w:space="0" w:color="auto"/>
        <w:bottom w:val="none" w:sz="0" w:space="0" w:color="auto"/>
        <w:right w:val="none" w:sz="0" w:space="0" w:color="auto"/>
      </w:divBdr>
    </w:div>
    <w:div w:id="1815485715">
      <w:bodyDiv w:val="1"/>
      <w:marLeft w:val="0"/>
      <w:marRight w:val="0"/>
      <w:marTop w:val="0"/>
      <w:marBottom w:val="0"/>
      <w:divBdr>
        <w:top w:val="none" w:sz="0" w:space="0" w:color="auto"/>
        <w:left w:val="none" w:sz="0" w:space="0" w:color="auto"/>
        <w:bottom w:val="none" w:sz="0" w:space="0" w:color="auto"/>
        <w:right w:val="none" w:sz="0" w:space="0" w:color="auto"/>
      </w:divBdr>
    </w:div>
    <w:div w:id="1823305885">
      <w:bodyDiv w:val="1"/>
      <w:marLeft w:val="0"/>
      <w:marRight w:val="0"/>
      <w:marTop w:val="0"/>
      <w:marBottom w:val="0"/>
      <w:divBdr>
        <w:top w:val="none" w:sz="0" w:space="0" w:color="auto"/>
        <w:left w:val="none" w:sz="0" w:space="0" w:color="auto"/>
        <w:bottom w:val="none" w:sz="0" w:space="0" w:color="auto"/>
        <w:right w:val="none" w:sz="0" w:space="0" w:color="auto"/>
      </w:divBdr>
    </w:div>
    <w:div w:id="1824663806">
      <w:bodyDiv w:val="1"/>
      <w:marLeft w:val="0"/>
      <w:marRight w:val="0"/>
      <w:marTop w:val="0"/>
      <w:marBottom w:val="0"/>
      <w:divBdr>
        <w:top w:val="none" w:sz="0" w:space="0" w:color="auto"/>
        <w:left w:val="none" w:sz="0" w:space="0" w:color="auto"/>
        <w:bottom w:val="none" w:sz="0" w:space="0" w:color="auto"/>
        <w:right w:val="none" w:sz="0" w:space="0" w:color="auto"/>
      </w:divBdr>
    </w:div>
    <w:div w:id="1842043740">
      <w:bodyDiv w:val="1"/>
      <w:marLeft w:val="0"/>
      <w:marRight w:val="0"/>
      <w:marTop w:val="0"/>
      <w:marBottom w:val="0"/>
      <w:divBdr>
        <w:top w:val="none" w:sz="0" w:space="0" w:color="auto"/>
        <w:left w:val="none" w:sz="0" w:space="0" w:color="auto"/>
        <w:bottom w:val="none" w:sz="0" w:space="0" w:color="auto"/>
        <w:right w:val="none" w:sz="0" w:space="0" w:color="auto"/>
      </w:divBdr>
    </w:div>
    <w:div w:id="1853182656">
      <w:bodyDiv w:val="1"/>
      <w:marLeft w:val="0"/>
      <w:marRight w:val="0"/>
      <w:marTop w:val="0"/>
      <w:marBottom w:val="0"/>
      <w:divBdr>
        <w:top w:val="none" w:sz="0" w:space="0" w:color="auto"/>
        <w:left w:val="none" w:sz="0" w:space="0" w:color="auto"/>
        <w:bottom w:val="none" w:sz="0" w:space="0" w:color="auto"/>
        <w:right w:val="none" w:sz="0" w:space="0" w:color="auto"/>
      </w:divBdr>
    </w:div>
    <w:div w:id="1862352126">
      <w:bodyDiv w:val="1"/>
      <w:marLeft w:val="0"/>
      <w:marRight w:val="0"/>
      <w:marTop w:val="0"/>
      <w:marBottom w:val="0"/>
      <w:divBdr>
        <w:top w:val="none" w:sz="0" w:space="0" w:color="auto"/>
        <w:left w:val="none" w:sz="0" w:space="0" w:color="auto"/>
        <w:bottom w:val="none" w:sz="0" w:space="0" w:color="auto"/>
        <w:right w:val="none" w:sz="0" w:space="0" w:color="auto"/>
      </w:divBdr>
    </w:div>
    <w:div w:id="1866480220">
      <w:bodyDiv w:val="1"/>
      <w:marLeft w:val="0"/>
      <w:marRight w:val="0"/>
      <w:marTop w:val="0"/>
      <w:marBottom w:val="0"/>
      <w:divBdr>
        <w:top w:val="none" w:sz="0" w:space="0" w:color="auto"/>
        <w:left w:val="none" w:sz="0" w:space="0" w:color="auto"/>
        <w:bottom w:val="none" w:sz="0" w:space="0" w:color="auto"/>
        <w:right w:val="none" w:sz="0" w:space="0" w:color="auto"/>
      </w:divBdr>
    </w:div>
    <w:div w:id="1904246664">
      <w:bodyDiv w:val="1"/>
      <w:marLeft w:val="0"/>
      <w:marRight w:val="0"/>
      <w:marTop w:val="0"/>
      <w:marBottom w:val="0"/>
      <w:divBdr>
        <w:top w:val="none" w:sz="0" w:space="0" w:color="auto"/>
        <w:left w:val="none" w:sz="0" w:space="0" w:color="auto"/>
        <w:bottom w:val="none" w:sz="0" w:space="0" w:color="auto"/>
        <w:right w:val="none" w:sz="0" w:space="0" w:color="auto"/>
      </w:divBdr>
    </w:div>
    <w:div w:id="1908346473">
      <w:bodyDiv w:val="1"/>
      <w:marLeft w:val="0"/>
      <w:marRight w:val="0"/>
      <w:marTop w:val="0"/>
      <w:marBottom w:val="0"/>
      <w:divBdr>
        <w:top w:val="none" w:sz="0" w:space="0" w:color="auto"/>
        <w:left w:val="none" w:sz="0" w:space="0" w:color="auto"/>
        <w:bottom w:val="none" w:sz="0" w:space="0" w:color="auto"/>
        <w:right w:val="none" w:sz="0" w:space="0" w:color="auto"/>
      </w:divBdr>
      <w:divsChild>
        <w:div w:id="16738528">
          <w:marLeft w:val="547"/>
          <w:marRight w:val="0"/>
          <w:marTop w:val="0"/>
          <w:marBottom w:val="0"/>
          <w:divBdr>
            <w:top w:val="none" w:sz="0" w:space="0" w:color="auto"/>
            <w:left w:val="none" w:sz="0" w:space="0" w:color="auto"/>
            <w:bottom w:val="none" w:sz="0" w:space="0" w:color="auto"/>
            <w:right w:val="none" w:sz="0" w:space="0" w:color="auto"/>
          </w:divBdr>
        </w:div>
      </w:divsChild>
    </w:div>
    <w:div w:id="1923179962">
      <w:bodyDiv w:val="1"/>
      <w:marLeft w:val="0"/>
      <w:marRight w:val="0"/>
      <w:marTop w:val="0"/>
      <w:marBottom w:val="0"/>
      <w:divBdr>
        <w:top w:val="none" w:sz="0" w:space="0" w:color="auto"/>
        <w:left w:val="none" w:sz="0" w:space="0" w:color="auto"/>
        <w:bottom w:val="none" w:sz="0" w:space="0" w:color="auto"/>
        <w:right w:val="none" w:sz="0" w:space="0" w:color="auto"/>
      </w:divBdr>
    </w:div>
    <w:div w:id="1935749251">
      <w:bodyDiv w:val="1"/>
      <w:marLeft w:val="0"/>
      <w:marRight w:val="0"/>
      <w:marTop w:val="0"/>
      <w:marBottom w:val="0"/>
      <w:divBdr>
        <w:top w:val="none" w:sz="0" w:space="0" w:color="auto"/>
        <w:left w:val="none" w:sz="0" w:space="0" w:color="auto"/>
        <w:bottom w:val="none" w:sz="0" w:space="0" w:color="auto"/>
        <w:right w:val="none" w:sz="0" w:space="0" w:color="auto"/>
      </w:divBdr>
    </w:div>
    <w:div w:id="1938948668">
      <w:bodyDiv w:val="1"/>
      <w:marLeft w:val="0"/>
      <w:marRight w:val="0"/>
      <w:marTop w:val="0"/>
      <w:marBottom w:val="0"/>
      <w:divBdr>
        <w:top w:val="none" w:sz="0" w:space="0" w:color="auto"/>
        <w:left w:val="none" w:sz="0" w:space="0" w:color="auto"/>
        <w:bottom w:val="none" w:sz="0" w:space="0" w:color="auto"/>
        <w:right w:val="none" w:sz="0" w:space="0" w:color="auto"/>
      </w:divBdr>
    </w:div>
    <w:div w:id="1960185039">
      <w:bodyDiv w:val="1"/>
      <w:marLeft w:val="0"/>
      <w:marRight w:val="0"/>
      <w:marTop w:val="0"/>
      <w:marBottom w:val="0"/>
      <w:divBdr>
        <w:top w:val="none" w:sz="0" w:space="0" w:color="auto"/>
        <w:left w:val="none" w:sz="0" w:space="0" w:color="auto"/>
        <w:bottom w:val="none" w:sz="0" w:space="0" w:color="auto"/>
        <w:right w:val="none" w:sz="0" w:space="0" w:color="auto"/>
      </w:divBdr>
    </w:div>
    <w:div w:id="1965193719">
      <w:bodyDiv w:val="1"/>
      <w:marLeft w:val="0"/>
      <w:marRight w:val="0"/>
      <w:marTop w:val="0"/>
      <w:marBottom w:val="0"/>
      <w:divBdr>
        <w:top w:val="none" w:sz="0" w:space="0" w:color="auto"/>
        <w:left w:val="none" w:sz="0" w:space="0" w:color="auto"/>
        <w:bottom w:val="none" w:sz="0" w:space="0" w:color="auto"/>
        <w:right w:val="none" w:sz="0" w:space="0" w:color="auto"/>
      </w:divBdr>
    </w:div>
    <w:div w:id="1971013029">
      <w:bodyDiv w:val="1"/>
      <w:marLeft w:val="0"/>
      <w:marRight w:val="0"/>
      <w:marTop w:val="0"/>
      <w:marBottom w:val="0"/>
      <w:divBdr>
        <w:top w:val="none" w:sz="0" w:space="0" w:color="auto"/>
        <w:left w:val="none" w:sz="0" w:space="0" w:color="auto"/>
        <w:bottom w:val="none" w:sz="0" w:space="0" w:color="auto"/>
        <w:right w:val="none" w:sz="0" w:space="0" w:color="auto"/>
      </w:divBdr>
    </w:div>
    <w:div w:id="1990012710">
      <w:bodyDiv w:val="1"/>
      <w:marLeft w:val="0"/>
      <w:marRight w:val="0"/>
      <w:marTop w:val="0"/>
      <w:marBottom w:val="0"/>
      <w:divBdr>
        <w:top w:val="none" w:sz="0" w:space="0" w:color="auto"/>
        <w:left w:val="none" w:sz="0" w:space="0" w:color="auto"/>
        <w:bottom w:val="none" w:sz="0" w:space="0" w:color="auto"/>
        <w:right w:val="none" w:sz="0" w:space="0" w:color="auto"/>
      </w:divBdr>
    </w:div>
    <w:div w:id="2016153401">
      <w:bodyDiv w:val="1"/>
      <w:marLeft w:val="0"/>
      <w:marRight w:val="0"/>
      <w:marTop w:val="0"/>
      <w:marBottom w:val="0"/>
      <w:divBdr>
        <w:top w:val="none" w:sz="0" w:space="0" w:color="auto"/>
        <w:left w:val="none" w:sz="0" w:space="0" w:color="auto"/>
        <w:bottom w:val="none" w:sz="0" w:space="0" w:color="auto"/>
        <w:right w:val="none" w:sz="0" w:space="0" w:color="auto"/>
      </w:divBdr>
    </w:div>
    <w:div w:id="2017689244">
      <w:bodyDiv w:val="1"/>
      <w:marLeft w:val="0"/>
      <w:marRight w:val="0"/>
      <w:marTop w:val="0"/>
      <w:marBottom w:val="0"/>
      <w:divBdr>
        <w:top w:val="none" w:sz="0" w:space="0" w:color="auto"/>
        <w:left w:val="none" w:sz="0" w:space="0" w:color="auto"/>
        <w:bottom w:val="none" w:sz="0" w:space="0" w:color="auto"/>
        <w:right w:val="none" w:sz="0" w:space="0" w:color="auto"/>
      </w:divBdr>
    </w:div>
    <w:div w:id="2023704340">
      <w:bodyDiv w:val="1"/>
      <w:marLeft w:val="0"/>
      <w:marRight w:val="0"/>
      <w:marTop w:val="0"/>
      <w:marBottom w:val="0"/>
      <w:divBdr>
        <w:top w:val="none" w:sz="0" w:space="0" w:color="auto"/>
        <w:left w:val="none" w:sz="0" w:space="0" w:color="auto"/>
        <w:bottom w:val="none" w:sz="0" w:space="0" w:color="auto"/>
        <w:right w:val="none" w:sz="0" w:space="0" w:color="auto"/>
      </w:divBdr>
    </w:div>
    <w:div w:id="2042319645">
      <w:bodyDiv w:val="1"/>
      <w:marLeft w:val="0"/>
      <w:marRight w:val="0"/>
      <w:marTop w:val="0"/>
      <w:marBottom w:val="0"/>
      <w:divBdr>
        <w:top w:val="none" w:sz="0" w:space="0" w:color="auto"/>
        <w:left w:val="none" w:sz="0" w:space="0" w:color="auto"/>
        <w:bottom w:val="none" w:sz="0" w:space="0" w:color="auto"/>
        <w:right w:val="none" w:sz="0" w:space="0" w:color="auto"/>
      </w:divBdr>
    </w:div>
    <w:div w:id="2062050163">
      <w:bodyDiv w:val="1"/>
      <w:marLeft w:val="0"/>
      <w:marRight w:val="0"/>
      <w:marTop w:val="0"/>
      <w:marBottom w:val="0"/>
      <w:divBdr>
        <w:top w:val="none" w:sz="0" w:space="0" w:color="auto"/>
        <w:left w:val="none" w:sz="0" w:space="0" w:color="auto"/>
        <w:bottom w:val="none" w:sz="0" w:space="0" w:color="auto"/>
        <w:right w:val="none" w:sz="0" w:space="0" w:color="auto"/>
      </w:divBdr>
    </w:div>
    <w:div w:id="2064062066">
      <w:bodyDiv w:val="1"/>
      <w:marLeft w:val="0"/>
      <w:marRight w:val="0"/>
      <w:marTop w:val="0"/>
      <w:marBottom w:val="0"/>
      <w:divBdr>
        <w:top w:val="none" w:sz="0" w:space="0" w:color="auto"/>
        <w:left w:val="none" w:sz="0" w:space="0" w:color="auto"/>
        <w:bottom w:val="none" w:sz="0" w:space="0" w:color="auto"/>
        <w:right w:val="none" w:sz="0" w:space="0" w:color="auto"/>
      </w:divBdr>
    </w:div>
    <w:div w:id="2074347218">
      <w:bodyDiv w:val="1"/>
      <w:marLeft w:val="0"/>
      <w:marRight w:val="0"/>
      <w:marTop w:val="0"/>
      <w:marBottom w:val="0"/>
      <w:divBdr>
        <w:top w:val="none" w:sz="0" w:space="0" w:color="auto"/>
        <w:left w:val="none" w:sz="0" w:space="0" w:color="auto"/>
        <w:bottom w:val="none" w:sz="0" w:space="0" w:color="auto"/>
        <w:right w:val="none" w:sz="0" w:space="0" w:color="auto"/>
      </w:divBdr>
    </w:div>
    <w:div w:id="2079859926">
      <w:bodyDiv w:val="1"/>
      <w:marLeft w:val="0"/>
      <w:marRight w:val="0"/>
      <w:marTop w:val="0"/>
      <w:marBottom w:val="0"/>
      <w:divBdr>
        <w:top w:val="none" w:sz="0" w:space="0" w:color="auto"/>
        <w:left w:val="none" w:sz="0" w:space="0" w:color="auto"/>
        <w:bottom w:val="none" w:sz="0" w:space="0" w:color="auto"/>
        <w:right w:val="none" w:sz="0" w:space="0" w:color="auto"/>
      </w:divBdr>
    </w:div>
    <w:div w:id="2084375350">
      <w:bodyDiv w:val="1"/>
      <w:marLeft w:val="0"/>
      <w:marRight w:val="0"/>
      <w:marTop w:val="0"/>
      <w:marBottom w:val="0"/>
      <w:divBdr>
        <w:top w:val="none" w:sz="0" w:space="0" w:color="auto"/>
        <w:left w:val="none" w:sz="0" w:space="0" w:color="auto"/>
        <w:bottom w:val="none" w:sz="0" w:space="0" w:color="auto"/>
        <w:right w:val="none" w:sz="0" w:space="0" w:color="auto"/>
      </w:divBdr>
    </w:div>
    <w:div w:id="2109235401">
      <w:bodyDiv w:val="1"/>
      <w:marLeft w:val="0"/>
      <w:marRight w:val="0"/>
      <w:marTop w:val="0"/>
      <w:marBottom w:val="0"/>
      <w:divBdr>
        <w:top w:val="none" w:sz="0" w:space="0" w:color="auto"/>
        <w:left w:val="none" w:sz="0" w:space="0" w:color="auto"/>
        <w:bottom w:val="none" w:sz="0" w:space="0" w:color="auto"/>
        <w:right w:val="none" w:sz="0" w:space="0" w:color="auto"/>
      </w:divBdr>
    </w:div>
    <w:div w:id="2119788944">
      <w:bodyDiv w:val="1"/>
      <w:marLeft w:val="0"/>
      <w:marRight w:val="0"/>
      <w:marTop w:val="0"/>
      <w:marBottom w:val="0"/>
      <w:divBdr>
        <w:top w:val="none" w:sz="0" w:space="0" w:color="auto"/>
        <w:left w:val="none" w:sz="0" w:space="0" w:color="auto"/>
        <w:bottom w:val="none" w:sz="0" w:space="0" w:color="auto"/>
        <w:right w:val="none" w:sz="0" w:space="0" w:color="auto"/>
      </w:divBdr>
    </w:div>
    <w:div w:id="2121803043">
      <w:bodyDiv w:val="1"/>
      <w:marLeft w:val="0"/>
      <w:marRight w:val="0"/>
      <w:marTop w:val="0"/>
      <w:marBottom w:val="0"/>
      <w:divBdr>
        <w:top w:val="none" w:sz="0" w:space="0" w:color="auto"/>
        <w:left w:val="none" w:sz="0" w:space="0" w:color="auto"/>
        <w:bottom w:val="none" w:sz="0" w:space="0" w:color="auto"/>
        <w:right w:val="none" w:sz="0" w:space="0" w:color="auto"/>
      </w:divBdr>
    </w:div>
    <w:div w:id="2128425706">
      <w:bodyDiv w:val="1"/>
      <w:marLeft w:val="0"/>
      <w:marRight w:val="0"/>
      <w:marTop w:val="0"/>
      <w:marBottom w:val="0"/>
      <w:divBdr>
        <w:top w:val="none" w:sz="0" w:space="0" w:color="auto"/>
        <w:left w:val="none" w:sz="0" w:space="0" w:color="auto"/>
        <w:bottom w:val="none" w:sz="0" w:space="0" w:color="auto"/>
        <w:right w:val="none" w:sz="0" w:space="0" w:color="auto"/>
      </w:divBdr>
    </w:div>
    <w:div w:id="2129424901">
      <w:bodyDiv w:val="1"/>
      <w:marLeft w:val="0"/>
      <w:marRight w:val="0"/>
      <w:marTop w:val="0"/>
      <w:marBottom w:val="0"/>
      <w:divBdr>
        <w:top w:val="none" w:sz="0" w:space="0" w:color="auto"/>
        <w:left w:val="none" w:sz="0" w:space="0" w:color="auto"/>
        <w:bottom w:val="none" w:sz="0" w:space="0" w:color="auto"/>
        <w:right w:val="none" w:sz="0" w:space="0" w:color="auto"/>
      </w:divBdr>
    </w:div>
    <w:div w:id="2144542380">
      <w:bodyDiv w:val="1"/>
      <w:marLeft w:val="0"/>
      <w:marRight w:val="0"/>
      <w:marTop w:val="0"/>
      <w:marBottom w:val="0"/>
      <w:divBdr>
        <w:top w:val="none" w:sz="0" w:space="0" w:color="auto"/>
        <w:left w:val="none" w:sz="0" w:space="0" w:color="auto"/>
        <w:bottom w:val="none" w:sz="0" w:space="0" w:color="auto"/>
        <w:right w:val="none" w:sz="0" w:space="0" w:color="auto"/>
      </w:divBdr>
    </w:div>
    <w:div w:id="2146122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10.png"/><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file:////Users/mohamedomar/Library/Mobile%20Documents/com~apple~CloudDocs/EJADA/EMKAN/Emkan%20Migration/HLD/EmkanRetail-LOS-LMS_LLD-V1.docx" TargetMode="External"/><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file:////Users/mohamedomar/Library/Mobile%20Documents/com~apple~CloudDocs/EJADA/EMKAN/Emkan%20Migration/HLD/EmkanRetail-LOS-LMS_LLD-V1.docx"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6/09/relationships/commentsIds" Target="commentsIds.xml"/><Relationship Id="rId5" Type="http://schemas.openxmlformats.org/officeDocument/2006/relationships/customXml" Target="../customXml/item5.xml"/><Relationship Id="rId15" Type="http://schemas.openxmlformats.org/officeDocument/2006/relationships/image" Target="media/image410.png"/><Relationship Id="rId23" Type="http://schemas.microsoft.com/office/2011/relationships/commentsExtended" Target="commentsExtended.xml"/><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comments" Target="comments.xml"/><Relationship Id="rId27" Type="http://schemas.openxmlformats.org/officeDocument/2006/relationships/footer" Target="footer2.xml"/><Relationship Id="rId30" Type="http://schemas.microsoft.com/office/2011/relationships/people" Target="people.xml"/></Relationships>
</file>

<file path=word/_rels/foot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7.png"/><Relationship Id="rId4" Type="http://schemas.openxmlformats.org/officeDocument/2006/relationships/image" Target="media/image210.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jCMs5USucUCd17h5muKlaY/GZUtw==">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</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02e9538-630f-429b-b764-66af7da67d35" xsi:nil="true"/>
    <lcf76f155ced4ddcb4097134ff3c332f xmlns="8dd7101d-d564-4306-9c30-e0b0889b76f9">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7B4EB75BD49D1A419738AD4FE0A3F3D3" ma:contentTypeVersion="13" ma:contentTypeDescription="Create a new document." ma:contentTypeScope="" ma:versionID="e4bdb918d60cbfb7d4cb2b6db30cdf48">
  <xsd:schema xmlns:xsd="http://www.w3.org/2001/XMLSchema" xmlns:xs="http://www.w3.org/2001/XMLSchema" xmlns:p="http://schemas.microsoft.com/office/2006/metadata/properties" xmlns:ns2="8dd7101d-d564-4306-9c30-e0b0889b76f9" xmlns:ns3="c02e9538-630f-429b-b764-66af7da67d35" targetNamespace="http://schemas.microsoft.com/office/2006/metadata/properties" ma:root="true" ma:fieldsID="5da1ae78be46778a93e7d45fb7eabf97" ns2:_="" ns3:_="">
    <xsd:import namespace="8dd7101d-d564-4306-9c30-e0b0889b76f9"/>
    <xsd:import namespace="c02e9538-630f-429b-b764-66af7da67d3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d7101d-d564-4306-9c30-e0b0889b76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02e9538-630f-429b-b764-66af7da67d3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2db004f1-67c5-4669-b79e-8bbbaccf4c92}" ma:internalName="TaxCatchAll" ma:showField="CatchAllData" ma:web="c02e9538-630f-429b-b764-66af7da67d3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2AF9DE-0019-44D8-91E8-8D82A93A73DB}">
  <ds:schemaRefs>
    <ds:schemaRef ds:uri="http://schemas.microsoft.com/sharepoint/v3/contenttype/forms"/>
  </ds:schemaRefs>
</ds:datastoreItem>
</file>

<file path=customXml/itemProps2.xml><?xml version="1.0" encoding="utf-8"?>
<ds:datastoreItem xmlns:ds="http://schemas.openxmlformats.org/officeDocument/2006/customXml" ds:itemID="{D790018D-91AC-4550-A00D-E685E47E465C}">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F77C01DB-FDB0-4FFF-8BCE-7304A54E4307}">
  <ds:schemaRefs>
    <ds:schemaRef ds:uri="http://schemas.microsoft.com/office/2006/metadata/properties"/>
    <ds:schemaRef ds:uri="http://schemas.microsoft.com/office/infopath/2007/PartnerControls"/>
    <ds:schemaRef ds:uri="c02e9538-630f-429b-b764-66af7da67d35"/>
    <ds:schemaRef ds:uri="8dd7101d-d564-4306-9c30-e0b0889b76f9"/>
  </ds:schemaRefs>
</ds:datastoreItem>
</file>

<file path=customXml/itemProps5.xml><?xml version="1.0" encoding="utf-8"?>
<ds:datastoreItem xmlns:ds="http://schemas.openxmlformats.org/officeDocument/2006/customXml" ds:itemID="{B900664D-7C1D-4351-A54E-E9A4B239B1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d7101d-d564-4306-9c30-e0b0889b76f9"/>
    <ds:schemaRef ds:uri="c02e9538-630f-429b-b764-66af7da67d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2166</Words>
  <Characters>12349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14487</CharactersWithSpaces>
  <SharedDoc>false</SharedDoc>
  <HLinks>
    <vt:vector size="624" baseType="variant">
      <vt:variant>
        <vt:i4>1048624</vt:i4>
      </vt:variant>
      <vt:variant>
        <vt:i4>620</vt:i4>
      </vt:variant>
      <vt:variant>
        <vt:i4>0</vt:i4>
      </vt:variant>
      <vt:variant>
        <vt:i4>5</vt:i4>
      </vt:variant>
      <vt:variant>
        <vt:lpwstr/>
      </vt:variant>
      <vt:variant>
        <vt:lpwstr>_Toc173425012</vt:lpwstr>
      </vt:variant>
      <vt:variant>
        <vt:i4>1048624</vt:i4>
      </vt:variant>
      <vt:variant>
        <vt:i4>614</vt:i4>
      </vt:variant>
      <vt:variant>
        <vt:i4>0</vt:i4>
      </vt:variant>
      <vt:variant>
        <vt:i4>5</vt:i4>
      </vt:variant>
      <vt:variant>
        <vt:lpwstr/>
      </vt:variant>
      <vt:variant>
        <vt:lpwstr>_Toc173425011</vt:lpwstr>
      </vt:variant>
      <vt:variant>
        <vt:i4>1048624</vt:i4>
      </vt:variant>
      <vt:variant>
        <vt:i4>608</vt:i4>
      </vt:variant>
      <vt:variant>
        <vt:i4>0</vt:i4>
      </vt:variant>
      <vt:variant>
        <vt:i4>5</vt:i4>
      </vt:variant>
      <vt:variant>
        <vt:lpwstr/>
      </vt:variant>
      <vt:variant>
        <vt:lpwstr>_Toc173425010</vt:lpwstr>
      </vt:variant>
      <vt:variant>
        <vt:i4>1114160</vt:i4>
      </vt:variant>
      <vt:variant>
        <vt:i4>602</vt:i4>
      </vt:variant>
      <vt:variant>
        <vt:i4>0</vt:i4>
      </vt:variant>
      <vt:variant>
        <vt:i4>5</vt:i4>
      </vt:variant>
      <vt:variant>
        <vt:lpwstr/>
      </vt:variant>
      <vt:variant>
        <vt:lpwstr>_Toc173425009</vt:lpwstr>
      </vt:variant>
      <vt:variant>
        <vt:i4>1114160</vt:i4>
      </vt:variant>
      <vt:variant>
        <vt:i4>596</vt:i4>
      </vt:variant>
      <vt:variant>
        <vt:i4>0</vt:i4>
      </vt:variant>
      <vt:variant>
        <vt:i4>5</vt:i4>
      </vt:variant>
      <vt:variant>
        <vt:lpwstr/>
      </vt:variant>
      <vt:variant>
        <vt:lpwstr>_Toc173425008</vt:lpwstr>
      </vt:variant>
      <vt:variant>
        <vt:i4>1114160</vt:i4>
      </vt:variant>
      <vt:variant>
        <vt:i4>590</vt:i4>
      </vt:variant>
      <vt:variant>
        <vt:i4>0</vt:i4>
      </vt:variant>
      <vt:variant>
        <vt:i4>5</vt:i4>
      </vt:variant>
      <vt:variant>
        <vt:lpwstr/>
      </vt:variant>
      <vt:variant>
        <vt:lpwstr>_Toc173425007</vt:lpwstr>
      </vt:variant>
      <vt:variant>
        <vt:i4>1114160</vt:i4>
      </vt:variant>
      <vt:variant>
        <vt:i4>584</vt:i4>
      </vt:variant>
      <vt:variant>
        <vt:i4>0</vt:i4>
      </vt:variant>
      <vt:variant>
        <vt:i4>5</vt:i4>
      </vt:variant>
      <vt:variant>
        <vt:lpwstr/>
      </vt:variant>
      <vt:variant>
        <vt:lpwstr>_Toc173425006</vt:lpwstr>
      </vt:variant>
      <vt:variant>
        <vt:i4>1114160</vt:i4>
      </vt:variant>
      <vt:variant>
        <vt:i4>578</vt:i4>
      </vt:variant>
      <vt:variant>
        <vt:i4>0</vt:i4>
      </vt:variant>
      <vt:variant>
        <vt:i4>5</vt:i4>
      </vt:variant>
      <vt:variant>
        <vt:lpwstr/>
      </vt:variant>
      <vt:variant>
        <vt:lpwstr>_Toc173425005</vt:lpwstr>
      </vt:variant>
      <vt:variant>
        <vt:i4>1114160</vt:i4>
      </vt:variant>
      <vt:variant>
        <vt:i4>572</vt:i4>
      </vt:variant>
      <vt:variant>
        <vt:i4>0</vt:i4>
      </vt:variant>
      <vt:variant>
        <vt:i4>5</vt:i4>
      </vt:variant>
      <vt:variant>
        <vt:lpwstr/>
      </vt:variant>
      <vt:variant>
        <vt:lpwstr>_Toc173425004</vt:lpwstr>
      </vt:variant>
      <vt:variant>
        <vt:i4>1114160</vt:i4>
      </vt:variant>
      <vt:variant>
        <vt:i4>566</vt:i4>
      </vt:variant>
      <vt:variant>
        <vt:i4>0</vt:i4>
      </vt:variant>
      <vt:variant>
        <vt:i4>5</vt:i4>
      </vt:variant>
      <vt:variant>
        <vt:lpwstr/>
      </vt:variant>
      <vt:variant>
        <vt:lpwstr>_Toc173425003</vt:lpwstr>
      </vt:variant>
      <vt:variant>
        <vt:i4>1114160</vt:i4>
      </vt:variant>
      <vt:variant>
        <vt:i4>560</vt:i4>
      </vt:variant>
      <vt:variant>
        <vt:i4>0</vt:i4>
      </vt:variant>
      <vt:variant>
        <vt:i4>5</vt:i4>
      </vt:variant>
      <vt:variant>
        <vt:lpwstr/>
      </vt:variant>
      <vt:variant>
        <vt:lpwstr>_Toc173425002</vt:lpwstr>
      </vt:variant>
      <vt:variant>
        <vt:i4>1114160</vt:i4>
      </vt:variant>
      <vt:variant>
        <vt:i4>554</vt:i4>
      </vt:variant>
      <vt:variant>
        <vt:i4>0</vt:i4>
      </vt:variant>
      <vt:variant>
        <vt:i4>5</vt:i4>
      </vt:variant>
      <vt:variant>
        <vt:lpwstr/>
      </vt:variant>
      <vt:variant>
        <vt:lpwstr>_Toc173425001</vt:lpwstr>
      </vt:variant>
      <vt:variant>
        <vt:i4>1114160</vt:i4>
      </vt:variant>
      <vt:variant>
        <vt:i4>548</vt:i4>
      </vt:variant>
      <vt:variant>
        <vt:i4>0</vt:i4>
      </vt:variant>
      <vt:variant>
        <vt:i4>5</vt:i4>
      </vt:variant>
      <vt:variant>
        <vt:lpwstr/>
      </vt:variant>
      <vt:variant>
        <vt:lpwstr>_Toc173425000</vt:lpwstr>
      </vt:variant>
      <vt:variant>
        <vt:i4>1638457</vt:i4>
      </vt:variant>
      <vt:variant>
        <vt:i4>542</vt:i4>
      </vt:variant>
      <vt:variant>
        <vt:i4>0</vt:i4>
      </vt:variant>
      <vt:variant>
        <vt:i4>5</vt:i4>
      </vt:variant>
      <vt:variant>
        <vt:lpwstr/>
      </vt:variant>
      <vt:variant>
        <vt:lpwstr>_Toc173424999</vt:lpwstr>
      </vt:variant>
      <vt:variant>
        <vt:i4>1638457</vt:i4>
      </vt:variant>
      <vt:variant>
        <vt:i4>536</vt:i4>
      </vt:variant>
      <vt:variant>
        <vt:i4>0</vt:i4>
      </vt:variant>
      <vt:variant>
        <vt:i4>5</vt:i4>
      </vt:variant>
      <vt:variant>
        <vt:lpwstr/>
      </vt:variant>
      <vt:variant>
        <vt:lpwstr>_Toc173424998</vt:lpwstr>
      </vt:variant>
      <vt:variant>
        <vt:i4>1638457</vt:i4>
      </vt:variant>
      <vt:variant>
        <vt:i4>530</vt:i4>
      </vt:variant>
      <vt:variant>
        <vt:i4>0</vt:i4>
      </vt:variant>
      <vt:variant>
        <vt:i4>5</vt:i4>
      </vt:variant>
      <vt:variant>
        <vt:lpwstr/>
      </vt:variant>
      <vt:variant>
        <vt:lpwstr>_Toc173424997</vt:lpwstr>
      </vt:variant>
      <vt:variant>
        <vt:i4>1638457</vt:i4>
      </vt:variant>
      <vt:variant>
        <vt:i4>524</vt:i4>
      </vt:variant>
      <vt:variant>
        <vt:i4>0</vt:i4>
      </vt:variant>
      <vt:variant>
        <vt:i4>5</vt:i4>
      </vt:variant>
      <vt:variant>
        <vt:lpwstr/>
      </vt:variant>
      <vt:variant>
        <vt:lpwstr>_Toc173424996</vt:lpwstr>
      </vt:variant>
      <vt:variant>
        <vt:i4>1638457</vt:i4>
      </vt:variant>
      <vt:variant>
        <vt:i4>518</vt:i4>
      </vt:variant>
      <vt:variant>
        <vt:i4>0</vt:i4>
      </vt:variant>
      <vt:variant>
        <vt:i4>5</vt:i4>
      </vt:variant>
      <vt:variant>
        <vt:lpwstr/>
      </vt:variant>
      <vt:variant>
        <vt:lpwstr>_Toc173424995</vt:lpwstr>
      </vt:variant>
      <vt:variant>
        <vt:i4>1638457</vt:i4>
      </vt:variant>
      <vt:variant>
        <vt:i4>512</vt:i4>
      </vt:variant>
      <vt:variant>
        <vt:i4>0</vt:i4>
      </vt:variant>
      <vt:variant>
        <vt:i4>5</vt:i4>
      </vt:variant>
      <vt:variant>
        <vt:lpwstr/>
      </vt:variant>
      <vt:variant>
        <vt:lpwstr>_Toc173424994</vt:lpwstr>
      </vt:variant>
      <vt:variant>
        <vt:i4>1638457</vt:i4>
      </vt:variant>
      <vt:variant>
        <vt:i4>506</vt:i4>
      </vt:variant>
      <vt:variant>
        <vt:i4>0</vt:i4>
      </vt:variant>
      <vt:variant>
        <vt:i4>5</vt:i4>
      </vt:variant>
      <vt:variant>
        <vt:lpwstr/>
      </vt:variant>
      <vt:variant>
        <vt:lpwstr>_Toc173424993</vt:lpwstr>
      </vt:variant>
      <vt:variant>
        <vt:i4>1638457</vt:i4>
      </vt:variant>
      <vt:variant>
        <vt:i4>500</vt:i4>
      </vt:variant>
      <vt:variant>
        <vt:i4>0</vt:i4>
      </vt:variant>
      <vt:variant>
        <vt:i4>5</vt:i4>
      </vt:variant>
      <vt:variant>
        <vt:lpwstr/>
      </vt:variant>
      <vt:variant>
        <vt:lpwstr>_Toc173424992</vt:lpwstr>
      </vt:variant>
      <vt:variant>
        <vt:i4>1638457</vt:i4>
      </vt:variant>
      <vt:variant>
        <vt:i4>494</vt:i4>
      </vt:variant>
      <vt:variant>
        <vt:i4>0</vt:i4>
      </vt:variant>
      <vt:variant>
        <vt:i4>5</vt:i4>
      </vt:variant>
      <vt:variant>
        <vt:lpwstr/>
      </vt:variant>
      <vt:variant>
        <vt:lpwstr>_Toc173424991</vt:lpwstr>
      </vt:variant>
      <vt:variant>
        <vt:i4>1638457</vt:i4>
      </vt:variant>
      <vt:variant>
        <vt:i4>488</vt:i4>
      </vt:variant>
      <vt:variant>
        <vt:i4>0</vt:i4>
      </vt:variant>
      <vt:variant>
        <vt:i4>5</vt:i4>
      </vt:variant>
      <vt:variant>
        <vt:lpwstr/>
      </vt:variant>
      <vt:variant>
        <vt:lpwstr>_Toc173424990</vt:lpwstr>
      </vt:variant>
      <vt:variant>
        <vt:i4>1572921</vt:i4>
      </vt:variant>
      <vt:variant>
        <vt:i4>482</vt:i4>
      </vt:variant>
      <vt:variant>
        <vt:i4>0</vt:i4>
      </vt:variant>
      <vt:variant>
        <vt:i4>5</vt:i4>
      </vt:variant>
      <vt:variant>
        <vt:lpwstr/>
      </vt:variant>
      <vt:variant>
        <vt:lpwstr>_Toc173424989</vt:lpwstr>
      </vt:variant>
      <vt:variant>
        <vt:i4>1572921</vt:i4>
      </vt:variant>
      <vt:variant>
        <vt:i4>476</vt:i4>
      </vt:variant>
      <vt:variant>
        <vt:i4>0</vt:i4>
      </vt:variant>
      <vt:variant>
        <vt:i4>5</vt:i4>
      </vt:variant>
      <vt:variant>
        <vt:lpwstr/>
      </vt:variant>
      <vt:variant>
        <vt:lpwstr>_Toc173424988</vt:lpwstr>
      </vt:variant>
      <vt:variant>
        <vt:i4>1572921</vt:i4>
      </vt:variant>
      <vt:variant>
        <vt:i4>470</vt:i4>
      </vt:variant>
      <vt:variant>
        <vt:i4>0</vt:i4>
      </vt:variant>
      <vt:variant>
        <vt:i4>5</vt:i4>
      </vt:variant>
      <vt:variant>
        <vt:lpwstr/>
      </vt:variant>
      <vt:variant>
        <vt:lpwstr>_Toc173424987</vt:lpwstr>
      </vt:variant>
      <vt:variant>
        <vt:i4>1572921</vt:i4>
      </vt:variant>
      <vt:variant>
        <vt:i4>464</vt:i4>
      </vt:variant>
      <vt:variant>
        <vt:i4>0</vt:i4>
      </vt:variant>
      <vt:variant>
        <vt:i4>5</vt:i4>
      </vt:variant>
      <vt:variant>
        <vt:lpwstr/>
      </vt:variant>
      <vt:variant>
        <vt:lpwstr>_Toc173424986</vt:lpwstr>
      </vt:variant>
      <vt:variant>
        <vt:i4>1572921</vt:i4>
      </vt:variant>
      <vt:variant>
        <vt:i4>458</vt:i4>
      </vt:variant>
      <vt:variant>
        <vt:i4>0</vt:i4>
      </vt:variant>
      <vt:variant>
        <vt:i4>5</vt:i4>
      </vt:variant>
      <vt:variant>
        <vt:lpwstr/>
      </vt:variant>
      <vt:variant>
        <vt:lpwstr>_Toc173424985</vt:lpwstr>
      </vt:variant>
      <vt:variant>
        <vt:i4>1572921</vt:i4>
      </vt:variant>
      <vt:variant>
        <vt:i4>452</vt:i4>
      </vt:variant>
      <vt:variant>
        <vt:i4>0</vt:i4>
      </vt:variant>
      <vt:variant>
        <vt:i4>5</vt:i4>
      </vt:variant>
      <vt:variant>
        <vt:lpwstr/>
      </vt:variant>
      <vt:variant>
        <vt:lpwstr>_Toc173424984</vt:lpwstr>
      </vt:variant>
      <vt:variant>
        <vt:i4>1572921</vt:i4>
      </vt:variant>
      <vt:variant>
        <vt:i4>446</vt:i4>
      </vt:variant>
      <vt:variant>
        <vt:i4>0</vt:i4>
      </vt:variant>
      <vt:variant>
        <vt:i4>5</vt:i4>
      </vt:variant>
      <vt:variant>
        <vt:lpwstr/>
      </vt:variant>
      <vt:variant>
        <vt:lpwstr>_Toc173424983</vt:lpwstr>
      </vt:variant>
      <vt:variant>
        <vt:i4>1572921</vt:i4>
      </vt:variant>
      <vt:variant>
        <vt:i4>440</vt:i4>
      </vt:variant>
      <vt:variant>
        <vt:i4>0</vt:i4>
      </vt:variant>
      <vt:variant>
        <vt:i4>5</vt:i4>
      </vt:variant>
      <vt:variant>
        <vt:lpwstr/>
      </vt:variant>
      <vt:variant>
        <vt:lpwstr>_Toc173424982</vt:lpwstr>
      </vt:variant>
      <vt:variant>
        <vt:i4>1572921</vt:i4>
      </vt:variant>
      <vt:variant>
        <vt:i4>434</vt:i4>
      </vt:variant>
      <vt:variant>
        <vt:i4>0</vt:i4>
      </vt:variant>
      <vt:variant>
        <vt:i4>5</vt:i4>
      </vt:variant>
      <vt:variant>
        <vt:lpwstr/>
      </vt:variant>
      <vt:variant>
        <vt:lpwstr>_Toc173424981</vt:lpwstr>
      </vt:variant>
      <vt:variant>
        <vt:i4>1572921</vt:i4>
      </vt:variant>
      <vt:variant>
        <vt:i4>428</vt:i4>
      </vt:variant>
      <vt:variant>
        <vt:i4>0</vt:i4>
      </vt:variant>
      <vt:variant>
        <vt:i4>5</vt:i4>
      </vt:variant>
      <vt:variant>
        <vt:lpwstr/>
      </vt:variant>
      <vt:variant>
        <vt:lpwstr>_Toc173424980</vt:lpwstr>
      </vt:variant>
      <vt:variant>
        <vt:i4>1507385</vt:i4>
      </vt:variant>
      <vt:variant>
        <vt:i4>422</vt:i4>
      </vt:variant>
      <vt:variant>
        <vt:i4>0</vt:i4>
      </vt:variant>
      <vt:variant>
        <vt:i4>5</vt:i4>
      </vt:variant>
      <vt:variant>
        <vt:lpwstr/>
      </vt:variant>
      <vt:variant>
        <vt:lpwstr>_Toc173424979</vt:lpwstr>
      </vt:variant>
      <vt:variant>
        <vt:i4>1507385</vt:i4>
      </vt:variant>
      <vt:variant>
        <vt:i4>416</vt:i4>
      </vt:variant>
      <vt:variant>
        <vt:i4>0</vt:i4>
      </vt:variant>
      <vt:variant>
        <vt:i4>5</vt:i4>
      </vt:variant>
      <vt:variant>
        <vt:lpwstr/>
      </vt:variant>
      <vt:variant>
        <vt:lpwstr>_Toc173424978</vt:lpwstr>
      </vt:variant>
      <vt:variant>
        <vt:i4>1507385</vt:i4>
      </vt:variant>
      <vt:variant>
        <vt:i4>410</vt:i4>
      </vt:variant>
      <vt:variant>
        <vt:i4>0</vt:i4>
      </vt:variant>
      <vt:variant>
        <vt:i4>5</vt:i4>
      </vt:variant>
      <vt:variant>
        <vt:lpwstr/>
      </vt:variant>
      <vt:variant>
        <vt:lpwstr>_Toc173424977</vt:lpwstr>
      </vt:variant>
      <vt:variant>
        <vt:i4>1507385</vt:i4>
      </vt:variant>
      <vt:variant>
        <vt:i4>404</vt:i4>
      </vt:variant>
      <vt:variant>
        <vt:i4>0</vt:i4>
      </vt:variant>
      <vt:variant>
        <vt:i4>5</vt:i4>
      </vt:variant>
      <vt:variant>
        <vt:lpwstr/>
      </vt:variant>
      <vt:variant>
        <vt:lpwstr>_Toc173424976</vt:lpwstr>
      </vt:variant>
      <vt:variant>
        <vt:i4>1507385</vt:i4>
      </vt:variant>
      <vt:variant>
        <vt:i4>398</vt:i4>
      </vt:variant>
      <vt:variant>
        <vt:i4>0</vt:i4>
      </vt:variant>
      <vt:variant>
        <vt:i4>5</vt:i4>
      </vt:variant>
      <vt:variant>
        <vt:lpwstr/>
      </vt:variant>
      <vt:variant>
        <vt:lpwstr>_Toc173424975</vt:lpwstr>
      </vt:variant>
      <vt:variant>
        <vt:i4>1507385</vt:i4>
      </vt:variant>
      <vt:variant>
        <vt:i4>392</vt:i4>
      </vt:variant>
      <vt:variant>
        <vt:i4>0</vt:i4>
      </vt:variant>
      <vt:variant>
        <vt:i4>5</vt:i4>
      </vt:variant>
      <vt:variant>
        <vt:lpwstr/>
      </vt:variant>
      <vt:variant>
        <vt:lpwstr>_Toc173424974</vt:lpwstr>
      </vt:variant>
      <vt:variant>
        <vt:i4>1507385</vt:i4>
      </vt:variant>
      <vt:variant>
        <vt:i4>386</vt:i4>
      </vt:variant>
      <vt:variant>
        <vt:i4>0</vt:i4>
      </vt:variant>
      <vt:variant>
        <vt:i4>5</vt:i4>
      </vt:variant>
      <vt:variant>
        <vt:lpwstr/>
      </vt:variant>
      <vt:variant>
        <vt:lpwstr>_Toc173424973</vt:lpwstr>
      </vt:variant>
      <vt:variant>
        <vt:i4>1507385</vt:i4>
      </vt:variant>
      <vt:variant>
        <vt:i4>380</vt:i4>
      </vt:variant>
      <vt:variant>
        <vt:i4>0</vt:i4>
      </vt:variant>
      <vt:variant>
        <vt:i4>5</vt:i4>
      </vt:variant>
      <vt:variant>
        <vt:lpwstr/>
      </vt:variant>
      <vt:variant>
        <vt:lpwstr>_Toc173424972</vt:lpwstr>
      </vt:variant>
      <vt:variant>
        <vt:i4>1507385</vt:i4>
      </vt:variant>
      <vt:variant>
        <vt:i4>374</vt:i4>
      </vt:variant>
      <vt:variant>
        <vt:i4>0</vt:i4>
      </vt:variant>
      <vt:variant>
        <vt:i4>5</vt:i4>
      </vt:variant>
      <vt:variant>
        <vt:lpwstr/>
      </vt:variant>
      <vt:variant>
        <vt:lpwstr>_Toc173424971</vt:lpwstr>
      </vt:variant>
      <vt:variant>
        <vt:i4>1507385</vt:i4>
      </vt:variant>
      <vt:variant>
        <vt:i4>368</vt:i4>
      </vt:variant>
      <vt:variant>
        <vt:i4>0</vt:i4>
      </vt:variant>
      <vt:variant>
        <vt:i4>5</vt:i4>
      </vt:variant>
      <vt:variant>
        <vt:lpwstr/>
      </vt:variant>
      <vt:variant>
        <vt:lpwstr>_Toc173424970</vt:lpwstr>
      </vt:variant>
      <vt:variant>
        <vt:i4>1441849</vt:i4>
      </vt:variant>
      <vt:variant>
        <vt:i4>362</vt:i4>
      </vt:variant>
      <vt:variant>
        <vt:i4>0</vt:i4>
      </vt:variant>
      <vt:variant>
        <vt:i4>5</vt:i4>
      </vt:variant>
      <vt:variant>
        <vt:lpwstr/>
      </vt:variant>
      <vt:variant>
        <vt:lpwstr>_Toc173424969</vt:lpwstr>
      </vt:variant>
      <vt:variant>
        <vt:i4>1441849</vt:i4>
      </vt:variant>
      <vt:variant>
        <vt:i4>356</vt:i4>
      </vt:variant>
      <vt:variant>
        <vt:i4>0</vt:i4>
      </vt:variant>
      <vt:variant>
        <vt:i4>5</vt:i4>
      </vt:variant>
      <vt:variant>
        <vt:lpwstr/>
      </vt:variant>
      <vt:variant>
        <vt:lpwstr>_Toc173424968</vt:lpwstr>
      </vt:variant>
      <vt:variant>
        <vt:i4>1441849</vt:i4>
      </vt:variant>
      <vt:variant>
        <vt:i4>350</vt:i4>
      </vt:variant>
      <vt:variant>
        <vt:i4>0</vt:i4>
      </vt:variant>
      <vt:variant>
        <vt:i4>5</vt:i4>
      </vt:variant>
      <vt:variant>
        <vt:lpwstr/>
      </vt:variant>
      <vt:variant>
        <vt:lpwstr>_Toc173424967</vt:lpwstr>
      </vt:variant>
      <vt:variant>
        <vt:i4>1441849</vt:i4>
      </vt:variant>
      <vt:variant>
        <vt:i4>344</vt:i4>
      </vt:variant>
      <vt:variant>
        <vt:i4>0</vt:i4>
      </vt:variant>
      <vt:variant>
        <vt:i4>5</vt:i4>
      </vt:variant>
      <vt:variant>
        <vt:lpwstr/>
      </vt:variant>
      <vt:variant>
        <vt:lpwstr>_Toc173424966</vt:lpwstr>
      </vt:variant>
      <vt:variant>
        <vt:i4>1114169</vt:i4>
      </vt:variant>
      <vt:variant>
        <vt:i4>332</vt:i4>
      </vt:variant>
      <vt:variant>
        <vt:i4>0</vt:i4>
      </vt:variant>
      <vt:variant>
        <vt:i4>5</vt:i4>
      </vt:variant>
      <vt:variant>
        <vt:lpwstr/>
      </vt:variant>
      <vt:variant>
        <vt:lpwstr>_Toc173424914</vt:lpwstr>
      </vt:variant>
      <vt:variant>
        <vt:i4>1114169</vt:i4>
      </vt:variant>
      <vt:variant>
        <vt:i4>326</vt:i4>
      </vt:variant>
      <vt:variant>
        <vt:i4>0</vt:i4>
      </vt:variant>
      <vt:variant>
        <vt:i4>5</vt:i4>
      </vt:variant>
      <vt:variant>
        <vt:lpwstr/>
      </vt:variant>
      <vt:variant>
        <vt:lpwstr>_Toc173424913</vt:lpwstr>
      </vt:variant>
      <vt:variant>
        <vt:i4>1114169</vt:i4>
      </vt:variant>
      <vt:variant>
        <vt:i4>320</vt:i4>
      </vt:variant>
      <vt:variant>
        <vt:i4>0</vt:i4>
      </vt:variant>
      <vt:variant>
        <vt:i4>5</vt:i4>
      </vt:variant>
      <vt:variant>
        <vt:lpwstr/>
      </vt:variant>
      <vt:variant>
        <vt:lpwstr>_Toc173424912</vt:lpwstr>
      </vt:variant>
      <vt:variant>
        <vt:i4>1114169</vt:i4>
      </vt:variant>
      <vt:variant>
        <vt:i4>314</vt:i4>
      </vt:variant>
      <vt:variant>
        <vt:i4>0</vt:i4>
      </vt:variant>
      <vt:variant>
        <vt:i4>5</vt:i4>
      </vt:variant>
      <vt:variant>
        <vt:lpwstr/>
      </vt:variant>
      <vt:variant>
        <vt:lpwstr>_Toc173424911</vt:lpwstr>
      </vt:variant>
      <vt:variant>
        <vt:i4>1114169</vt:i4>
      </vt:variant>
      <vt:variant>
        <vt:i4>308</vt:i4>
      </vt:variant>
      <vt:variant>
        <vt:i4>0</vt:i4>
      </vt:variant>
      <vt:variant>
        <vt:i4>5</vt:i4>
      </vt:variant>
      <vt:variant>
        <vt:lpwstr/>
      </vt:variant>
      <vt:variant>
        <vt:lpwstr>_Toc173424910</vt:lpwstr>
      </vt:variant>
      <vt:variant>
        <vt:i4>1048633</vt:i4>
      </vt:variant>
      <vt:variant>
        <vt:i4>302</vt:i4>
      </vt:variant>
      <vt:variant>
        <vt:i4>0</vt:i4>
      </vt:variant>
      <vt:variant>
        <vt:i4>5</vt:i4>
      </vt:variant>
      <vt:variant>
        <vt:lpwstr/>
      </vt:variant>
      <vt:variant>
        <vt:lpwstr>_Toc173424909</vt:lpwstr>
      </vt:variant>
      <vt:variant>
        <vt:i4>1048633</vt:i4>
      </vt:variant>
      <vt:variant>
        <vt:i4>296</vt:i4>
      </vt:variant>
      <vt:variant>
        <vt:i4>0</vt:i4>
      </vt:variant>
      <vt:variant>
        <vt:i4>5</vt:i4>
      </vt:variant>
      <vt:variant>
        <vt:lpwstr/>
      </vt:variant>
      <vt:variant>
        <vt:lpwstr>_Toc173424908</vt:lpwstr>
      </vt:variant>
      <vt:variant>
        <vt:i4>1048633</vt:i4>
      </vt:variant>
      <vt:variant>
        <vt:i4>290</vt:i4>
      </vt:variant>
      <vt:variant>
        <vt:i4>0</vt:i4>
      </vt:variant>
      <vt:variant>
        <vt:i4>5</vt:i4>
      </vt:variant>
      <vt:variant>
        <vt:lpwstr/>
      </vt:variant>
      <vt:variant>
        <vt:lpwstr>_Toc173424907</vt:lpwstr>
      </vt:variant>
      <vt:variant>
        <vt:i4>1048633</vt:i4>
      </vt:variant>
      <vt:variant>
        <vt:i4>284</vt:i4>
      </vt:variant>
      <vt:variant>
        <vt:i4>0</vt:i4>
      </vt:variant>
      <vt:variant>
        <vt:i4>5</vt:i4>
      </vt:variant>
      <vt:variant>
        <vt:lpwstr/>
      </vt:variant>
      <vt:variant>
        <vt:lpwstr>_Toc173424906</vt:lpwstr>
      </vt:variant>
      <vt:variant>
        <vt:i4>1048633</vt:i4>
      </vt:variant>
      <vt:variant>
        <vt:i4>278</vt:i4>
      </vt:variant>
      <vt:variant>
        <vt:i4>0</vt:i4>
      </vt:variant>
      <vt:variant>
        <vt:i4>5</vt:i4>
      </vt:variant>
      <vt:variant>
        <vt:lpwstr/>
      </vt:variant>
      <vt:variant>
        <vt:lpwstr>_Toc173424905</vt:lpwstr>
      </vt:variant>
      <vt:variant>
        <vt:i4>1048633</vt:i4>
      </vt:variant>
      <vt:variant>
        <vt:i4>272</vt:i4>
      </vt:variant>
      <vt:variant>
        <vt:i4>0</vt:i4>
      </vt:variant>
      <vt:variant>
        <vt:i4>5</vt:i4>
      </vt:variant>
      <vt:variant>
        <vt:lpwstr/>
      </vt:variant>
      <vt:variant>
        <vt:lpwstr>_Toc173424904</vt:lpwstr>
      </vt:variant>
      <vt:variant>
        <vt:i4>1048633</vt:i4>
      </vt:variant>
      <vt:variant>
        <vt:i4>266</vt:i4>
      </vt:variant>
      <vt:variant>
        <vt:i4>0</vt:i4>
      </vt:variant>
      <vt:variant>
        <vt:i4>5</vt:i4>
      </vt:variant>
      <vt:variant>
        <vt:lpwstr/>
      </vt:variant>
      <vt:variant>
        <vt:lpwstr>_Toc173424903</vt:lpwstr>
      </vt:variant>
      <vt:variant>
        <vt:i4>1048633</vt:i4>
      </vt:variant>
      <vt:variant>
        <vt:i4>260</vt:i4>
      </vt:variant>
      <vt:variant>
        <vt:i4>0</vt:i4>
      </vt:variant>
      <vt:variant>
        <vt:i4>5</vt:i4>
      </vt:variant>
      <vt:variant>
        <vt:lpwstr/>
      </vt:variant>
      <vt:variant>
        <vt:lpwstr>_Toc173424902</vt:lpwstr>
      </vt:variant>
      <vt:variant>
        <vt:i4>1048633</vt:i4>
      </vt:variant>
      <vt:variant>
        <vt:i4>254</vt:i4>
      </vt:variant>
      <vt:variant>
        <vt:i4>0</vt:i4>
      </vt:variant>
      <vt:variant>
        <vt:i4>5</vt:i4>
      </vt:variant>
      <vt:variant>
        <vt:lpwstr/>
      </vt:variant>
      <vt:variant>
        <vt:lpwstr>_Toc173424901</vt:lpwstr>
      </vt:variant>
      <vt:variant>
        <vt:i4>1048633</vt:i4>
      </vt:variant>
      <vt:variant>
        <vt:i4>248</vt:i4>
      </vt:variant>
      <vt:variant>
        <vt:i4>0</vt:i4>
      </vt:variant>
      <vt:variant>
        <vt:i4>5</vt:i4>
      </vt:variant>
      <vt:variant>
        <vt:lpwstr/>
      </vt:variant>
      <vt:variant>
        <vt:lpwstr>_Toc173424900</vt:lpwstr>
      </vt:variant>
      <vt:variant>
        <vt:i4>1638456</vt:i4>
      </vt:variant>
      <vt:variant>
        <vt:i4>242</vt:i4>
      </vt:variant>
      <vt:variant>
        <vt:i4>0</vt:i4>
      </vt:variant>
      <vt:variant>
        <vt:i4>5</vt:i4>
      </vt:variant>
      <vt:variant>
        <vt:lpwstr/>
      </vt:variant>
      <vt:variant>
        <vt:lpwstr>_Toc173424899</vt:lpwstr>
      </vt:variant>
      <vt:variant>
        <vt:i4>1638456</vt:i4>
      </vt:variant>
      <vt:variant>
        <vt:i4>236</vt:i4>
      </vt:variant>
      <vt:variant>
        <vt:i4>0</vt:i4>
      </vt:variant>
      <vt:variant>
        <vt:i4>5</vt:i4>
      </vt:variant>
      <vt:variant>
        <vt:lpwstr/>
      </vt:variant>
      <vt:variant>
        <vt:lpwstr>_Toc173424898</vt:lpwstr>
      </vt:variant>
      <vt:variant>
        <vt:i4>1638456</vt:i4>
      </vt:variant>
      <vt:variant>
        <vt:i4>230</vt:i4>
      </vt:variant>
      <vt:variant>
        <vt:i4>0</vt:i4>
      </vt:variant>
      <vt:variant>
        <vt:i4>5</vt:i4>
      </vt:variant>
      <vt:variant>
        <vt:lpwstr/>
      </vt:variant>
      <vt:variant>
        <vt:lpwstr>_Toc173424897</vt:lpwstr>
      </vt:variant>
      <vt:variant>
        <vt:i4>1638456</vt:i4>
      </vt:variant>
      <vt:variant>
        <vt:i4>224</vt:i4>
      </vt:variant>
      <vt:variant>
        <vt:i4>0</vt:i4>
      </vt:variant>
      <vt:variant>
        <vt:i4>5</vt:i4>
      </vt:variant>
      <vt:variant>
        <vt:lpwstr/>
      </vt:variant>
      <vt:variant>
        <vt:lpwstr>_Toc173424896</vt:lpwstr>
      </vt:variant>
      <vt:variant>
        <vt:i4>1638456</vt:i4>
      </vt:variant>
      <vt:variant>
        <vt:i4>218</vt:i4>
      </vt:variant>
      <vt:variant>
        <vt:i4>0</vt:i4>
      </vt:variant>
      <vt:variant>
        <vt:i4>5</vt:i4>
      </vt:variant>
      <vt:variant>
        <vt:lpwstr/>
      </vt:variant>
      <vt:variant>
        <vt:lpwstr>_Toc173424895</vt:lpwstr>
      </vt:variant>
      <vt:variant>
        <vt:i4>1638456</vt:i4>
      </vt:variant>
      <vt:variant>
        <vt:i4>212</vt:i4>
      </vt:variant>
      <vt:variant>
        <vt:i4>0</vt:i4>
      </vt:variant>
      <vt:variant>
        <vt:i4>5</vt:i4>
      </vt:variant>
      <vt:variant>
        <vt:lpwstr/>
      </vt:variant>
      <vt:variant>
        <vt:lpwstr>_Toc173424894</vt:lpwstr>
      </vt:variant>
      <vt:variant>
        <vt:i4>1638456</vt:i4>
      </vt:variant>
      <vt:variant>
        <vt:i4>206</vt:i4>
      </vt:variant>
      <vt:variant>
        <vt:i4>0</vt:i4>
      </vt:variant>
      <vt:variant>
        <vt:i4>5</vt:i4>
      </vt:variant>
      <vt:variant>
        <vt:lpwstr/>
      </vt:variant>
      <vt:variant>
        <vt:lpwstr>_Toc173424893</vt:lpwstr>
      </vt:variant>
      <vt:variant>
        <vt:i4>1638456</vt:i4>
      </vt:variant>
      <vt:variant>
        <vt:i4>200</vt:i4>
      </vt:variant>
      <vt:variant>
        <vt:i4>0</vt:i4>
      </vt:variant>
      <vt:variant>
        <vt:i4>5</vt:i4>
      </vt:variant>
      <vt:variant>
        <vt:lpwstr/>
      </vt:variant>
      <vt:variant>
        <vt:lpwstr>_Toc173424892</vt:lpwstr>
      </vt:variant>
      <vt:variant>
        <vt:i4>1638456</vt:i4>
      </vt:variant>
      <vt:variant>
        <vt:i4>194</vt:i4>
      </vt:variant>
      <vt:variant>
        <vt:i4>0</vt:i4>
      </vt:variant>
      <vt:variant>
        <vt:i4>5</vt:i4>
      </vt:variant>
      <vt:variant>
        <vt:lpwstr/>
      </vt:variant>
      <vt:variant>
        <vt:lpwstr>_Toc173424891</vt:lpwstr>
      </vt:variant>
      <vt:variant>
        <vt:i4>1638456</vt:i4>
      </vt:variant>
      <vt:variant>
        <vt:i4>188</vt:i4>
      </vt:variant>
      <vt:variant>
        <vt:i4>0</vt:i4>
      </vt:variant>
      <vt:variant>
        <vt:i4>5</vt:i4>
      </vt:variant>
      <vt:variant>
        <vt:lpwstr/>
      </vt:variant>
      <vt:variant>
        <vt:lpwstr>_Toc173424890</vt:lpwstr>
      </vt:variant>
      <vt:variant>
        <vt:i4>1572920</vt:i4>
      </vt:variant>
      <vt:variant>
        <vt:i4>182</vt:i4>
      </vt:variant>
      <vt:variant>
        <vt:i4>0</vt:i4>
      </vt:variant>
      <vt:variant>
        <vt:i4>5</vt:i4>
      </vt:variant>
      <vt:variant>
        <vt:lpwstr/>
      </vt:variant>
      <vt:variant>
        <vt:lpwstr>_Toc173424889</vt:lpwstr>
      </vt:variant>
      <vt:variant>
        <vt:i4>1572920</vt:i4>
      </vt:variant>
      <vt:variant>
        <vt:i4>176</vt:i4>
      </vt:variant>
      <vt:variant>
        <vt:i4>0</vt:i4>
      </vt:variant>
      <vt:variant>
        <vt:i4>5</vt:i4>
      </vt:variant>
      <vt:variant>
        <vt:lpwstr/>
      </vt:variant>
      <vt:variant>
        <vt:lpwstr>_Toc173424888</vt:lpwstr>
      </vt:variant>
      <vt:variant>
        <vt:i4>1572920</vt:i4>
      </vt:variant>
      <vt:variant>
        <vt:i4>170</vt:i4>
      </vt:variant>
      <vt:variant>
        <vt:i4>0</vt:i4>
      </vt:variant>
      <vt:variant>
        <vt:i4>5</vt:i4>
      </vt:variant>
      <vt:variant>
        <vt:lpwstr/>
      </vt:variant>
      <vt:variant>
        <vt:lpwstr>_Toc173424887</vt:lpwstr>
      </vt:variant>
      <vt:variant>
        <vt:i4>1572920</vt:i4>
      </vt:variant>
      <vt:variant>
        <vt:i4>164</vt:i4>
      </vt:variant>
      <vt:variant>
        <vt:i4>0</vt:i4>
      </vt:variant>
      <vt:variant>
        <vt:i4>5</vt:i4>
      </vt:variant>
      <vt:variant>
        <vt:lpwstr/>
      </vt:variant>
      <vt:variant>
        <vt:lpwstr>_Toc173424886</vt:lpwstr>
      </vt:variant>
      <vt:variant>
        <vt:i4>1572920</vt:i4>
      </vt:variant>
      <vt:variant>
        <vt:i4>158</vt:i4>
      </vt:variant>
      <vt:variant>
        <vt:i4>0</vt:i4>
      </vt:variant>
      <vt:variant>
        <vt:i4>5</vt:i4>
      </vt:variant>
      <vt:variant>
        <vt:lpwstr/>
      </vt:variant>
      <vt:variant>
        <vt:lpwstr>_Toc173424885</vt:lpwstr>
      </vt:variant>
      <vt:variant>
        <vt:i4>1572920</vt:i4>
      </vt:variant>
      <vt:variant>
        <vt:i4>152</vt:i4>
      </vt:variant>
      <vt:variant>
        <vt:i4>0</vt:i4>
      </vt:variant>
      <vt:variant>
        <vt:i4>5</vt:i4>
      </vt:variant>
      <vt:variant>
        <vt:lpwstr/>
      </vt:variant>
      <vt:variant>
        <vt:lpwstr>_Toc173424884</vt:lpwstr>
      </vt:variant>
      <vt:variant>
        <vt:i4>1572920</vt:i4>
      </vt:variant>
      <vt:variant>
        <vt:i4>146</vt:i4>
      </vt:variant>
      <vt:variant>
        <vt:i4>0</vt:i4>
      </vt:variant>
      <vt:variant>
        <vt:i4>5</vt:i4>
      </vt:variant>
      <vt:variant>
        <vt:lpwstr/>
      </vt:variant>
      <vt:variant>
        <vt:lpwstr>_Toc173424883</vt:lpwstr>
      </vt:variant>
      <vt:variant>
        <vt:i4>1572920</vt:i4>
      </vt:variant>
      <vt:variant>
        <vt:i4>140</vt:i4>
      </vt:variant>
      <vt:variant>
        <vt:i4>0</vt:i4>
      </vt:variant>
      <vt:variant>
        <vt:i4>5</vt:i4>
      </vt:variant>
      <vt:variant>
        <vt:lpwstr/>
      </vt:variant>
      <vt:variant>
        <vt:lpwstr>_Toc173424882</vt:lpwstr>
      </vt:variant>
      <vt:variant>
        <vt:i4>1572920</vt:i4>
      </vt:variant>
      <vt:variant>
        <vt:i4>134</vt:i4>
      </vt:variant>
      <vt:variant>
        <vt:i4>0</vt:i4>
      </vt:variant>
      <vt:variant>
        <vt:i4>5</vt:i4>
      </vt:variant>
      <vt:variant>
        <vt:lpwstr/>
      </vt:variant>
      <vt:variant>
        <vt:lpwstr>_Toc173424881</vt:lpwstr>
      </vt:variant>
      <vt:variant>
        <vt:i4>1572920</vt:i4>
      </vt:variant>
      <vt:variant>
        <vt:i4>128</vt:i4>
      </vt:variant>
      <vt:variant>
        <vt:i4>0</vt:i4>
      </vt:variant>
      <vt:variant>
        <vt:i4>5</vt:i4>
      </vt:variant>
      <vt:variant>
        <vt:lpwstr/>
      </vt:variant>
      <vt:variant>
        <vt:lpwstr>_Toc173424880</vt:lpwstr>
      </vt:variant>
      <vt:variant>
        <vt:i4>1507384</vt:i4>
      </vt:variant>
      <vt:variant>
        <vt:i4>122</vt:i4>
      </vt:variant>
      <vt:variant>
        <vt:i4>0</vt:i4>
      </vt:variant>
      <vt:variant>
        <vt:i4>5</vt:i4>
      </vt:variant>
      <vt:variant>
        <vt:lpwstr/>
      </vt:variant>
      <vt:variant>
        <vt:lpwstr>_Toc173424879</vt:lpwstr>
      </vt:variant>
      <vt:variant>
        <vt:i4>1507384</vt:i4>
      </vt:variant>
      <vt:variant>
        <vt:i4>116</vt:i4>
      </vt:variant>
      <vt:variant>
        <vt:i4>0</vt:i4>
      </vt:variant>
      <vt:variant>
        <vt:i4>5</vt:i4>
      </vt:variant>
      <vt:variant>
        <vt:lpwstr/>
      </vt:variant>
      <vt:variant>
        <vt:lpwstr>_Toc173424878</vt:lpwstr>
      </vt:variant>
      <vt:variant>
        <vt:i4>1507384</vt:i4>
      </vt:variant>
      <vt:variant>
        <vt:i4>110</vt:i4>
      </vt:variant>
      <vt:variant>
        <vt:i4>0</vt:i4>
      </vt:variant>
      <vt:variant>
        <vt:i4>5</vt:i4>
      </vt:variant>
      <vt:variant>
        <vt:lpwstr/>
      </vt:variant>
      <vt:variant>
        <vt:lpwstr>_Toc173424877</vt:lpwstr>
      </vt:variant>
      <vt:variant>
        <vt:i4>1507384</vt:i4>
      </vt:variant>
      <vt:variant>
        <vt:i4>104</vt:i4>
      </vt:variant>
      <vt:variant>
        <vt:i4>0</vt:i4>
      </vt:variant>
      <vt:variant>
        <vt:i4>5</vt:i4>
      </vt:variant>
      <vt:variant>
        <vt:lpwstr/>
      </vt:variant>
      <vt:variant>
        <vt:lpwstr>_Toc173424876</vt:lpwstr>
      </vt:variant>
      <vt:variant>
        <vt:i4>1507384</vt:i4>
      </vt:variant>
      <vt:variant>
        <vt:i4>98</vt:i4>
      </vt:variant>
      <vt:variant>
        <vt:i4>0</vt:i4>
      </vt:variant>
      <vt:variant>
        <vt:i4>5</vt:i4>
      </vt:variant>
      <vt:variant>
        <vt:lpwstr/>
      </vt:variant>
      <vt:variant>
        <vt:lpwstr>_Toc173424875</vt:lpwstr>
      </vt:variant>
      <vt:variant>
        <vt:i4>1507384</vt:i4>
      </vt:variant>
      <vt:variant>
        <vt:i4>92</vt:i4>
      </vt:variant>
      <vt:variant>
        <vt:i4>0</vt:i4>
      </vt:variant>
      <vt:variant>
        <vt:i4>5</vt:i4>
      </vt:variant>
      <vt:variant>
        <vt:lpwstr/>
      </vt:variant>
      <vt:variant>
        <vt:lpwstr>_Toc173424874</vt:lpwstr>
      </vt:variant>
      <vt:variant>
        <vt:i4>1507384</vt:i4>
      </vt:variant>
      <vt:variant>
        <vt:i4>86</vt:i4>
      </vt:variant>
      <vt:variant>
        <vt:i4>0</vt:i4>
      </vt:variant>
      <vt:variant>
        <vt:i4>5</vt:i4>
      </vt:variant>
      <vt:variant>
        <vt:lpwstr/>
      </vt:variant>
      <vt:variant>
        <vt:lpwstr>_Toc173424873</vt:lpwstr>
      </vt:variant>
      <vt:variant>
        <vt:i4>1507384</vt:i4>
      </vt:variant>
      <vt:variant>
        <vt:i4>80</vt:i4>
      </vt:variant>
      <vt:variant>
        <vt:i4>0</vt:i4>
      </vt:variant>
      <vt:variant>
        <vt:i4>5</vt:i4>
      </vt:variant>
      <vt:variant>
        <vt:lpwstr/>
      </vt:variant>
      <vt:variant>
        <vt:lpwstr>_Toc173424872</vt:lpwstr>
      </vt:variant>
      <vt:variant>
        <vt:i4>1507384</vt:i4>
      </vt:variant>
      <vt:variant>
        <vt:i4>74</vt:i4>
      </vt:variant>
      <vt:variant>
        <vt:i4>0</vt:i4>
      </vt:variant>
      <vt:variant>
        <vt:i4>5</vt:i4>
      </vt:variant>
      <vt:variant>
        <vt:lpwstr/>
      </vt:variant>
      <vt:variant>
        <vt:lpwstr>_Toc173424871</vt:lpwstr>
      </vt:variant>
      <vt:variant>
        <vt:i4>1507384</vt:i4>
      </vt:variant>
      <vt:variant>
        <vt:i4>68</vt:i4>
      </vt:variant>
      <vt:variant>
        <vt:i4>0</vt:i4>
      </vt:variant>
      <vt:variant>
        <vt:i4>5</vt:i4>
      </vt:variant>
      <vt:variant>
        <vt:lpwstr/>
      </vt:variant>
      <vt:variant>
        <vt:lpwstr>_Toc173424870</vt:lpwstr>
      </vt:variant>
      <vt:variant>
        <vt:i4>1441848</vt:i4>
      </vt:variant>
      <vt:variant>
        <vt:i4>62</vt:i4>
      </vt:variant>
      <vt:variant>
        <vt:i4>0</vt:i4>
      </vt:variant>
      <vt:variant>
        <vt:i4>5</vt:i4>
      </vt:variant>
      <vt:variant>
        <vt:lpwstr/>
      </vt:variant>
      <vt:variant>
        <vt:lpwstr>_Toc173424869</vt:lpwstr>
      </vt:variant>
      <vt:variant>
        <vt:i4>1441848</vt:i4>
      </vt:variant>
      <vt:variant>
        <vt:i4>56</vt:i4>
      </vt:variant>
      <vt:variant>
        <vt:i4>0</vt:i4>
      </vt:variant>
      <vt:variant>
        <vt:i4>5</vt:i4>
      </vt:variant>
      <vt:variant>
        <vt:lpwstr/>
      </vt:variant>
      <vt:variant>
        <vt:lpwstr>_Toc173424868</vt:lpwstr>
      </vt:variant>
      <vt:variant>
        <vt:i4>1441848</vt:i4>
      </vt:variant>
      <vt:variant>
        <vt:i4>50</vt:i4>
      </vt:variant>
      <vt:variant>
        <vt:i4>0</vt:i4>
      </vt:variant>
      <vt:variant>
        <vt:i4>5</vt:i4>
      </vt:variant>
      <vt:variant>
        <vt:lpwstr/>
      </vt:variant>
      <vt:variant>
        <vt:lpwstr>_Toc173424867</vt:lpwstr>
      </vt:variant>
      <vt:variant>
        <vt:i4>1441848</vt:i4>
      </vt:variant>
      <vt:variant>
        <vt:i4>44</vt:i4>
      </vt:variant>
      <vt:variant>
        <vt:i4>0</vt:i4>
      </vt:variant>
      <vt:variant>
        <vt:i4>5</vt:i4>
      </vt:variant>
      <vt:variant>
        <vt:lpwstr/>
      </vt:variant>
      <vt:variant>
        <vt:lpwstr>_Toc173424866</vt:lpwstr>
      </vt:variant>
      <vt:variant>
        <vt:i4>1441848</vt:i4>
      </vt:variant>
      <vt:variant>
        <vt:i4>38</vt:i4>
      </vt:variant>
      <vt:variant>
        <vt:i4>0</vt:i4>
      </vt:variant>
      <vt:variant>
        <vt:i4>5</vt:i4>
      </vt:variant>
      <vt:variant>
        <vt:lpwstr/>
      </vt:variant>
      <vt:variant>
        <vt:lpwstr>_Toc173424865</vt:lpwstr>
      </vt:variant>
      <vt:variant>
        <vt:i4>1441848</vt:i4>
      </vt:variant>
      <vt:variant>
        <vt:i4>32</vt:i4>
      </vt:variant>
      <vt:variant>
        <vt:i4>0</vt:i4>
      </vt:variant>
      <vt:variant>
        <vt:i4>5</vt:i4>
      </vt:variant>
      <vt:variant>
        <vt:lpwstr/>
      </vt:variant>
      <vt:variant>
        <vt:lpwstr>_Toc173424864</vt:lpwstr>
      </vt:variant>
      <vt:variant>
        <vt:i4>1441848</vt:i4>
      </vt:variant>
      <vt:variant>
        <vt:i4>26</vt:i4>
      </vt:variant>
      <vt:variant>
        <vt:i4>0</vt:i4>
      </vt:variant>
      <vt:variant>
        <vt:i4>5</vt:i4>
      </vt:variant>
      <vt:variant>
        <vt:lpwstr/>
      </vt:variant>
      <vt:variant>
        <vt:lpwstr>_Toc173424863</vt:lpwstr>
      </vt:variant>
      <vt:variant>
        <vt:i4>3539064</vt:i4>
      </vt:variant>
      <vt:variant>
        <vt:i4>20</vt:i4>
      </vt:variant>
      <vt:variant>
        <vt:i4>0</vt:i4>
      </vt:variant>
      <vt:variant>
        <vt:i4>5</vt:i4>
      </vt:variant>
      <vt:variant>
        <vt:lpwstr>\\Users\mohamedomar\Library\Mobile Documents\com~apple~CloudDocs\EJADA\EMKAN\Emkan Migration\HLD\EmkanRetail-LOS-LMS_HLD-V1.0_Final.docx</vt:lpwstr>
      </vt:variant>
      <vt:variant>
        <vt:lpwstr>_Toc173424862</vt:lpwstr>
      </vt:variant>
      <vt:variant>
        <vt:i4>1441848</vt:i4>
      </vt:variant>
      <vt:variant>
        <vt:i4>14</vt:i4>
      </vt:variant>
      <vt:variant>
        <vt:i4>0</vt:i4>
      </vt:variant>
      <vt:variant>
        <vt:i4>5</vt:i4>
      </vt:variant>
      <vt:variant>
        <vt:lpwstr/>
      </vt:variant>
      <vt:variant>
        <vt:lpwstr>_Toc173424861</vt:lpwstr>
      </vt:variant>
      <vt:variant>
        <vt:i4>1441848</vt:i4>
      </vt:variant>
      <vt:variant>
        <vt:i4>8</vt:i4>
      </vt:variant>
      <vt:variant>
        <vt:i4>0</vt:i4>
      </vt:variant>
      <vt:variant>
        <vt:i4>5</vt:i4>
      </vt:variant>
      <vt:variant>
        <vt:lpwstr/>
      </vt:variant>
      <vt:variant>
        <vt:lpwstr>_Toc173424860</vt:lpwstr>
      </vt:variant>
      <vt:variant>
        <vt:i4>3473528</vt:i4>
      </vt:variant>
      <vt:variant>
        <vt:i4>2</vt:i4>
      </vt:variant>
      <vt:variant>
        <vt:i4>0</vt:i4>
      </vt:variant>
      <vt:variant>
        <vt:i4>5</vt:i4>
      </vt:variant>
      <vt:variant>
        <vt:lpwstr>\\Users\mohamedomar\Library\Mobile Documents\com~apple~CloudDocs\EJADA\EMKAN\Emkan Migration\HLD\EmkanRetail-LOS-LMS_HLD-V1.0_Final.docx</vt:lpwstr>
      </vt:variant>
      <vt:variant>
        <vt:lpwstr>_Toc173424859</vt:lpwstr>
      </vt:variant>
      <vt:variant>
        <vt:i4>4194335</vt:i4>
      </vt:variant>
      <vt:variant>
        <vt:i4>0</vt:i4>
      </vt:variant>
      <vt:variant>
        <vt:i4>0</vt:i4>
      </vt:variant>
      <vt:variant>
        <vt:i4>5</vt:i4>
      </vt:variant>
      <vt:variant>
        <vt:lpwstr>http://www.ejada.com/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Ahmed</dc:creator>
  <cp:keywords/>
  <dc:description/>
  <cp:lastModifiedBy>Mohammed Hosni</cp:lastModifiedBy>
  <cp:revision>2</cp:revision>
  <cp:lastPrinted>2024-06-25T19:46:00Z</cp:lastPrinted>
  <dcterms:created xsi:type="dcterms:W3CDTF">2024-10-12T19:14:00Z</dcterms:created>
  <dcterms:modified xsi:type="dcterms:W3CDTF">2024-10-12T19:14:00Z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8388b9dbacd063c90210905ce7b864b4387e036d5e654fd5b5852eefc3a5cd9c</vt:lpwstr>
  </property>
  <property fmtid="{D5CDD505-2E9C-101B-9397-08002B2CF9AE}" pid="3" name="ClassificationContentMarkingFooterShapeIds">
    <vt:lpwstr>17fe407,7f5b5ca6,65b3a625</vt:lpwstr>
  </property>
  <property fmtid="{D5CDD505-2E9C-101B-9397-08002B2CF9AE}" pid="4" name="ClassificationContentMarkingFooterFontProps">
    <vt:lpwstr>#ffff00,10,Calibri</vt:lpwstr>
  </property>
  <property fmtid="{D5CDD505-2E9C-101B-9397-08002B2CF9AE}" pid="5" name="ClassificationContentMarkingFooterText">
    <vt:lpwstr>Ejada Internal Use Only</vt:lpwstr>
  </property>
  <property fmtid="{D5CDD505-2E9C-101B-9397-08002B2CF9AE}" pid="6" name="MSIP_Label_0f1e79fc-1f4d-4187-a67d-c1c5354c13f8_Enabled">
    <vt:lpwstr>true</vt:lpwstr>
  </property>
  <property fmtid="{D5CDD505-2E9C-101B-9397-08002B2CF9AE}" pid="7" name="MSIP_Label_0f1e79fc-1f4d-4187-a67d-c1c5354c13f8_SetDate">
    <vt:lpwstr>2024-07-11T15:44:53Z</vt:lpwstr>
  </property>
  <property fmtid="{D5CDD505-2E9C-101B-9397-08002B2CF9AE}" pid="8" name="MSIP_Label_0f1e79fc-1f4d-4187-a67d-c1c5354c13f8_Method">
    <vt:lpwstr>Standard</vt:lpwstr>
  </property>
  <property fmtid="{D5CDD505-2E9C-101B-9397-08002B2CF9AE}" pid="9" name="MSIP_Label_0f1e79fc-1f4d-4187-a67d-c1c5354c13f8_Name">
    <vt:lpwstr>Internal</vt:lpwstr>
  </property>
  <property fmtid="{D5CDD505-2E9C-101B-9397-08002B2CF9AE}" pid="10" name="MSIP_Label_0f1e79fc-1f4d-4187-a67d-c1c5354c13f8_SiteId">
    <vt:lpwstr>e1304ad9-93ba-4557-8b20-8c1c1143b399</vt:lpwstr>
  </property>
  <property fmtid="{D5CDD505-2E9C-101B-9397-08002B2CF9AE}" pid="11" name="MSIP_Label_0f1e79fc-1f4d-4187-a67d-c1c5354c13f8_ActionId">
    <vt:lpwstr>199f8006-786d-4848-957f-e10e92b6e3d2</vt:lpwstr>
  </property>
  <property fmtid="{D5CDD505-2E9C-101B-9397-08002B2CF9AE}" pid="12" name="MSIP_Label_0f1e79fc-1f4d-4187-a67d-c1c5354c13f8_ContentBits">
    <vt:lpwstr>2</vt:lpwstr>
  </property>
  <property fmtid="{D5CDD505-2E9C-101B-9397-08002B2CF9AE}" pid="13" name="ContentTypeId">
    <vt:lpwstr>0x0101007B4EB75BD49D1A419738AD4FE0A3F3D3</vt:lpwstr>
  </property>
  <property fmtid="{D5CDD505-2E9C-101B-9397-08002B2CF9AE}" pid="14" name="MediaServiceImageTags">
    <vt:lpwstr/>
  </property>
</Properties>
</file>