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50F" w:rsidRDefault="00DB4C54">
      <w:r>
        <w:t>师弟师妹大家好</w:t>
      </w:r>
      <w:r>
        <w:rPr>
          <w:rFonts w:hint="eastAsia"/>
        </w:rPr>
        <w:t>~</w:t>
      </w:r>
    </w:p>
    <w:p w:rsidR="00DB4C54" w:rsidRDefault="00DB4C54">
      <w:r>
        <w:t>代理数据库</w:t>
      </w:r>
      <w:r>
        <w:rPr>
          <w:rFonts w:hint="eastAsia"/>
        </w:rPr>
        <w:t xml:space="preserve"> </w:t>
      </w:r>
      <w:r>
        <w:t>这个东西您们可以理解为一个</w:t>
      </w:r>
      <w:proofErr w:type="gramStart"/>
      <w:r>
        <w:t>安卓软件</w:t>
      </w:r>
      <w:proofErr w:type="gramEnd"/>
      <w:r>
        <w:t>啦</w:t>
      </w:r>
      <w:r>
        <w:rPr>
          <w:rFonts w:hint="eastAsia"/>
        </w:rPr>
        <w:t>。</w:t>
      </w:r>
    </w:p>
    <w:p w:rsidR="00625707" w:rsidRDefault="00DB4C54">
      <w:r>
        <w:t>如果会写安卓的可以</w:t>
      </w:r>
      <w:r w:rsidRPr="00625707">
        <w:rPr>
          <w:rStyle w:val="1Char"/>
        </w:rPr>
        <w:t>跳过这个文档</w:t>
      </w:r>
      <w:r w:rsidR="00625707">
        <w:t>或者是去看</w:t>
      </w:r>
      <w:r w:rsidR="00625707" w:rsidRPr="00625707">
        <w:rPr>
          <w:rStyle w:val="1Char"/>
        </w:rPr>
        <w:t>提升方向</w:t>
      </w:r>
      <w:r w:rsidR="00625707">
        <w:rPr>
          <w:rFonts w:hint="eastAsia"/>
        </w:rPr>
        <w:t>。</w:t>
      </w:r>
    </w:p>
    <w:p w:rsidR="00DB4C54" w:rsidRPr="00FB7863" w:rsidRDefault="00DB4C54">
      <w:pPr>
        <w:rPr>
          <w:rFonts w:hint="eastAsia"/>
        </w:rPr>
      </w:pPr>
      <w:r>
        <w:t>如果不会的话</w:t>
      </w:r>
      <w:r>
        <w:rPr>
          <w:rFonts w:hint="eastAsia"/>
        </w:rPr>
        <w:t>，</w:t>
      </w:r>
      <w:r>
        <w:t>可以仔细看看这个文档</w:t>
      </w:r>
      <w:r>
        <w:rPr>
          <w:rFonts w:hint="eastAsia"/>
        </w:rPr>
        <w:t>，</w:t>
      </w:r>
      <w:r>
        <w:t>还有</w:t>
      </w:r>
      <w:r>
        <w:rPr>
          <w:rFonts w:hint="eastAsia"/>
        </w:rPr>
        <w:t>，</w:t>
      </w:r>
      <w:r>
        <w:t>记得给项目加颗星哦</w:t>
      </w:r>
      <w:r w:rsidR="00FB7863">
        <w:rPr>
          <w:rFonts w:hint="eastAsia"/>
          <w:noProof/>
        </w:rPr>
        <w:t>，</w:t>
      </w:r>
      <w:r w:rsidR="00FB7863">
        <w:rPr>
          <w:noProof/>
        </w:rPr>
        <w:t>就在网页右上角</w:t>
      </w:r>
      <w:r w:rsidR="00FB7863">
        <w:rPr>
          <w:noProof/>
        </w:rPr>
        <w:drawing>
          <wp:inline distT="0" distB="0" distL="0" distR="0" wp14:anchorId="437A0CD3" wp14:editId="1DD516CD">
            <wp:extent cx="1013548" cy="5410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C54" w:rsidRDefault="00DB4C54">
      <w:r>
        <w:rPr>
          <w:rFonts w:hint="eastAsia"/>
        </w:rPr>
        <w:t>--------------------------------------------------------------</w:t>
      </w:r>
      <w:r>
        <w:t>分割线</w:t>
      </w:r>
      <w:r>
        <w:rPr>
          <w:rFonts w:hint="eastAsia"/>
        </w:rPr>
        <w:t>---------------------------------------------------------</w:t>
      </w:r>
    </w:p>
    <w:p w:rsidR="00DB4C54" w:rsidRDefault="00DB4C54">
      <w:r>
        <w:t>首先</w:t>
      </w:r>
      <w:r>
        <w:rPr>
          <w:rFonts w:hint="eastAsia"/>
        </w:rPr>
        <w:t>：</w:t>
      </w:r>
      <w:r>
        <w:t>这个你们需要一个</w:t>
      </w:r>
      <w:proofErr w:type="gramStart"/>
      <w:r>
        <w:t>写安卓</w:t>
      </w:r>
      <w:proofErr w:type="gramEnd"/>
      <w:r>
        <w:t>app</w:t>
      </w:r>
      <w:r>
        <w:t>的</w:t>
      </w:r>
      <w:r>
        <w:t>IDE</w:t>
      </w:r>
      <w:r>
        <w:rPr>
          <w:rFonts w:hint="eastAsia"/>
        </w:rPr>
        <w:t>，</w:t>
      </w:r>
      <w:r>
        <w:t>也就是</w:t>
      </w:r>
      <w:r>
        <w:t>Android studio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t>用户和</w:t>
      </w:r>
      <w:r>
        <w:t>mac</w:t>
      </w:r>
    </w:p>
    <w:p w:rsidR="00DB4C54" w:rsidRDefault="00DB4C54">
      <w:r>
        <w:t>用户都可以安卓</w:t>
      </w:r>
      <w:r>
        <w:rPr>
          <w:rFonts w:hint="eastAsia"/>
        </w:rPr>
        <w:t>，安装包可以访问这个链接</w:t>
      </w:r>
    </w:p>
    <w:p w:rsidR="00DB4C54" w:rsidRDefault="00FB7863">
      <w:hyperlink r:id="rId6" w:history="1">
        <w:r w:rsidR="00DB4C54" w:rsidRPr="00A20BC9">
          <w:rPr>
            <w:rStyle w:val="a3"/>
          </w:rPr>
          <w:t>http://www.android-studio.org/</w:t>
        </w:r>
      </w:hyperlink>
    </w:p>
    <w:p w:rsidR="00DB4C54" w:rsidRDefault="00DB4C54" w:rsidP="00DB4C54">
      <w:r>
        <w:rPr>
          <w:rFonts w:hint="eastAsia"/>
        </w:rPr>
        <w:t>--------------------------------------------------------------</w:t>
      </w:r>
      <w:r>
        <w:t>分割线</w:t>
      </w:r>
      <w:r>
        <w:rPr>
          <w:rFonts w:hint="eastAsia"/>
        </w:rPr>
        <w:t>---------------------------------------------------------</w:t>
      </w:r>
    </w:p>
    <w:p w:rsidR="000D5708" w:rsidRDefault="00DB4C54">
      <w:r>
        <w:rPr>
          <w:rFonts w:hint="eastAsia"/>
        </w:rPr>
        <w:t>这个软件的编写包含两个知识点，</w:t>
      </w:r>
      <w:r w:rsidR="000D5708">
        <w:rPr>
          <w:rFonts w:hint="eastAsia"/>
        </w:rPr>
        <w:t>安卓的</w:t>
      </w:r>
      <w:proofErr w:type="spellStart"/>
      <w:r w:rsidR="000D5708">
        <w:rPr>
          <w:rFonts w:hint="eastAsia"/>
        </w:rPr>
        <w:t>sqlite</w:t>
      </w:r>
      <w:proofErr w:type="spellEnd"/>
      <w:r w:rsidR="000D5708">
        <w:rPr>
          <w:rFonts w:hint="eastAsia"/>
        </w:rPr>
        <w:t>接口和</w:t>
      </w:r>
      <w:proofErr w:type="spellStart"/>
      <w:r w:rsidR="000D5708">
        <w:rPr>
          <w:rFonts w:hint="eastAsia"/>
        </w:rPr>
        <w:t>tcp</w:t>
      </w:r>
      <w:proofErr w:type="spellEnd"/>
      <w:r w:rsidR="000D5708">
        <w:rPr>
          <w:rFonts w:hint="eastAsia"/>
        </w:rPr>
        <w:t>连接接口，都可以在网上很轻松的查到。</w:t>
      </w:r>
    </w:p>
    <w:p w:rsidR="000D5708" w:rsidRDefault="000D5708">
      <w:r>
        <w:t>类分析</w:t>
      </w:r>
      <w:r>
        <w:rPr>
          <w:rFonts w:hint="eastAsia"/>
        </w:rPr>
        <w:t>：</w:t>
      </w:r>
    </w:p>
    <w:p w:rsidR="000D5708" w:rsidRDefault="000D5708">
      <w:r>
        <w:rPr>
          <w:noProof/>
        </w:rPr>
        <w:drawing>
          <wp:inline distT="0" distB="0" distL="0" distR="0" wp14:anchorId="3FB170AC" wp14:editId="3BA4D838">
            <wp:extent cx="2545301" cy="559356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08" w:rsidRDefault="000D5708">
      <w:proofErr w:type="spellStart"/>
      <w:r>
        <w:lastRenderedPageBreak/>
        <w:t>Socketserver</w:t>
      </w:r>
      <w:proofErr w:type="spellEnd"/>
      <w:r>
        <w:t>类是对</w:t>
      </w:r>
      <w:proofErr w:type="spellStart"/>
      <w:r>
        <w:t>tcp</w:t>
      </w:r>
      <w:proofErr w:type="spellEnd"/>
      <w:r>
        <w:t>连接的</w:t>
      </w:r>
      <w:proofErr w:type="spellStart"/>
      <w:r>
        <w:t>socketserver</w:t>
      </w:r>
      <w:proofErr w:type="spellEnd"/>
      <w:r>
        <w:t>类的一个封装</w:t>
      </w:r>
      <w:r>
        <w:rPr>
          <w:rFonts w:hint="eastAsia"/>
        </w:rPr>
        <w:t>，</w:t>
      </w:r>
      <w:r>
        <w:t>可以更方便地使用</w:t>
      </w:r>
      <w:r>
        <w:rPr>
          <w:rFonts w:hint="eastAsia"/>
        </w:rPr>
        <w:t>，</w:t>
      </w:r>
      <w:r>
        <w:t>而</w:t>
      </w:r>
      <w:proofErr w:type="spellStart"/>
      <w:r>
        <w:t>MainActivity</w:t>
      </w:r>
      <w:proofErr w:type="spellEnd"/>
      <w:r>
        <w:t>则是主界面类</w:t>
      </w:r>
      <w:r>
        <w:rPr>
          <w:rFonts w:hint="eastAsia"/>
        </w:rPr>
        <w:t>，</w:t>
      </w:r>
      <w:r>
        <w:t>acttivity_main.xml</w:t>
      </w:r>
      <w:r>
        <w:t>则是主界面的布局文件</w:t>
      </w:r>
      <w:r>
        <w:rPr>
          <w:rFonts w:hint="eastAsia"/>
        </w:rPr>
        <w:t>。</w:t>
      </w:r>
    </w:p>
    <w:p w:rsidR="000D5708" w:rsidRDefault="000D5708" w:rsidP="000D5708">
      <w:r>
        <w:rPr>
          <w:rFonts w:hint="eastAsia"/>
        </w:rPr>
        <w:t>--------------------------------------------------------------</w:t>
      </w:r>
      <w:r>
        <w:t>分割线</w:t>
      </w:r>
      <w:r>
        <w:rPr>
          <w:rFonts w:hint="eastAsia"/>
        </w:rPr>
        <w:t>---------------------------------------------------------</w:t>
      </w:r>
    </w:p>
    <w:p w:rsidR="000D5708" w:rsidRDefault="000D5708">
      <w:r w:rsidRPr="00625707">
        <w:rPr>
          <w:rStyle w:val="1Char"/>
          <w:rFonts w:hint="eastAsia"/>
        </w:rPr>
        <w:t>提升方向</w:t>
      </w:r>
      <w:r>
        <w:rPr>
          <w:rFonts w:hint="eastAsia"/>
        </w:rPr>
        <w:t>：</w:t>
      </w:r>
    </w:p>
    <w:p w:rsidR="000D5708" w:rsidRDefault="000D5708" w:rsidP="000D57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仅仅支持基本的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命令，可以增加支持的命令的类型</w:t>
      </w:r>
      <w:r w:rsidR="00625707">
        <w:rPr>
          <w:rFonts w:hint="eastAsia"/>
        </w:rPr>
        <w:t>。</w:t>
      </w:r>
    </w:p>
    <w:p w:rsidR="000D5708" w:rsidRDefault="000D5708" w:rsidP="000D5708">
      <w:pPr>
        <w:pStyle w:val="a4"/>
        <w:numPr>
          <w:ilvl w:val="0"/>
          <w:numId w:val="1"/>
        </w:numPr>
        <w:ind w:firstLineChars="0"/>
      </w:pPr>
      <w:r>
        <w:t>可以让代理数据库启动的时候通过</w:t>
      </w:r>
      <w:proofErr w:type="spellStart"/>
      <w:r>
        <w:t>tcp</w:t>
      </w:r>
      <w:proofErr w:type="spellEnd"/>
      <w:r>
        <w:t>连接向后台注册</w:t>
      </w:r>
      <w:r>
        <w:rPr>
          <w:rFonts w:hint="eastAsia"/>
        </w:rPr>
        <w:t>，</w:t>
      </w:r>
      <w:r>
        <w:t>下线的时候通过</w:t>
      </w:r>
      <w:proofErr w:type="spellStart"/>
      <w:r>
        <w:t>tco</w:t>
      </w:r>
      <w:proofErr w:type="spellEnd"/>
      <w:r>
        <w:t>连接向后台注销</w:t>
      </w:r>
      <w:r w:rsidR="00625707">
        <w:rPr>
          <w:rFonts w:hint="eastAsia"/>
        </w:rPr>
        <w:t>（需要后台配合）。</w:t>
      </w:r>
    </w:p>
    <w:p w:rsidR="00625707" w:rsidRDefault="00625707" w:rsidP="000D57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向后台提供可以进行处理的报错信息（可以利用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，需要后台配合）。</w:t>
      </w:r>
    </w:p>
    <w:p w:rsidR="00625707" w:rsidRDefault="00625707" w:rsidP="000D57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端口监听前先检测是否被占用</w:t>
      </w:r>
      <w:r>
        <w:rPr>
          <w:rFonts w:hint="eastAsia"/>
        </w:rPr>
        <w:t>(</w:t>
      </w:r>
      <w:r>
        <w:t>注意</w:t>
      </w:r>
      <w:r>
        <w:rPr>
          <w:rFonts w:hint="eastAsia"/>
        </w:rPr>
        <w:t>：</w:t>
      </w:r>
      <w:r>
        <w:t>前</w:t>
      </w:r>
      <w:r>
        <w:rPr>
          <w:rFonts w:hint="eastAsia"/>
        </w:rPr>
        <w:t>1024</w:t>
      </w:r>
      <w:r>
        <w:rPr>
          <w:rFonts w:hint="eastAsia"/>
        </w:rPr>
        <w:t>个端口需要</w:t>
      </w:r>
      <w:r>
        <w:rPr>
          <w:rFonts w:hint="eastAsia"/>
        </w:rPr>
        <w:t>root</w:t>
      </w:r>
      <w:r>
        <w:rPr>
          <w:rFonts w:hint="eastAsia"/>
        </w:rPr>
        <w:t>权限，一般软件无法获取到权限，</w:t>
      </w:r>
      <w:r>
        <w:rPr>
          <w:rFonts w:hint="eastAsia"/>
        </w:rPr>
        <w:t>1024</w:t>
      </w:r>
      <w:r>
        <w:rPr>
          <w:rFonts w:hint="eastAsia"/>
        </w:rPr>
        <w:t>后可能会被其他软件占用，可以先检测端口占用情况再监听端口</w:t>
      </w:r>
      <w:r>
        <w:rPr>
          <w:rFonts w:hint="eastAsia"/>
        </w:rPr>
        <w:t>)</w:t>
      </w:r>
    </w:p>
    <w:p w:rsidR="00625707" w:rsidRPr="000D5708" w:rsidRDefault="00625707" w:rsidP="000D57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自己想啦，完善得越好分数越高。</w:t>
      </w:r>
    </w:p>
    <w:sectPr w:rsidR="00625707" w:rsidRPr="000D5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D23C5"/>
    <w:multiLevelType w:val="hybridMultilevel"/>
    <w:tmpl w:val="55B6AE10"/>
    <w:lvl w:ilvl="0" w:tplc="4D728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BD"/>
    <w:rsid w:val="000D5708"/>
    <w:rsid w:val="0043250F"/>
    <w:rsid w:val="00625707"/>
    <w:rsid w:val="00DB4C54"/>
    <w:rsid w:val="00F44EBD"/>
    <w:rsid w:val="00F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5FA8-0D6E-49CF-96D4-2219D3B8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C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57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57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roid-studio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MIANBAO Tang</dc:creator>
  <cp:keywords/>
  <dc:description/>
  <cp:lastModifiedBy>MIANBAO Tang</cp:lastModifiedBy>
  <cp:revision>3</cp:revision>
  <dcterms:created xsi:type="dcterms:W3CDTF">2017-06-21T03:10:00Z</dcterms:created>
  <dcterms:modified xsi:type="dcterms:W3CDTF">2017-06-21T03:42:00Z</dcterms:modified>
</cp:coreProperties>
</file>