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798192451"/>
        <w:docPartObj>
          <w:docPartGallery w:val="AutoText"/>
        </w:docPartObj>
      </w:sdtPr>
      <w:sdtContent>
        <w:p>
          <w: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0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id="组 149" o:spid="_x0000_s1026" o:spt="203" style="position:absolute;left:0pt;margin-left:17.55pt;margin-top:19.35pt;height:95.7pt;width:576pt;mso-position-horizontal-relative:page;mso-position-vertical-relative:page;z-index:251662336;mso-width-relative:page;mso-height-relative:page;mso-width-percent:941;mso-height-percent:121;" coordorigin="0,-1" coordsize="7315200,1216153" o:gfxdata="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">
                    <o:lock v:ext="edit" aspectratio="f"/>
                    <v:shape id="矩形 51" o:spid="_x0000_s1026" o:spt="100" style="position:absolute;left:0;top:-1;height:1130373;width:7315200;v-text-anchor:middle;" fillcolor="#4472C4 [3204]" filled="t" stroked="f" coordsize="7312660,1129665" o:gfxdata="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E9cGr4A&#10;AADcAAAADwAAAAAAAAABACAAAAAiAAAAZHJzL2Rvd25yZXYueG1sUEsBAhQAFAAAAAgAh07iQDMv&#10;BZ47AAAAOQAAABAAAAAAAAAAAQAgAAAADQEAAGRycy9zaGFwZXhtbC54bWxQSwUGAAAAAAYABgBb&#10;AQAAtwMAAAAA&#10;" path="m0,0l7312660,0,7312660,1129665,3619500,733425,0,1091565,0,0xe">
                      <v:path o:connectlocs="0,0;7315200,0;7315200,1130373;3620757,733884;0,1092249;0,0" o:connectangles="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rect id="_x0000_s1026" o:spid="_x0000_s1026" o:spt="1" style="position:absolute;left:0;top:0;height:1216152;width:7315200;v-text-anchor:middle;" filled="t" stroked="f" coordsize="21600,21600" o:gfxdata="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s/U7G8AAAA&#10;3AAAAA8AAAAAAAAAAQAgAAAAIgAAAGRycy9kb3ducmV2LnhtbFBLAQIUABQAAAAIAIdO4kAzLwWe&#10;OwAAADkAAAAQAAAAAAAAAAEAIAAAAAsBAABkcnMvc2hhcGV4bWwueG1sUEsFBgAAAAAGAAYAWwEA&#10;ALUDAAAAAA==&#10;">
                      <v:fill type="frame" on="t" focussize="0,0" recolor="t" rotate="t" r:id="rId10"/>
                      <v:stroke on="f" weight="1pt" miterlimit="8" joinstyle="miter"/>
                      <v:imagedata o:title=""/>
                      <o:lock v:ext="edit" aspectratio="f"/>
                    </v:rect>
                  </v:group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文本框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alias w:val="作者"/>
                                  <w:id w:val="-443997597"/>
                                  <w15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>
                                    <w:pPr>
                                      <w:pStyle w:val="20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>作者 李尚真</w:t>
                                    </w:r>
                                  </w:p>
                                </w:sdtContent>
                              </w:sdt>
                              <w:p>
                                <w:pPr>
                                  <w:pStyle w:val="20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ED7D31" w:themeColor="accent2"/>
                                      <w:sz w:val="18"/>
                                      <w:szCs w:val="18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w:alias w:val="电子邮件"/>
                                    <w:tag w:val="电子邮件"/>
                                    <w:id w:val="1928228812"/>
                                    <w15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>
                                    <w:rPr>
                                      <w:b/>
                                      <w:color w:val="ED7D31" w:themeColor="accent2"/>
                                      <w:sz w:val="18"/>
                                      <w:szCs w:val="18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hint="eastAsia"/>
                                        <w:b/>
                                        <w:color w:val="ED7D31" w:themeColor="accent2"/>
                                        <w:sz w:val="18"/>
                                        <w:szCs w:val="18"/>
                                        <w:lang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w:t>华东师范大学 软件工程学院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17.55pt;margin-top:688.65pt;height:72pt;width:576pt;mso-position-horizontal-relative:page;mso-position-vertical-relative:page;mso-wrap-distance-bottom:0pt;mso-wrap-distance-left:9pt;mso-wrap-distance-right:9pt;mso-wrap-distance-top:0pt;z-index:251660288;v-text-anchor:bottom;mso-width-relative:page;mso-height-relative:page;mso-width-percent:941;mso-height-percent:92;" filled="f" stroked="f" coordsize="21600,21600" o:gfxdata="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8&#10;Xkn61gAAAAYBAAAPAAAAAAAAAAEAIAAAACIAAABkcnMvZG93bnJldi54bWxQSwECFAAUAAAACACH&#10;TuJARW3moCYCAAAlBAAADgAAAAAAAAABACAAAAAlAQAAZHJzL2Uyb0RvYy54bWxQSwUGAAAAAAYA&#10;BgBZAQAAvQUAAAAA&#10;">
                    <v:fill on="f" focussize="0,0"/>
                    <v:stroke on="f" weight="0.5pt"/>
                    <v:imagedata o:title=""/>
                    <o:lock v:ext="edit" aspectratio="f"/>
                    <v:textbox inset="44.45mm,0mm,19.05mm,0mm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alias w:val="作者"/>
                            <w:id w:val="-443997597"/>
                            <w15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>
                            <w:rPr>
                              <w:color w:val="595959" w:themeColor="text1" w:themeTint="A6"/>
                              <w:sz w:val="28"/>
                              <w:szCs w:val="28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sdtEndPr>
                          <w:sdtContent>
                            <w:p>
                              <w:pPr>
                                <w:pStyle w:val="20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作者 李尚真</w:t>
                              </w:r>
                            </w:p>
                          </w:sdtContent>
                        </w:sdt>
                        <w:p>
                          <w:pPr>
                            <w:pStyle w:val="20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b/>
                                <w:color w:val="ED7D31" w:themeColor="accent2"/>
                                <w:sz w:val="18"/>
                                <w:szCs w:val="1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alias w:val="电子邮件"/>
                              <w:tag w:val="电子邮件"/>
                              <w:id w:val="1928228812"/>
                              <w15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>
                              <w:rPr>
                                <w:b/>
                                <w:color w:val="ED7D31" w:themeColor="accent2"/>
                                <w:sz w:val="18"/>
                                <w:szCs w:val="1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rFonts w:hint="eastAsia"/>
                                  <w:b/>
                                  <w:color w:val="ED7D31" w:themeColor="accent2"/>
                                  <w:sz w:val="18"/>
                                  <w:szCs w:val="18"/>
                                  <w:lang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  <w:t>华东师范大学 软件工程学院</w:t>
                              </w:r>
                            </w:sdtContent>
                          </w:sdt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20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zh-CN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摘要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alias w:val="摘要"/>
                                  <w:id w:val="1002238219"/>
                                  <w15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>
                                    <w:pPr>
                                      <w:pStyle w:val="20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>本报告为对“软件项目管理平台AchieveIt”的性能测试报告。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br w:type="textWrapping"/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>报告中对系统性能作出评价并给出改进建议。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17.55pt;margin-top:589.3pt;height:79.5pt;width:576pt;mso-position-horizontal-relative:page;mso-position-vertical-relative:page;mso-wrap-distance-bottom:0pt;mso-wrap-distance-left:9pt;mso-wrap-distance-right:9pt;mso-wrap-distance-top:0pt;z-index:251661312;mso-width-relative:page;mso-height-relative:page;mso-width-percent:941;mso-height-percent:100;" filled="f" stroked="f" coordsize="21600,21600" o:gfxdata="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HOf&#10;s1zVAAAABgEAAA8AAAAAAAAAAQAgAAAAIgAAAGRycy9kb3ducmV2LnhtbFBLAQIUABQAAAAIAIdO&#10;4kAxG20bJgIAACYEAAAOAAAAAAAAAAEAIAAAACQBAABkcnMvZTJvRG9jLnhtbFBLBQYAAAAABgAG&#10;AFkBAAC8BQAAAAA=&#10;">
                    <v:fill on="f" focussize="0,0"/>
                    <v:stroke on="f" weight="0.5pt"/>
                    <v:imagedata o:title=""/>
                    <o:lock v:ext="edit" aspectratio="f"/>
                    <v:textbox inset="44.45mm,0mm,19.05mm,0mm" style="mso-fit-shape-to-text:t;">
                      <w:txbxContent>
                        <w:p>
                          <w:pPr>
                            <w:pStyle w:val="20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zh-CN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摘要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alias w:val="摘要"/>
                            <w:id w:val="1002238219"/>
                            <w15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>
                            <w:rPr>
                              <w:color w:val="595959" w:themeColor="text1" w:themeTint="A6"/>
                              <w:sz w:val="20"/>
                              <w:szCs w:val="20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sdtEndPr>
                          <w:sdtContent>
                            <w:p>
                              <w:pPr>
                                <w:pStyle w:val="20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本报告为对“软件项目管理平台AchieveIt”的性能测试报告。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br w:type="textWrapping"/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报告中对系统性能作出评价并给出改进建议。</w:t>
                              </w:r>
                            </w:p>
                          </w:sdtContent>
                        </w:sdt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alias w:val="标题"/>
                                    <w:id w:val="-1460258123"/>
      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  <w:color w:val="4472C4" w:themeColor="accent1"/>
                                      <w:sz w:val="64"/>
                                      <w:szCs w:val="64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性能测试报告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alias w:val="副标题"/>
                                  <w:id w:val="2079312526"/>
                    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  <w:t>软件项目管理平台AchieveIt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17.55pt;margin-top:252.55pt;height:286.5pt;width:576pt;mso-position-horizontal-relative:page;mso-position-vertical-relative:page;mso-wrap-distance-bottom:0pt;mso-wrap-distance-left:9pt;mso-wrap-distance-right:9pt;mso-wrap-distance-top:0pt;z-index:251659264;v-text-anchor:bottom;mso-width-relative:page;mso-height-relative:page;mso-width-percent:941;mso-height-percent:363;" filled="f" stroked="f" coordsize="21600,21600" o:gfxdata="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QPdigdcAAAAGAQAADwAAAAAAAAABACAAAAAiAAAAZHJzL2Rvd25yZXYueG1sUEsBAhQAFAAAAAgA&#10;h07iQESGJQQmAgAAJgQAAA4AAAAAAAAAAQAgAAAAJgEAAGRycy9lMm9Eb2MueG1sUEsFBgAAAAAG&#10;AAYAWQEAAL4FAAAAAA==&#10;">
                    <v:fill on="f" focussize="0,0"/>
                    <v:stroke on="f" weight="0.5pt"/>
                    <v:imagedata o:title=""/>
                    <o:lock v:ext="edit" aspectratio="f"/>
                    <v:textbox inset="44.45mm,0mm,19.05mm,0mm">
                      <w:txbxContent>
                        <w:p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alias w:val="标题"/>
                              <w:id w:val="-1460258123"/>
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  <w:color w:val="4472C4" w:themeColor="accent1"/>
                                <w:sz w:val="64"/>
                                <w:szCs w:val="6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性能测试报告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alias w:val="副标题"/>
                            <w:id w:val="2079312526"/>
              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>
                            <w:rPr>
                              <w:color w:val="404040" w:themeColor="text1" w:themeTint="BF"/>
                              <w:sz w:val="36"/>
                              <w:szCs w:val="36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sdtEndPr>
                          <w:sdtContent>
                            <w:p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软件项目管理平台AchieveIt</w:t>
                              </w:r>
                            </w:p>
                          </w:sdtContent>
                        </w:sdt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>
          <w:pPr>
            <w:widowControl/>
            <w:snapToGrid/>
            <w:spacing w:line="240" w:lineRule="auto"/>
            <w:jc w:val="left"/>
            <w:rPr>
              <w:rFonts w:asciiTheme="majorEastAsia" w:hAnsiTheme="majorEastAsia" w:eastAsiaTheme="majorEastAsia"/>
              <w:bCs/>
              <w:color w:val="4472C4" w:themeColor="accent1"/>
              <w:kern w:val="44"/>
              <w:sz w:val="30"/>
              <w:szCs w:val="30"/>
              <w14:textFill>
                <w14:solidFill>
                  <w14:schemeClr w14:val="accent1"/>
                </w14:solidFill>
              </w14:textFill>
            </w:rPr>
          </w:pPr>
          <w:r>
            <w:br w:type="page"/>
          </w:r>
        </w:p>
      </w:sdtContent>
    </w:sdt>
    <w:sdt>
      <w:sdtPr>
        <w:rPr>
          <w:rFonts w:asciiTheme="minorHAnsi" w:hAnsiTheme="minorHAnsi" w:eastAsiaTheme="minorEastAsia" w:cstheme="minorBidi"/>
          <w:color w:val="auto"/>
          <w:kern w:val="2"/>
          <w:sz w:val="24"/>
          <w:szCs w:val="24"/>
          <w:lang w:val="zh-CN"/>
        </w:rPr>
        <w:id w:val="803820741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Cs/>
          <w:color w:val="auto"/>
          <w:kern w:val="2"/>
          <w:sz w:val="24"/>
          <w:szCs w:val="24"/>
          <w:lang w:val="zh-CN"/>
        </w:rPr>
      </w:sdtEndPr>
      <w:sdtContent>
        <w:p>
          <w:pPr>
            <w:pStyle w:val="22"/>
            <w:spacing w:before="326"/>
          </w:pPr>
          <w:r>
            <w:rPr>
              <w:lang w:val="zh-CN"/>
            </w:rPr>
            <w:t>目录</w:t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_Toc32682 </w:instrText>
          </w:r>
          <w:r>
            <w:fldChar w:fldCharType="separate"/>
          </w:r>
          <w:r>
            <w:rPr>
              <w:rFonts w:hint="eastAsia"/>
            </w:rPr>
            <w:t>1 测试结果评价与建议</w:t>
          </w:r>
          <w:r>
            <w:tab/>
          </w:r>
          <w:r>
            <w:fldChar w:fldCharType="begin"/>
          </w:r>
          <w:r>
            <w:instrText xml:space="preserve"> PAGEREF _Toc32682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_Toc23344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1.1 测试结果</w:t>
          </w:r>
          <w:r>
            <w:tab/>
          </w:r>
          <w:r>
            <w:fldChar w:fldCharType="begin"/>
          </w:r>
          <w:r>
            <w:instrText xml:space="preserve"> PAGEREF _Toc23344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_Toc26643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1.2 系统性能评价</w:t>
          </w:r>
          <w:r>
            <w:tab/>
          </w:r>
          <w:r>
            <w:fldChar w:fldCharType="begin"/>
          </w:r>
          <w:r>
            <w:instrText xml:space="preserve"> PAGEREF _Toc26643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_Toc10424 </w:instrText>
          </w:r>
          <w:r>
            <w:rPr>
              <w:bCs/>
              <w:lang w:val="zh-CN"/>
            </w:rPr>
            <w:fldChar w:fldCharType="separate"/>
          </w:r>
          <w:r>
            <w:rPr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 w14:prst="orthographicFront"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1.2.1 </w:t>
          </w:r>
          <w:r>
            <w:rPr>
              <w:rFonts w:hint="eastAsia"/>
            </w:rPr>
            <w:t>交易响应时间</w:t>
          </w:r>
          <w:r>
            <w:tab/>
          </w:r>
          <w:r>
            <w:fldChar w:fldCharType="begin"/>
          </w:r>
          <w:r>
            <w:instrText xml:space="preserve"> PAGEREF _Toc10424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_Toc8139 </w:instrText>
          </w:r>
          <w:r>
            <w:rPr>
              <w:bCs/>
              <w:lang w:val="zh-CN"/>
            </w:rPr>
            <w:fldChar w:fldCharType="separate"/>
          </w:r>
          <w:r>
            <w:rPr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 w14:prst="orthographicFront"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1.2.2 </w:t>
          </w:r>
          <w:r>
            <w:rPr>
              <w:rFonts w:hint="eastAsia"/>
            </w:rPr>
            <w:t>业务处理能力</w:t>
          </w:r>
          <w:r>
            <w:tab/>
          </w:r>
          <w:r>
            <w:fldChar w:fldCharType="begin"/>
          </w:r>
          <w:r>
            <w:instrText xml:space="preserve"> PAGEREF _Toc8139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_Toc698 </w:instrText>
          </w:r>
          <w:r>
            <w:rPr>
              <w:bCs/>
              <w:lang w:val="zh-CN"/>
            </w:rPr>
            <w:fldChar w:fldCharType="separate"/>
          </w:r>
          <w:r>
            <w:rPr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 w14:prst="orthographicFront"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1.2.3 </w:t>
          </w:r>
          <w:r>
            <w:rPr>
              <w:rFonts w:hint="eastAsia"/>
            </w:rPr>
            <w:t>稳定性/健壮性</w:t>
          </w:r>
          <w:r>
            <w:tab/>
          </w:r>
          <w:r>
            <w:fldChar w:fldCharType="begin"/>
          </w:r>
          <w:r>
            <w:instrText xml:space="preserve"> PAGEREF _Toc698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_Toc26601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eastAsiaTheme="minorEastAsia"/>
              <w:lang w:val="en-US" w:eastAsia="zh-CN"/>
            </w:rPr>
            <w:t xml:space="preserve">1.3 </w:t>
          </w:r>
          <w:r>
            <w:rPr>
              <w:rFonts w:hint="eastAsia"/>
            </w:rPr>
            <w:t>系统性能建议</w:t>
          </w:r>
          <w:r>
            <w:tab/>
          </w:r>
          <w:r>
            <w:fldChar w:fldCharType="begin"/>
          </w:r>
          <w:r>
            <w:instrText xml:space="preserve"> PAGEREF _Toc26601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_Toc6936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 性能问题解决分析</w:t>
          </w:r>
          <w:r>
            <w:tab/>
          </w:r>
          <w:r>
            <w:fldChar w:fldCharType="begin"/>
          </w:r>
          <w:r>
            <w:instrText xml:space="preserve"> PAGEREF _Toc6936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_Toc29507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2.1 待解决问题</w:t>
          </w:r>
          <w:r>
            <w:tab/>
          </w:r>
          <w:r>
            <w:fldChar w:fldCharType="begin"/>
          </w:r>
          <w:r>
            <w:instrText xml:space="preserve"> PAGEREF _Toc29507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_Toc1997 </w:instrText>
          </w:r>
          <w:r>
            <w:rPr>
              <w:bCs/>
              <w:lang w:val="zh-CN"/>
            </w:rPr>
            <w:fldChar w:fldCharType="separate"/>
          </w:r>
          <w:r>
            <w:rPr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 w14:prst="orthographicFront"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2.1.1 </w:t>
          </w:r>
          <w:r>
            <w:rPr>
              <w:rFonts w:hint="eastAsia"/>
            </w:rPr>
            <w:t>严重性能问题</w:t>
          </w:r>
          <w:r>
            <w:tab/>
          </w:r>
          <w:r>
            <w:fldChar w:fldCharType="begin"/>
          </w:r>
          <w:r>
            <w:instrText xml:space="preserve"> PAGEREF _Toc1997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_Toc23676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 w14:prst="orthographicFront"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2.1.2 </w:t>
          </w:r>
          <w:r>
            <w:rPr>
              <w:rFonts w:hint="eastAsia"/>
            </w:rPr>
            <w:t>响应时间问题</w:t>
          </w:r>
          <w:r>
            <w:tab/>
          </w:r>
          <w:r>
            <w:fldChar w:fldCharType="begin"/>
          </w:r>
          <w:r>
            <w:instrText xml:space="preserve"> PAGEREF _Toc23676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_Toc11063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2.2 已解决问题</w:t>
          </w:r>
          <w:r>
            <w:tab/>
          </w:r>
          <w:r>
            <w:fldChar w:fldCharType="begin"/>
          </w:r>
          <w:r>
            <w:instrText xml:space="preserve"> PAGEREF _Toc11063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_Toc3485 </w:instrText>
          </w:r>
          <w:r>
            <w:rPr>
              <w:bCs/>
              <w:lang w:val="zh-CN"/>
            </w:rPr>
            <w:fldChar w:fldCharType="separate"/>
          </w:r>
          <w:r>
            <w:rPr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 w14:prst="orthographicFront"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2.2.1 </w:t>
          </w:r>
          <w:r>
            <w:rPr>
              <w:rFonts w:hint="eastAsia"/>
            </w:rPr>
            <w:t>严重性能问题</w:t>
          </w:r>
          <w:r>
            <w:tab/>
          </w:r>
          <w:r>
            <w:fldChar w:fldCharType="begin"/>
          </w:r>
          <w:r>
            <w:instrText xml:space="preserve"> PAGEREF _Toc3485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_Toc7127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 w14:prst="orthographicFront"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2.2.2 </w:t>
          </w:r>
          <w:r>
            <w:rPr>
              <w:rFonts w:hint="eastAsia"/>
            </w:rPr>
            <w:t>响应时间问题</w:t>
          </w:r>
          <w:r>
            <w:tab/>
          </w:r>
          <w:r>
            <w:fldChar w:fldCharType="begin"/>
          </w:r>
          <w:r>
            <w:instrText xml:space="preserve"> PAGEREF _Toc7127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_Toc11606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 独立/混合场景结果</w:t>
          </w:r>
          <w:r>
            <w:tab/>
          </w:r>
          <w:r>
            <w:fldChar w:fldCharType="begin"/>
          </w:r>
          <w:r>
            <w:instrText xml:space="preserve"> PAGEREF _Toc11606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_Toc28424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3.1 测试结果描述</w:t>
          </w:r>
          <w:r>
            <w:tab/>
          </w:r>
          <w:r>
            <w:fldChar w:fldCharType="begin"/>
          </w:r>
          <w:r>
            <w:instrText xml:space="preserve"> PAGEREF _Toc28424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_Toc1875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3.2 详细测试结果</w:t>
          </w:r>
          <w:r>
            <w:tab/>
          </w:r>
          <w:r>
            <w:fldChar w:fldCharType="begin"/>
          </w:r>
          <w:r>
            <w:instrText xml:space="preserve"> PAGEREF _Toc1875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_Toc9852 </w:instrText>
          </w:r>
          <w:r>
            <w:rPr>
              <w:bCs/>
              <w:lang w:val="zh-CN"/>
            </w:rPr>
            <w:fldChar w:fldCharType="separate"/>
          </w:r>
          <w:r>
            <w:rPr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 w14:prst="orthographicFront"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3.2.1 </w:t>
          </w:r>
          <w:r>
            <w:rPr>
              <w:rFonts w:hint="eastAsia"/>
              <w:lang w:val="en-US" w:eastAsia="zh-CN"/>
            </w:rPr>
            <w:t>独立场景：Single_01</w:t>
          </w:r>
          <w:r>
            <w:tab/>
          </w:r>
          <w:r>
            <w:fldChar w:fldCharType="begin"/>
          </w:r>
          <w:r>
            <w:instrText xml:space="preserve"> PAGEREF _Toc9852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_Toc20567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  <w:lang w:val="en-US" w:eastAsia="zh-CN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 w14:prst="orthographicFront"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3.2.2 </w:t>
          </w:r>
          <w:r>
            <w:rPr>
              <w:rFonts w:hint="eastAsia"/>
              <w:lang w:val="en-US" w:eastAsia="zh-CN"/>
            </w:rPr>
            <w:t>独立场景：Single_02</w:t>
          </w:r>
          <w:r>
            <w:tab/>
          </w:r>
          <w:r>
            <w:fldChar w:fldCharType="begin"/>
          </w:r>
          <w:r>
            <w:instrText xml:space="preserve"> PAGEREF _Toc20567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_Toc15992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  <w:lang w:val="en-US" w:eastAsia="zh-CN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 w14:prst="orthographicFront"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3.2.3 </w:t>
          </w:r>
          <w:r>
            <w:rPr>
              <w:rFonts w:hint="eastAsia"/>
              <w:lang w:val="en-US" w:eastAsia="zh-CN"/>
            </w:rPr>
            <w:t>独立场景：Single_03</w:t>
          </w:r>
          <w:r>
            <w:tab/>
          </w:r>
          <w:r>
            <w:fldChar w:fldCharType="begin"/>
          </w:r>
          <w:r>
            <w:instrText xml:space="preserve"> PAGEREF _Toc15992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_Toc27630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  <w:lang w:val="en-US" w:eastAsia="zh-CN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 w14:prst="orthographicFront"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3.2.4 </w:t>
          </w:r>
          <w:r>
            <w:rPr>
              <w:rFonts w:hint="eastAsia"/>
              <w:lang w:val="en-US" w:eastAsia="zh-CN"/>
            </w:rPr>
            <w:t>混合场景：Mix_01</w:t>
          </w:r>
          <w:r>
            <w:tab/>
          </w:r>
          <w:r>
            <w:fldChar w:fldCharType="begin"/>
          </w:r>
          <w:r>
            <w:instrText xml:space="preserve"> PAGEREF _Toc27630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_Toc2861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  <w:lang w:val="en-US" w:eastAsia="zh-CN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 w14:prst="orthographicFront"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3.2.5 </w:t>
          </w:r>
          <w:r>
            <w:rPr>
              <w:rFonts w:hint="eastAsia"/>
              <w:lang w:val="en-US" w:eastAsia="zh-CN"/>
            </w:rPr>
            <w:t>混合场景：Mix_02</w:t>
          </w:r>
          <w:r>
            <w:tab/>
          </w:r>
          <w:r>
            <w:fldChar w:fldCharType="begin"/>
          </w:r>
          <w:r>
            <w:instrText xml:space="preserve"> PAGEREF _Toc2861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_Toc18683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 性能缺陷统计分析</w:t>
          </w:r>
          <w:r>
            <w:tab/>
          </w:r>
          <w:r>
            <w:fldChar w:fldCharType="begin"/>
          </w:r>
          <w:r>
            <w:instrText xml:space="preserve"> PAGEREF _Toc18683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_Toc17825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4.1 缺陷严重程度</w:t>
          </w:r>
          <w:r>
            <w:tab/>
          </w:r>
          <w:r>
            <w:fldChar w:fldCharType="begin"/>
          </w:r>
          <w:r>
            <w:instrText xml:space="preserve"> PAGEREF _Toc17825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_Toc21358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4.2 缺陷类型分析</w:t>
          </w:r>
          <w:r>
            <w:tab/>
          </w:r>
          <w:r>
            <w:fldChar w:fldCharType="begin"/>
          </w:r>
          <w:r>
            <w:instrText xml:space="preserve"> PAGEREF _Toc21358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_Toc27900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4.3 缺陷原因分析</w:t>
          </w:r>
          <w:r>
            <w:tab/>
          </w:r>
          <w:r>
            <w:fldChar w:fldCharType="begin"/>
          </w:r>
          <w:r>
            <w:instrText xml:space="preserve"> PAGEREF _Toc27900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_Toc11488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5 测试环境分析</w:t>
          </w:r>
          <w:r>
            <w:tab/>
          </w:r>
          <w:r>
            <w:fldChar w:fldCharType="begin"/>
          </w:r>
          <w:r>
            <w:instrText xml:space="preserve"> PAGEREF _Toc11488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_Toc1856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5.1 系统架构设计</w:t>
          </w:r>
          <w:r>
            <w:tab/>
          </w:r>
          <w:r>
            <w:fldChar w:fldCharType="begin"/>
          </w:r>
          <w:r>
            <w:instrText xml:space="preserve"> PAGEREF _Toc1856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_Toc10988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5.2 测试环境配置</w:t>
          </w:r>
          <w:r>
            <w:tab/>
          </w:r>
          <w:r>
            <w:fldChar w:fldCharType="begin"/>
          </w:r>
          <w:r>
            <w:instrText xml:space="preserve"> PAGEREF _Toc10988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_Toc25774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5.3 环境差异分析</w:t>
          </w:r>
          <w:r>
            <w:tab/>
          </w:r>
          <w:r>
            <w:fldChar w:fldCharType="begin"/>
          </w:r>
          <w:r>
            <w:instrText xml:space="preserve"> PAGEREF _Toc25774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widowControl/>
        <w:snapToGrid/>
        <w:spacing w:line="240" w:lineRule="auto"/>
        <w:jc w:val="left"/>
      </w:pPr>
      <w:r>
        <w:br w:type="page"/>
      </w:r>
    </w:p>
    <w:p>
      <w:pPr>
        <w:pStyle w:val="22"/>
        <w:spacing w:before="326"/>
      </w:pPr>
      <w:r>
        <w:rPr>
          <w:rFonts w:hint="eastAsia"/>
        </w:rPr>
        <w:t>表目录</w:t>
      </w:r>
    </w:p>
    <w:p>
      <w:pPr>
        <w:pStyle w:val="10"/>
        <w:tabs>
          <w:tab w:val="right" w:leader="dot" w:pos="8306"/>
        </w:tabs>
      </w:pPr>
      <w:bookmarkStart w:id="33" w:name="_GoBack"/>
      <w:bookmarkEnd w:id="33"/>
      <w:r>
        <w:fldChar w:fldCharType="begin"/>
      </w:r>
      <w:r>
        <w:instrText xml:space="preserve">TOC \h \c "表"</w:instrText>
      </w:r>
      <w:r>
        <w:fldChar w:fldCharType="separate"/>
      </w:r>
      <w:r>
        <w:fldChar w:fldCharType="begin"/>
      </w:r>
      <w:r>
        <w:instrText xml:space="preserve"> HYPERLINK \l _Toc3908 </w:instrText>
      </w:r>
      <w:r>
        <w:fldChar w:fldCharType="separate"/>
      </w:r>
      <w:r>
        <w:t xml:space="preserve">表 1 </w:t>
      </w:r>
      <w:r>
        <w:rPr>
          <w:rFonts w:hint="eastAsia"/>
          <w:lang w:eastAsia="zh-CN"/>
        </w:rPr>
        <w:t>负载发生器</w:t>
      </w:r>
      <w:r>
        <w:tab/>
      </w:r>
      <w:r>
        <w:fldChar w:fldCharType="begin"/>
      </w:r>
      <w:r>
        <w:instrText xml:space="preserve"> PAGEREF _Toc3908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_Toc29323 </w:instrText>
      </w:r>
      <w:r>
        <w:fldChar w:fldCharType="separate"/>
      </w:r>
      <w:r>
        <w:t xml:space="preserve">表 2 </w:t>
      </w:r>
      <w:r>
        <w:rPr>
          <w:rFonts w:hint="eastAsia"/>
          <w:lang w:eastAsia="zh-CN"/>
        </w:rPr>
        <w:t>应用服务器</w:t>
      </w:r>
      <w:r>
        <w:tab/>
      </w:r>
      <w:r>
        <w:fldChar w:fldCharType="begin"/>
      </w:r>
      <w:r>
        <w:instrText xml:space="preserve"> PAGEREF _Toc29323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_Toc2759 </w:instrText>
      </w:r>
      <w:r>
        <w:fldChar w:fldCharType="separate"/>
      </w:r>
      <w:r>
        <w:t xml:space="preserve">表 3 </w:t>
      </w:r>
      <w:r>
        <w:rPr>
          <w:rFonts w:hint="eastAsia"/>
          <w:lang w:eastAsia="zh-CN"/>
        </w:rPr>
        <w:t>数据</w:t>
      </w:r>
      <w:r>
        <w:rPr>
          <w:rFonts w:hint="eastAsia"/>
          <w:lang w:val="en-US" w:eastAsia="zh-CN"/>
        </w:rPr>
        <w:t>库</w:t>
      </w:r>
      <w:r>
        <w:rPr>
          <w:rFonts w:hint="eastAsia"/>
          <w:lang w:eastAsia="zh-CN"/>
        </w:rPr>
        <w:t>服务器</w:t>
      </w:r>
      <w:r>
        <w:tab/>
      </w:r>
      <w:r>
        <w:fldChar w:fldCharType="begin"/>
      </w:r>
      <w:r>
        <w:instrText xml:space="preserve"> PAGEREF _Toc2759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widowControl/>
        <w:snapToGrid/>
        <w:spacing w:line="240" w:lineRule="auto"/>
        <w:jc w:val="left"/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6838"/>
          <w:pgMar w:top="1440" w:right="1800" w:bottom="1440" w:left="1800" w:header="851" w:footer="992" w:gutter="0"/>
          <w:pgNumType w:start="0"/>
          <w:cols w:space="425" w:num="1"/>
          <w:titlePg/>
          <w:docGrid w:type="lines" w:linePitch="326" w:charSpace="0"/>
        </w:sectPr>
      </w:pPr>
    </w:p>
    <w:p>
      <w:pPr>
        <w:pStyle w:val="2"/>
      </w:pPr>
      <w:bookmarkStart w:id="0" w:name="_Toc32682"/>
      <w:r>
        <w:rPr>
          <w:rFonts w:hint="eastAsia"/>
        </w:rPr>
        <w:t>测试结果评价与建议</w:t>
      </w:r>
      <w:bookmarkEnd w:id="0"/>
    </w:p>
    <w:p>
      <w:pPr>
        <w:pStyle w:val="3"/>
        <w:spacing w:before="326" w:after="326"/>
      </w:pPr>
      <w:bookmarkStart w:id="1" w:name="_Toc23344"/>
      <w:r>
        <w:rPr>
          <w:rFonts w:hint="eastAsia"/>
        </w:rPr>
        <w:t>测试结果</w:t>
      </w:r>
      <w:bookmarkEnd w:id="1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6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测试开始日期</w:t>
            </w:r>
          </w:p>
        </w:tc>
        <w:tc>
          <w:tcPr>
            <w:tcW w:w="617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2020/04/13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测试结束日期</w:t>
            </w:r>
          </w:p>
        </w:tc>
        <w:tc>
          <w:tcPr>
            <w:tcW w:w="617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2020/04/16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提交缺陷数</w:t>
            </w:r>
          </w:p>
        </w:tc>
        <w:tc>
          <w:tcPr>
            <w:tcW w:w="617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延期/未解决缺陷数</w:t>
            </w:r>
          </w:p>
        </w:tc>
        <w:tc>
          <w:tcPr>
            <w:tcW w:w="617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拒绝缺陷数</w:t>
            </w:r>
          </w:p>
        </w:tc>
        <w:tc>
          <w:tcPr>
            <w:tcW w:w="617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总测试场景</w:t>
            </w:r>
          </w:p>
        </w:tc>
        <w:tc>
          <w:tcPr>
            <w:tcW w:w="617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执行场景数</w:t>
            </w:r>
          </w:p>
        </w:tc>
        <w:tc>
          <w:tcPr>
            <w:tcW w:w="617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场景执行率</w:t>
            </w:r>
          </w:p>
        </w:tc>
        <w:tc>
          <w:tcPr>
            <w:tcW w:w="617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缺陷率（%）</w:t>
            </w:r>
          </w:p>
        </w:tc>
        <w:tc>
          <w:tcPr>
            <w:tcW w:w="617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投入人数</w:t>
            </w:r>
          </w:p>
        </w:tc>
        <w:tc>
          <w:tcPr>
            <w:tcW w:w="617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测试生产率</w:t>
            </w:r>
          </w:p>
        </w:tc>
        <w:tc>
          <w:tcPr>
            <w:tcW w:w="617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系统上线建议</w:t>
            </w:r>
          </w:p>
        </w:tc>
        <w:tc>
          <w:tcPr>
            <w:tcW w:w="6174" w:type="dxa"/>
          </w:tcPr>
          <w:p>
            <w:pPr>
              <w:numPr>
                <w:ilvl w:val="0"/>
                <w:numId w:val="2"/>
              </w:num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建议部署时所用服务器和外界环境交互的网络带宽不少于10Mbps</w:t>
            </w:r>
          </w:p>
          <w:p>
            <w:pPr>
              <w:numPr>
                <w:ilvl w:val="0"/>
                <w:numId w:val="2"/>
              </w:num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建议将数据库存放于读写性能较高的固态硬盘上</w:t>
            </w:r>
          </w:p>
          <w:p>
            <w:pPr>
              <w:numPr>
                <w:ilvl w:val="0"/>
                <w:numId w:val="2"/>
              </w:num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若系统部署在多台服务器上，建议服务器之间的网络带宽不少于50Mbps</w:t>
            </w:r>
          </w:p>
        </w:tc>
      </w:tr>
    </w:tbl>
    <w:p>
      <w:pPr>
        <w:rPr>
          <w:rFonts w:hint="eastAsia"/>
        </w:rPr>
      </w:pPr>
    </w:p>
    <w:p>
      <w:pPr>
        <w:pStyle w:val="3"/>
        <w:spacing w:before="326" w:after="326"/>
      </w:pPr>
      <w:bookmarkStart w:id="2" w:name="_Toc26643"/>
      <w:r>
        <w:rPr>
          <w:rFonts w:hint="eastAsia"/>
        </w:rPr>
        <w:t>系统性能评价</w:t>
      </w:r>
      <w:bookmarkEnd w:id="2"/>
    </w:p>
    <w:p>
      <w:pPr>
        <w:pStyle w:val="4"/>
        <w:spacing w:before="326" w:after="326"/>
      </w:pPr>
      <w:bookmarkStart w:id="3" w:name="_Toc10424"/>
      <w:r>
        <w:rPr>
          <w:rFonts w:hint="eastAsia"/>
        </w:rPr>
        <w:t>交易响应时间</w:t>
      </w:r>
      <w:bookmarkEnd w:id="3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在低负载下，响应时间达到预期目标。但是在高负载下，会超过预期目标。</w:t>
      </w:r>
    </w:p>
    <w:p>
      <w:pPr>
        <w:pStyle w:val="4"/>
        <w:spacing w:before="326" w:after="326"/>
      </w:pPr>
      <w:bookmarkStart w:id="4" w:name="_Toc8139"/>
      <w:r>
        <w:rPr>
          <w:rFonts w:hint="eastAsia"/>
        </w:rPr>
        <w:t>业务处理能力</w:t>
      </w:r>
      <w:bookmarkEnd w:id="4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除“申报工时”以外的业务，处理能力达到预期目标。“申报工时”业务在工时列表过于庞大时会产生超时，导致业务失败。</w:t>
      </w:r>
    </w:p>
    <w:p>
      <w:pPr>
        <w:pStyle w:val="4"/>
        <w:spacing w:before="326" w:after="326"/>
      </w:pPr>
      <w:bookmarkStart w:id="5" w:name="_Toc698"/>
      <w:r>
        <w:rPr>
          <w:rFonts w:hint="eastAsia"/>
        </w:rPr>
        <w:t>稳定性/健壮性</w:t>
      </w:r>
      <w:bookmarkEnd w:id="5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系统可以始终保持稳定，不会发生崩溃。</w:t>
      </w:r>
    </w:p>
    <w:p>
      <w:pPr>
        <w:pStyle w:val="3"/>
        <w:spacing w:before="326" w:after="326"/>
        <w:rPr>
          <w:rFonts w:hint="default" w:eastAsiaTheme="minorEastAsia"/>
          <w:lang w:val="en-US" w:eastAsia="zh-CN"/>
        </w:rPr>
      </w:pPr>
      <w:bookmarkStart w:id="6" w:name="_Toc26601"/>
      <w:r>
        <w:rPr>
          <w:rFonts w:hint="eastAsia"/>
        </w:rPr>
        <w:t>系统性能建议</w:t>
      </w:r>
      <w:bookmarkEnd w:id="6"/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限制SELECT语句一次获取的结果数量，对查询结果分页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增加出网带宽</w:t>
      </w:r>
    </w:p>
    <w:p>
      <w:pPr>
        <w:pStyle w:val="2"/>
      </w:pPr>
      <w:bookmarkStart w:id="7" w:name="_Toc6936"/>
      <w:r>
        <w:rPr>
          <w:rFonts w:hint="eastAsia"/>
        </w:rPr>
        <w:t>性能问题解决分析</w:t>
      </w:r>
      <w:bookmarkEnd w:id="7"/>
    </w:p>
    <w:p>
      <w:pPr>
        <w:pStyle w:val="3"/>
        <w:spacing w:before="326" w:after="326"/>
      </w:pPr>
      <w:bookmarkStart w:id="8" w:name="_Toc29507"/>
      <w:r>
        <w:rPr>
          <w:rFonts w:hint="eastAsia"/>
        </w:rPr>
        <w:t>待解决问题</w:t>
      </w:r>
      <w:bookmarkEnd w:id="8"/>
    </w:p>
    <w:p>
      <w:pPr>
        <w:pStyle w:val="4"/>
        <w:spacing w:before="326" w:after="326"/>
      </w:pPr>
      <w:bookmarkStart w:id="9" w:name="_Toc1997"/>
      <w:r>
        <w:rPr>
          <w:rFonts w:hint="eastAsia"/>
        </w:rPr>
        <w:t>严重性能问题</w:t>
      </w:r>
      <w:bookmarkEnd w:id="9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spacing w:before="326" w:after="326"/>
        <w:rPr>
          <w:rFonts w:hint="eastAsia"/>
        </w:rPr>
      </w:pPr>
      <w:bookmarkStart w:id="10" w:name="_Toc23676"/>
      <w:r>
        <w:rPr>
          <w:rFonts w:hint="eastAsia"/>
        </w:rPr>
        <w:t>响应时间问题</w:t>
      </w:r>
      <w:bookmarkEnd w:id="10"/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无限制的SELECT语句会导致查询结果过大，服务器有限的带宽无法在规定时间内传输完成，导致超时，大幅增加响应时间。</w:t>
      </w:r>
    </w:p>
    <w:p>
      <w:pPr>
        <w:pStyle w:val="3"/>
        <w:spacing w:before="326" w:after="326"/>
      </w:pPr>
      <w:bookmarkStart w:id="11" w:name="_Toc11063"/>
      <w:r>
        <w:rPr>
          <w:rFonts w:hint="eastAsia"/>
        </w:rPr>
        <w:t>已解决问题</w:t>
      </w:r>
      <w:bookmarkEnd w:id="11"/>
    </w:p>
    <w:p>
      <w:pPr>
        <w:pStyle w:val="4"/>
        <w:spacing w:before="326" w:after="326"/>
      </w:pPr>
      <w:bookmarkStart w:id="12" w:name="_Toc3485"/>
      <w:r>
        <w:rPr>
          <w:rFonts w:hint="eastAsia"/>
        </w:rPr>
        <w:t>严重性能问题</w:t>
      </w:r>
      <w:bookmarkEnd w:id="12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spacing w:before="326" w:after="326"/>
        <w:rPr>
          <w:rFonts w:hint="eastAsia"/>
        </w:rPr>
      </w:pPr>
      <w:bookmarkStart w:id="13" w:name="_Toc7127"/>
      <w:r>
        <w:rPr>
          <w:rFonts w:hint="eastAsia"/>
        </w:rPr>
        <w:t>响应时间问题</w:t>
      </w:r>
      <w:bookmarkEnd w:id="13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2"/>
      </w:pPr>
      <w:bookmarkStart w:id="14" w:name="_Toc11606"/>
      <w:r>
        <w:rPr>
          <w:rFonts w:hint="eastAsia"/>
        </w:rPr>
        <w:t>独立/混合场景结果</w:t>
      </w:r>
      <w:bookmarkEnd w:id="14"/>
    </w:p>
    <w:p>
      <w:pPr>
        <w:pStyle w:val="3"/>
        <w:spacing w:before="326" w:after="326"/>
      </w:pPr>
      <w:bookmarkStart w:id="15" w:name="_Toc28424"/>
      <w:r>
        <w:rPr>
          <w:rFonts w:hint="eastAsia"/>
        </w:rPr>
        <w:t>测试结果描述</w:t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在Single_01的加压过程中，系统响应时间较高，且波动较大，在加压完毕后，响应时间逐渐降低，最终趋于平稳，整个场景无失败请求。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在Single_02的加压过程中，响应时间在刚开始加压时稳定变化，加压到约100个并发用户后，响应时间开始波动。在加压完毕后，响应时间始终较高，且处于剧烈波动的状态，整个场景无失败请求。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在Single_03的场景下，在加压完毕后，响应时间存在一定的波动，且出现了失败的请求，失败率为5.13%。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在Mix_01场景下，加压完毕后，响应时间波动剧烈，整个场景无失败请求。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在Mix_02场景下，每秒请求数较少，响应时间极高，且大幅波动，同时出现了失败的请求，失败率为25.27%。</w:t>
      </w:r>
    </w:p>
    <w:p>
      <w:pPr>
        <w:pStyle w:val="3"/>
        <w:spacing w:before="326" w:after="326"/>
      </w:pPr>
      <w:bookmarkStart w:id="16" w:name="_Toc1875"/>
      <w:r>
        <w:rPr>
          <w:rFonts w:hint="eastAsia"/>
        </w:rPr>
        <w:t>详细测试结果</w:t>
      </w:r>
      <w:bookmarkEnd w:id="16"/>
    </w:p>
    <w:p>
      <w:pPr>
        <w:bidi w:val="0"/>
        <w:rPr>
          <w:rFonts w:hint="eastAsia" w:eastAsiaTheme="minor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（</w:t>
      </w:r>
      <w:r>
        <w:rPr>
          <w:rFonts w:hint="eastAsia"/>
          <w:sz w:val="21"/>
          <w:szCs w:val="21"/>
          <w:lang w:val="en-US" w:eastAsia="zh-CN"/>
        </w:rPr>
        <w:t>图例：在每秒请求次数图中，绿色线代表每秒请求总数，红色线代表每秒失败请求数。在响应时间图中，绿色线代表响应时间的中位数，黄色线代表响应时间的前95%。在并发用户数图中，绿色线代表系统中的并发用户数。</w:t>
      </w:r>
      <w:r>
        <w:rPr>
          <w:rFonts w:hint="eastAsia"/>
          <w:sz w:val="21"/>
          <w:szCs w:val="21"/>
          <w:lang w:eastAsia="zh-CN"/>
        </w:rPr>
        <w:t>）</w:t>
      </w:r>
    </w:p>
    <w:p>
      <w:pPr>
        <w:pStyle w:val="4"/>
        <w:bidi w:val="0"/>
      </w:pPr>
      <w:bookmarkStart w:id="17" w:name="_Toc9852"/>
      <w:r>
        <w:rPr>
          <w:rFonts w:hint="eastAsia"/>
          <w:lang w:val="en-US" w:eastAsia="zh-CN"/>
        </w:rPr>
        <w:t>独立场景：Single_01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场景描述：多用户同时登录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每秒请求次数：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4785" cy="1223010"/>
            <wp:effectExtent l="0" t="0" r="8255" b="11430"/>
            <wp:docPr id="1" name="图片 1" descr="total_requests_per_second_Single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otal_requests_per_second_Single_0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响应时间：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4785" cy="1223010"/>
            <wp:effectExtent l="0" t="0" r="8255" b="11430"/>
            <wp:docPr id="2" name="图片 2" descr="response_times_(ms)_Single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response_times_(ms)_Single_0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并发用户数：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4785" cy="1223010"/>
            <wp:effectExtent l="0" t="0" r="8255" b="11430"/>
            <wp:docPr id="3" name="图片 3" descr="number_of_users_Single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number_of_users_Single_0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bookmarkStart w:id="18" w:name="_Toc20567"/>
      <w:r>
        <w:rPr>
          <w:rFonts w:hint="eastAsia"/>
          <w:lang w:val="en-US" w:eastAsia="zh-CN"/>
        </w:rPr>
        <w:t>独立场景：Single_02</w:t>
      </w:r>
      <w:bookmarkEnd w:id="1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场景描述：多用户同时查询项目信息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每秒请求次数：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4785" cy="1223010"/>
            <wp:effectExtent l="0" t="0" r="8255" b="11430"/>
            <wp:docPr id="4" name="图片 4" descr="total_requests_per_second_Single_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total_requests_per_second_Single_0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响应时间：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4785" cy="1223010"/>
            <wp:effectExtent l="0" t="0" r="8255" b="11430"/>
            <wp:docPr id="5" name="图片 5" descr="response_times_(ms)_Single_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response_times_(ms)_Single_0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并发用户数：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4785" cy="1223010"/>
            <wp:effectExtent l="0" t="0" r="8255" b="11430"/>
            <wp:docPr id="6" name="图片 6" descr="number_of_users_Single_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number_of_users_Single_0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bookmarkStart w:id="19" w:name="_Toc15992"/>
      <w:r>
        <w:rPr>
          <w:rFonts w:hint="eastAsia"/>
          <w:lang w:val="en-US" w:eastAsia="zh-CN"/>
        </w:rPr>
        <w:t>独立场景：Single_03</w:t>
      </w:r>
      <w:bookmarkEnd w:id="1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场景描述：多用户同时申报工时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每秒请求次数：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4785" cy="1223010"/>
            <wp:effectExtent l="0" t="0" r="8255" b="11430"/>
            <wp:docPr id="7" name="图片 7" descr="total_requests_per_second_Single_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total_requests_per_second_Single_0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请求详细信息：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89550" cy="875030"/>
            <wp:effectExtent l="0" t="0" r="13970" b="8890"/>
            <wp:docPr id="11" name="图片 11" descr="statistics_Single_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statistics_Single_03"/>
                    <pic:cNvPicPr>
                      <a:picLocks noChangeAspect="1"/>
                    </pic:cNvPicPr>
                  </pic:nvPicPr>
                  <pic:blipFill>
                    <a:blip r:embed="rId18"/>
                    <a:srcRect l="1448" t="25453" r="760" b="37727"/>
                    <a:stretch>
                      <a:fillRect/>
                    </a:stretch>
                  </pic:blipFill>
                  <pic:spPr>
                    <a:xfrm>
                      <a:off x="0" y="0"/>
                      <a:ext cx="528955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响应时间：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4785" cy="1223010"/>
            <wp:effectExtent l="0" t="0" r="8255" b="11430"/>
            <wp:docPr id="8" name="图片 8" descr="response_times_(ms)_Single_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response_times_(ms)_Single_0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并发用户数：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4785" cy="1223010"/>
            <wp:effectExtent l="0" t="0" r="8255" b="11430"/>
            <wp:docPr id="10" name="图片 10" descr="number_of_users_Single_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number_of_users_Single_0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bookmarkStart w:id="20" w:name="_Toc27630"/>
      <w:r>
        <w:rPr>
          <w:rFonts w:hint="eastAsia"/>
          <w:lang w:val="en-US" w:eastAsia="zh-CN"/>
        </w:rPr>
        <w:t>混合场景：Mix_01</w:t>
      </w:r>
      <w:bookmarkEnd w:id="2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场景描述：登录-查询项目信息-退出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每秒请求次数：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4785" cy="1223010"/>
            <wp:effectExtent l="0" t="0" r="8255" b="11430"/>
            <wp:docPr id="12" name="图片 12" descr="total_requests_per_second_Mix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total_requests_per_second_Mix_0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响应时间：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4785" cy="1223010"/>
            <wp:effectExtent l="0" t="0" r="8255" b="11430"/>
            <wp:docPr id="13" name="图片 13" descr="response_times_(ms)_Mix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response_times_(ms)_Mix_0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并发用户数：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4785" cy="1223010"/>
            <wp:effectExtent l="0" t="0" r="8255" b="11430"/>
            <wp:docPr id="14" name="图片 14" descr="number_of_users_Mix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number_of_users_Mix_0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bookmarkStart w:id="21" w:name="_Toc2861"/>
      <w:r>
        <w:rPr>
          <w:rFonts w:hint="eastAsia"/>
          <w:lang w:val="en-US" w:eastAsia="zh-CN"/>
        </w:rPr>
        <w:t>混合场景：Mix_02</w:t>
      </w:r>
      <w:bookmarkEnd w:id="2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场景描述：登录-申报工时-退出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每秒请求次数：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4785" cy="1223010"/>
            <wp:effectExtent l="0" t="0" r="8255" b="11430"/>
            <wp:docPr id="15" name="图片 15" descr="total_requests_per_second_Mix_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total_requests_per_second_Mix_0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请求详细信息：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310505" cy="1179195"/>
            <wp:effectExtent l="0" t="0" r="8255" b="9525"/>
            <wp:docPr id="16" name="图片 16" descr="statistics_Mix_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statistics_Mix_02"/>
                    <pic:cNvPicPr>
                      <a:picLocks noChangeAspect="1"/>
                    </pic:cNvPicPr>
                  </pic:nvPicPr>
                  <pic:blipFill>
                    <a:blip r:embed="rId25"/>
                    <a:srcRect l="1098" t="25791" r="832" b="24525"/>
                    <a:stretch>
                      <a:fillRect/>
                    </a:stretch>
                  </pic:blipFill>
                  <pic:spPr>
                    <a:xfrm>
                      <a:off x="0" y="0"/>
                      <a:ext cx="5310505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响应时间：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4785" cy="1223010"/>
            <wp:effectExtent l="0" t="0" r="8255" b="11430"/>
            <wp:docPr id="17" name="图片 17" descr="response_times_(ms)_Mix_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response_times_(ms)_Mix_0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并发用户数：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4785" cy="1223010"/>
            <wp:effectExtent l="0" t="0" r="8255" b="11430"/>
            <wp:docPr id="18" name="图片 18" descr="number_of_users_Mix_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number_of_users_Mix_0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22" w:name="_Toc18683"/>
      <w:r>
        <w:rPr>
          <w:rFonts w:hint="eastAsia"/>
        </w:rPr>
        <w:t>性能缺陷统计分析</w:t>
      </w:r>
      <w:bookmarkEnd w:id="22"/>
    </w:p>
    <w:p>
      <w:pPr>
        <w:pStyle w:val="3"/>
        <w:spacing w:before="326" w:after="326"/>
      </w:pPr>
      <w:bookmarkStart w:id="23" w:name="_Toc17825"/>
      <w:r>
        <w:rPr>
          <w:rFonts w:hint="eastAsia"/>
        </w:rPr>
        <w:t>缺陷严重程度</w:t>
      </w:r>
      <w:bookmarkEnd w:id="23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严重：随着数据库中内容增加，请求得到的JSON会变得非常大，从而导致无法在规定时间内传输完成，进一步导致网络阻塞。</w:t>
      </w:r>
    </w:p>
    <w:p>
      <w:pPr>
        <w:pStyle w:val="3"/>
        <w:spacing w:before="326" w:after="326"/>
      </w:pPr>
      <w:bookmarkStart w:id="24" w:name="_Toc21358"/>
      <w:r>
        <w:rPr>
          <w:rFonts w:hint="eastAsia"/>
        </w:rPr>
        <w:t>缺陷类型分析</w:t>
      </w:r>
      <w:bookmarkEnd w:id="24"/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软件没有实现虽然产品规格说明</w:t>
      </w:r>
      <w:r>
        <w:rPr>
          <w:rFonts w:hint="eastAsia"/>
          <w:lang w:val="en-US" w:eastAsia="zh-CN"/>
        </w:rPr>
        <w:t>书中</w:t>
      </w:r>
      <w:r>
        <w:rPr>
          <w:rFonts w:hint="eastAsia"/>
        </w:rPr>
        <w:t>没有明确提及但应该实现的目标</w:t>
      </w:r>
      <w:r>
        <w:rPr>
          <w:rFonts w:hint="eastAsia"/>
          <w:lang w:eastAsia="zh-CN"/>
        </w:rPr>
        <w:t>。</w:t>
      </w:r>
    </w:p>
    <w:p>
      <w:pPr>
        <w:pStyle w:val="3"/>
        <w:spacing w:before="326" w:after="326"/>
      </w:pPr>
      <w:bookmarkStart w:id="25" w:name="_Toc27900"/>
      <w:r>
        <w:rPr>
          <w:rFonts w:hint="eastAsia"/>
        </w:rPr>
        <w:t>缺陷原因分析</w:t>
      </w:r>
      <w:bookmarkEnd w:id="25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展示“项目详情”和申报工时页面的“获取工时列表”时，使用一次请求去获取数据库中所有需要的信息，导致了无限制的SELECT语句。在大量数据的情况下，SELECT语句得到的结果可能会有上万条，而服务器的出网带宽仅有1Mbps，无法在规定时间内传输完所有的数据，导致请求发出方超时，从而请求失败。同时因为占用了全部带宽，新的连接也难以建立。</w:t>
      </w:r>
    </w:p>
    <w:p>
      <w:pPr>
        <w:pStyle w:val="2"/>
      </w:pPr>
      <w:bookmarkStart w:id="26" w:name="_Toc11488"/>
      <w:r>
        <w:rPr>
          <w:rFonts w:hint="eastAsia"/>
        </w:rPr>
        <w:t>测试环境分析</w:t>
      </w:r>
      <w:bookmarkEnd w:id="26"/>
    </w:p>
    <w:p>
      <w:pPr>
        <w:pStyle w:val="3"/>
        <w:spacing w:before="326" w:after="326"/>
      </w:pPr>
      <w:bookmarkStart w:id="27" w:name="_Toc1856"/>
      <w:r>
        <w:rPr>
          <w:rFonts w:hint="eastAsia"/>
        </w:rPr>
        <w:t>系统架构设计</w:t>
      </w:r>
      <w:bookmarkEnd w:id="27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负载发生器：Locust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应用服务器：Tomcat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数据库服务器：PostgreSQL</w:t>
      </w:r>
    </w:p>
    <w:p>
      <w:pPr>
        <w:pStyle w:val="3"/>
        <w:spacing w:before="326" w:after="326"/>
      </w:pPr>
      <w:bookmarkStart w:id="28" w:name="_Toc10988"/>
      <w:r>
        <w:rPr>
          <w:rFonts w:hint="eastAsia"/>
        </w:rPr>
        <w:t>测试环境配置</w:t>
      </w:r>
      <w:bookmarkEnd w:id="28"/>
    </w:p>
    <w:p>
      <w:pPr>
        <w:pStyle w:val="5"/>
        <w:jc w:val="center"/>
        <w:rPr>
          <w:rFonts w:hint="eastAsia" w:eastAsiaTheme="minorEastAsia"/>
          <w:lang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1</w:t>
      </w:r>
      <w:r>
        <w:fldChar w:fldCharType="end"/>
      </w:r>
      <w:bookmarkStart w:id="29" w:name="_Toc3908"/>
      <w:r>
        <w:rPr>
          <w:rFonts w:hint="eastAsia"/>
          <w:lang w:eastAsia="zh-CN"/>
        </w:rPr>
        <w:t>负载发生器</w:t>
      </w:r>
      <w:bookmarkEnd w:id="29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66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3" w:type="dxa"/>
          </w:tcPr>
          <w:p>
            <w:r>
              <w:rPr>
                <w:rFonts w:hint="eastAsia"/>
              </w:rPr>
              <w:t>CPU</w:t>
            </w:r>
          </w:p>
        </w:tc>
        <w:tc>
          <w:tcPr>
            <w:tcW w:w="6619" w:type="dxa"/>
          </w:tcPr>
          <w:p>
            <w:r>
              <w:rPr>
                <w:rFonts w:hint="eastAsia"/>
              </w:rPr>
              <w:t>Intel(R) Core(TM) i7-8750H @ 2.2 GHz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3" w:type="dxa"/>
          </w:tcPr>
          <w:p>
            <w:r>
              <w:rPr>
                <w:rFonts w:hint="eastAsia"/>
              </w:rPr>
              <w:t>内存</w:t>
            </w:r>
          </w:p>
        </w:tc>
        <w:tc>
          <w:tcPr>
            <w:tcW w:w="6619" w:type="dxa"/>
          </w:tcPr>
          <w:p>
            <w:r>
              <w:rPr>
                <w:rFonts w:hint="eastAsia"/>
              </w:rPr>
              <w:t>32 GB DDR4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3" w:type="dxa"/>
          </w:tcPr>
          <w:p>
            <w:r>
              <w:rPr>
                <w:rFonts w:hint="eastAsia"/>
              </w:rPr>
              <w:t>硬盘</w:t>
            </w:r>
          </w:p>
        </w:tc>
        <w:tc>
          <w:tcPr>
            <w:tcW w:w="6619" w:type="dxa"/>
          </w:tcPr>
          <w:p>
            <w:r>
              <w:rPr>
                <w:rFonts w:hint="eastAsia"/>
              </w:rPr>
              <w:t>256GB SSD + 1TB HDD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3" w:type="dxa"/>
          </w:tcPr>
          <w:p>
            <w:r>
              <w:rPr>
                <w:rFonts w:hint="eastAsia"/>
              </w:rPr>
              <w:t>网络带宽（出）</w:t>
            </w:r>
          </w:p>
        </w:tc>
        <w:tc>
          <w:tcPr>
            <w:tcW w:w="6619" w:type="dxa"/>
          </w:tcPr>
          <w:p>
            <w:r>
              <w:rPr>
                <w:rFonts w:hint="eastAsia"/>
              </w:rPr>
              <w:t>30 Mbps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3" w:type="dxa"/>
          </w:tcPr>
          <w:p>
            <w:r>
              <w:rPr>
                <w:rFonts w:hint="eastAsia"/>
              </w:rPr>
              <w:t>网络带宽（入）</w:t>
            </w:r>
          </w:p>
        </w:tc>
        <w:tc>
          <w:tcPr>
            <w:tcW w:w="6619" w:type="dxa"/>
          </w:tcPr>
          <w:p>
            <w:r>
              <w:rPr>
                <w:rFonts w:hint="eastAsia"/>
              </w:rPr>
              <w:t>300 Mbps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3" w:type="dxa"/>
          </w:tcPr>
          <w:p>
            <w:r>
              <w:rPr>
                <w:rFonts w:hint="eastAsia"/>
              </w:rPr>
              <w:t>操作系统</w:t>
            </w:r>
          </w:p>
        </w:tc>
        <w:tc>
          <w:tcPr>
            <w:tcW w:w="6619" w:type="dxa"/>
          </w:tcPr>
          <w:p>
            <w:r>
              <w:rPr>
                <w:rFonts w:hint="eastAsia"/>
              </w:rPr>
              <w:t>Windows 10 家庭中文版 1909</w:t>
            </w:r>
          </w:p>
        </w:tc>
      </w:tr>
    </w:tbl>
    <w:p>
      <w:pPr>
        <w:pStyle w:val="5"/>
        <w:jc w:val="center"/>
        <w:rPr>
          <w:rFonts w:hint="eastAsia" w:eastAsiaTheme="minorEastAsia"/>
          <w:lang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2</w:t>
      </w:r>
      <w:r>
        <w:fldChar w:fldCharType="end"/>
      </w:r>
      <w:bookmarkStart w:id="30" w:name="_Toc29323"/>
      <w:r>
        <w:rPr>
          <w:rFonts w:hint="eastAsia"/>
          <w:lang w:eastAsia="zh-CN"/>
        </w:rPr>
        <w:t>应用服务器</w:t>
      </w:r>
      <w:bookmarkEnd w:id="30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66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3" w:type="dxa"/>
          </w:tcPr>
          <w:p>
            <w:r>
              <w:rPr>
                <w:rFonts w:hint="eastAsia"/>
              </w:rPr>
              <w:t>CPU</w:t>
            </w:r>
          </w:p>
        </w:tc>
        <w:tc>
          <w:tcPr>
            <w:tcW w:w="6619" w:type="dxa"/>
          </w:tcPr>
          <w:p>
            <w:r>
              <w:rPr>
                <w:rFonts w:hint="eastAsia"/>
              </w:rPr>
              <w:t>Intel(R) Xeon(R) E5-2682 v4 (Broadwell) @ 2.5 GHz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3" w:type="dxa"/>
          </w:tcPr>
          <w:p>
            <w:r>
              <w:rPr>
                <w:rFonts w:hint="eastAsia"/>
              </w:rPr>
              <w:t>内存</w:t>
            </w:r>
          </w:p>
        </w:tc>
        <w:tc>
          <w:tcPr>
            <w:tcW w:w="6619" w:type="dxa"/>
          </w:tcPr>
          <w:p>
            <w:r>
              <w:rPr>
                <w:rFonts w:hint="eastAsia"/>
              </w:rPr>
              <w:t>2 GB DDR4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3" w:type="dxa"/>
          </w:tcPr>
          <w:p>
            <w:r>
              <w:rPr>
                <w:rFonts w:hint="eastAsia"/>
              </w:rPr>
              <w:t>硬盘</w:t>
            </w:r>
          </w:p>
        </w:tc>
        <w:tc>
          <w:tcPr>
            <w:tcW w:w="6619" w:type="dxa"/>
          </w:tcPr>
          <w:p>
            <w:r>
              <w:rPr>
                <w:rFonts w:hint="eastAsia"/>
              </w:rPr>
              <w:t>40 GB（2120 IOPS）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3" w:type="dxa"/>
          </w:tcPr>
          <w:p>
            <w:r>
              <w:rPr>
                <w:rFonts w:hint="eastAsia"/>
              </w:rPr>
              <w:t>网络带宽（出）</w:t>
            </w:r>
          </w:p>
        </w:tc>
        <w:tc>
          <w:tcPr>
            <w:tcW w:w="6619" w:type="dxa"/>
          </w:tcPr>
          <w:p>
            <w:r>
              <w:rPr>
                <w:rFonts w:hint="eastAsia"/>
              </w:rPr>
              <w:t>1 Mbps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3" w:type="dxa"/>
          </w:tcPr>
          <w:p>
            <w:r>
              <w:rPr>
                <w:rFonts w:hint="eastAsia"/>
              </w:rPr>
              <w:t>网络带宽（入）</w:t>
            </w:r>
          </w:p>
        </w:tc>
        <w:tc>
          <w:tcPr>
            <w:tcW w:w="6619" w:type="dxa"/>
          </w:tcPr>
          <w:p>
            <w:r>
              <w:rPr>
                <w:rFonts w:hint="eastAsia"/>
              </w:rPr>
              <w:t>500 Mbps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3" w:type="dxa"/>
          </w:tcPr>
          <w:p>
            <w:r>
              <w:rPr>
                <w:rFonts w:hint="eastAsia"/>
              </w:rPr>
              <w:t>操作系统</w:t>
            </w:r>
          </w:p>
        </w:tc>
        <w:tc>
          <w:tcPr>
            <w:tcW w:w="6619" w:type="dxa"/>
          </w:tcPr>
          <w:p>
            <w:r>
              <w:rPr>
                <w:rFonts w:hint="eastAsia"/>
              </w:rPr>
              <w:t>CentOS 7.7 x64</w:t>
            </w:r>
          </w:p>
        </w:tc>
      </w:tr>
    </w:tbl>
    <w:p>
      <w:pPr>
        <w:pStyle w:val="5"/>
        <w:jc w:val="center"/>
        <w:rPr>
          <w:rFonts w:hint="eastAsia" w:eastAsiaTheme="minorEastAsia"/>
          <w:lang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3</w:t>
      </w:r>
      <w:r>
        <w:fldChar w:fldCharType="end"/>
      </w:r>
      <w:bookmarkStart w:id="31" w:name="_Toc2759"/>
      <w:r>
        <w:rPr>
          <w:rFonts w:hint="eastAsia"/>
          <w:lang w:eastAsia="zh-CN"/>
        </w:rPr>
        <w:t>数据</w:t>
      </w:r>
      <w:r>
        <w:rPr>
          <w:rFonts w:hint="eastAsia"/>
          <w:lang w:val="en-US" w:eastAsia="zh-CN"/>
        </w:rPr>
        <w:t>库</w:t>
      </w:r>
      <w:r>
        <w:rPr>
          <w:rFonts w:hint="eastAsia"/>
          <w:lang w:eastAsia="zh-CN"/>
        </w:rPr>
        <w:t>服务器</w:t>
      </w:r>
      <w:bookmarkEnd w:id="31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66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3" w:type="dxa"/>
          </w:tcPr>
          <w:p>
            <w:r>
              <w:rPr>
                <w:rFonts w:hint="eastAsia"/>
              </w:rPr>
              <w:t>CPU</w:t>
            </w:r>
          </w:p>
        </w:tc>
        <w:tc>
          <w:tcPr>
            <w:tcW w:w="6619" w:type="dxa"/>
          </w:tcPr>
          <w:p>
            <w:r>
              <w:rPr>
                <w:rFonts w:hint="eastAsia"/>
              </w:rPr>
              <w:t>Intel(R) Xeon(R) E5-2682 v4 (Broadwell) @ 2.5 GHz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3" w:type="dxa"/>
          </w:tcPr>
          <w:p>
            <w:r>
              <w:rPr>
                <w:rFonts w:hint="eastAsia"/>
              </w:rPr>
              <w:t>内存</w:t>
            </w:r>
          </w:p>
        </w:tc>
        <w:tc>
          <w:tcPr>
            <w:tcW w:w="6619" w:type="dxa"/>
          </w:tcPr>
          <w:p>
            <w:r>
              <w:rPr>
                <w:rFonts w:hint="eastAsia"/>
              </w:rPr>
              <w:t>2 GB DDR4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3" w:type="dxa"/>
          </w:tcPr>
          <w:p>
            <w:r>
              <w:rPr>
                <w:rFonts w:hint="eastAsia"/>
              </w:rPr>
              <w:t>硬盘</w:t>
            </w:r>
          </w:p>
        </w:tc>
        <w:tc>
          <w:tcPr>
            <w:tcW w:w="6619" w:type="dxa"/>
          </w:tcPr>
          <w:p>
            <w:r>
              <w:rPr>
                <w:rFonts w:hint="eastAsia"/>
              </w:rPr>
              <w:t>40 GB（2120 IOPS）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3" w:type="dxa"/>
          </w:tcPr>
          <w:p>
            <w:r>
              <w:rPr>
                <w:rFonts w:hint="eastAsia"/>
              </w:rPr>
              <w:t>网络带宽（出）</w:t>
            </w:r>
          </w:p>
        </w:tc>
        <w:tc>
          <w:tcPr>
            <w:tcW w:w="6619" w:type="dxa"/>
          </w:tcPr>
          <w:p>
            <w:r>
              <w:rPr>
                <w:rFonts w:hint="eastAsia"/>
              </w:rPr>
              <w:t>1 Mbps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3" w:type="dxa"/>
          </w:tcPr>
          <w:p>
            <w:r>
              <w:rPr>
                <w:rFonts w:hint="eastAsia"/>
              </w:rPr>
              <w:t>网络带宽（入）</w:t>
            </w:r>
          </w:p>
        </w:tc>
        <w:tc>
          <w:tcPr>
            <w:tcW w:w="6619" w:type="dxa"/>
          </w:tcPr>
          <w:p>
            <w:r>
              <w:rPr>
                <w:rFonts w:hint="eastAsia"/>
              </w:rPr>
              <w:t>500 Mbps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3" w:type="dxa"/>
          </w:tcPr>
          <w:p>
            <w:r>
              <w:rPr>
                <w:rFonts w:hint="eastAsia"/>
              </w:rPr>
              <w:t>操作系统</w:t>
            </w:r>
          </w:p>
        </w:tc>
        <w:tc>
          <w:tcPr>
            <w:tcW w:w="6619" w:type="dxa"/>
          </w:tcPr>
          <w:p>
            <w:r>
              <w:rPr>
                <w:rFonts w:hint="eastAsia"/>
              </w:rPr>
              <w:t>CentOS 7.7 x64</w:t>
            </w:r>
          </w:p>
        </w:tc>
      </w:tr>
    </w:tbl>
    <w:p/>
    <w:p>
      <w:pPr>
        <w:pStyle w:val="3"/>
        <w:spacing w:before="326" w:after="326"/>
        <w:rPr>
          <w:rFonts w:hint="eastAsia"/>
        </w:rPr>
      </w:pPr>
      <w:bookmarkStart w:id="32" w:name="_Toc25774"/>
      <w:r>
        <w:rPr>
          <w:rFonts w:hint="eastAsia"/>
        </w:rPr>
        <w:t>环境差异分析</w:t>
      </w:r>
      <w:bookmarkEnd w:id="32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由于生产环境的配置未知，因此无法作出详细分析。</w:t>
      </w:r>
    </w:p>
    <w:sectPr>
      <w:footerReference r:id="rId8" w:type="first"/>
      <w:footerReference r:id="rId7" w:type="default"/>
      <w:pgSz w:w="11906" w:h="16838"/>
      <w:pgMar w:top="1440" w:right="1800" w:bottom="1440" w:left="1800" w:header="851" w:footer="992" w:gutter="0"/>
      <w:pgNumType w:fmt="decimal" w:start="1"/>
      <w:cols w:space="425" w:num="1"/>
      <w:titlePg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1" name="文本框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s0lY7tAAAAAFAQAADwAAAAAAAAAB&#10;ACAAAAAiAAAAZHJzL2Rvd25yZXYueG1sUEsBAhQAFAAAAAgAh07iQDxinUPDAgAA2AUAAA4AAAAA&#10;AAAAAQAgAAAAHwEAAGRycy9lMm9Eb2MueG1sUEsFBgAAAAAGAAYAWQEAAFQ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2" name="文本框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hyWuZsICAADY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217B6"/>
    <w:multiLevelType w:val="multilevel"/>
    <w:tmpl w:val="1AD217B6"/>
    <w:lvl w:ilvl="0" w:tentative="0">
      <w:start w:val="1"/>
      <w:numFmt w:val="decimal"/>
      <w:pStyle w:val="2"/>
      <w:lvlText w:val="%1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709" w:firstLine="0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1275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26BDBB0C"/>
    <w:multiLevelType w:val="singleLevel"/>
    <w:tmpl w:val="26BDBB0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F93815B"/>
    <w:multiLevelType w:val="singleLevel"/>
    <w:tmpl w:val="5F93815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A35"/>
    <w:rsid w:val="00011793"/>
    <w:rsid w:val="00011A80"/>
    <w:rsid w:val="00025EA6"/>
    <w:rsid w:val="000263F1"/>
    <w:rsid w:val="00044ECB"/>
    <w:rsid w:val="00062072"/>
    <w:rsid w:val="0006321B"/>
    <w:rsid w:val="0007237F"/>
    <w:rsid w:val="00093A08"/>
    <w:rsid w:val="000B15D3"/>
    <w:rsid w:val="000B5BD1"/>
    <w:rsid w:val="000C5472"/>
    <w:rsid w:val="000C7259"/>
    <w:rsid w:val="000D20A6"/>
    <w:rsid w:val="000D38F4"/>
    <w:rsid w:val="00135A07"/>
    <w:rsid w:val="001448A6"/>
    <w:rsid w:val="00152733"/>
    <w:rsid w:val="00152F21"/>
    <w:rsid w:val="00172069"/>
    <w:rsid w:val="00185DF0"/>
    <w:rsid w:val="00194942"/>
    <w:rsid w:val="001A3B95"/>
    <w:rsid w:val="001B0033"/>
    <w:rsid w:val="001C1424"/>
    <w:rsid w:val="001E0A03"/>
    <w:rsid w:val="001E3AF3"/>
    <w:rsid w:val="00202F17"/>
    <w:rsid w:val="002173B6"/>
    <w:rsid w:val="00224508"/>
    <w:rsid w:val="002359DE"/>
    <w:rsid w:val="00251236"/>
    <w:rsid w:val="00251BC5"/>
    <w:rsid w:val="002644A9"/>
    <w:rsid w:val="00272130"/>
    <w:rsid w:val="0028114B"/>
    <w:rsid w:val="002A32B8"/>
    <w:rsid w:val="002B0535"/>
    <w:rsid w:val="002B51B1"/>
    <w:rsid w:val="002B6776"/>
    <w:rsid w:val="002B70B2"/>
    <w:rsid w:val="002D678D"/>
    <w:rsid w:val="002E1DB6"/>
    <w:rsid w:val="002E441C"/>
    <w:rsid w:val="002F7B57"/>
    <w:rsid w:val="003000FC"/>
    <w:rsid w:val="00325E07"/>
    <w:rsid w:val="00326A73"/>
    <w:rsid w:val="0032726A"/>
    <w:rsid w:val="00327E01"/>
    <w:rsid w:val="00331F2E"/>
    <w:rsid w:val="0034347C"/>
    <w:rsid w:val="0034433C"/>
    <w:rsid w:val="00345069"/>
    <w:rsid w:val="00351918"/>
    <w:rsid w:val="0035274D"/>
    <w:rsid w:val="003703B9"/>
    <w:rsid w:val="003718DB"/>
    <w:rsid w:val="00391C5D"/>
    <w:rsid w:val="0039461F"/>
    <w:rsid w:val="003A5886"/>
    <w:rsid w:val="003B76E1"/>
    <w:rsid w:val="003C1915"/>
    <w:rsid w:val="003C6562"/>
    <w:rsid w:val="003D6D87"/>
    <w:rsid w:val="003F0580"/>
    <w:rsid w:val="0042574A"/>
    <w:rsid w:val="00440032"/>
    <w:rsid w:val="004410B3"/>
    <w:rsid w:val="00453F49"/>
    <w:rsid w:val="004568CB"/>
    <w:rsid w:val="0046272A"/>
    <w:rsid w:val="00471AC8"/>
    <w:rsid w:val="00474005"/>
    <w:rsid w:val="00474733"/>
    <w:rsid w:val="004A269D"/>
    <w:rsid w:val="004A7205"/>
    <w:rsid w:val="004A788D"/>
    <w:rsid w:val="004F71D5"/>
    <w:rsid w:val="005062DD"/>
    <w:rsid w:val="0051015D"/>
    <w:rsid w:val="00520DAD"/>
    <w:rsid w:val="005228DE"/>
    <w:rsid w:val="00525126"/>
    <w:rsid w:val="0052648F"/>
    <w:rsid w:val="00536E28"/>
    <w:rsid w:val="00537D83"/>
    <w:rsid w:val="00540352"/>
    <w:rsid w:val="00545CB1"/>
    <w:rsid w:val="00554A35"/>
    <w:rsid w:val="00564B0A"/>
    <w:rsid w:val="005718E8"/>
    <w:rsid w:val="00573B5C"/>
    <w:rsid w:val="00580000"/>
    <w:rsid w:val="005850B8"/>
    <w:rsid w:val="00590B7F"/>
    <w:rsid w:val="0059284A"/>
    <w:rsid w:val="00593B08"/>
    <w:rsid w:val="00597167"/>
    <w:rsid w:val="005A1D2C"/>
    <w:rsid w:val="005C153B"/>
    <w:rsid w:val="005C44B4"/>
    <w:rsid w:val="005D652A"/>
    <w:rsid w:val="005E4893"/>
    <w:rsid w:val="005F3EC5"/>
    <w:rsid w:val="005F7ED8"/>
    <w:rsid w:val="006049EE"/>
    <w:rsid w:val="00617BA1"/>
    <w:rsid w:val="00617CB2"/>
    <w:rsid w:val="006210C3"/>
    <w:rsid w:val="0063286A"/>
    <w:rsid w:val="006362AF"/>
    <w:rsid w:val="00643C35"/>
    <w:rsid w:val="00651A2F"/>
    <w:rsid w:val="006634D5"/>
    <w:rsid w:val="00664755"/>
    <w:rsid w:val="006837B3"/>
    <w:rsid w:val="00690969"/>
    <w:rsid w:val="006A358C"/>
    <w:rsid w:val="006A5AED"/>
    <w:rsid w:val="006C1C70"/>
    <w:rsid w:val="006C38FF"/>
    <w:rsid w:val="006D0D06"/>
    <w:rsid w:val="006D0F8E"/>
    <w:rsid w:val="006E0FF3"/>
    <w:rsid w:val="006F6D10"/>
    <w:rsid w:val="00737791"/>
    <w:rsid w:val="007379A8"/>
    <w:rsid w:val="00753403"/>
    <w:rsid w:val="0076272A"/>
    <w:rsid w:val="007701C7"/>
    <w:rsid w:val="0078362D"/>
    <w:rsid w:val="0079047C"/>
    <w:rsid w:val="007A0940"/>
    <w:rsid w:val="007B3AC3"/>
    <w:rsid w:val="007B66B3"/>
    <w:rsid w:val="007C78D9"/>
    <w:rsid w:val="007D3972"/>
    <w:rsid w:val="007F44FF"/>
    <w:rsid w:val="007F71C4"/>
    <w:rsid w:val="00805CB3"/>
    <w:rsid w:val="00805CC5"/>
    <w:rsid w:val="0082621F"/>
    <w:rsid w:val="00830D84"/>
    <w:rsid w:val="00833878"/>
    <w:rsid w:val="00842AF0"/>
    <w:rsid w:val="00843F4E"/>
    <w:rsid w:val="00855447"/>
    <w:rsid w:val="00857108"/>
    <w:rsid w:val="00863CDB"/>
    <w:rsid w:val="0086518E"/>
    <w:rsid w:val="008651AE"/>
    <w:rsid w:val="008654FD"/>
    <w:rsid w:val="00884C3E"/>
    <w:rsid w:val="00890BCD"/>
    <w:rsid w:val="00897425"/>
    <w:rsid w:val="008C20B5"/>
    <w:rsid w:val="008C2C51"/>
    <w:rsid w:val="008D1998"/>
    <w:rsid w:val="008D2C42"/>
    <w:rsid w:val="008D6366"/>
    <w:rsid w:val="008E4447"/>
    <w:rsid w:val="008E4BB5"/>
    <w:rsid w:val="008E509B"/>
    <w:rsid w:val="008F042B"/>
    <w:rsid w:val="008F0BBB"/>
    <w:rsid w:val="008F3DDA"/>
    <w:rsid w:val="008F639D"/>
    <w:rsid w:val="008F7B44"/>
    <w:rsid w:val="00900D56"/>
    <w:rsid w:val="009203D5"/>
    <w:rsid w:val="00934EAB"/>
    <w:rsid w:val="009360F0"/>
    <w:rsid w:val="00946E1A"/>
    <w:rsid w:val="00955B28"/>
    <w:rsid w:val="00965DBF"/>
    <w:rsid w:val="0096759D"/>
    <w:rsid w:val="00986DE1"/>
    <w:rsid w:val="0099074D"/>
    <w:rsid w:val="00996278"/>
    <w:rsid w:val="009A2CA1"/>
    <w:rsid w:val="009A54D0"/>
    <w:rsid w:val="009B35DE"/>
    <w:rsid w:val="009C1C14"/>
    <w:rsid w:val="009C4B55"/>
    <w:rsid w:val="009C677C"/>
    <w:rsid w:val="009D27A4"/>
    <w:rsid w:val="009D5819"/>
    <w:rsid w:val="009E3531"/>
    <w:rsid w:val="00A322D2"/>
    <w:rsid w:val="00A41214"/>
    <w:rsid w:val="00A5310D"/>
    <w:rsid w:val="00A57EB3"/>
    <w:rsid w:val="00A60861"/>
    <w:rsid w:val="00A85B02"/>
    <w:rsid w:val="00A949A8"/>
    <w:rsid w:val="00AA6756"/>
    <w:rsid w:val="00AB4529"/>
    <w:rsid w:val="00AD39E2"/>
    <w:rsid w:val="00AE432D"/>
    <w:rsid w:val="00AE6168"/>
    <w:rsid w:val="00B07660"/>
    <w:rsid w:val="00B1264D"/>
    <w:rsid w:val="00B2298F"/>
    <w:rsid w:val="00B27081"/>
    <w:rsid w:val="00B30926"/>
    <w:rsid w:val="00B85168"/>
    <w:rsid w:val="00B92868"/>
    <w:rsid w:val="00BA27CB"/>
    <w:rsid w:val="00BA4B07"/>
    <w:rsid w:val="00BA5C29"/>
    <w:rsid w:val="00BA73AC"/>
    <w:rsid w:val="00BB650B"/>
    <w:rsid w:val="00BD4AE4"/>
    <w:rsid w:val="00BD657C"/>
    <w:rsid w:val="00BE7E6C"/>
    <w:rsid w:val="00C0027A"/>
    <w:rsid w:val="00C0087B"/>
    <w:rsid w:val="00C03646"/>
    <w:rsid w:val="00C10296"/>
    <w:rsid w:val="00C127E4"/>
    <w:rsid w:val="00C21393"/>
    <w:rsid w:val="00C25783"/>
    <w:rsid w:val="00C30244"/>
    <w:rsid w:val="00C311E3"/>
    <w:rsid w:val="00C445A6"/>
    <w:rsid w:val="00C44C42"/>
    <w:rsid w:val="00C45420"/>
    <w:rsid w:val="00C527BE"/>
    <w:rsid w:val="00C52F0F"/>
    <w:rsid w:val="00C52FA6"/>
    <w:rsid w:val="00C53CE4"/>
    <w:rsid w:val="00C629CE"/>
    <w:rsid w:val="00C742DE"/>
    <w:rsid w:val="00C82861"/>
    <w:rsid w:val="00C86662"/>
    <w:rsid w:val="00C872AB"/>
    <w:rsid w:val="00CA7350"/>
    <w:rsid w:val="00CC3B8D"/>
    <w:rsid w:val="00CD261D"/>
    <w:rsid w:val="00CE74E9"/>
    <w:rsid w:val="00CF21DD"/>
    <w:rsid w:val="00D112BE"/>
    <w:rsid w:val="00D21AC9"/>
    <w:rsid w:val="00D24F15"/>
    <w:rsid w:val="00D326DB"/>
    <w:rsid w:val="00D41550"/>
    <w:rsid w:val="00D520CE"/>
    <w:rsid w:val="00D5641A"/>
    <w:rsid w:val="00D60E2B"/>
    <w:rsid w:val="00D643E1"/>
    <w:rsid w:val="00D6480B"/>
    <w:rsid w:val="00D72A6A"/>
    <w:rsid w:val="00D9668A"/>
    <w:rsid w:val="00DA037E"/>
    <w:rsid w:val="00DA3251"/>
    <w:rsid w:val="00DC572C"/>
    <w:rsid w:val="00DC75CB"/>
    <w:rsid w:val="00DD0747"/>
    <w:rsid w:val="00DF5931"/>
    <w:rsid w:val="00E003D8"/>
    <w:rsid w:val="00E047FD"/>
    <w:rsid w:val="00E077F3"/>
    <w:rsid w:val="00E079F9"/>
    <w:rsid w:val="00E16B5A"/>
    <w:rsid w:val="00E274DF"/>
    <w:rsid w:val="00E4209C"/>
    <w:rsid w:val="00E469AF"/>
    <w:rsid w:val="00E53B17"/>
    <w:rsid w:val="00E547D3"/>
    <w:rsid w:val="00E6751A"/>
    <w:rsid w:val="00E72956"/>
    <w:rsid w:val="00E85214"/>
    <w:rsid w:val="00E9319A"/>
    <w:rsid w:val="00E94C33"/>
    <w:rsid w:val="00EA1461"/>
    <w:rsid w:val="00EA39B1"/>
    <w:rsid w:val="00EA4506"/>
    <w:rsid w:val="00EB2993"/>
    <w:rsid w:val="00EB2BB3"/>
    <w:rsid w:val="00EB6CC7"/>
    <w:rsid w:val="00EC2AC0"/>
    <w:rsid w:val="00ED24DF"/>
    <w:rsid w:val="00EF4BD3"/>
    <w:rsid w:val="00F019BD"/>
    <w:rsid w:val="00F12643"/>
    <w:rsid w:val="00F227D1"/>
    <w:rsid w:val="00F30AF7"/>
    <w:rsid w:val="00F3361B"/>
    <w:rsid w:val="00F36F18"/>
    <w:rsid w:val="00F403A9"/>
    <w:rsid w:val="00F4735F"/>
    <w:rsid w:val="00F50D67"/>
    <w:rsid w:val="00F66921"/>
    <w:rsid w:val="00F714A4"/>
    <w:rsid w:val="00F72CF0"/>
    <w:rsid w:val="00FA0E35"/>
    <w:rsid w:val="00FA737F"/>
    <w:rsid w:val="00FA790F"/>
    <w:rsid w:val="00FE03D1"/>
    <w:rsid w:val="43BA7E38"/>
    <w:rsid w:val="570C5172"/>
    <w:rsid w:val="5EC94B59"/>
    <w:rsid w:val="7785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288" w:lineRule="auto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numPr>
        <w:ilvl w:val="0"/>
        <w:numId w:val="1"/>
      </w:numPr>
      <w:spacing w:before="326" w:beforeLines="100" w:after="326" w:afterLines="100" w:line="240" w:lineRule="auto"/>
      <w:outlineLvl w:val="0"/>
    </w:pPr>
    <w:rPr>
      <w:rFonts w:asciiTheme="majorEastAsia" w:hAnsiTheme="majorEastAsia" w:eastAsiaTheme="majorEastAsia"/>
      <w:bCs/>
      <w:color w:val="4472C4" w:themeColor="accent1"/>
      <w:kern w:val="44"/>
      <w:sz w:val="30"/>
      <w:szCs w:val="30"/>
      <w14:textFill>
        <w14:solidFill>
          <w14:schemeClr w14:val="accent1"/>
        </w14:solidFill>
      </w14:textFill>
    </w:rPr>
  </w:style>
  <w:style w:type="paragraph" w:styleId="3">
    <w:name w:val="heading 2"/>
    <w:next w:val="1"/>
    <w:link w:val="19"/>
    <w:unhideWhenUsed/>
    <w:qFormat/>
    <w:uiPriority w:val="9"/>
    <w:pPr>
      <w:keepNext/>
      <w:keepLines/>
      <w:numPr>
        <w:ilvl w:val="1"/>
        <w:numId w:val="1"/>
      </w:numPr>
      <w:snapToGrid w:val="0"/>
      <w:spacing w:before="312" w:beforeLines="100" w:after="312" w:afterLines="100"/>
      <w:ind w:left="0"/>
      <w:outlineLvl w:val="1"/>
    </w:pPr>
    <w:rPr>
      <w:rFonts w:asciiTheme="majorHAnsi" w:hAnsiTheme="majorHAnsi" w:eastAsiaTheme="majorEastAsia" w:cstheme="majorBidi"/>
      <w:bCs/>
      <w:kern w:val="2"/>
      <w:sz w:val="28"/>
      <w:szCs w:val="28"/>
      <w:lang w:val="en-US" w:eastAsia="zh-CN" w:bidi="ar-SA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numPr>
        <w:ilvl w:val="2"/>
        <w:numId w:val="1"/>
      </w:numPr>
      <w:spacing w:before="312" w:beforeLines="100" w:after="312" w:afterLines="100" w:line="240" w:lineRule="auto"/>
      <w:ind w:left="851"/>
      <w:outlineLvl w:val="2"/>
    </w:pPr>
    <w:rPr>
      <w:rFonts w:asciiTheme="majorEastAsia" w:hAnsiTheme="majorEastAsia" w:eastAsiaTheme="majorEastAsia"/>
      <w:b/>
      <w:bCs/>
    </w:rPr>
  </w:style>
  <w:style w:type="character" w:default="1" w:styleId="14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6">
    <w:name w:val="toc 3"/>
    <w:basedOn w:val="1"/>
    <w:next w:val="1"/>
    <w:unhideWhenUsed/>
    <w:uiPriority w:val="39"/>
    <w:pPr>
      <w:ind w:left="840" w:leftChars="400"/>
    </w:pPr>
  </w:style>
  <w:style w:type="paragraph" w:styleId="7">
    <w:name w:val="footer"/>
    <w:basedOn w:val="1"/>
    <w:link w:val="24"/>
    <w:unhideWhenUsed/>
    <w:uiPriority w:val="99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paragraph" w:styleId="8">
    <w:name w:val="header"/>
    <w:basedOn w:val="1"/>
    <w:link w:val="2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uiPriority w:val="39"/>
  </w:style>
  <w:style w:type="paragraph" w:styleId="10">
    <w:name w:val="table of figures"/>
    <w:basedOn w:val="1"/>
    <w:next w:val="1"/>
    <w:unhideWhenUsed/>
    <w:uiPriority w:val="99"/>
    <w:pPr>
      <w:ind w:left="200" w:leftChars="200" w:hanging="200" w:hangingChars="200"/>
    </w:pPr>
  </w:style>
  <w:style w:type="paragraph" w:styleId="11">
    <w:name w:val="toc 2"/>
    <w:basedOn w:val="1"/>
    <w:next w:val="1"/>
    <w:unhideWhenUsed/>
    <w:uiPriority w:val="39"/>
    <w:pPr>
      <w:ind w:left="420" w:leftChars="200"/>
    </w:pPr>
  </w:style>
  <w:style w:type="table" w:styleId="13">
    <w:name w:val="Table Grid"/>
    <w:basedOn w:val="1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Hyperlink"/>
    <w:basedOn w:val="1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6">
    <w:name w:val="标题 1 字符"/>
    <w:basedOn w:val="14"/>
    <w:link w:val="2"/>
    <w:uiPriority w:val="9"/>
    <w:rPr>
      <w:rFonts w:asciiTheme="majorEastAsia" w:hAnsiTheme="majorEastAsia" w:eastAsiaTheme="majorEastAsia"/>
      <w:bCs/>
      <w:color w:val="4472C4" w:themeColor="accent1"/>
      <w:kern w:val="44"/>
      <w:sz w:val="30"/>
      <w:szCs w:val="30"/>
      <w14:textFill>
        <w14:solidFill>
          <w14:schemeClr w14:val="accent1"/>
        </w14:solidFill>
      </w14:textFill>
    </w:rPr>
  </w:style>
  <w:style w:type="character" w:customStyle="1" w:styleId="17">
    <w:name w:val="标题 3 字符"/>
    <w:basedOn w:val="14"/>
    <w:link w:val="4"/>
    <w:uiPriority w:val="9"/>
    <w:rPr>
      <w:rFonts w:asciiTheme="majorEastAsia" w:hAnsiTheme="majorEastAsia" w:eastAsiaTheme="majorEastAsia"/>
      <w:b/>
      <w:bCs/>
      <w:sz w:val="24"/>
      <w:szCs w:val="24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标题 2 字符"/>
    <w:basedOn w:val="14"/>
    <w:link w:val="3"/>
    <w:uiPriority w:val="9"/>
    <w:rPr>
      <w:rFonts w:asciiTheme="majorHAnsi" w:hAnsiTheme="majorHAnsi" w:eastAsiaTheme="majorEastAsia" w:cstheme="majorBidi"/>
      <w:bCs/>
      <w:sz w:val="28"/>
      <w:szCs w:val="28"/>
    </w:rPr>
  </w:style>
  <w:style w:type="paragraph" w:styleId="20">
    <w:name w:val="No Spacing"/>
    <w:link w:val="21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21">
    <w:name w:val="无间隔 字符"/>
    <w:basedOn w:val="14"/>
    <w:link w:val="20"/>
    <w:uiPriority w:val="1"/>
    <w:rPr>
      <w:kern w:val="0"/>
      <w:sz w:val="22"/>
    </w:rPr>
  </w:style>
  <w:style w:type="paragraph" w:customStyle="1" w:styleId="22">
    <w:name w:val="TOC Heading"/>
    <w:basedOn w:val="2"/>
    <w:next w:val="1"/>
    <w:unhideWhenUsed/>
    <w:qFormat/>
    <w:uiPriority w:val="39"/>
    <w:pPr>
      <w:widowControl/>
      <w:numPr>
        <w:numId w:val="0"/>
      </w:numPr>
      <w:snapToGrid/>
      <w:spacing w:before="240" w:line="259" w:lineRule="auto"/>
      <w:jc w:val="left"/>
      <w:outlineLvl w:val="9"/>
    </w:pPr>
    <w:rPr>
      <w:rFonts w:asciiTheme="majorHAnsi" w:hAnsiTheme="majorHAnsi" w:cstheme="majorBidi"/>
      <w:bCs w:val="0"/>
      <w:color w:val="2F5597" w:themeColor="accent1" w:themeShade="BF"/>
      <w:kern w:val="0"/>
      <w:sz w:val="32"/>
      <w:szCs w:val="32"/>
    </w:rPr>
  </w:style>
  <w:style w:type="character" w:customStyle="1" w:styleId="23">
    <w:name w:val="页眉 字符"/>
    <w:basedOn w:val="14"/>
    <w:link w:val="8"/>
    <w:uiPriority w:val="99"/>
    <w:rPr>
      <w:sz w:val="18"/>
      <w:szCs w:val="18"/>
    </w:rPr>
  </w:style>
  <w:style w:type="character" w:customStyle="1" w:styleId="24">
    <w:name w:val="页脚 字符"/>
    <w:basedOn w:val="14"/>
    <w:link w:val="7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2" Type="http://schemas.openxmlformats.org/officeDocument/2006/relationships/fontTable" Target="fontTable.xml"/><Relationship Id="rId31" Type="http://schemas.openxmlformats.org/officeDocument/2006/relationships/customXml" Target="../customXml/item3.xml"/><Relationship Id="rId30" Type="http://schemas.openxmlformats.org/officeDocument/2006/relationships/customXml" Target="../customXml/item2.xml"/><Relationship Id="rId3" Type="http://schemas.openxmlformats.org/officeDocument/2006/relationships/header" Target="header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18.png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overPageProperties xmlns="http://schemas.microsoft.com/office/2006/coverPageProps">
  <PublishDate/>
  <Abstract/>
  <CompanyAddress/>
  <CompanyPhone/>
  <CompanyFax/>
  <CompanyEmail>华东师范大学 计算机科学与软件工程学院</CompanyEmail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86B8817-82A1-4698-ACA6-71748E44D99F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749</Words>
  <Characters>4275</Characters>
  <Lines>35</Lines>
  <Paragraphs>10</Paragraphs>
  <TotalTime>0</TotalTime>
  <ScaleCrop>false</ScaleCrop>
  <LinksUpToDate>false</LinksUpToDate>
  <CharactersWithSpaces>5014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2017-12-18T06:24:00Z</dcterms:created>
  <dc:creator>作者 李尚真</dc:creator>
  <cp:lastModifiedBy>327183023qqcom</cp:lastModifiedBy>
  <dcterms:modified xsi:type="dcterms:W3CDTF">2020-04-16T15:23:24Z</dcterms:modified>
  <dc:subject>软件项目管理平台AchieveIt</dc:subject>
  <dc:title>性能测试报告</dc:title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