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16113576"/>
        <w:docPartObj>
          <w:docPartGallery w:val="Cover Pages"/>
          <w:docPartUnique/>
        </w:docPartObj>
      </w:sdtPr>
      <w:sdtContent>
        <w:p w14:paraId="10D39A42" w14:textId="30EB8BB9" w:rsidR="00D15ADE" w:rsidRDefault="00D15ADE">
          <w:r>
            <w:rPr>
              <w:noProof/>
            </w:rPr>
            <mc:AlternateContent>
              <mc:Choice Requires="wpg">
                <w:drawing>
                  <wp:anchor distT="0" distB="0" distL="114300" distR="114300" simplePos="0" relativeHeight="251662336" behindDoc="0" locked="0" layoutInCell="1" allowOverlap="1" wp14:anchorId="20D17DB1" wp14:editId="1FCFAD1E">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B46C979"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718F1D8A" wp14:editId="42364042">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58CF264F" w14:textId="2FED623A" w:rsidR="00D15ADE" w:rsidRDefault="00D15ADE">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718F1D8A" id="_x0000_t202" coordsize="21600,21600" o:spt="202" path="m,l,21600r21600,l21600,xe">
                    <v:stroke joinstyle="miter"/>
                    <v:path gradientshapeok="t" o:connecttype="rect"/>
                  </v:shapetype>
                  <v:shape id="Text Box 153"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JafwIAAGI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" filled="f" stroked="f" strokeweight=".5pt">
                    <v:textbox style="mso-fit-shape-to-text:t" inset="126pt,0,54pt,0">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58CF264F" w14:textId="2FED623A" w:rsidR="00D15ADE" w:rsidRDefault="00D15ADE">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6BC8465D" wp14:editId="7D4042EF">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EEA326" w14:textId="766E6970" w:rsidR="00D15ADE" w:rsidRDefault="00D15ADE">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 xml:space="preserve">Greenfield local hub </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4F5A3ED" w14:textId="4AD50B04" w:rsidR="00D15ADE" w:rsidRDefault="00D15ADE">
                                    <w:pPr>
                                      <w:jc w:val="right"/>
                                      <w:rPr>
                                        <w:smallCaps/>
                                        <w:color w:val="404040" w:themeColor="text1" w:themeTint="BF"/>
                                        <w:sz w:val="36"/>
                                        <w:szCs w:val="36"/>
                                      </w:rPr>
                                    </w:pPr>
                                    <w:r>
                                      <w:rPr>
                                        <w:color w:val="404040" w:themeColor="text1" w:themeTint="BF"/>
                                        <w:sz w:val="36"/>
                                        <w:szCs w:val="36"/>
                                      </w:rPr>
                                      <w:t xml:space="preserve">Proposal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BC8465D" id="Text Box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Ypcgw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" filled="f" stroked="f" strokeweight=".5pt">
                    <v:textbox inset="126pt,0,54pt,0">
                      <w:txbxContent>
                        <w:p w14:paraId="23EEA326" w14:textId="766E6970" w:rsidR="00D15ADE" w:rsidRDefault="00D15ADE">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 xml:space="preserve">Greenfield local hub </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4F5A3ED" w14:textId="4AD50B04" w:rsidR="00D15ADE" w:rsidRDefault="00D15ADE">
                              <w:pPr>
                                <w:jc w:val="right"/>
                                <w:rPr>
                                  <w:smallCaps/>
                                  <w:color w:val="404040" w:themeColor="text1" w:themeTint="BF"/>
                                  <w:sz w:val="36"/>
                                  <w:szCs w:val="36"/>
                                </w:rPr>
                              </w:pPr>
                              <w:r>
                                <w:rPr>
                                  <w:color w:val="404040" w:themeColor="text1" w:themeTint="BF"/>
                                  <w:sz w:val="36"/>
                                  <w:szCs w:val="36"/>
                                </w:rPr>
                                <w:t xml:space="preserve">Proposal </w:t>
                              </w:r>
                            </w:p>
                          </w:sdtContent>
                        </w:sdt>
                      </w:txbxContent>
                    </v:textbox>
                    <w10:wrap type="square" anchorx="page" anchory="page"/>
                  </v:shape>
                </w:pict>
              </mc:Fallback>
            </mc:AlternateContent>
          </w:r>
        </w:p>
        <w:p w14:paraId="4AEFD09A" w14:textId="575BF798" w:rsidR="00D15ADE" w:rsidRDefault="00D15ADE">
          <w:r>
            <w:rPr>
              <w:noProof/>
            </w:rPr>
            <mc:AlternateContent>
              <mc:Choice Requires="wps">
                <w:drawing>
                  <wp:anchor distT="0" distB="0" distL="114300" distR="114300" simplePos="0" relativeHeight="251660288" behindDoc="0" locked="0" layoutInCell="1" allowOverlap="1" wp14:anchorId="7D312C1D" wp14:editId="006FB828">
                    <wp:simplePos x="0" y="0"/>
                    <wp:positionH relativeFrom="page">
                      <wp:posOffset>403860</wp:posOffset>
                    </wp:positionH>
                    <wp:positionV relativeFrom="page">
                      <wp:posOffset>7098030</wp:posOffset>
                    </wp:positionV>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FF51031" w14:textId="5899AD2D" w:rsidR="00D15ADE" w:rsidRDefault="00D15ADE">
                                    <w:pPr>
                                      <w:pStyle w:val="NoSpacing"/>
                                      <w:jc w:val="right"/>
                                      <w:rPr>
                                        <w:color w:val="595959" w:themeColor="text1" w:themeTint="A6"/>
                                        <w:sz w:val="28"/>
                                        <w:szCs w:val="28"/>
                                      </w:rPr>
                                    </w:pPr>
                                    <w:r>
                                      <w:rPr>
                                        <w:color w:val="595959" w:themeColor="text1" w:themeTint="A6"/>
                                        <w:sz w:val="28"/>
                                        <w:szCs w:val="28"/>
                                      </w:rPr>
                                      <w:t>Michael Chukwudolue</w:t>
                                    </w:r>
                                  </w:p>
                                </w:sdtContent>
                              </w:sdt>
                              <w:p w14:paraId="077B1A38" w14:textId="42B15EFE" w:rsidR="00D15ADE" w:rsidRDefault="00D15ADE">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Sandwell college</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7D312C1D" id="Text Box 152" o:spid="_x0000_s1028" type="#_x0000_t202" style="position:absolute;margin-left:31.8pt;margin-top:558.9pt;width:8in;height:1in;z-index:251660288;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FF51031" w14:textId="5899AD2D" w:rsidR="00D15ADE" w:rsidRDefault="00D15ADE">
                              <w:pPr>
                                <w:pStyle w:val="NoSpacing"/>
                                <w:jc w:val="right"/>
                                <w:rPr>
                                  <w:color w:val="595959" w:themeColor="text1" w:themeTint="A6"/>
                                  <w:sz w:val="28"/>
                                  <w:szCs w:val="28"/>
                                </w:rPr>
                              </w:pPr>
                              <w:r>
                                <w:rPr>
                                  <w:color w:val="595959" w:themeColor="text1" w:themeTint="A6"/>
                                  <w:sz w:val="28"/>
                                  <w:szCs w:val="28"/>
                                </w:rPr>
                                <w:t>Michael Chukwudolue</w:t>
                              </w:r>
                            </w:p>
                          </w:sdtContent>
                        </w:sdt>
                        <w:p w14:paraId="077B1A38" w14:textId="42B15EFE" w:rsidR="00D15ADE" w:rsidRDefault="00D15ADE">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Sandwell college</w:t>
                              </w:r>
                            </w:sdtContent>
                          </w:sdt>
                        </w:p>
                      </w:txbxContent>
                    </v:textbox>
                    <w10:wrap type="square" anchorx="page" anchory="page"/>
                  </v:shape>
                </w:pict>
              </mc:Fallback>
            </mc:AlternateContent>
          </w:r>
          <w:r>
            <w:br w:type="page"/>
          </w:r>
        </w:p>
      </w:sdtContent>
    </w:sdt>
    <w:sdt>
      <w:sdtPr>
        <w:id w:val="-1540512083"/>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3DC0F56C" w14:textId="30E4BC41" w:rsidR="00672F68" w:rsidRDefault="00672F68">
          <w:pPr>
            <w:pStyle w:val="TOCHeading"/>
          </w:pPr>
          <w:r>
            <w:t>Contents</w:t>
          </w:r>
        </w:p>
        <w:p w14:paraId="67166AEC" w14:textId="0DA510B5" w:rsidR="00672F68" w:rsidRDefault="00672F68">
          <w:pPr>
            <w:pStyle w:val="TOC1"/>
            <w:tabs>
              <w:tab w:val="right" w:leader="dot" w:pos="9016"/>
            </w:tabs>
            <w:rPr>
              <w:noProof/>
            </w:rPr>
          </w:pPr>
          <w:r>
            <w:fldChar w:fldCharType="begin"/>
          </w:r>
          <w:r>
            <w:instrText xml:space="preserve"> TOC \o "1-3" \h \z \u </w:instrText>
          </w:r>
          <w:r>
            <w:fldChar w:fldCharType="separate"/>
          </w:r>
          <w:hyperlink w:anchor="_Toc223954626" w:history="1">
            <w:r w:rsidRPr="00F55FC0">
              <w:rPr>
                <w:rStyle w:val="Hyperlink"/>
                <w:b/>
                <w:bCs/>
                <w:noProof/>
              </w:rPr>
              <w:t>BUSINESS CONTEXT</w:t>
            </w:r>
            <w:r>
              <w:rPr>
                <w:noProof/>
                <w:webHidden/>
              </w:rPr>
              <w:tab/>
            </w:r>
            <w:r>
              <w:rPr>
                <w:noProof/>
                <w:webHidden/>
              </w:rPr>
              <w:fldChar w:fldCharType="begin"/>
            </w:r>
            <w:r>
              <w:rPr>
                <w:noProof/>
                <w:webHidden/>
              </w:rPr>
              <w:instrText xml:space="preserve"> PAGEREF _Toc223954626 \h </w:instrText>
            </w:r>
            <w:r>
              <w:rPr>
                <w:noProof/>
                <w:webHidden/>
              </w:rPr>
            </w:r>
            <w:r>
              <w:rPr>
                <w:noProof/>
                <w:webHidden/>
              </w:rPr>
              <w:fldChar w:fldCharType="separate"/>
            </w:r>
            <w:r>
              <w:rPr>
                <w:noProof/>
                <w:webHidden/>
              </w:rPr>
              <w:t>2</w:t>
            </w:r>
            <w:r>
              <w:rPr>
                <w:noProof/>
                <w:webHidden/>
              </w:rPr>
              <w:fldChar w:fldCharType="end"/>
            </w:r>
          </w:hyperlink>
        </w:p>
        <w:p w14:paraId="6210C45C" w14:textId="0D12A41F" w:rsidR="00672F68" w:rsidRDefault="00672F68">
          <w:pPr>
            <w:pStyle w:val="TOC2"/>
            <w:tabs>
              <w:tab w:val="right" w:leader="dot" w:pos="9016"/>
            </w:tabs>
            <w:rPr>
              <w:noProof/>
            </w:rPr>
          </w:pPr>
          <w:hyperlink w:anchor="_Toc223954627" w:history="1">
            <w:r w:rsidRPr="00F55FC0">
              <w:rPr>
                <w:rStyle w:val="Hyperlink"/>
                <w:noProof/>
              </w:rPr>
              <w:t>Order Management</w:t>
            </w:r>
            <w:r>
              <w:rPr>
                <w:noProof/>
                <w:webHidden/>
              </w:rPr>
              <w:tab/>
            </w:r>
            <w:r>
              <w:rPr>
                <w:noProof/>
                <w:webHidden/>
              </w:rPr>
              <w:fldChar w:fldCharType="begin"/>
            </w:r>
            <w:r>
              <w:rPr>
                <w:noProof/>
                <w:webHidden/>
              </w:rPr>
              <w:instrText xml:space="preserve"> PAGEREF _Toc223954627 \h </w:instrText>
            </w:r>
            <w:r>
              <w:rPr>
                <w:noProof/>
                <w:webHidden/>
              </w:rPr>
            </w:r>
            <w:r>
              <w:rPr>
                <w:noProof/>
                <w:webHidden/>
              </w:rPr>
              <w:fldChar w:fldCharType="separate"/>
            </w:r>
            <w:r>
              <w:rPr>
                <w:noProof/>
                <w:webHidden/>
              </w:rPr>
              <w:t>2</w:t>
            </w:r>
            <w:r>
              <w:rPr>
                <w:noProof/>
                <w:webHidden/>
              </w:rPr>
              <w:fldChar w:fldCharType="end"/>
            </w:r>
          </w:hyperlink>
        </w:p>
        <w:p w14:paraId="3849FB74" w14:textId="0EA04A81" w:rsidR="00672F68" w:rsidRDefault="00672F68">
          <w:pPr>
            <w:pStyle w:val="TOC2"/>
            <w:tabs>
              <w:tab w:val="right" w:leader="dot" w:pos="9016"/>
            </w:tabs>
            <w:rPr>
              <w:noProof/>
            </w:rPr>
          </w:pPr>
          <w:hyperlink w:anchor="_Toc223954628" w:history="1">
            <w:r w:rsidRPr="00F55FC0">
              <w:rPr>
                <w:rStyle w:val="Hyperlink"/>
                <w:noProof/>
              </w:rPr>
              <w:t>Scheduling Features</w:t>
            </w:r>
            <w:r>
              <w:rPr>
                <w:noProof/>
                <w:webHidden/>
              </w:rPr>
              <w:tab/>
            </w:r>
            <w:r>
              <w:rPr>
                <w:noProof/>
                <w:webHidden/>
              </w:rPr>
              <w:fldChar w:fldCharType="begin"/>
            </w:r>
            <w:r>
              <w:rPr>
                <w:noProof/>
                <w:webHidden/>
              </w:rPr>
              <w:instrText xml:space="preserve"> PAGEREF _Toc223954628 \h </w:instrText>
            </w:r>
            <w:r>
              <w:rPr>
                <w:noProof/>
                <w:webHidden/>
              </w:rPr>
            </w:r>
            <w:r>
              <w:rPr>
                <w:noProof/>
                <w:webHidden/>
              </w:rPr>
              <w:fldChar w:fldCharType="separate"/>
            </w:r>
            <w:r>
              <w:rPr>
                <w:noProof/>
                <w:webHidden/>
              </w:rPr>
              <w:t>2</w:t>
            </w:r>
            <w:r>
              <w:rPr>
                <w:noProof/>
                <w:webHidden/>
              </w:rPr>
              <w:fldChar w:fldCharType="end"/>
            </w:r>
          </w:hyperlink>
        </w:p>
        <w:p w14:paraId="0940588D" w14:textId="316798FF" w:rsidR="00672F68" w:rsidRDefault="00672F68">
          <w:pPr>
            <w:pStyle w:val="TOC2"/>
            <w:tabs>
              <w:tab w:val="right" w:leader="dot" w:pos="9016"/>
            </w:tabs>
            <w:rPr>
              <w:noProof/>
            </w:rPr>
          </w:pPr>
          <w:hyperlink w:anchor="_Toc223954629" w:history="1">
            <w:r w:rsidRPr="00F55FC0">
              <w:rPr>
                <w:rStyle w:val="Hyperlink"/>
                <w:noProof/>
              </w:rPr>
              <w:t>Tracking Features</w:t>
            </w:r>
            <w:r>
              <w:rPr>
                <w:noProof/>
                <w:webHidden/>
              </w:rPr>
              <w:tab/>
            </w:r>
            <w:r>
              <w:rPr>
                <w:noProof/>
                <w:webHidden/>
              </w:rPr>
              <w:fldChar w:fldCharType="begin"/>
            </w:r>
            <w:r>
              <w:rPr>
                <w:noProof/>
                <w:webHidden/>
              </w:rPr>
              <w:instrText xml:space="preserve"> PAGEREF _Toc223954629 \h </w:instrText>
            </w:r>
            <w:r>
              <w:rPr>
                <w:noProof/>
                <w:webHidden/>
              </w:rPr>
            </w:r>
            <w:r>
              <w:rPr>
                <w:noProof/>
                <w:webHidden/>
              </w:rPr>
              <w:fldChar w:fldCharType="separate"/>
            </w:r>
            <w:r>
              <w:rPr>
                <w:noProof/>
                <w:webHidden/>
              </w:rPr>
              <w:t>2</w:t>
            </w:r>
            <w:r>
              <w:rPr>
                <w:noProof/>
                <w:webHidden/>
              </w:rPr>
              <w:fldChar w:fldCharType="end"/>
            </w:r>
          </w:hyperlink>
        </w:p>
        <w:p w14:paraId="0491D0AC" w14:textId="05F3E8F5" w:rsidR="00672F68" w:rsidRDefault="00672F68">
          <w:pPr>
            <w:pStyle w:val="TOC2"/>
            <w:tabs>
              <w:tab w:val="right" w:leader="dot" w:pos="9016"/>
            </w:tabs>
            <w:rPr>
              <w:noProof/>
            </w:rPr>
          </w:pPr>
          <w:hyperlink w:anchor="_Toc223954630" w:history="1">
            <w:r w:rsidRPr="00F55FC0">
              <w:rPr>
                <w:rStyle w:val="Hyperlink"/>
                <w:noProof/>
              </w:rPr>
              <w:t>Customer Loyalty Program</w:t>
            </w:r>
            <w:r>
              <w:rPr>
                <w:noProof/>
                <w:webHidden/>
              </w:rPr>
              <w:tab/>
            </w:r>
            <w:r>
              <w:rPr>
                <w:noProof/>
                <w:webHidden/>
              </w:rPr>
              <w:fldChar w:fldCharType="begin"/>
            </w:r>
            <w:r>
              <w:rPr>
                <w:noProof/>
                <w:webHidden/>
              </w:rPr>
              <w:instrText xml:space="preserve"> PAGEREF _Toc223954630 \h </w:instrText>
            </w:r>
            <w:r>
              <w:rPr>
                <w:noProof/>
                <w:webHidden/>
              </w:rPr>
            </w:r>
            <w:r>
              <w:rPr>
                <w:noProof/>
                <w:webHidden/>
              </w:rPr>
              <w:fldChar w:fldCharType="separate"/>
            </w:r>
            <w:r>
              <w:rPr>
                <w:noProof/>
                <w:webHidden/>
              </w:rPr>
              <w:t>2</w:t>
            </w:r>
            <w:r>
              <w:rPr>
                <w:noProof/>
                <w:webHidden/>
              </w:rPr>
              <w:fldChar w:fldCharType="end"/>
            </w:r>
          </w:hyperlink>
        </w:p>
        <w:p w14:paraId="68FF19D8" w14:textId="2BDDB7A8" w:rsidR="00672F68" w:rsidRDefault="00672F68">
          <w:pPr>
            <w:pStyle w:val="TOC2"/>
            <w:tabs>
              <w:tab w:val="right" w:leader="dot" w:pos="9016"/>
            </w:tabs>
            <w:rPr>
              <w:noProof/>
            </w:rPr>
          </w:pPr>
          <w:hyperlink w:anchor="_Toc223954631" w:history="1">
            <w:r w:rsidRPr="00F55FC0">
              <w:rPr>
                <w:rStyle w:val="Hyperlink"/>
                <w:noProof/>
              </w:rPr>
              <w:t>Accessibility Features</w:t>
            </w:r>
            <w:r>
              <w:rPr>
                <w:noProof/>
                <w:webHidden/>
              </w:rPr>
              <w:tab/>
            </w:r>
            <w:r>
              <w:rPr>
                <w:noProof/>
                <w:webHidden/>
              </w:rPr>
              <w:fldChar w:fldCharType="begin"/>
            </w:r>
            <w:r>
              <w:rPr>
                <w:noProof/>
                <w:webHidden/>
              </w:rPr>
              <w:instrText xml:space="preserve"> PAGEREF _Toc223954631 \h </w:instrText>
            </w:r>
            <w:r>
              <w:rPr>
                <w:noProof/>
                <w:webHidden/>
              </w:rPr>
            </w:r>
            <w:r>
              <w:rPr>
                <w:noProof/>
                <w:webHidden/>
              </w:rPr>
              <w:fldChar w:fldCharType="separate"/>
            </w:r>
            <w:r>
              <w:rPr>
                <w:noProof/>
                <w:webHidden/>
              </w:rPr>
              <w:t>2</w:t>
            </w:r>
            <w:r>
              <w:rPr>
                <w:noProof/>
                <w:webHidden/>
              </w:rPr>
              <w:fldChar w:fldCharType="end"/>
            </w:r>
          </w:hyperlink>
        </w:p>
        <w:p w14:paraId="1D8F58A0" w14:textId="017D3F14" w:rsidR="00672F68" w:rsidRDefault="00672F68">
          <w:pPr>
            <w:pStyle w:val="TOC1"/>
            <w:tabs>
              <w:tab w:val="right" w:leader="dot" w:pos="9016"/>
            </w:tabs>
            <w:rPr>
              <w:noProof/>
            </w:rPr>
          </w:pPr>
          <w:hyperlink w:anchor="_Toc223954632" w:history="1">
            <w:r w:rsidRPr="00F55FC0">
              <w:rPr>
                <w:rStyle w:val="Hyperlink"/>
                <w:b/>
                <w:bCs/>
                <w:noProof/>
              </w:rPr>
              <w:t>Project Aim</w:t>
            </w:r>
            <w:r>
              <w:rPr>
                <w:noProof/>
                <w:webHidden/>
              </w:rPr>
              <w:tab/>
            </w:r>
            <w:r>
              <w:rPr>
                <w:noProof/>
                <w:webHidden/>
              </w:rPr>
              <w:fldChar w:fldCharType="begin"/>
            </w:r>
            <w:r>
              <w:rPr>
                <w:noProof/>
                <w:webHidden/>
              </w:rPr>
              <w:instrText xml:space="preserve"> PAGEREF _Toc223954632 \h </w:instrText>
            </w:r>
            <w:r>
              <w:rPr>
                <w:noProof/>
                <w:webHidden/>
              </w:rPr>
            </w:r>
            <w:r>
              <w:rPr>
                <w:noProof/>
                <w:webHidden/>
              </w:rPr>
              <w:fldChar w:fldCharType="separate"/>
            </w:r>
            <w:r>
              <w:rPr>
                <w:noProof/>
                <w:webHidden/>
              </w:rPr>
              <w:t>2</w:t>
            </w:r>
            <w:r>
              <w:rPr>
                <w:noProof/>
                <w:webHidden/>
              </w:rPr>
              <w:fldChar w:fldCharType="end"/>
            </w:r>
          </w:hyperlink>
        </w:p>
        <w:p w14:paraId="1F47ADD8" w14:textId="6822558F" w:rsidR="00672F68" w:rsidRDefault="00672F68">
          <w:pPr>
            <w:pStyle w:val="TOC1"/>
            <w:tabs>
              <w:tab w:val="right" w:leader="dot" w:pos="9016"/>
            </w:tabs>
            <w:rPr>
              <w:noProof/>
            </w:rPr>
          </w:pPr>
          <w:hyperlink w:anchor="_Toc223954633" w:history="1">
            <w:r w:rsidRPr="00F55FC0">
              <w:rPr>
                <w:rStyle w:val="Hyperlink"/>
                <w:b/>
                <w:bCs/>
                <w:noProof/>
              </w:rPr>
              <w:t>User Personas</w:t>
            </w:r>
            <w:r>
              <w:rPr>
                <w:noProof/>
                <w:webHidden/>
              </w:rPr>
              <w:tab/>
            </w:r>
            <w:r>
              <w:rPr>
                <w:noProof/>
                <w:webHidden/>
              </w:rPr>
              <w:fldChar w:fldCharType="begin"/>
            </w:r>
            <w:r>
              <w:rPr>
                <w:noProof/>
                <w:webHidden/>
              </w:rPr>
              <w:instrText xml:space="preserve"> PAGEREF _Toc223954633 \h </w:instrText>
            </w:r>
            <w:r>
              <w:rPr>
                <w:noProof/>
                <w:webHidden/>
              </w:rPr>
            </w:r>
            <w:r>
              <w:rPr>
                <w:noProof/>
                <w:webHidden/>
              </w:rPr>
              <w:fldChar w:fldCharType="separate"/>
            </w:r>
            <w:r>
              <w:rPr>
                <w:noProof/>
                <w:webHidden/>
              </w:rPr>
              <w:t>2</w:t>
            </w:r>
            <w:r>
              <w:rPr>
                <w:noProof/>
                <w:webHidden/>
              </w:rPr>
              <w:fldChar w:fldCharType="end"/>
            </w:r>
          </w:hyperlink>
        </w:p>
        <w:p w14:paraId="1BE50865" w14:textId="699F480D" w:rsidR="00672F68" w:rsidRDefault="00672F68">
          <w:pPr>
            <w:pStyle w:val="TOC1"/>
            <w:tabs>
              <w:tab w:val="right" w:leader="dot" w:pos="9016"/>
            </w:tabs>
            <w:rPr>
              <w:noProof/>
            </w:rPr>
          </w:pPr>
          <w:hyperlink w:anchor="_Toc223954634" w:history="1">
            <w:r w:rsidRPr="00F55FC0">
              <w:rPr>
                <w:rStyle w:val="Hyperlink"/>
                <w:b/>
                <w:bCs/>
                <w:noProof/>
              </w:rPr>
              <w:t>Functional Requirements and User acceptance Criteria</w:t>
            </w:r>
            <w:r>
              <w:rPr>
                <w:noProof/>
                <w:webHidden/>
              </w:rPr>
              <w:tab/>
            </w:r>
            <w:r>
              <w:rPr>
                <w:noProof/>
                <w:webHidden/>
              </w:rPr>
              <w:fldChar w:fldCharType="begin"/>
            </w:r>
            <w:r>
              <w:rPr>
                <w:noProof/>
                <w:webHidden/>
              </w:rPr>
              <w:instrText xml:space="preserve"> PAGEREF _Toc223954634 \h </w:instrText>
            </w:r>
            <w:r>
              <w:rPr>
                <w:noProof/>
                <w:webHidden/>
              </w:rPr>
            </w:r>
            <w:r>
              <w:rPr>
                <w:noProof/>
                <w:webHidden/>
              </w:rPr>
              <w:fldChar w:fldCharType="separate"/>
            </w:r>
            <w:r>
              <w:rPr>
                <w:noProof/>
                <w:webHidden/>
              </w:rPr>
              <w:t>2</w:t>
            </w:r>
            <w:r>
              <w:rPr>
                <w:noProof/>
                <w:webHidden/>
              </w:rPr>
              <w:fldChar w:fldCharType="end"/>
            </w:r>
          </w:hyperlink>
        </w:p>
        <w:p w14:paraId="3C7FC4C3" w14:textId="7D994EF2" w:rsidR="00672F68" w:rsidRDefault="00672F68">
          <w:pPr>
            <w:pStyle w:val="TOC1"/>
            <w:tabs>
              <w:tab w:val="right" w:leader="dot" w:pos="9016"/>
            </w:tabs>
            <w:rPr>
              <w:noProof/>
            </w:rPr>
          </w:pPr>
          <w:hyperlink w:anchor="_Toc223954635" w:history="1">
            <w:r w:rsidRPr="00F55FC0">
              <w:rPr>
                <w:rStyle w:val="Hyperlink"/>
                <w:b/>
                <w:bCs/>
                <w:noProof/>
              </w:rPr>
              <w:t>Non-Functional Requirements and KPIs</w:t>
            </w:r>
            <w:r>
              <w:rPr>
                <w:noProof/>
                <w:webHidden/>
              </w:rPr>
              <w:tab/>
            </w:r>
            <w:r>
              <w:rPr>
                <w:noProof/>
                <w:webHidden/>
              </w:rPr>
              <w:fldChar w:fldCharType="begin"/>
            </w:r>
            <w:r>
              <w:rPr>
                <w:noProof/>
                <w:webHidden/>
              </w:rPr>
              <w:instrText xml:space="preserve"> PAGEREF _Toc223954635 \h </w:instrText>
            </w:r>
            <w:r>
              <w:rPr>
                <w:noProof/>
                <w:webHidden/>
              </w:rPr>
            </w:r>
            <w:r>
              <w:rPr>
                <w:noProof/>
                <w:webHidden/>
              </w:rPr>
              <w:fldChar w:fldCharType="separate"/>
            </w:r>
            <w:r>
              <w:rPr>
                <w:noProof/>
                <w:webHidden/>
              </w:rPr>
              <w:t>2</w:t>
            </w:r>
            <w:r>
              <w:rPr>
                <w:noProof/>
                <w:webHidden/>
              </w:rPr>
              <w:fldChar w:fldCharType="end"/>
            </w:r>
          </w:hyperlink>
        </w:p>
        <w:p w14:paraId="0CAC3DEA" w14:textId="05806AAD" w:rsidR="00672F68" w:rsidRDefault="00672F68">
          <w:pPr>
            <w:pStyle w:val="TOC1"/>
            <w:tabs>
              <w:tab w:val="right" w:leader="dot" w:pos="9016"/>
            </w:tabs>
            <w:rPr>
              <w:noProof/>
            </w:rPr>
          </w:pPr>
          <w:hyperlink w:anchor="_Toc223954636" w:history="1">
            <w:r w:rsidRPr="00F55FC0">
              <w:rPr>
                <w:rStyle w:val="Hyperlink"/>
                <w:b/>
                <w:bCs/>
                <w:noProof/>
              </w:rPr>
              <w:t>Hierarchical Diagram</w:t>
            </w:r>
            <w:r>
              <w:rPr>
                <w:noProof/>
                <w:webHidden/>
              </w:rPr>
              <w:tab/>
            </w:r>
            <w:r>
              <w:rPr>
                <w:noProof/>
                <w:webHidden/>
              </w:rPr>
              <w:fldChar w:fldCharType="begin"/>
            </w:r>
            <w:r>
              <w:rPr>
                <w:noProof/>
                <w:webHidden/>
              </w:rPr>
              <w:instrText xml:space="preserve"> PAGEREF _Toc223954636 \h </w:instrText>
            </w:r>
            <w:r>
              <w:rPr>
                <w:noProof/>
                <w:webHidden/>
              </w:rPr>
            </w:r>
            <w:r>
              <w:rPr>
                <w:noProof/>
                <w:webHidden/>
              </w:rPr>
              <w:fldChar w:fldCharType="separate"/>
            </w:r>
            <w:r>
              <w:rPr>
                <w:noProof/>
                <w:webHidden/>
              </w:rPr>
              <w:t>2</w:t>
            </w:r>
            <w:r>
              <w:rPr>
                <w:noProof/>
                <w:webHidden/>
              </w:rPr>
              <w:fldChar w:fldCharType="end"/>
            </w:r>
          </w:hyperlink>
        </w:p>
        <w:p w14:paraId="46D00204" w14:textId="68ADC1C2" w:rsidR="00672F68" w:rsidRDefault="00672F68">
          <w:pPr>
            <w:pStyle w:val="TOC1"/>
            <w:tabs>
              <w:tab w:val="right" w:leader="dot" w:pos="9016"/>
            </w:tabs>
            <w:rPr>
              <w:noProof/>
            </w:rPr>
          </w:pPr>
          <w:hyperlink w:anchor="_Toc223954637" w:history="1">
            <w:r w:rsidRPr="00F55FC0">
              <w:rPr>
                <w:rStyle w:val="Hyperlink"/>
                <w:b/>
                <w:bCs/>
                <w:noProof/>
              </w:rPr>
              <w:t>Risk Management</w:t>
            </w:r>
            <w:r>
              <w:rPr>
                <w:noProof/>
                <w:webHidden/>
              </w:rPr>
              <w:tab/>
            </w:r>
            <w:r>
              <w:rPr>
                <w:noProof/>
                <w:webHidden/>
              </w:rPr>
              <w:fldChar w:fldCharType="begin"/>
            </w:r>
            <w:r>
              <w:rPr>
                <w:noProof/>
                <w:webHidden/>
              </w:rPr>
              <w:instrText xml:space="preserve"> PAGEREF _Toc223954637 \h </w:instrText>
            </w:r>
            <w:r>
              <w:rPr>
                <w:noProof/>
                <w:webHidden/>
              </w:rPr>
            </w:r>
            <w:r>
              <w:rPr>
                <w:noProof/>
                <w:webHidden/>
              </w:rPr>
              <w:fldChar w:fldCharType="separate"/>
            </w:r>
            <w:r>
              <w:rPr>
                <w:noProof/>
                <w:webHidden/>
              </w:rPr>
              <w:t>2</w:t>
            </w:r>
            <w:r>
              <w:rPr>
                <w:noProof/>
                <w:webHidden/>
              </w:rPr>
              <w:fldChar w:fldCharType="end"/>
            </w:r>
          </w:hyperlink>
        </w:p>
        <w:p w14:paraId="34EA1C49" w14:textId="496A0409" w:rsidR="00672F68" w:rsidRDefault="00672F68">
          <w:pPr>
            <w:pStyle w:val="TOC1"/>
            <w:tabs>
              <w:tab w:val="right" w:leader="dot" w:pos="9016"/>
            </w:tabs>
            <w:rPr>
              <w:noProof/>
            </w:rPr>
          </w:pPr>
          <w:hyperlink w:anchor="_Toc223954638" w:history="1">
            <w:r w:rsidRPr="00F55FC0">
              <w:rPr>
                <w:rStyle w:val="Hyperlink"/>
                <w:b/>
                <w:bCs/>
                <w:noProof/>
              </w:rPr>
              <w:t>Risk Matrix</w:t>
            </w:r>
            <w:r>
              <w:rPr>
                <w:noProof/>
                <w:webHidden/>
              </w:rPr>
              <w:tab/>
            </w:r>
            <w:r>
              <w:rPr>
                <w:noProof/>
                <w:webHidden/>
              </w:rPr>
              <w:fldChar w:fldCharType="begin"/>
            </w:r>
            <w:r>
              <w:rPr>
                <w:noProof/>
                <w:webHidden/>
              </w:rPr>
              <w:instrText xml:space="preserve"> PAGEREF _Toc223954638 \h </w:instrText>
            </w:r>
            <w:r>
              <w:rPr>
                <w:noProof/>
                <w:webHidden/>
              </w:rPr>
            </w:r>
            <w:r>
              <w:rPr>
                <w:noProof/>
                <w:webHidden/>
              </w:rPr>
              <w:fldChar w:fldCharType="separate"/>
            </w:r>
            <w:r>
              <w:rPr>
                <w:noProof/>
                <w:webHidden/>
              </w:rPr>
              <w:t>2</w:t>
            </w:r>
            <w:r>
              <w:rPr>
                <w:noProof/>
                <w:webHidden/>
              </w:rPr>
              <w:fldChar w:fldCharType="end"/>
            </w:r>
          </w:hyperlink>
        </w:p>
        <w:p w14:paraId="144BE547" w14:textId="3F7E0FC3" w:rsidR="00672F68" w:rsidRDefault="00672F68">
          <w:pPr>
            <w:pStyle w:val="TOC1"/>
            <w:tabs>
              <w:tab w:val="right" w:leader="dot" w:pos="9016"/>
            </w:tabs>
            <w:rPr>
              <w:noProof/>
            </w:rPr>
          </w:pPr>
          <w:hyperlink w:anchor="_Toc223954639" w:history="1">
            <w:r w:rsidRPr="00F55FC0">
              <w:rPr>
                <w:rStyle w:val="Hyperlink"/>
                <w:b/>
                <w:bCs/>
                <w:noProof/>
              </w:rPr>
              <w:t>Risk Mitigation Strategies</w:t>
            </w:r>
            <w:r>
              <w:rPr>
                <w:noProof/>
                <w:webHidden/>
              </w:rPr>
              <w:tab/>
            </w:r>
            <w:r>
              <w:rPr>
                <w:noProof/>
                <w:webHidden/>
              </w:rPr>
              <w:fldChar w:fldCharType="begin"/>
            </w:r>
            <w:r>
              <w:rPr>
                <w:noProof/>
                <w:webHidden/>
              </w:rPr>
              <w:instrText xml:space="preserve"> PAGEREF _Toc223954639 \h </w:instrText>
            </w:r>
            <w:r>
              <w:rPr>
                <w:noProof/>
                <w:webHidden/>
              </w:rPr>
            </w:r>
            <w:r>
              <w:rPr>
                <w:noProof/>
                <w:webHidden/>
              </w:rPr>
              <w:fldChar w:fldCharType="separate"/>
            </w:r>
            <w:r>
              <w:rPr>
                <w:noProof/>
                <w:webHidden/>
              </w:rPr>
              <w:t>2</w:t>
            </w:r>
            <w:r>
              <w:rPr>
                <w:noProof/>
                <w:webHidden/>
              </w:rPr>
              <w:fldChar w:fldCharType="end"/>
            </w:r>
          </w:hyperlink>
        </w:p>
        <w:p w14:paraId="3EA79695" w14:textId="596D90A9" w:rsidR="00672F68" w:rsidRDefault="00672F68">
          <w:pPr>
            <w:pStyle w:val="TOC1"/>
            <w:tabs>
              <w:tab w:val="right" w:leader="dot" w:pos="9016"/>
            </w:tabs>
            <w:rPr>
              <w:noProof/>
            </w:rPr>
          </w:pPr>
          <w:hyperlink w:anchor="_Toc223954640" w:history="1">
            <w:r w:rsidRPr="00F55FC0">
              <w:rPr>
                <w:rStyle w:val="Hyperlink"/>
                <w:b/>
                <w:bCs/>
                <w:noProof/>
              </w:rPr>
              <w:t>Legal Considerations and Regulatory Requirements</w:t>
            </w:r>
            <w:r>
              <w:rPr>
                <w:noProof/>
                <w:webHidden/>
              </w:rPr>
              <w:tab/>
            </w:r>
            <w:r>
              <w:rPr>
                <w:noProof/>
                <w:webHidden/>
              </w:rPr>
              <w:fldChar w:fldCharType="begin"/>
            </w:r>
            <w:r>
              <w:rPr>
                <w:noProof/>
                <w:webHidden/>
              </w:rPr>
              <w:instrText xml:space="preserve"> PAGEREF _Toc223954640 \h </w:instrText>
            </w:r>
            <w:r>
              <w:rPr>
                <w:noProof/>
                <w:webHidden/>
              </w:rPr>
            </w:r>
            <w:r>
              <w:rPr>
                <w:noProof/>
                <w:webHidden/>
              </w:rPr>
              <w:fldChar w:fldCharType="separate"/>
            </w:r>
            <w:r>
              <w:rPr>
                <w:noProof/>
                <w:webHidden/>
              </w:rPr>
              <w:t>2</w:t>
            </w:r>
            <w:r>
              <w:rPr>
                <w:noProof/>
                <w:webHidden/>
              </w:rPr>
              <w:fldChar w:fldCharType="end"/>
            </w:r>
          </w:hyperlink>
        </w:p>
        <w:p w14:paraId="3E48980A" w14:textId="40D7F736" w:rsidR="00672F68" w:rsidRDefault="00672F68">
          <w:pPr>
            <w:pStyle w:val="TOC1"/>
            <w:tabs>
              <w:tab w:val="right" w:leader="dot" w:pos="9016"/>
            </w:tabs>
            <w:rPr>
              <w:noProof/>
            </w:rPr>
          </w:pPr>
          <w:hyperlink w:anchor="_Toc223954641" w:history="1">
            <w:r w:rsidRPr="00F55FC0">
              <w:rPr>
                <w:rStyle w:val="Hyperlink"/>
                <w:b/>
                <w:bCs/>
                <w:noProof/>
              </w:rPr>
              <w:t>UI Considerations</w:t>
            </w:r>
            <w:r>
              <w:rPr>
                <w:noProof/>
                <w:webHidden/>
              </w:rPr>
              <w:tab/>
            </w:r>
            <w:r>
              <w:rPr>
                <w:noProof/>
                <w:webHidden/>
              </w:rPr>
              <w:fldChar w:fldCharType="begin"/>
            </w:r>
            <w:r>
              <w:rPr>
                <w:noProof/>
                <w:webHidden/>
              </w:rPr>
              <w:instrText xml:space="preserve"> PAGEREF _Toc223954641 \h </w:instrText>
            </w:r>
            <w:r>
              <w:rPr>
                <w:noProof/>
                <w:webHidden/>
              </w:rPr>
            </w:r>
            <w:r>
              <w:rPr>
                <w:noProof/>
                <w:webHidden/>
              </w:rPr>
              <w:fldChar w:fldCharType="separate"/>
            </w:r>
            <w:r>
              <w:rPr>
                <w:noProof/>
                <w:webHidden/>
              </w:rPr>
              <w:t>2</w:t>
            </w:r>
            <w:r>
              <w:rPr>
                <w:noProof/>
                <w:webHidden/>
              </w:rPr>
              <w:fldChar w:fldCharType="end"/>
            </w:r>
          </w:hyperlink>
        </w:p>
        <w:p w14:paraId="2E93FBD7" w14:textId="3833A8EF" w:rsidR="00672F68" w:rsidRDefault="00672F68">
          <w:r>
            <w:rPr>
              <w:b/>
              <w:bCs/>
            </w:rPr>
            <w:fldChar w:fldCharType="end"/>
          </w:r>
        </w:p>
      </w:sdtContent>
    </w:sdt>
    <w:p w14:paraId="2AC931D2" w14:textId="77777777" w:rsidR="00F9253C" w:rsidRDefault="00F9253C" w:rsidP="00F9253C">
      <w:pPr>
        <w:pStyle w:val="Heading1"/>
        <w:rPr>
          <w:b/>
          <w:bCs/>
          <w:sz w:val="30"/>
          <w:szCs w:val="30"/>
        </w:rPr>
      </w:pPr>
    </w:p>
    <w:p w14:paraId="3A997368" w14:textId="77777777" w:rsidR="00F9253C" w:rsidRDefault="00F9253C" w:rsidP="00F9253C">
      <w:pPr>
        <w:pStyle w:val="Heading1"/>
        <w:rPr>
          <w:b/>
          <w:bCs/>
          <w:sz w:val="30"/>
          <w:szCs w:val="30"/>
        </w:rPr>
      </w:pPr>
    </w:p>
    <w:p w14:paraId="473B3916" w14:textId="77777777" w:rsidR="00F9253C" w:rsidRDefault="00F9253C" w:rsidP="00F9253C">
      <w:pPr>
        <w:pStyle w:val="Heading1"/>
        <w:rPr>
          <w:b/>
          <w:bCs/>
          <w:sz w:val="30"/>
          <w:szCs w:val="30"/>
        </w:rPr>
      </w:pPr>
    </w:p>
    <w:p w14:paraId="056194EE" w14:textId="77777777" w:rsidR="00F9253C" w:rsidRDefault="00F9253C" w:rsidP="00F9253C">
      <w:pPr>
        <w:pStyle w:val="Heading1"/>
        <w:rPr>
          <w:b/>
          <w:bCs/>
          <w:sz w:val="30"/>
          <w:szCs w:val="30"/>
        </w:rPr>
      </w:pPr>
    </w:p>
    <w:p w14:paraId="73C246A7" w14:textId="7DA461A8" w:rsidR="00672F68" w:rsidRDefault="00672F68" w:rsidP="00F9253C">
      <w:pPr>
        <w:pStyle w:val="Heading1"/>
        <w:rPr>
          <w:b/>
          <w:bCs/>
          <w:sz w:val="30"/>
          <w:szCs w:val="30"/>
        </w:rPr>
      </w:pPr>
      <w:bookmarkStart w:id="0" w:name="_Toc223954626"/>
    </w:p>
    <w:p w14:paraId="264367EA" w14:textId="02F6357B" w:rsidR="00672F68" w:rsidRDefault="00672F68" w:rsidP="00672F68"/>
    <w:p w14:paraId="3A6E6F60" w14:textId="39B3787D" w:rsidR="00672F68" w:rsidRDefault="00672F68" w:rsidP="00672F68"/>
    <w:p w14:paraId="3522303F" w14:textId="7BA1BCBF" w:rsidR="00672F68" w:rsidRDefault="00672F68" w:rsidP="00672F68"/>
    <w:p w14:paraId="06D2DFC1" w14:textId="62DEA609" w:rsidR="00672F68" w:rsidRDefault="00672F68" w:rsidP="00672F68"/>
    <w:p w14:paraId="12948695" w14:textId="66FBB767" w:rsidR="00672F68" w:rsidRDefault="00672F68" w:rsidP="00672F68"/>
    <w:p w14:paraId="61B7C9E0" w14:textId="62C87FF2" w:rsidR="00672F68" w:rsidRDefault="00672F68" w:rsidP="00672F68"/>
    <w:p w14:paraId="40E1647F" w14:textId="77777777" w:rsidR="00672F68" w:rsidRPr="00672F68" w:rsidRDefault="00672F68" w:rsidP="00672F68"/>
    <w:p w14:paraId="037AA35E" w14:textId="4ABD6804" w:rsidR="008E5007" w:rsidRDefault="00D15ADE" w:rsidP="00F9253C">
      <w:pPr>
        <w:pStyle w:val="Heading1"/>
        <w:rPr>
          <w:b/>
          <w:bCs/>
          <w:sz w:val="30"/>
          <w:szCs w:val="30"/>
        </w:rPr>
      </w:pPr>
      <w:r w:rsidRPr="00F9253C">
        <w:rPr>
          <w:b/>
          <w:bCs/>
          <w:sz w:val="30"/>
          <w:szCs w:val="30"/>
        </w:rPr>
        <w:lastRenderedPageBreak/>
        <w:t>BUSINESS CONTEXT</w:t>
      </w:r>
      <w:bookmarkEnd w:id="0"/>
      <w:r w:rsidRPr="00F9253C">
        <w:rPr>
          <w:b/>
          <w:bCs/>
          <w:sz w:val="30"/>
          <w:szCs w:val="30"/>
        </w:rPr>
        <w:t xml:space="preserve"> </w:t>
      </w:r>
    </w:p>
    <w:p w14:paraId="5F4C4C4D" w14:textId="77777777" w:rsidR="00694839" w:rsidRPr="00694839" w:rsidRDefault="00694839" w:rsidP="00694839"/>
    <w:p w14:paraId="264F4F0E" w14:textId="53F0B7EC" w:rsidR="00D15ADE" w:rsidRDefault="00D15ADE" w:rsidP="00F9253C">
      <w:pPr>
        <w:pStyle w:val="Heading2"/>
      </w:pPr>
      <w:bookmarkStart w:id="1" w:name="_Toc223954627"/>
      <w:r>
        <w:t>Order Management</w:t>
      </w:r>
      <w:bookmarkEnd w:id="1"/>
    </w:p>
    <w:p w14:paraId="579EAECA" w14:textId="14FC3456" w:rsidR="00672F68" w:rsidRDefault="00672F68" w:rsidP="00672F68">
      <w:pPr>
        <w:rPr>
          <w:sz w:val="24"/>
          <w:szCs w:val="24"/>
        </w:rPr>
      </w:pPr>
      <w:r w:rsidRPr="00670C1C">
        <w:rPr>
          <w:sz w:val="24"/>
          <w:szCs w:val="24"/>
        </w:rPr>
        <w:t>The problem being tackled here is the absence of a</w:t>
      </w:r>
      <w:r w:rsidR="00423F61" w:rsidRPr="00670C1C">
        <w:rPr>
          <w:sz w:val="24"/>
          <w:szCs w:val="24"/>
        </w:rPr>
        <w:t xml:space="preserve"> product order and management </w:t>
      </w:r>
      <w:r w:rsidRPr="00670C1C">
        <w:rPr>
          <w:sz w:val="24"/>
          <w:szCs w:val="24"/>
        </w:rPr>
        <w:t>system</w:t>
      </w:r>
      <w:r w:rsidR="00504015">
        <w:rPr>
          <w:sz w:val="24"/>
          <w:szCs w:val="24"/>
        </w:rPr>
        <w:t xml:space="preserve"> which </w:t>
      </w:r>
      <w:r w:rsidR="00423F61" w:rsidRPr="00670C1C">
        <w:rPr>
          <w:sz w:val="24"/>
          <w:szCs w:val="24"/>
        </w:rPr>
        <w:t>would</w:t>
      </w:r>
      <w:r w:rsidRPr="00670C1C">
        <w:rPr>
          <w:sz w:val="24"/>
          <w:szCs w:val="24"/>
        </w:rPr>
        <w:t xml:space="preserve"> allow customers to view products and their respective prices, place orders for collection and deliver</w:t>
      </w:r>
      <w:r w:rsidR="00C76615">
        <w:rPr>
          <w:sz w:val="24"/>
          <w:szCs w:val="24"/>
        </w:rPr>
        <w:t>y</w:t>
      </w:r>
      <w:r w:rsidR="00BF38E4">
        <w:rPr>
          <w:sz w:val="24"/>
          <w:szCs w:val="24"/>
        </w:rPr>
        <w:t>,</w:t>
      </w:r>
      <w:r w:rsidR="0049136E" w:rsidRPr="00670C1C">
        <w:rPr>
          <w:sz w:val="24"/>
          <w:szCs w:val="24"/>
        </w:rPr>
        <w:t xml:space="preserve"> manage their respective orders and view</w:t>
      </w:r>
      <w:r w:rsidR="00BF38E4">
        <w:rPr>
          <w:sz w:val="24"/>
          <w:szCs w:val="24"/>
        </w:rPr>
        <w:t xml:space="preserve"> their respective </w:t>
      </w:r>
      <w:r w:rsidR="0049136E" w:rsidRPr="00670C1C">
        <w:rPr>
          <w:sz w:val="24"/>
          <w:szCs w:val="24"/>
        </w:rPr>
        <w:t xml:space="preserve">order history. Implementation of this system would allow </w:t>
      </w:r>
      <w:r w:rsidR="00C76615">
        <w:rPr>
          <w:sz w:val="24"/>
          <w:szCs w:val="24"/>
        </w:rPr>
        <w:t>for a centralise</w:t>
      </w:r>
      <w:r w:rsidR="00BF38E4">
        <w:rPr>
          <w:sz w:val="24"/>
          <w:szCs w:val="24"/>
        </w:rPr>
        <w:t>d</w:t>
      </w:r>
      <w:r w:rsidR="00C76615">
        <w:rPr>
          <w:sz w:val="24"/>
          <w:szCs w:val="24"/>
        </w:rPr>
        <w:t xml:space="preserve"> view of </w:t>
      </w:r>
      <w:r w:rsidR="00BF38E4">
        <w:rPr>
          <w:sz w:val="24"/>
          <w:szCs w:val="24"/>
        </w:rPr>
        <w:t>products</w:t>
      </w:r>
      <w:r w:rsidR="00134AA8">
        <w:rPr>
          <w:sz w:val="24"/>
          <w:szCs w:val="24"/>
        </w:rPr>
        <w:t xml:space="preserve"> and their prices</w:t>
      </w:r>
      <w:r w:rsidR="00D22E5B">
        <w:rPr>
          <w:sz w:val="24"/>
          <w:szCs w:val="24"/>
        </w:rPr>
        <w:t xml:space="preserve">, the producers, methods as well as </w:t>
      </w:r>
      <w:r w:rsidR="00134AA8">
        <w:rPr>
          <w:sz w:val="24"/>
          <w:szCs w:val="24"/>
        </w:rPr>
        <w:t xml:space="preserve">the </w:t>
      </w:r>
      <w:r w:rsidR="00D22E5B">
        <w:rPr>
          <w:sz w:val="24"/>
          <w:szCs w:val="24"/>
        </w:rPr>
        <w:t>benefits of buying locally</w:t>
      </w:r>
      <w:r w:rsidR="00134AA8">
        <w:rPr>
          <w:sz w:val="24"/>
          <w:szCs w:val="24"/>
        </w:rPr>
        <w:t xml:space="preserve">, from </w:t>
      </w:r>
      <w:r w:rsidR="00BF38E4">
        <w:rPr>
          <w:sz w:val="24"/>
          <w:szCs w:val="24"/>
        </w:rPr>
        <w:t>which</w:t>
      </w:r>
      <w:r w:rsidR="00C76615">
        <w:rPr>
          <w:sz w:val="24"/>
          <w:szCs w:val="24"/>
        </w:rPr>
        <w:t xml:space="preserve"> customers can then</w:t>
      </w:r>
      <w:r w:rsidR="00BF38E4">
        <w:rPr>
          <w:sz w:val="24"/>
          <w:szCs w:val="24"/>
        </w:rPr>
        <w:t xml:space="preserve"> choose </w:t>
      </w:r>
      <w:r w:rsidR="00134AA8">
        <w:rPr>
          <w:sz w:val="24"/>
          <w:szCs w:val="24"/>
        </w:rPr>
        <w:t>from.</w:t>
      </w:r>
      <w:r w:rsidR="00C76615">
        <w:rPr>
          <w:sz w:val="24"/>
          <w:szCs w:val="24"/>
        </w:rPr>
        <w:t xml:space="preserve"> It also smoothens out the ordering process as the available delivery options can cater to a wide range of users and their preferences. </w:t>
      </w:r>
      <w:r w:rsidR="007D21C5">
        <w:rPr>
          <w:sz w:val="24"/>
          <w:szCs w:val="24"/>
        </w:rPr>
        <w:t>Additionally,</w:t>
      </w:r>
      <w:r w:rsidR="00C76615">
        <w:rPr>
          <w:sz w:val="24"/>
          <w:szCs w:val="24"/>
        </w:rPr>
        <w:t xml:space="preserve"> customers would be able to easily manage their orders Including tracking, edits</w:t>
      </w:r>
      <w:r w:rsidR="00BF38E4">
        <w:rPr>
          <w:sz w:val="24"/>
          <w:szCs w:val="24"/>
        </w:rPr>
        <w:t xml:space="preserve">, </w:t>
      </w:r>
      <w:r w:rsidR="00C76615">
        <w:rPr>
          <w:sz w:val="24"/>
          <w:szCs w:val="24"/>
        </w:rPr>
        <w:t xml:space="preserve">cancellations as well as view their order history in case they wish to re-purchase an item / </w:t>
      </w:r>
      <w:r w:rsidR="007D21C5">
        <w:rPr>
          <w:sz w:val="24"/>
          <w:szCs w:val="24"/>
        </w:rPr>
        <w:t>product. All these features make it easier and more convenient for customers to make purchases</w:t>
      </w:r>
      <w:r w:rsidR="00BF38E4">
        <w:rPr>
          <w:sz w:val="24"/>
          <w:szCs w:val="24"/>
        </w:rPr>
        <w:t xml:space="preserve">. This </w:t>
      </w:r>
      <w:r w:rsidR="007D21C5">
        <w:rPr>
          <w:sz w:val="24"/>
          <w:szCs w:val="24"/>
        </w:rPr>
        <w:t xml:space="preserve">improves customer service and appeal as well as creating a streamlined method which sellers can utilise to reach a wider customer base which in turn boosts </w:t>
      </w:r>
      <w:r w:rsidR="00BF38E4">
        <w:rPr>
          <w:sz w:val="24"/>
          <w:szCs w:val="24"/>
        </w:rPr>
        <w:t xml:space="preserve">the client’s </w:t>
      </w:r>
      <w:r w:rsidR="007D21C5">
        <w:rPr>
          <w:sz w:val="24"/>
          <w:szCs w:val="24"/>
        </w:rPr>
        <w:t>sales. Finally, this solution increases</w:t>
      </w:r>
      <w:r w:rsidR="00075B03">
        <w:rPr>
          <w:sz w:val="24"/>
          <w:szCs w:val="24"/>
        </w:rPr>
        <w:t xml:space="preserve"> </w:t>
      </w:r>
      <w:r w:rsidR="00075B03">
        <w:rPr>
          <w:sz w:val="24"/>
          <w:szCs w:val="24"/>
        </w:rPr>
        <w:t>overall</w:t>
      </w:r>
      <w:r w:rsidR="007D21C5">
        <w:rPr>
          <w:sz w:val="24"/>
          <w:szCs w:val="24"/>
        </w:rPr>
        <w:t xml:space="preserve"> efficiency </w:t>
      </w:r>
      <w:r w:rsidR="00BF38E4">
        <w:rPr>
          <w:sz w:val="24"/>
          <w:szCs w:val="24"/>
        </w:rPr>
        <w:t xml:space="preserve">by </w:t>
      </w:r>
      <w:r w:rsidR="007D21C5">
        <w:rPr>
          <w:sz w:val="24"/>
          <w:szCs w:val="24"/>
        </w:rPr>
        <w:t>reducing the likelihood of human error</w:t>
      </w:r>
      <w:r w:rsidR="00BF38E4">
        <w:rPr>
          <w:sz w:val="24"/>
          <w:szCs w:val="24"/>
        </w:rPr>
        <w:t xml:space="preserve"> and</w:t>
      </w:r>
      <w:r w:rsidR="00075B03">
        <w:rPr>
          <w:sz w:val="24"/>
          <w:szCs w:val="24"/>
        </w:rPr>
        <w:t xml:space="preserve"> the process of manual ordering</w:t>
      </w:r>
      <w:r w:rsidR="00BF38E4">
        <w:rPr>
          <w:sz w:val="24"/>
          <w:szCs w:val="24"/>
        </w:rPr>
        <w:t>.</w:t>
      </w:r>
    </w:p>
    <w:p w14:paraId="2A70844F" w14:textId="77777777" w:rsidR="00FC07BD" w:rsidRPr="00670C1C" w:rsidRDefault="00FC07BD" w:rsidP="00672F68">
      <w:pPr>
        <w:rPr>
          <w:sz w:val="24"/>
          <w:szCs w:val="24"/>
        </w:rPr>
      </w:pPr>
    </w:p>
    <w:p w14:paraId="2151738A" w14:textId="237A2ACB" w:rsidR="00790D71" w:rsidRDefault="00D15ADE" w:rsidP="00075B03">
      <w:pPr>
        <w:pStyle w:val="Heading2"/>
      </w:pPr>
      <w:bookmarkStart w:id="2" w:name="_Toc223954628"/>
      <w:r>
        <w:t xml:space="preserve">Scheduling </w:t>
      </w:r>
      <w:r w:rsidR="00F9253C">
        <w:t>Features</w:t>
      </w:r>
      <w:bookmarkEnd w:id="2"/>
      <w:r w:rsidR="00075B03">
        <w:t xml:space="preserve"> </w:t>
      </w:r>
      <w:bookmarkStart w:id="3" w:name="_Toc223954629"/>
    </w:p>
    <w:p w14:paraId="7E71FD8C" w14:textId="3990A5F6" w:rsidR="00134AA8" w:rsidRDefault="00790D71" w:rsidP="00134AA8">
      <w:r>
        <w:t xml:space="preserve">The problem being solved here is the absence of appropriate scheduling features. Products </w:t>
      </w:r>
      <w:r w:rsidR="0001106E">
        <w:t>cannot</w:t>
      </w:r>
      <w:r>
        <w:t xml:space="preserve"> be shipped out without informing the customer on </w:t>
      </w:r>
      <w:r w:rsidR="0001106E">
        <w:t>its</w:t>
      </w:r>
      <w:r>
        <w:t xml:space="preserve"> estim</w:t>
      </w:r>
      <w:r w:rsidR="0001106E">
        <w:t xml:space="preserve">ated </w:t>
      </w:r>
      <w:r w:rsidR="00134AA8">
        <w:t>day</w:t>
      </w:r>
      <w:r w:rsidR="0001106E">
        <w:t xml:space="preserve"> of arrival as it is unprofessional and reduces customer trust and loyalty. Also, c</w:t>
      </w:r>
      <w:r>
        <w:t xml:space="preserve">ustomers may want to receive </w:t>
      </w:r>
      <w:r w:rsidR="0001106E">
        <w:t xml:space="preserve">their </w:t>
      </w:r>
      <w:r>
        <w:t xml:space="preserve">product at a specific </w:t>
      </w:r>
      <w:r w:rsidR="00EE40EC">
        <w:t>date</w:t>
      </w:r>
      <w:r w:rsidR="0001106E">
        <w:t>. Creating this system prevents customer inconvenience and dissatisfaction. It reduces uncertainty and improves customer services as they would know when and where to expect their order. Equally, this allows the business to manage and plan orders since they know when the orders are to be shipped. This prevents potential</w:t>
      </w:r>
      <w:r w:rsidR="00270D93">
        <w:t xml:space="preserve"> product wastage and</w:t>
      </w:r>
      <w:r w:rsidR="0001106E">
        <w:t xml:space="preserve"> delays</w:t>
      </w:r>
      <w:r w:rsidR="00270D93">
        <w:t>, increases customer satisfaction and loyalty, and allow for the business to ship out orders in high volume which ultimately leads to an increase in revenue</w:t>
      </w:r>
    </w:p>
    <w:p w14:paraId="7D3BB158" w14:textId="77777777" w:rsidR="00FC07BD" w:rsidRPr="00134AA8" w:rsidRDefault="00FC07BD" w:rsidP="00134AA8"/>
    <w:p w14:paraId="16B829E5" w14:textId="7DCFA09C" w:rsidR="00075B03" w:rsidRDefault="00075B03" w:rsidP="00075B03">
      <w:pPr>
        <w:pStyle w:val="Heading2"/>
      </w:pPr>
      <w:r>
        <w:t>Tracking Features</w:t>
      </w:r>
      <w:bookmarkEnd w:id="3"/>
      <w:r>
        <w:t xml:space="preserve"> </w:t>
      </w:r>
    </w:p>
    <w:p w14:paraId="36620A95" w14:textId="31B2CAA2" w:rsidR="00075B03" w:rsidRDefault="00270D93" w:rsidP="00672F68">
      <w:pPr>
        <w:rPr>
          <w:sz w:val="24"/>
          <w:szCs w:val="24"/>
        </w:rPr>
      </w:pPr>
      <w:r>
        <w:rPr>
          <w:sz w:val="24"/>
          <w:szCs w:val="24"/>
        </w:rPr>
        <w:t xml:space="preserve">The problem being solved here is </w:t>
      </w:r>
      <w:r w:rsidR="00134AA8">
        <w:rPr>
          <w:sz w:val="24"/>
          <w:szCs w:val="24"/>
        </w:rPr>
        <w:t xml:space="preserve">the </w:t>
      </w:r>
      <w:r w:rsidR="005939EF">
        <w:rPr>
          <w:sz w:val="24"/>
          <w:szCs w:val="24"/>
        </w:rPr>
        <w:t>lack of purchase tracking features where the customer is kept in the dark of their purchase. The lack of transparency leads to frustration and unnecessary enquiries. The implementation of the</w:t>
      </w:r>
      <w:r w:rsidR="001367B4">
        <w:rPr>
          <w:sz w:val="24"/>
          <w:szCs w:val="24"/>
        </w:rPr>
        <w:t xml:space="preserve"> industry standard</w:t>
      </w:r>
      <w:r w:rsidR="005939EF">
        <w:rPr>
          <w:sz w:val="24"/>
          <w:szCs w:val="24"/>
        </w:rPr>
        <w:t xml:space="preserve"> system would allow the customers to view the status of their order (order status, shipped, delays etc.). The system additionally would allow for the business to </w:t>
      </w:r>
      <w:r w:rsidR="001367B4">
        <w:rPr>
          <w:sz w:val="24"/>
          <w:szCs w:val="24"/>
        </w:rPr>
        <w:t>pinpoint bottlenecks and other issues and allow them to tackle It immediately. This prevents fewer customer enquiries and improves overall customer satisfaction as they have a means of checking their order’s status. Improvements like these boosts customer loyalty as well as the business’s reputation.</w:t>
      </w:r>
    </w:p>
    <w:p w14:paraId="20009AC5" w14:textId="33148637" w:rsidR="00EE40EC" w:rsidRDefault="00EE40EC" w:rsidP="00EE40EC">
      <w:pPr>
        <w:pStyle w:val="Heading2"/>
      </w:pPr>
      <w:r>
        <w:lastRenderedPageBreak/>
        <w:t>Producer Dashboard</w:t>
      </w:r>
    </w:p>
    <w:p w14:paraId="207F77DC" w14:textId="5D1D56EB" w:rsidR="00FC07BD" w:rsidRDefault="00694839" w:rsidP="00672F68">
      <w:pPr>
        <w:rPr>
          <w:sz w:val="24"/>
          <w:szCs w:val="24"/>
        </w:rPr>
      </w:pPr>
      <w:r w:rsidRPr="00EB1EFD">
        <w:rPr>
          <w:sz w:val="24"/>
          <w:szCs w:val="24"/>
        </w:rPr>
        <w:t xml:space="preserve">The problem being solved here is that producers would often struggle to keep track of stock levels, experience difficulty in updating product price and details manually, and no centralised </w:t>
      </w:r>
      <w:r w:rsidR="00EB1EFD" w:rsidRPr="00EB1EFD">
        <w:rPr>
          <w:sz w:val="24"/>
          <w:szCs w:val="24"/>
        </w:rPr>
        <w:t>place to view or manage orders</w:t>
      </w:r>
      <w:r w:rsidR="00E04B6E">
        <w:rPr>
          <w:sz w:val="24"/>
          <w:szCs w:val="24"/>
        </w:rPr>
        <w:t>. This</w:t>
      </w:r>
      <w:r w:rsidR="00EB1EFD" w:rsidRPr="00EB1EFD">
        <w:rPr>
          <w:sz w:val="24"/>
          <w:szCs w:val="24"/>
        </w:rPr>
        <w:t xml:space="preserve"> lead</w:t>
      </w:r>
      <w:r w:rsidR="00E04B6E">
        <w:rPr>
          <w:sz w:val="24"/>
          <w:szCs w:val="24"/>
        </w:rPr>
        <w:t>s</w:t>
      </w:r>
      <w:r w:rsidR="00EB1EFD" w:rsidRPr="00EB1EFD">
        <w:rPr>
          <w:sz w:val="24"/>
          <w:szCs w:val="24"/>
        </w:rPr>
        <w:t xml:space="preserve"> to</w:t>
      </w:r>
      <w:r w:rsidR="00E04B6E">
        <w:rPr>
          <w:sz w:val="24"/>
          <w:szCs w:val="24"/>
        </w:rPr>
        <w:t xml:space="preserve"> order</w:t>
      </w:r>
      <w:r w:rsidR="00EB1EFD" w:rsidRPr="00EB1EFD">
        <w:rPr>
          <w:sz w:val="24"/>
          <w:szCs w:val="24"/>
        </w:rPr>
        <w:t xml:space="preserve"> delays, mis-communication or mistakes in fulfilling customer requests. The creati</w:t>
      </w:r>
      <w:r w:rsidR="00E04B6E">
        <w:rPr>
          <w:sz w:val="24"/>
          <w:szCs w:val="24"/>
        </w:rPr>
        <w:t>on</w:t>
      </w:r>
      <w:r w:rsidR="00EB1EFD" w:rsidRPr="00EB1EFD">
        <w:rPr>
          <w:sz w:val="24"/>
          <w:szCs w:val="24"/>
        </w:rPr>
        <w:t xml:space="preserve"> of this system would make it easier for producers to update product details</w:t>
      </w:r>
      <w:r w:rsidR="00FC07BD">
        <w:rPr>
          <w:sz w:val="24"/>
          <w:szCs w:val="24"/>
        </w:rPr>
        <w:t xml:space="preserve"> and</w:t>
      </w:r>
      <w:r w:rsidR="00EB1EFD" w:rsidRPr="00EB1EFD">
        <w:rPr>
          <w:sz w:val="24"/>
          <w:szCs w:val="24"/>
        </w:rPr>
        <w:t xml:space="preserve"> keep track of stock</w:t>
      </w:r>
      <w:r w:rsidR="00FC07BD">
        <w:rPr>
          <w:sz w:val="24"/>
          <w:szCs w:val="24"/>
        </w:rPr>
        <w:t xml:space="preserve"> levels ensuring that inventory is always up to date and demanded products are available. Producers can also view each order placed for a product</w:t>
      </w:r>
      <w:r w:rsidR="00E03C8E">
        <w:rPr>
          <w:sz w:val="24"/>
          <w:szCs w:val="24"/>
        </w:rPr>
        <w:t xml:space="preserve"> and</w:t>
      </w:r>
      <w:r w:rsidR="00FC07BD">
        <w:rPr>
          <w:sz w:val="24"/>
          <w:szCs w:val="24"/>
        </w:rPr>
        <w:t xml:space="preserve"> allow</w:t>
      </w:r>
      <w:r w:rsidR="00E03C8E">
        <w:rPr>
          <w:sz w:val="24"/>
          <w:szCs w:val="24"/>
        </w:rPr>
        <w:t>s</w:t>
      </w:r>
      <w:r w:rsidR="00FC07BD">
        <w:rPr>
          <w:sz w:val="24"/>
          <w:szCs w:val="24"/>
        </w:rPr>
        <w:t xml:space="preserve"> them to carry it out</w:t>
      </w:r>
      <w:r w:rsidR="00E03C8E">
        <w:rPr>
          <w:sz w:val="24"/>
          <w:szCs w:val="24"/>
        </w:rPr>
        <w:t xml:space="preserve"> efficiently</w:t>
      </w:r>
      <w:r w:rsidR="00E04B6E">
        <w:rPr>
          <w:sz w:val="24"/>
          <w:szCs w:val="24"/>
        </w:rPr>
        <w:t xml:space="preserve"> reduc</w:t>
      </w:r>
      <w:r w:rsidR="00E03C8E">
        <w:rPr>
          <w:sz w:val="24"/>
          <w:szCs w:val="24"/>
        </w:rPr>
        <w:t>ing</w:t>
      </w:r>
      <w:r w:rsidR="00E04B6E">
        <w:rPr>
          <w:sz w:val="24"/>
          <w:szCs w:val="24"/>
        </w:rPr>
        <w:t xml:space="preserve"> the risk of stock wastage or overstocking which cut</w:t>
      </w:r>
      <w:r w:rsidR="00E03C8E">
        <w:rPr>
          <w:sz w:val="24"/>
          <w:szCs w:val="24"/>
        </w:rPr>
        <w:t>s</w:t>
      </w:r>
      <w:r w:rsidR="00E04B6E">
        <w:rPr>
          <w:sz w:val="24"/>
          <w:szCs w:val="24"/>
        </w:rPr>
        <w:t xml:space="preserve"> down on lost sales or food wastage, a</w:t>
      </w:r>
      <w:r w:rsidR="00E03C8E">
        <w:rPr>
          <w:sz w:val="24"/>
          <w:szCs w:val="24"/>
        </w:rPr>
        <w:t>s well as</w:t>
      </w:r>
      <w:r w:rsidR="00E04B6E">
        <w:rPr>
          <w:sz w:val="24"/>
          <w:szCs w:val="24"/>
        </w:rPr>
        <w:t xml:space="preserve"> allow</w:t>
      </w:r>
      <w:r w:rsidR="00E03C8E">
        <w:rPr>
          <w:sz w:val="24"/>
          <w:szCs w:val="24"/>
        </w:rPr>
        <w:t>ing</w:t>
      </w:r>
      <w:r w:rsidR="00E04B6E">
        <w:rPr>
          <w:sz w:val="24"/>
          <w:szCs w:val="24"/>
        </w:rPr>
        <w:t xml:space="preserve"> for</w:t>
      </w:r>
      <w:r w:rsidR="00E03C8E">
        <w:rPr>
          <w:sz w:val="24"/>
          <w:szCs w:val="24"/>
        </w:rPr>
        <w:t xml:space="preserve"> a</w:t>
      </w:r>
      <w:r w:rsidR="00E04B6E">
        <w:rPr>
          <w:sz w:val="24"/>
          <w:szCs w:val="24"/>
        </w:rPr>
        <w:t xml:space="preserve"> </w:t>
      </w:r>
      <w:r w:rsidR="00E03C8E">
        <w:rPr>
          <w:sz w:val="24"/>
          <w:szCs w:val="24"/>
        </w:rPr>
        <w:t>q</w:t>
      </w:r>
      <w:r w:rsidR="00E04B6E">
        <w:rPr>
          <w:sz w:val="24"/>
          <w:szCs w:val="24"/>
        </w:rPr>
        <w:t xml:space="preserve">uick and transparent order flow. This streamlines the business operations and allows for the business to scale up and grow which would lead to higher business revenue </w:t>
      </w:r>
      <w:r w:rsidR="00E03C8E">
        <w:rPr>
          <w:sz w:val="24"/>
          <w:szCs w:val="24"/>
        </w:rPr>
        <w:t>potential in the long run.</w:t>
      </w:r>
    </w:p>
    <w:p w14:paraId="6C5694BD" w14:textId="77777777" w:rsidR="00FC07BD" w:rsidRPr="00670C1C" w:rsidRDefault="00FC07BD" w:rsidP="00672F68">
      <w:pPr>
        <w:rPr>
          <w:sz w:val="24"/>
          <w:szCs w:val="24"/>
        </w:rPr>
      </w:pPr>
    </w:p>
    <w:p w14:paraId="1D3F2F0F" w14:textId="008E6F08" w:rsidR="00D15ADE" w:rsidRDefault="00D15ADE" w:rsidP="00F9253C">
      <w:pPr>
        <w:pStyle w:val="Heading2"/>
      </w:pPr>
      <w:bookmarkStart w:id="4" w:name="_Toc223954630"/>
      <w:r>
        <w:t>Customer Loyalty Program</w:t>
      </w:r>
      <w:bookmarkEnd w:id="4"/>
      <w:r>
        <w:t xml:space="preserve"> </w:t>
      </w:r>
    </w:p>
    <w:p w14:paraId="33300305" w14:textId="50950BFF" w:rsidR="00672F68" w:rsidRDefault="0046451D" w:rsidP="00672F68">
      <w:pPr>
        <w:rPr>
          <w:sz w:val="24"/>
          <w:szCs w:val="24"/>
        </w:rPr>
      </w:pPr>
      <w:r w:rsidRPr="00670C1C">
        <w:rPr>
          <w:sz w:val="24"/>
          <w:szCs w:val="24"/>
        </w:rPr>
        <w:t>The problem being solved here is the lack of a customer loyalty program</w:t>
      </w:r>
      <w:r w:rsidR="00670C1C" w:rsidRPr="00670C1C">
        <w:rPr>
          <w:sz w:val="24"/>
          <w:szCs w:val="24"/>
        </w:rPr>
        <w:t>. This makes the efforts, commitment and dedication of returning / regular customers feel under</w:t>
      </w:r>
      <w:r w:rsidR="00075B03">
        <w:rPr>
          <w:sz w:val="24"/>
          <w:szCs w:val="24"/>
        </w:rPr>
        <w:t>valued</w:t>
      </w:r>
      <w:r w:rsidR="00670C1C" w:rsidRPr="00670C1C">
        <w:rPr>
          <w:sz w:val="24"/>
          <w:szCs w:val="24"/>
        </w:rPr>
        <w:t xml:space="preserve"> and unappreciated</w:t>
      </w:r>
      <w:r w:rsidR="00670C1C">
        <w:rPr>
          <w:sz w:val="24"/>
          <w:szCs w:val="24"/>
        </w:rPr>
        <w:t>.</w:t>
      </w:r>
      <w:r w:rsidR="005939EF">
        <w:rPr>
          <w:sz w:val="24"/>
          <w:szCs w:val="24"/>
        </w:rPr>
        <w:t xml:space="preserve"> E</w:t>
      </w:r>
      <w:r w:rsidR="00EE40EC">
        <w:rPr>
          <w:sz w:val="24"/>
          <w:szCs w:val="24"/>
        </w:rPr>
        <w:t>xample</w:t>
      </w:r>
      <w:r w:rsidR="005939EF">
        <w:rPr>
          <w:sz w:val="24"/>
          <w:szCs w:val="24"/>
        </w:rPr>
        <w:t>s of a loyalty system</w:t>
      </w:r>
      <w:r w:rsidR="00EE40EC">
        <w:rPr>
          <w:sz w:val="24"/>
          <w:szCs w:val="24"/>
        </w:rPr>
        <w:t xml:space="preserve"> could be a club card system where customers get discount of certain products</w:t>
      </w:r>
      <w:r w:rsidR="005939EF">
        <w:rPr>
          <w:sz w:val="24"/>
          <w:szCs w:val="24"/>
        </w:rPr>
        <w:t>,</w:t>
      </w:r>
      <w:r w:rsidR="00EE40EC">
        <w:rPr>
          <w:sz w:val="24"/>
          <w:szCs w:val="24"/>
        </w:rPr>
        <w:t xml:space="preserve"> or a point system where a certain accumulated number of points can be used to make an order.</w:t>
      </w:r>
      <w:r w:rsidR="00670C1C">
        <w:rPr>
          <w:sz w:val="24"/>
          <w:szCs w:val="24"/>
        </w:rPr>
        <w:t xml:space="preserve"> Implementation of th</w:t>
      </w:r>
      <w:r w:rsidR="00EE40EC">
        <w:rPr>
          <w:sz w:val="24"/>
          <w:szCs w:val="24"/>
        </w:rPr>
        <w:t>ese</w:t>
      </w:r>
      <w:r w:rsidR="00670C1C">
        <w:rPr>
          <w:sz w:val="24"/>
          <w:szCs w:val="24"/>
        </w:rPr>
        <w:t xml:space="preserve"> system</w:t>
      </w:r>
      <w:r w:rsidR="00EE40EC">
        <w:rPr>
          <w:sz w:val="24"/>
          <w:szCs w:val="24"/>
        </w:rPr>
        <w:t>s</w:t>
      </w:r>
      <w:r w:rsidR="00670C1C">
        <w:rPr>
          <w:sz w:val="24"/>
          <w:szCs w:val="24"/>
        </w:rPr>
        <w:t xml:space="preserve"> rewards regular customers as well as showing appreciation towards them</w:t>
      </w:r>
      <w:r w:rsidR="00E83833">
        <w:rPr>
          <w:sz w:val="24"/>
          <w:szCs w:val="24"/>
        </w:rPr>
        <w:t>.</w:t>
      </w:r>
      <w:r w:rsidR="00670C1C">
        <w:rPr>
          <w:sz w:val="24"/>
          <w:szCs w:val="24"/>
        </w:rPr>
        <w:t xml:space="preserve"> </w:t>
      </w:r>
      <w:r w:rsidR="00E83833">
        <w:rPr>
          <w:sz w:val="24"/>
          <w:szCs w:val="24"/>
        </w:rPr>
        <w:t>It fosters a bond between the business and their customers</w:t>
      </w:r>
      <w:r w:rsidR="00504015">
        <w:rPr>
          <w:sz w:val="24"/>
          <w:szCs w:val="24"/>
        </w:rPr>
        <w:t xml:space="preserve"> strengthening customer loyalty and overall customer service. It also serves as a window of opportunity to gain new customers as the Loyalty system present entices them and increases the likelihood of them becoming regulars. The overall loyal customer base increases the reputation of the business by word of the mouth as well as </w:t>
      </w:r>
      <w:r w:rsidR="00075B03">
        <w:rPr>
          <w:sz w:val="24"/>
          <w:szCs w:val="24"/>
        </w:rPr>
        <w:t xml:space="preserve">increasing the client’s </w:t>
      </w:r>
      <w:r w:rsidR="00504015">
        <w:rPr>
          <w:sz w:val="24"/>
          <w:szCs w:val="24"/>
        </w:rPr>
        <w:t xml:space="preserve">overall revenue since loyal customers tend to spend more over time. </w:t>
      </w:r>
    </w:p>
    <w:p w14:paraId="00FA20DD" w14:textId="77777777" w:rsidR="00FC07BD" w:rsidRPr="00270D93" w:rsidRDefault="00FC07BD" w:rsidP="00672F68">
      <w:pPr>
        <w:rPr>
          <w:sz w:val="24"/>
          <w:szCs w:val="24"/>
        </w:rPr>
      </w:pPr>
    </w:p>
    <w:p w14:paraId="450C1808" w14:textId="71BD012B" w:rsidR="00D15ADE" w:rsidRDefault="00D15ADE" w:rsidP="00F9253C">
      <w:pPr>
        <w:pStyle w:val="Heading2"/>
      </w:pPr>
      <w:bookmarkStart w:id="5" w:name="_Toc223954631"/>
      <w:r>
        <w:t>Accessibility Features</w:t>
      </w:r>
      <w:bookmarkEnd w:id="5"/>
    </w:p>
    <w:p w14:paraId="551B408F" w14:textId="7C385501" w:rsidR="00672F68" w:rsidRDefault="00423F61" w:rsidP="004515F5">
      <w:pPr>
        <w:rPr>
          <w:sz w:val="24"/>
          <w:szCs w:val="24"/>
        </w:rPr>
      </w:pPr>
      <w:r w:rsidRPr="00670C1C">
        <w:rPr>
          <w:sz w:val="24"/>
          <w:szCs w:val="24"/>
        </w:rPr>
        <w:t>The problem here is the lack of accessibility features preventing customers from utilising the farm</w:t>
      </w:r>
      <w:r w:rsidR="00E83833">
        <w:rPr>
          <w:sz w:val="24"/>
          <w:szCs w:val="24"/>
        </w:rPr>
        <w:t xml:space="preserve"> </w:t>
      </w:r>
      <w:r w:rsidRPr="00670C1C">
        <w:rPr>
          <w:sz w:val="24"/>
          <w:szCs w:val="24"/>
        </w:rPr>
        <w:t>food ordering system as well as other related and available services, either due to disabilities, Language barriers etc. Implementing these features would not</w:t>
      </w:r>
      <w:r w:rsidR="0046451D" w:rsidRPr="00670C1C">
        <w:rPr>
          <w:sz w:val="24"/>
          <w:szCs w:val="24"/>
        </w:rPr>
        <w:t xml:space="preserve"> only</w:t>
      </w:r>
      <w:r w:rsidRPr="00670C1C">
        <w:rPr>
          <w:sz w:val="24"/>
          <w:szCs w:val="24"/>
        </w:rPr>
        <w:t xml:space="preserve"> improve customer experience by making it much </w:t>
      </w:r>
      <w:r w:rsidR="0046451D" w:rsidRPr="00670C1C">
        <w:rPr>
          <w:sz w:val="24"/>
          <w:szCs w:val="24"/>
        </w:rPr>
        <w:t>easier</w:t>
      </w:r>
      <w:r w:rsidRPr="00670C1C">
        <w:rPr>
          <w:sz w:val="24"/>
          <w:szCs w:val="24"/>
        </w:rPr>
        <w:t xml:space="preserve"> </w:t>
      </w:r>
      <w:r w:rsidR="0046451D" w:rsidRPr="00670C1C">
        <w:rPr>
          <w:sz w:val="24"/>
          <w:szCs w:val="24"/>
        </w:rPr>
        <w:t>for all members of the public to utilise, but also allow equal access to order management services. Not only is this feature Industry standard, but it also allows the client to expand their potential customer base. This would enhance the reputation of the business and also public approval overall.</w:t>
      </w:r>
      <w:bookmarkStart w:id="6" w:name="_Toc223954632"/>
    </w:p>
    <w:p w14:paraId="18221162" w14:textId="1F8E0B0F" w:rsidR="004515F5" w:rsidRDefault="004515F5" w:rsidP="004515F5">
      <w:pPr>
        <w:rPr>
          <w:sz w:val="24"/>
          <w:szCs w:val="24"/>
        </w:rPr>
      </w:pPr>
    </w:p>
    <w:p w14:paraId="274AF633" w14:textId="77777777" w:rsidR="004515F5" w:rsidRPr="004515F5" w:rsidRDefault="004515F5" w:rsidP="004515F5">
      <w:pPr>
        <w:rPr>
          <w:sz w:val="24"/>
          <w:szCs w:val="24"/>
        </w:rPr>
      </w:pPr>
    </w:p>
    <w:p w14:paraId="3BAD6FB3" w14:textId="77777777" w:rsidR="00672F68" w:rsidRPr="00672F68" w:rsidRDefault="00672F68" w:rsidP="00672F68"/>
    <w:p w14:paraId="79C0178B" w14:textId="4B6847B5" w:rsidR="00F9253C" w:rsidRDefault="00F9253C" w:rsidP="00F9253C">
      <w:pPr>
        <w:pStyle w:val="Heading1"/>
        <w:rPr>
          <w:b/>
          <w:bCs/>
          <w:sz w:val="30"/>
          <w:szCs w:val="30"/>
        </w:rPr>
      </w:pPr>
      <w:r w:rsidRPr="00F9253C">
        <w:rPr>
          <w:b/>
          <w:bCs/>
          <w:sz w:val="30"/>
          <w:szCs w:val="30"/>
        </w:rPr>
        <w:lastRenderedPageBreak/>
        <w:t>Project Aim</w:t>
      </w:r>
      <w:bookmarkEnd w:id="6"/>
      <w:r w:rsidRPr="00F9253C">
        <w:rPr>
          <w:b/>
          <w:bCs/>
          <w:sz w:val="30"/>
          <w:szCs w:val="30"/>
        </w:rPr>
        <w:t xml:space="preserve"> </w:t>
      </w:r>
    </w:p>
    <w:p w14:paraId="7A93CA95" w14:textId="1773EDED" w:rsidR="001367B4" w:rsidRPr="00694839" w:rsidRDefault="006D0761" w:rsidP="001367B4">
      <w:pPr>
        <w:rPr>
          <w:sz w:val="24"/>
          <w:szCs w:val="24"/>
        </w:rPr>
      </w:pPr>
      <w:r w:rsidRPr="00694839">
        <w:rPr>
          <w:sz w:val="24"/>
          <w:szCs w:val="24"/>
        </w:rPr>
        <w:t>This project aims to;</w:t>
      </w:r>
    </w:p>
    <w:p w14:paraId="7C0772F6" w14:textId="6DA05306" w:rsidR="006D0761" w:rsidRPr="00694839" w:rsidRDefault="006D0761" w:rsidP="006D0761">
      <w:pPr>
        <w:pStyle w:val="ListParagraph"/>
        <w:numPr>
          <w:ilvl w:val="0"/>
          <w:numId w:val="1"/>
        </w:numPr>
        <w:rPr>
          <w:sz w:val="24"/>
          <w:szCs w:val="24"/>
        </w:rPr>
      </w:pPr>
      <w:r w:rsidRPr="00694839">
        <w:rPr>
          <w:sz w:val="24"/>
          <w:szCs w:val="24"/>
        </w:rPr>
        <w:t>Provide Information about the products and their producers, their methods and the benefits of buying locally.</w:t>
      </w:r>
    </w:p>
    <w:p w14:paraId="3A9DEE70" w14:textId="54DD70AD" w:rsidR="006D0761" w:rsidRPr="00694839" w:rsidRDefault="006D0761" w:rsidP="006D0761">
      <w:pPr>
        <w:pStyle w:val="ListParagraph"/>
        <w:numPr>
          <w:ilvl w:val="0"/>
          <w:numId w:val="1"/>
        </w:numPr>
        <w:rPr>
          <w:sz w:val="24"/>
          <w:szCs w:val="24"/>
        </w:rPr>
      </w:pPr>
      <w:r w:rsidRPr="00694839">
        <w:rPr>
          <w:sz w:val="24"/>
          <w:szCs w:val="24"/>
        </w:rPr>
        <w:t xml:space="preserve">Allow customers to view products with transparent pricing and availability </w:t>
      </w:r>
    </w:p>
    <w:p w14:paraId="4E388958" w14:textId="67B37764" w:rsidR="006D0761" w:rsidRPr="00694839" w:rsidRDefault="006D0761" w:rsidP="006D0761">
      <w:pPr>
        <w:pStyle w:val="ListParagraph"/>
        <w:numPr>
          <w:ilvl w:val="0"/>
          <w:numId w:val="1"/>
        </w:numPr>
        <w:rPr>
          <w:sz w:val="24"/>
          <w:szCs w:val="24"/>
        </w:rPr>
      </w:pPr>
      <w:r w:rsidRPr="00694839">
        <w:rPr>
          <w:sz w:val="24"/>
          <w:szCs w:val="24"/>
        </w:rPr>
        <w:t>Allow customers to place orders for collection or delivery</w:t>
      </w:r>
    </w:p>
    <w:p w14:paraId="6AF81EF4" w14:textId="0918846F" w:rsidR="006D0761" w:rsidRPr="00694839" w:rsidRDefault="006D0761" w:rsidP="006D0761">
      <w:pPr>
        <w:pStyle w:val="ListParagraph"/>
        <w:numPr>
          <w:ilvl w:val="0"/>
          <w:numId w:val="1"/>
        </w:numPr>
        <w:rPr>
          <w:sz w:val="24"/>
          <w:szCs w:val="24"/>
        </w:rPr>
      </w:pPr>
      <w:r w:rsidRPr="00694839">
        <w:rPr>
          <w:sz w:val="24"/>
          <w:szCs w:val="24"/>
        </w:rPr>
        <w:t>Allow customers to manage their accounts and view order history</w:t>
      </w:r>
    </w:p>
    <w:p w14:paraId="0C9D5006" w14:textId="4CCF739D" w:rsidR="006D0761" w:rsidRPr="00694839" w:rsidRDefault="006D0761" w:rsidP="006D0761">
      <w:pPr>
        <w:pStyle w:val="ListParagraph"/>
        <w:numPr>
          <w:ilvl w:val="0"/>
          <w:numId w:val="1"/>
        </w:numPr>
        <w:rPr>
          <w:sz w:val="24"/>
          <w:szCs w:val="24"/>
        </w:rPr>
      </w:pPr>
      <w:r w:rsidRPr="00694839">
        <w:rPr>
          <w:sz w:val="24"/>
          <w:szCs w:val="24"/>
        </w:rPr>
        <w:t>Provide a dashboard to enable producers to manage stock levels, update product details and view orders.</w:t>
      </w:r>
    </w:p>
    <w:p w14:paraId="4D932FBE" w14:textId="11B21B88" w:rsidR="006D0761" w:rsidRPr="00694839" w:rsidRDefault="006D0761" w:rsidP="006D0761">
      <w:pPr>
        <w:pStyle w:val="ListParagraph"/>
        <w:numPr>
          <w:ilvl w:val="0"/>
          <w:numId w:val="1"/>
        </w:numPr>
        <w:rPr>
          <w:sz w:val="24"/>
          <w:szCs w:val="24"/>
        </w:rPr>
      </w:pPr>
      <w:r w:rsidRPr="00694839">
        <w:rPr>
          <w:sz w:val="24"/>
          <w:szCs w:val="24"/>
        </w:rPr>
        <w:t>Create an order management system with scheduling and order tracking features</w:t>
      </w:r>
    </w:p>
    <w:p w14:paraId="78D6EBF9" w14:textId="29230B7C" w:rsidR="006D0761" w:rsidRPr="00694839" w:rsidRDefault="00694839" w:rsidP="006D0761">
      <w:pPr>
        <w:pStyle w:val="ListParagraph"/>
        <w:numPr>
          <w:ilvl w:val="0"/>
          <w:numId w:val="1"/>
        </w:numPr>
        <w:rPr>
          <w:sz w:val="24"/>
          <w:szCs w:val="24"/>
        </w:rPr>
      </w:pPr>
      <w:r w:rsidRPr="00694839">
        <w:rPr>
          <w:sz w:val="24"/>
          <w:szCs w:val="24"/>
        </w:rPr>
        <w:t>Create a</w:t>
      </w:r>
      <w:r w:rsidR="006D0761" w:rsidRPr="00694839">
        <w:rPr>
          <w:sz w:val="24"/>
          <w:szCs w:val="24"/>
        </w:rPr>
        <w:t xml:space="preserve"> loyalty scheme that provides discounts and special offers </w:t>
      </w:r>
    </w:p>
    <w:p w14:paraId="1057973A" w14:textId="16E98574" w:rsidR="006D0761" w:rsidRPr="00694839" w:rsidRDefault="00694839" w:rsidP="006D0761">
      <w:pPr>
        <w:pStyle w:val="ListParagraph"/>
        <w:numPr>
          <w:ilvl w:val="0"/>
          <w:numId w:val="1"/>
        </w:numPr>
        <w:rPr>
          <w:sz w:val="24"/>
          <w:szCs w:val="24"/>
        </w:rPr>
      </w:pPr>
      <w:r w:rsidRPr="00694839">
        <w:rPr>
          <w:sz w:val="24"/>
          <w:szCs w:val="24"/>
        </w:rPr>
        <w:t>Create a</w:t>
      </w:r>
      <w:r w:rsidR="006D0761" w:rsidRPr="00694839">
        <w:rPr>
          <w:sz w:val="24"/>
          <w:szCs w:val="24"/>
        </w:rPr>
        <w:t>ccess</w:t>
      </w:r>
      <w:r w:rsidRPr="00694839">
        <w:rPr>
          <w:sz w:val="24"/>
          <w:szCs w:val="24"/>
        </w:rPr>
        <w:t>ibility features to support a wide range of users</w:t>
      </w:r>
    </w:p>
    <w:p w14:paraId="17B15E3A" w14:textId="77777777" w:rsidR="00694839" w:rsidRPr="001367B4" w:rsidRDefault="00694839" w:rsidP="00694839">
      <w:pPr>
        <w:ind w:left="360"/>
      </w:pPr>
    </w:p>
    <w:p w14:paraId="127BA4DC" w14:textId="79EC73FF" w:rsidR="00F9253C" w:rsidRDefault="00F9253C" w:rsidP="00F9253C">
      <w:pPr>
        <w:pStyle w:val="Heading1"/>
        <w:rPr>
          <w:b/>
          <w:bCs/>
          <w:sz w:val="30"/>
          <w:szCs w:val="30"/>
        </w:rPr>
      </w:pPr>
      <w:bookmarkStart w:id="7" w:name="_Toc223954633"/>
      <w:r w:rsidRPr="00F9253C">
        <w:rPr>
          <w:b/>
          <w:bCs/>
          <w:sz w:val="30"/>
          <w:szCs w:val="30"/>
        </w:rPr>
        <w:t>User Personas</w:t>
      </w:r>
      <w:bookmarkEnd w:id="7"/>
    </w:p>
    <w:p w14:paraId="7F2B0939" w14:textId="77777777" w:rsidR="004515F5" w:rsidRPr="004515F5" w:rsidRDefault="004515F5" w:rsidP="004515F5"/>
    <w:p w14:paraId="3A1D3DA2" w14:textId="5888FAFC" w:rsidR="00694839" w:rsidRPr="004515F5" w:rsidRDefault="00694839" w:rsidP="00694839">
      <w:pPr>
        <w:pStyle w:val="ListParagraph"/>
        <w:numPr>
          <w:ilvl w:val="0"/>
          <w:numId w:val="2"/>
        </w:numPr>
        <w:rPr>
          <w:sz w:val="24"/>
          <w:szCs w:val="24"/>
        </w:rPr>
      </w:pPr>
      <w:r w:rsidRPr="004515F5">
        <w:rPr>
          <w:sz w:val="24"/>
          <w:szCs w:val="24"/>
        </w:rPr>
        <w:t>Michael</w:t>
      </w:r>
      <w:r w:rsidR="00E03C8E" w:rsidRPr="004515F5">
        <w:rPr>
          <w:sz w:val="24"/>
          <w:szCs w:val="24"/>
        </w:rPr>
        <w:t xml:space="preserve"> (Manager) </w:t>
      </w:r>
      <w:r w:rsidR="004515F5" w:rsidRPr="004515F5">
        <w:rPr>
          <w:sz w:val="24"/>
          <w:szCs w:val="24"/>
        </w:rPr>
        <w:t xml:space="preserve">– A manager at Greenfield Local Hub who wishes to oversee the sales stats as well as products being sold by producers </w:t>
      </w:r>
    </w:p>
    <w:p w14:paraId="19E3FCEE" w14:textId="48F0219B" w:rsidR="00694839" w:rsidRPr="004515F5" w:rsidRDefault="00694839" w:rsidP="00694839">
      <w:pPr>
        <w:pStyle w:val="ListParagraph"/>
        <w:numPr>
          <w:ilvl w:val="0"/>
          <w:numId w:val="2"/>
        </w:numPr>
        <w:rPr>
          <w:sz w:val="24"/>
          <w:szCs w:val="24"/>
        </w:rPr>
      </w:pPr>
      <w:r w:rsidRPr="004515F5">
        <w:rPr>
          <w:sz w:val="24"/>
          <w:szCs w:val="24"/>
        </w:rPr>
        <w:t>Daniel</w:t>
      </w:r>
      <w:r w:rsidR="00E03C8E" w:rsidRPr="004515F5">
        <w:rPr>
          <w:sz w:val="24"/>
          <w:szCs w:val="24"/>
        </w:rPr>
        <w:t xml:space="preserve"> (Producer)</w:t>
      </w:r>
      <w:r w:rsidR="004515F5" w:rsidRPr="004515F5">
        <w:rPr>
          <w:sz w:val="24"/>
          <w:szCs w:val="24"/>
        </w:rPr>
        <w:t xml:space="preserve"> – A Large scale farmer who deals with fruits, vegetables and rears animals</w:t>
      </w:r>
    </w:p>
    <w:p w14:paraId="49BF79C9" w14:textId="6A9DD30F" w:rsidR="00694839" w:rsidRPr="004515F5" w:rsidRDefault="00694839" w:rsidP="00694839">
      <w:pPr>
        <w:pStyle w:val="ListParagraph"/>
        <w:numPr>
          <w:ilvl w:val="0"/>
          <w:numId w:val="2"/>
        </w:numPr>
        <w:rPr>
          <w:sz w:val="24"/>
          <w:szCs w:val="24"/>
        </w:rPr>
      </w:pPr>
      <w:r w:rsidRPr="004515F5">
        <w:rPr>
          <w:sz w:val="24"/>
          <w:szCs w:val="24"/>
        </w:rPr>
        <w:t xml:space="preserve">James </w:t>
      </w:r>
      <w:r w:rsidR="00E03C8E" w:rsidRPr="004515F5">
        <w:rPr>
          <w:sz w:val="24"/>
          <w:szCs w:val="24"/>
        </w:rPr>
        <w:t>(Customer) – A Loyal customer</w:t>
      </w:r>
      <w:r w:rsidR="004515F5" w:rsidRPr="004515F5">
        <w:rPr>
          <w:sz w:val="24"/>
          <w:szCs w:val="24"/>
        </w:rPr>
        <w:t xml:space="preserve"> who plans on going on a diet and starts eating healthy </w:t>
      </w:r>
    </w:p>
    <w:p w14:paraId="1196DC0E" w14:textId="6384C0E0" w:rsidR="00C36793" w:rsidRPr="00C36793" w:rsidRDefault="00F9253C" w:rsidP="00C36793">
      <w:pPr>
        <w:pStyle w:val="Heading1"/>
        <w:rPr>
          <w:b/>
          <w:bCs/>
          <w:sz w:val="30"/>
          <w:szCs w:val="30"/>
        </w:rPr>
      </w:pPr>
      <w:bookmarkStart w:id="8" w:name="_Toc223954634"/>
      <w:r w:rsidRPr="00F9253C">
        <w:rPr>
          <w:b/>
          <w:bCs/>
          <w:sz w:val="30"/>
          <w:szCs w:val="30"/>
        </w:rPr>
        <w:t>Functional Requirements and User acceptance Criteria</w:t>
      </w:r>
      <w:bookmarkEnd w:id="8"/>
      <w:r w:rsidRPr="00F9253C">
        <w:rPr>
          <w:b/>
          <w:bCs/>
          <w:sz w:val="30"/>
          <w:szCs w:val="30"/>
        </w:rPr>
        <w:t xml:space="preserve"> </w:t>
      </w:r>
    </w:p>
    <w:tbl>
      <w:tblPr>
        <w:tblStyle w:val="TableGrid"/>
        <w:tblW w:w="0" w:type="auto"/>
        <w:tblLook w:val="04A0" w:firstRow="1" w:lastRow="0" w:firstColumn="1" w:lastColumn="0" w:noHBand="0" w:noVBand="1"/>
      </w:tblPr>
      <w:tblGrid>
        <w:gridCol w:w="2254"/>
        <w:gridCol w:w="2254"/>
        <w:gridCol w:w="2254"/>
        <w:gridCol w:w="2254"/>
      </w:tblGrid>
      <w:tr w:rsidR="00FC07BD" w:rsidRPr="00C36793" w14:paraId="523A9267" w14:textId="77777777" w:rsidTr="00FC07BD">
        <w:tc>
          <w:tcPr>
            <w:tcW w:w="2254" w:type="dxa"/>
          </w:tcPr>
          <w:p w14:paraId="0B78BFEA" w14:textId="1AAE85FB" w:rsidR="00FC07BD" w:rsidRPr="00C36793" w:rsidRDefault="004515F5" w:rsidP="00C36793">
            <w:pPr>
              <w:pStyle w:val="Heading2"/>
            </w:pPr>
            <w:r w:rsidRPr="00C36793">
              <w:t xml:space="preserve">Functional Requirement </w:t>
            </w:r>
          </w:p>
        </w:tc>
        <w:tc>
          <w:tcPr>
            <w:tcW w:w="2254" w:type="dxa"/>
          </w:tcPr>
          <w:p w14:paraId="32671C2C" w14:textId="4493C8AF" w:rsidR="00FC07BD" w:rsidRPr="00C36793" w:rsidRDefault="004515F5" w:rsidP="00C36793">
            <w:pPr>
              <w:pStyle w:val="Heading2"/>
            </w:pPr>
            <w:r w:rsidRPr="00C36793">
              <w:t xml:space="preserve">User Story </w:t>
            </w:r>
          </w:p>
        </w:tc>
        <w:tc>
          <w:tcPr>
            <w:tcW w:w="2254" w:type="dxa"/>
          </w:tcPr>
          <w:p w14:paraId="38B0853F" w14:textId="3D3812F0" w:rsidR="00FC07BD" w:rsidRPr="00C36793" w:rsidRDefault="004515F5" w:rsidP="00C36793">
            <w:pPr>
              <w:pStyle w:val="Heading2"/>
            </w:pPr>
            <w:r w:rsidRPr="00C36793">
              <w:t xml:space="preserve">User Acceptance Criteria </w:t>
            </w:r>
          </w:p>
        </w:tc>
        <w:tc>
          <w:tcPr>
            <w:tcW w:w="2254" w:type="dxa"/>
          </w:tcPr>
          <w:p w14:paraId="66F4A3BE" w14:textId="2CA075F6" w:rsidR="00FC07BD" w:rsidRPr="00C36793" w:rsidRDefault="00C36793" w:rsidP="00C36793">
            <w:pPr>
              <w:pStyle w:val="Heading2"/>
            </w:pPr>
            <w:r w:rsidRPr="00C36793">
              <w:t xml:space="preserve">Justification </w:t>
            </w:r>
          </w:p>
        </w:tc>
      </w:tr>
      <w:tr w:rsidR="00FC07BD" w14:paraId="098BADF1" w14:textId="77777777" w:rsidTr="00FC07BD">
        <w:tc>
          <w:tcPr>
            <w:tcW w:w="2254" w:type="dxa"/>
          </w:tcPr>
          <w:p w14:paraId="2C0F6637" w14:textId="0E1F4E56" w:rsidR="00C36793" w:rsidRDefault="00C36793" w:rsidP="00EB1EFD">
            <w:r>
              <w:t>The User Should be able to register an account.</w:t>
            </w:r>
          </w:p>
        </w:tc>
        <w:tc>
          <w:tcPr>
            <w:tcW w:w="2254" w:type="dxa"/>
          </w:tcPr>
          <w:p w14:paraId="65D11BED" w14:textId="77777777" w:rsidR="00FC07BD" w:rsidRDefault="00FC07BD" w:rsidP="00EB1EFD"/>
        </w:tc>
        <w:tc>
          <w:tcPr>
            <w:tcW w:w="2254" w:type="dxa"/>
          </w:tcPr>
          <w:p w14:paraId="483D82E0" w14:textId="77777777" w:rsidR="00D624BE" w:rsidRDefault="00D624BE" w:rsidP="00D624BE">
            <w:pPr>
              <w:pStyle w:val="Default"/>
              <w:rPr>
                <w:rFonts w:cstheme="minorBidi"/>
                <w:color w:val="auto"/>
              </w:rPr>
            </w:pPr>
          </w:p>
          <w:p w14:paraId="7AD29E78" w14:textId="3932D668" w:rsidR="00D624BE" w:rsidRDefault="00D624BE" w:rsidP="00D624BE">
            <w:pPr>
              <w:pStyle w:val="Default"/>
              <w:numPr>
                <w:ilvl w:val="0"/>
                <w:numId w:val="4"/>
              </w:numPr>
              <w:rPr>
                <w:rFonts w:ascii="Calibri" w:hAnsi="Calibri" w:cs="Calibri"/>
                <w:sz w:val="23"/>
                <w:szCs w:val="23"/>
              </w:rPr>
            </w:pPr>
            <w:r>
              <w:rPr>
                <w:rFonts w:ascii="Calibri" w:hAnsi="Calibri" w:cs="Calibri"/>
                <w:sz w:val="23"/>
                <w:szCs w:val="23"/>
              </w:rPr>
              <w:t xml:space="preserve">The system should allow new users to input and verify their email </w:t>
            </w:r>
          </w:p>
          <w:p w14:paraId="7D164C4A" w14:textId="49497391" w:rsidR="00D624BE" w:rsidRDefault="00D624BE" w:rsidP="00D624BE">
            <w:pPr>
              <w:pStyle w:val="Default"/>
              <w:numPr>
                <w:ilvl w:val="0"/>
                <w:numId w:val="4"/>
              </w:numPr>
              <w:rPr>
                <w:rFonts w:ascii="Calibri" w:hAnsi="Calibri" w:cs="Calibri"/>
                <w:sz w:val="23"/>
                <w:szCs w:val="23"/>
              </w:rPr>
            </w:pPr>
            <w:r>
              <w:rPr>
                <w:rFonts w:ascii="Calibri" w:hAnsi="Calibri" w:cs="Calibri"/>
                <w:sz w:val="23"/>
                <w:szCs w:val="23"/>
              </w:rPr>
              <w:t>I</w:t>
            </w:r>
            <w:r>
              <w:rPr>
                <w:rFonts w:ascii="Calibri" w:hAnsi="Calibri" w:cs="Calibri"/>
                <w:sz w:val="23"/>
                <w:szCs w:val="23"/>
              </w:rPr>
              <w:t xml:space="preserve">t should allow the user to change the emails in the situation that they want to. </w:t>
            </w:r>
          </w:p>
          <w:p w14:paraId="5B79A5E5" w14:textId="21E3706C" w:rsidR="00D624BE" w:rsidRDefault="00D624BE" w:rsidP="00D624BE">
            <w:pPr>
              <w:pStyle w:val="Default"/>
              <w:numPr>
                <w:ilvl w:val="0"/>
                <w:numId w:val="4"/>
              </w:numPr>
              <w:rPr>
                <w:rFonts w:ascii="Calibri" w:hAnsi="Calibri" w:cs="Calibri"/>
                <w:sz w:val="23"/>
                <w:szCs w:val="23"/>
              </w:rPr>
            </w:pPr>
            <w:r>
              <w:rPr>
                <w:rFonts w:ascii="Calibri" w:hAnsi="Calibri" w:cs="Calibri"/>
                <w:sz w:val="23"/>
                <w:szCs w:val="23"/>
              </w:rPr>
              <w:t xml:space="preserve">All required fields must be completed. </w:t>
            </w:r>
          </w:p>
          <w:p w14:paraId="64DE3B80" w14:textId="2D5CA48B" w:rsidR="00D624BE" w:rsidRDefault="00D624BE" w:rsidP="00D624BE">
            <w:pPr>
              <w:pStyle w:val="Default"/>
              <w:numPr>
                <w:ilvl w:val="0"/>
                <w:numId w:val="4"/>
              </w:numPr>
              <w:rPr>
                <w:rFonts w:ascii="Calibri" w:hAnsi="Calibri" w:cs="Calibri"/>
                <w:sz w:val="23"/>
                <w:szCs w:val="23"/>
              </w:rPr>
            </w:pPr>
            <w:r>
              <w:rPr>
                <w:rFonts w:ascii="Calibri" w:hAnsi="Calibri" w:cs="Calibri"/>
                <w:sz w:val="23"/>
                <w:szCs w:val="23"/>
              </w:rPr>
              <w:lastRenderedPageBreak/>
              <w:t xml:space="preserve">Password and confirm password must match. </w:t>
            </w:r>
          </w:p>
          <w:p w14:paraId="3C9D7A43" w14:textId="108ED96B" w:rsidR="00D624BE" w:rsidRDefault="00D624BE" w:rsidP="00D624BE">
            <w:pPr>
              <w:pStyle w:val="Default"/>
              <w:numPr>
                <w:ilvl w:val="0"/>
                <w:numId w:val="4"/>
              </w:numPr>
              <w:rPr>
                <w:rFonts w:ascii="Calibri" w:hAnsi="Calibri" w:cs="Calibri"/>
                <w:sz w:val="23"/>
                <w:szCs w:val="23"/>
              </w:rPr>
            </w:pPr>
            <w:r>
              <w:rPr>
                <w:rFonts w:ascii="Calibri" w:hAnsi="Calibri" w:cs="Calibri"/>
                <w:sz w:val="23"/>
                <w:szCs w:val="23"/>
              </w:rPr>
              <w:t>u</w:t>
            </w:r>
            <w:r>
              <w:rPr>
                <w:rFonts w:ascii="Calibri" w:hAnsi="Calibri" w:cs="Calibri"/>
                <w:sz w:val="23"/>
                <w:szCs w:val="23"/>
              </w:rPr>
              <w:t xml:space="preserve">ser receives clear error messages for invalid or incomplete inputs </w:t>
            </w:r>
          </w:p>
          <w:p w14:paraId="0068313D" w14:textId="5337891B" w:rsidR="00D624BE" w:rsidRDefault="00D624BE" w:rsidP="00D624BE">
            <w:pPr>
              <w:pStyle w:val="Default"/>
              <w:numPr>
                <w:ilvl w:val="0"/>
                <w:numId w:val="4"/>
              </w:numPr>
              <w:rPr>
                <w:rFonts w:ascii="Calibri" w:hAnsi="Calibri" w:cs="Calibri"/>
                <w:sz w:val="23"/>
                <w:szCs w:val="23"/>
              </w:rPr>
            </w:pPr>
            <w:r>
              <w:rPr>
                <w:rFonts w:ascii="Calibri" w:hAnsi="Calibri" w:cs="Calibri"/>
                <w:sz w:val="23"/>
                <w:szCs w:val="23"/>
              </w:rPr>
              <w:t xml:space="preserve">Interact with the create button to create an account and be redirected to the login page </w:t>
            </w:r>
          </w:p>
          <w:p w14:paraId="38359CEB" w14:textId="1493A33C" w:rsidR="00D624BE" w:rsidRDefault="00D624BE" w:rsidP="00D624BE">
            <w:pPr>
              <w:pStyle w:val="Default"/>
              <w:numPr>
                <w:ilvl w:val="0"/>
                <w:numId w:val="4"/>
              </w:numPr>
              <w:rPr>
                <w:rFonts w:ascii="Calibri" w:hAnsi="Calibri" w:cs="Calibri"/>
                <w:sz w:val="23"/>
                <w:szCs w:val="23"/>
              </w:rPr>
            </w:pPr>
            <w:r>
              <w:rPr>
                <w:rFonts w:ascii="Calibri" w:hAnsi="Calibri" w:cs="Calibri"/>
                <w:sz w:val="23"/>
                <w:szCs w:val="23"/>
              </w:rPr>
              <w:t xml:space="preserve">The page must comply with the Web Accessibility Guidelines (WCAG), e.g., Contrast, Text Size, Text-to-speech </w:t>
            </w:r>
          </w:p>
          <w:p w14:paraId="22294C09" w14:textId="77777777" w:rsidR="00FC07BD" w:rsidRDefault="00FC07BD" w:rsidP="00EB1EFD"/>
        </w:tc>
        <w:tc>
          <w:tcPr>
            <w:tcW w:w="2254" w:type="dxa"/>
          </w:tcPr>
          <w:p w14:paraId="2556AF31" w14:textId="77777777" w:rsidR="00FC07BD" w:rsidRDefault="00FC07BD" w:rsidP="00EB1EFD"/>
        </w:tc>
      </w:tr>
      <w:tr w:rsidR="00FC07BD" w14:paraId="7298402E" w14:textId="77777777" w:rsidTr="00FC07BD">
        <w:tc>
          <w:tcPr>
            <w:tcW w:w="2254" w:type="dxa"/>
          </w:tcPr>
          <w:p w14:paraId="4E9CA06F" w14:textId="1E3D2E8B" w:rsidR="00FC07BD" w:rsidRDefault="00C36793" w:rsidP="00EB1EFD">
            <w:r>
              <w:t>The User should be able to Log In</w:t>
            </w:r>
          </w:p>
        </w:tc>
        <w:tc>
          <w:tcPr>
            <w:tcW w:w="2254" w:type="dxa"/>
          </w:tcPr>
          <w:p w14:paraId="69C3B0C4" w14:textId="77777777" w:rsidR="00FC07BD" w:rsidRDefault="00FC07BD" w:rsidP="00EB1EFD"/>
        </w:tc>
        <w:tc>
          <w:tcPr>
            <w:tcW w:w="2254" w:type="dxa"/>
          </w:tcPr>
          <w:p w14:paraId="1361455E" w14:textId="77777777" w:rsidR="00FC07BD" w:rsidRDefault="00FC07BD" w:rsidP="00EB1EFD"/>
        </w:tc>
        <w:tc>
          <w:tcPr>
            <w:tcW w:w="2254" w:type="dxa"/>
          </w:tcPr>
          <w:p w14:paraId="15AEEBC9" w14:textId="77777777" w:rsidR="00FC07BD" w:rsidRDefault="00FC07BD" w:rsidP="00EB1EFD"/>
        </w:tc>
      </w:tr>
      <w:tr w:rsidR="00100022" w14:paraId="776EC458" w14:textId="77777777" w:rsidTr="00FC07BD">
        <w:tc>
          <w:tcPr>
            <w:tcW w:w="2254" w:type="dxa"/>
          </w:tcPr>
          <w:p w14:paraId="52256DFD" w14:textId="217F55FC" w:rsidR="00100022" w:rsidRDefault="00100022" w:rsidP="00EB1EFD">
            <w:r>
              <w:t xml:space="preserve">There should be an easily accessible order management system present </w:t>
            </w:r>
          </w:p>
        </w:tc>
        <w:tc>
          <w:tcPr>
            <w:tcW w:w="2254" w:type="dxa"/>
          </w:tcPr>
          <w:p w14:paraId="00F961B3" w14:textId="77777777" w:rsidR="00100022" w:rsidRDefault="00100022" w:rsidP="00EB1EFD"/>
        </w:tc>
        <w:tc>
          <w:tcPr>
            <w:tcW w:w="2254" w:type="dxa"/>
          </w:tcPr>
          <w:p w14:paraId="7A25BAE2" w14:textId="77777777" w:rsidR="00100022" w:rsidRDefault="00100022" w:rsidP="00EB1EFD"/>
        </w:tc>
        <w:tc>
          <w:tcPr>
            <w:tcW w:w="2254" w:type="dxa"/>
          </w:tcPr>
          <w:p w14:paraId="147F6C69" w14:textId="77777777" w:rsidR="00100022" w:rsidRDefault="00100022" w:rsidP="00EB1EFD"/>
        </w:tc>
      </w:tr>
      <w:tr w:rsidR="00100022" w14:paraId="54E8239D" w14:textId="77777777" w:rsidTr="00FC07BD">
        <w:tc>
          <w:tcPr>
            <w:tcW w:w="2254" w:type="dxa"/>
          </w:tcPr>
          <w:p w14:paraId="23385281" w14:textId="1E4C775B" w:rsidR="00100022" w:rsidRDefault="00100022" w:rsidP="00EB1EFD">
            <w:r>
              <w:t>There should be a section which provides information about producers, their methods and benefits of purchasing locally</w:t>
            </w:r>
          </w:p>
        </w:tc>
        <w:tc>
          <w:tcPr>
            <w:tcW w:w="2254" w:type="dxa"/>
          </w:tcPr>
          <w:p w14:paraId="42C1E5AC" w14:textId="77777777" w:rsidR="00100022" w:rsidRDefault="00100022" w:rsidP="00EB1EFD"/>
        </w:tc>
        <w:tc>
          <w:tcPr>
            <w:tcW w:w="2254" w:type="dxa"/>
          </w:tcPr>
          <w:p w14:paraId="2394C3EA" w14:textId="77777777" w:rsidR="00100022" w:rsidRDefault="00100022" w:rsidP="00EB1EFD"/>
        </w:tc>
        <w:tc>
          <w:tcPr>
            <w:tcW w:w="2254" w:type="dxa"/>
          </w:tcPr>
          <w:p w14:paraId="1D2CA5FA" w14:textId="77777777" w:rsidR="00100022" w:rsidRDefault="00100022" w:rsidP="00EB1EFD"/>
        </w:tc>
      </w:tr>
      <w:tr w:rsidR="00100022" w14:paraId="248FDBB1" w14:textId="77777777" w:rsidTr="00FC07BD">
        <w:tc>
          <w:tcPr>
            <w:tcW w:w="2254" w:type="dxa"/>
          </w:tcPr>
          <w:p w14:paraId="1C4D63FE" w14:textId="391472CF" w:rsidR="00100022" w:rsidRDefault="00100022" w:rsidP="00EB1EFD">
            <w:r>
              <w:t>There should be a producer accessible only dashboard present</w:t>
            </w:r>
          </w:p>
        </w:tc>
        <w:tc>
          <w:tcPr>
            <w:tcW w:w="2254" w:type="dxa"/>
          </w:tcPr>
          <w:p w14:paraId="6001BE92" w14:textId="77777777" w:rsidR="00100022" w:rsidRDefault="00100022" w:rsidP="00EB1EFD"/>
        </w:tc>
        <w:tc>
          <w:tcPr>
            <w:tcW w:w="2254" w:type="dxa"/>
          </w:tcPr>
          <w:p w14:paraId="3DF8C2D4" w14:textId="77777777" w:rsidR="00100022" w:rsidRDefault="00100022" w:rsidP="00EB1EFD"/>
        </w:tc>
        <w:tc>
          <w:tcPr>
            <w:tcW w:w="2254" w:type="dxa"/>
          </w:tcPr>
          <w:p w14:paraId="0B57060D" w14:textId="77777777" w:rsidR="00100022" w:rsidRDefault="00100022" w:rsidP="00EB1EFD"/>
        </w:tc>
      </w:tr>
      <w:tr w:rsidR="00100022" w14:paraId="10D0FCA7" w14:textId="77777777" w:rsidTr="00FC07BD">
        <w:tc>
          <w:tcPr>
            <w:tcW w:w="2254" w:type="dxa"/>
          </w:tcPr>
          <w:p w14:paraId="55E30D76" w14:textId="75F3836C" w:rsidR="00100022" w:rsidRDefault="00100022" w:rsidP="00EB1EFD">
            <w:r>
              <w:t xml:space="preserve">The user should be able to schedule a date or time to receive their order </w:t>
            </w:r>
          </w:p>
        </w:tc>
        <w:tc>
          <w:tcPr>
            <w:tcW w:w="2254" w:type="dxa"/>
          </w:tcPr>
          <w:p w14:paraId="02883F50" w14:textId="77777777" w:rsidR="00100022" w:rsidRDefault="00100022" w:rsidP="00EB1EFD"/>
        </w:tc>
        <w:tc>
          <w:tcPr>
            <w:tcW w:w="2254" w:type="dxa"/>
          </w:tcPr>
          <w:p w14:paraId="3FF19291" w14:textId="77777777" w:rsidR="00100022" w:rsidRDefault="00100022" w:rsidP="00EB1EFD"/>
        </w:tc>
        <w:tc>
          <w:tcPr>
            <w:tcW w:w="2254" w:type="dxa"/>
          </w:tcPr>
          <w:p w14:paraId="3190887D" w14:textId="77777777" w:rsidR="00100022" w:rsidRDefault="00100022" w:rsidP="00EB1EFD"/>
        </w:tc>
      </w:tr>
      <w:tr w:rsidR="00100022" w14:paraId="071F5202" w14:textId="77777777" w:rsidTr="00FC07BD">
        <w:tc>
          <w:tcPr>
            <w:tcW w:w="2254" w:type="dxa"/>
          </w:tcPr>
          <w:p w14:paraId="3C7952F5" w14:textId="669B3679" w:rsidR="00100022" w:rsidRDefault="00100022" w:rsidP="00EB1EFD">
            <w:r>
              <w:lastRenderedPageBreak/>
              <w:t xml:space="preserve">The User should be able to track the status of their order </w:t>
            </w:r>
          </w:p>
        </w:tc>
        <w:tc>
          <w:tcPr>
            <w:tcW w:w="2254" w:type="dxa"/>
          </w:tcPr>
          <w:p w14:paraId="15705500" w14:textId="77777777" w:rsidR="00100022" w:rsidRDefault="00100022" w:rsidP="00EB1EFD"/>
        </w:tc>
        <w:tc>
          <w:tcPr>
            <w:tcW w:w="2254" w:type="dxa"/>
          </w:tcPr>
          <w:p w14:paraId="1179AC3B" w14:textId="77777777" w:rsidR="00100022" w:rsidRDefault="00100022" w:rsidP="00EB1EFD"/>
        </w:tc>
        <w:tc>
          <w:tcPr>
            <w:tcW w:w="2254" w:type="dxa"/>
          </w:tcPr>
          <w:p w14:paraId="03D11500" w14:textId="77777777" w:rsidR="00100022" w:rsidRDefault="00100022" w:rsidP="00EB1EFD"/>
        </w:tc>
      </w:tr>
      <w:tr w:rsidR="00100022" w14:paraId="0724220B" w14:textId="77777777" w:rsidTr="00FC07BD">
        <w:tc>
          <w:tcPr>
            <w:tcW w:w="2254" w:type="dxa"/>
          </w:tcPr>
          <w:p w14:paraId="5799C242" w14:textId="01C87D7F" w:rsidR="00100022" w:rsidRDefault="00100022" w:rsidP="00EB1EFD">
            <w:r>
              <w:t xml:space="preserve">There should be a loyalty program which users can access or sign up for </w:t>
            </w:r>
          </w:p>
        </w:tc>
        <w:tc>
          <w:tcPr>
            <w:tcW w:w="2254" w:type="dxa"/>
          </w:tcPr>
          <w:p w14:paraId="40BE4C45" w14:textId="77777777" w:rsidR="00100022" w:rsidRDefault="00100022" w:rsidP="00EB1EFD"/>
        </w:tc>
        <w:tc>
          <w:tcPr>
            <w:tcW w:w="2254" w:type="dxa"/>
          </w:tcPr>
          <w:p w14:paraId="5F80DB4A" w14:textId="77777777" w:rsidR="00100022" w:rsidRDefault="00100022" w:rsidP="00EB1EFD"/>
        </w:tc>
        <w:tc>
          <w:tcPr>
            <w:tcW w:w="2254" w:type="dxa"/>
          </w:tcPr>
          <w:p w14:paraId="6D69991F" w14:textId="77777777" w:rsidR="00100022" w:rsidRDefault="00100022" w:rsidP="00EB1EFD"/>
        </w:tc>
      </w:tr>
      <w:tr w:rsidR="00100022" w14:paraId="5D1F1D0A" w14:textId="77777777" w:rsidTr="00FC07BD">
        <w:tc>
          <w:tcPr>
            <w:tcW w:w="2254" w:type="dxa"/>
          </w:tcPr>
          <w:p w14:paraId="103AA324" w14:textId="5AFD973D" w:rsidR="00100022" w:rsidRDefault="00100022" w:rsidP="00EB1EFD">
            <w:r>
              <w:t>There should be basic accessibility features available</w:t>
            </w:r>
          </w:p>
        </w:tc>
        <w:tc>
          <w:tcPr>
            <w:tcW w:w="2254" w:type="dxa"/>
          </w:tcPr>
          <w:p w14:paraId="349156D3" w14:textId="77777777" w:rsidR="00100022" w:rsidRDefault="00100022" w:rsidP="00EB1EFD"/>
        </w:tc>
        <w:tc>
          <w:tcPr>
            <w:tcW w:w="2254" w:type="dxa"/>
          </w:tcPr>
          <w:p w14:paraId="46BC9FB7" w14:textId="77777777" w:rsidR="00100022" w:rsidRDefault="00100022" w:rsidP="00EB1EFD"/>
        </w:tc>
        <w:tc>
          <w:tcPr>
            <w:tcW w:w="2254" w:type="dxa"/>
          </w:tcPr>
          <w:p w14:paraId="4D47F8C3" w14:textId="77777777" w:rsidR="00100022" w:rsidRDefault="00100022" w:rsidP="00EB1EFD"/>
        </w:tc>
      </w:tr>
    </w:tbl>
    <w:p w14:paraId="5640EF91" w14:textId="77777777" w:rsidR="00EB1EFD" w:rsidRPr="00EB1EFD" w:rsidRDefault="00EB1EFD" w:rsidP="00EB1EFD"/>
    <w:p w14:paraId="3C05D1E0" w14:textId="016FF5CF" w:rsidR="00F9253C" w:rsidRPr="00F9253C" w:rsidRDefault="00F9253C" w:rsidP="00F9253C">
      <w:pPr>
        <w:pStyle w:val="Heading1"/>
        <w:rPr>
          <w:b/>
          <w:bCs/>
          <w:sz w:val="30"/>
          <w:szCs w:val="30"/>
        </w:rPr>
      </w:pPr>
      <w:bookmarkStart w:id="9" w:name="_Toc223954635"/>
      <w:r w:rsidRPr="00F9253C">
        <w:rPr>
          <w:b/>
          <w:bCs/>
          <w:sz w:val="30"/>
          <w:szCs w:val="30"/>
        </w:rPr>
        <w:t>Non-Functional Requirements and KPIs</w:t>
      </w:r>
      <w:bookmarkEnd w:id="9"/>
    </w:p>
    <w:p w14:paraId="3F35A7EB" w14:textId="11C0760C" w:rsidR="00F9253C" w:rsidRPr="00F9253C" w:rsidRDefault="00F9253C" w:rsidP="00F9253C">
      <w:pPr>
        <w:pStyle w:val="Heading1"/>
        <w:rPr>
          <w:b/>
          <w:bCs/>
          <w:sz w:val="30"/>
          <w:szCs w:val="30"/>
        </w:rPr>
      </w:pPr>
      <w:bookmarkStart w:id="10" w:name="_Toc223954636"/>
      <w:r w:rsidRPr="00F9253C">
        <w:rPr>
          <w:b/>
          <w:bCs/>
          <w:sz w:val="30"/>
          <w:szCs w:val="30"/>
        </w:rPr>
        <w:t>Hierarchical Diagram</w:t>
      </w:r>
      <w:bookmarkEnd w:id="10"/>
      <w:r w:rsidRPr="00F9253C">
        <w:rPr>
          <w:b/>
          <w:bCs/>
          <w:sz w:val="30"/>
          <w:szCs w:val="30"/>
        </w:rPr>
        <w:t xml:space="preserve"> </w:t>
      </w:r>
    </w:p>
    <w:p w14:paraId="1F7D693A" w14:textId="381228AD" w:rsidR="00F9253C" w:rsidRPr="00F9253C" w:rsidRDefault="00F9253C" w:rsidP="00F9253C">
      <w:pPr>
        <w:pStyle w:val="Heading1"/>
        <w:rPr>
          <w:b/>
          <w:bCs/>
          <w:sz w:val="30"/>
          <w:szCs w:val="30"/>
        </w:rPr>
      </w:pPr>
      <w:bookmarkStart w:id="11" w:name="_Toc223954637"/>
      <w:r w:rsidRPr="00F9253C">
        <w:rPr>
          <w:b/>
          <w:bCs/>
          <w:sz w:val="30"/>
          <w:szCs w:val="30"/>
        </w:rPr>
        <w:t>Risk Management</w:t>
      </w:r>
      <w:bookmarkEnd w:id="11"/>
      <w:r w:rsidRPr="00F9253C">
        <w:rPr>
          <w:b/>
          <w:bCs/>
          <w:sz w:val="30"/>
          <w:szCs w:val="30"/>
        </w:rPr>
        <w:t xml:space="preserve"> </w:t>
      </w:r>
    </w:p>
    <w:p w14:paraId="2BAF40FA" w14:textId="77152BF0" w:rsidR="00F9253C" w:rsidRPr="00F9253C" w:rsidRDefault="00F9253C" w:rsidP="00F9253C">
      <w:pPr>
        <w:pStyle w:val="Heading1"/>
        <w:rPr>
          <w:b/>
          <w:bCs/>
          <w:sz w:val="30"/>
          <w:szCs w:val="30"/>
        </w:rPr>
      </w:pPr>
      <w:bookmarkStart w:id="12" w:name="_Toc223954638"/>
      <w:r w:rsidRPr="00F9253C">
        <w:rPr>
          <w:b/>
          <w:bCs/>
          <w:sz w:val="30"/>
          <w:szCs w:val="30"/>
        </w:rPr>
        <w:t>Risk Matrix</w:t>
      </w:r>
      <w:bookmarkEnd w:id="12"/>
      <w:r w:rsidRPr="00F9253C">
        <w:rPr>
          <w:b/>
          <w:bCs/>
          <w:sz w:val="30"/>
          <w:szCs w:val="30"/>
        </w:rPr>
        <w:t xml:space="preserve"> </w:t>
      </w:r>
    </w:p>
    <w:p w14:paraId="02438336" w14:textId="7ADF801D" w:rsidR="00F9253C" w:rsidRPr="00F9253C" w:rsidRDefault="00F9253C" w:rsidP="00F9253C">
      <w:pPr>
        <w:pStyle w:val="Heading1"/>
        <w:rPr>
          <w:b/>
          <w:bCs/>
          <w:sz w:val="30"/>
          <w:szCs w:val="30"/>
        </w:rPr>
      </w:pPr>
      <w:bookmarkStart w:id="13" w:name="_Toc223954639"/>
      <w:r w:rsidRPr="00F9253C">
        <w:rPr>
          <w:b/>
          <w:bCs/>
          <w:sz w:val="30"/>
          <w:szCs w:val="30"/>
        </w:rPr>
        <w:t>Risk Mitigation Strategies</w:t>
      </w:r>
      <w:bookmarkEnd w:id="13"/>
      <w:r w:rsidRPr="00F9253C">
        <w:rPr>
          <w:b/>
          <w:bCs/>
          <w:sz w:val="30"/>
          <w:szCs w:val="30"/>
        </w:rPr>
        <w:t xml:space="preserve"> </w:t>
      </w:r>
    </w:p>
    <w:p w14:paraId="272879A0" w14:textId="77777777" w:rsidR="00F9253C" w:rsidRPr="00F9253C" w:rsidRDefault="00F9253C" w:rsidP="00F9253C">
      <w:pPr>
        <w:pStyle w:val="Heading1"/>
        <w:rPr>
          <w:b/>
          <w:bCs/>
          <w:sz w:val="30"/>
          <w:szCs w:val="30"/>
        </w:rPr>
      </w:pPr>
      <w:bookmarkStart w:id="14" w:name="_Toc223954640"/>
      <w:r w:rsidRPr="00F9253C">
        <w:rPr>
          <w:b/>
          <w:bCs/>
          <w:sz w:val="30"/>
          <w:szCs w:val="30"/>
        </w:rPr>
        <w:t>Legal Considerations and Regulatory Requirements</w:t>
      </w:r>
      <w:bookmarkEnd w:id="14"/>
      <w:r w:rsidRPr="00F9253C">
        <w:rPr>
          <w:b/>
          <w:bCs/>
          <w:sz w:val="30"/>
          <w:szCs w:val="30"/>
        </w:rPr>
        <w:t xml:space="preserve"> </w:t>
      </w:r>
    </w:p>
    <w:p w14:paraId="6B42C03C" w14:textId="30CA0753" w:rsidR="00F9253C" w:rsidRPr="00F9253C" w:rsidRDefault="00F9253C" w:rsidP="00F9253C">
      <w:pPr>
        <w:pStyle w:val="Heading1"/>
        <w:rPr>
          <w:b/>
          <w:bCs/>
          <w:sz w:val="30"/>
          <w:szCs w:val="30"/>
        </w:rPr>
      </w:pPr>
      <w:bookmarkStart w:id="15" w:name="_Toc223954641"/>
      <w:r w:rsidRPr="00F9253C">
        <w:rPr>
          <w:b/>
          <w:bCs/>
          <w:sz w:val="30"/>
          <w:szCs w:val="30"/>
        </w:rPr>
        <w:t>UI Considerations</w:t>
      </w:r>
      <w:bookmarkEnd w:id="15"/>
      <w:r w:rsidRPr="00F9253C">
        <w:rPr>
          <w:b/>
          <w:bCs/>
          <w:sz w:val="30"/>
          <w:szCs w:val="30"/>
        </w:rPr>
        <w:t xml:space="preserve">  </w:t>
      </w:r>
    </w:p>
    <w:sectPr w:rsidR="00F9253C" w:rsidRPr="00F9253C" w:rsidSect="00D15AD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1B597B"/>
    <w:multiLevelType w:val="hybridMultilevel"/>
    <w:tmpl w:val="3976268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4027ACD"/>
    <w:multiLevelType w:val="hybridMultilevel"/>
    <w:tmpl w:val="445E50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24C716A"/>
    <w:multiLevelType w:val="hybridMultilevel"/>
    <w:tmpl w:val="834450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73030F4"/>
    <w:multiLevelType w:val="hybridMultilevel"/>
    <w:tmpl w:val="7116F88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007"/>
    <w:rsid w:val="0001106E"/>
    <w:rsid w:val="00075B03"/>
    <w:rsid w:val="00100022"/>
    <w:rsid w:val="00134AA8"/>
    <w:rsid w:val="001367B4"/>
    <w:rsid w:val="00270D93"/>
    <w:rsid w:val="00423F61"/>
    <w:rsid w:val="004515F5"/>
    <w:rsid w:val="0046451D"/>
    <w:rsid w:val="0049136E"/>
    <w:rsid w:val="00504015"/>
    <w:rsid w:val="005939EF"/>
    <w:rsid w:val="00670C1C"/>
    <w:rsid w:val="00672F68"/>
    <w:rsid w:val="00694839"/>
    <w:rsid w:val="006D0761"/>
    <w:rsid w:val="00730DB7"/>
    <w:rsid w:val="007800E8"/>
    <w:rsid w:val="00790D71"/>
    <w:rsid w:val="007D21C5"/>
    <w:rsid w:val="008E5007"/>
    <w:rsid w:val="00BF38E4"/>
    <w:rsid w:val="00C36793"/>
    <w:rsid w:val="00C76615"/>
    <w:rsid w:val="00D15ADE"/>
    <w:rsid w:val="00D22E5B"/>
    <w:rsid w:val="00D624BE"/>
    <w:rsid w:val="00E03C8E"/>
    <w:rsid w:val="00E04B6E"/>
    <w:rsid w:val="00E83833"/>
    <w:rsid w:val="00EB1EFD"/>
    <w:rsid w:val="00EE40EC"/>
    <w:rsid w:val="00F9253C"/>
    <w:rsid w:val="00FC07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E0079"/>
  <w15:chartTrackingRefBased/>
  <w15:docId w15:val="{DDE616A0-27FC-4EB2-A738-8814DC004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53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9253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15ADE"/>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D15ADE"/>
    <w:rPr>
      <w:rFonts w:eastAsiaTheme="minorEastAsia"/>
      <w:lang w:eastAsia="en-GB"/>
    </w:rPr>
  </w:style>
  <w:style w:type="character" w:customStyle="1" w:styleId="Heading1Char">
    <w:name w:val="Heading 1 Char"/>
    <w:basedOn w:val="DefaultParagraphFont"/>
    <w:link w:val="Heading1"/>
    <w:uiPriority w:val="9"/>
    <w:rsid w:val="00F9253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9253C"/>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672F68"/>
    <w:pPr>
      <w:outlineLvl w:val="9"/>
    </w:pPr>
    <w:rPr>
      <w:lang w:eastAsia="en-GB"/>
    </w:rPr>
  </w:style>
  <w:style w:type="paragraph" w:styleId="TOC1">
    <w:name w:val="toc 1"/>
    <w:basedOn w:val="Normal"/>
    <w:next w:val="Normal"/>
    <w:autoRedefine/>
    <w:uiPriority w:val="39"/>
    <w:unhideWhenUsed/>
    <w:rsid w:val="00672F68"/>
    <w:pPr>
      <w:spacing w:after="100"/>
    </w:pPr>
  </w:style>
  <w:style w:type="paragraph" w:styleId="TOC2">
    <w:name w:val="toc 2"/>
    <w:basedOn w:val="Normal"/>
    <w:next w:val="Normal"/>
    <w:autoRedefine/>
    <w:uiPriority w:val="39"/>
    <w:unhideWhenUsed/>
    <w:rsid w:val="00672F68"/>
    <w:pPr>
      <w:spacing w:after="100"/>
      <w:ind w:left="220"/>
    </w:pPr>
  </w:style>
  <w:style w:type="character" w:styleId="Hyperlink">
    <w:name w:val="Hyperlink"/>
    <w:basedOn w:val="DefaultParagraphFont"/>
    <w:uiPriority w:val="99"/>
    <w:unhideWhenUsed/>
    <w:rsid w:val="00672F68"/>
    <w:rPr>
      <w:color w:val="0563C1" w:themeColor="hyperlink"/>
      <w:u w:val="single"/>
    </w:rPr>
  </w:style>
  <w:style w:type="paragraph" w:styleId="ListParagraph">
    <w:name w:val="List Paragraph"/>
    <w:basedOn w:val="Normal"/>
    <w:uiPriority w:val="34"/>
    <w:qFormat/>
    <w:rsid w:val="006D0761"/>
    <w:pPr>
      <w:ind w:left="720"/>
      <w:contextualSpacing/>
    </w:pPr>
  </w:style>
  <w:style w:type="table" w:styleId="TableGrid">
    <w:name w:val="Table Grid"/>
    <w:basedOn w:val="TableNormal"/>
    <w:uiPriority w:val="39"/>
    <w:rsid w:val="00FC07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624BE"/>
    <w:pPr>
      <w:autoSpaceDE w:val="0"/>
      <w:autoSpaceDN w:val="0"/>
      <w:adjustRightInd w:val="0"/>
      <w:spacing w:after="0" w:line="240" w:lineRule="auto"/>
    </w:pPr>
    <w:rPr>
      <w:rFonts w:ascii="Symbol" w:hAnsi="Symbol" w:cs="Symbo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Sandwell college</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1395</Words>
  <Characters>7956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Greenfield local hub</vt:lpstr>
    </vt:vector>
  </TitlesOfParts>
  <Company/>
  <LinksUpToDate>false</LinksUpToDate>
  <CharactersWithSpaces>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Greenfield local hub</dc:title>
  <dc:subject>Proposal</dc:subject>
  <dc:creator>Michael Chukwudolue</dc:creator>
  <cp:keywords/>
  <dc:description/>
  <cp:lastModifiedBy>Digi-T-Y2-7@dom.sandwell.ac.uk</cp:lastModifiedBy>
  <cp:revision>2</cp:revision>
  <dcterms:created xsi:type="dcterms:W3CDTF">2026-03-09T16:02:00Z</dcterms:created>
  <dcterms:modified xsi:type="dcterms:W3CDTF">2026-03-09T16:02:00Z</dcterms:modified>
</cp:coreProperties>
</file>