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5"/>
        <w:gridCol w:w="1479"/>
        <w:gridCol w:w="1491"/>
        <w:gridCol w:w="1491"/>
        <w:gridCol w:w="1495"/>
        <w:gridCol w:w="1485"/>
      </w:tblGrid>
      <w:tr w:rsidR="006D60EE" w14:paraId="3C695C64" w14:textId="77777777" w:rsidTr="002F5F59">
        <w:tc>
          <w:tcPr>
            <w:tcW w:w="1575" w:type="dxa"/>
          </w:tcPr>
          <w:p w14:paraId="5901773E" w14:textId="16277416" w:rsidR="006D60EE" w:rsidRDefault="006D60EE">
            <w:r>
              <w:t>Description of Test</w:t>
            </w:r>
          </w:p>
        </w:tc>
        <w:tc>
          <w:tcPr>
            <w:tcW w:w="1479" w:type="dxa"/>
          </w:tcPr>
          <w:p w14:paraId="284868A8" w14:textId="32A1B886" w:rsidR="006D60EE" w:rsidRDefault="006D60EE">
            <w:r>
              <w:t xml:space="preserve">Test Data to be used </w:t>
            </w:r>
          </w:p>
        </w:tc>
        <w:tc>
          <w:tcPr>
            <w:tcW w:w="1491" w:type="dxa"/>
          </w:tcPr>
          <w:p w14:paraId="7CE3B46B" w14:textId="1245CEB1" w:rsidR="006D60EE" w:rsidRDefault="006D60EE">
            <w:r>
              <w:t>Expected Outcome</w:t>
            </w:r>
          </w:p>
        </w:tc>
        <w:tc>
          <w:tcPr>
            <w:tcW w:w="1491" w:type="dxa"/>
          </w:tcPr>
          <w:p w14:paraId="468D6056" w14:textId="2B3E0894" w:rsidR="006D60EE" w:rsidRDefault="006D60EE">
            <w:r>
              <w:t>Actual Outcome</w:t>
            </w:r>
          </w:p>
        </w:tc>
        <w:tc>
          <w:tcPr>
            <w:tcW w:w="1495" w:type="dxa"/>
          </w:tcPr>
          <w:p w14:paraId="38B599A3" w14:textId="6EA1C551" w:rsidR="006D60EE" w:rsidRDefault="006D60EE">
            <w:r>
              <w:t xml:space="preserve">Comments and Intended Actions </w:t>
            </w:r>
          </w:p>
        </w:tc>
        <w:tc>
          <w:tcPr>
            <w:tcW w:w="1485" w:type="dxa"/>
          </w:tcPr>
          <w:p w14:paraId="29D3C640" w14:textId="5B461B47" w:rsidR="006D60EE" w:rsidRDefault="006D60EE">
            <w:r>
              <w:t>Date Tested</w:t>
            </w:r>
          </w:p>
        </w:tc>
      </w:tr>
      <w:tr w:rsidR="002F5F59" w14:paraId="7F3E81E0" w14:textId="77777777" w:rsidTr="002F5F59">
        <w:tc>
          <w:tcPr>
            <w:tcW w:w="1575" w:type="dxa"/>
          </w:tcPr>
          <w:p w14:paraId="310A4BAF" w14:textId="0DB54A3A" w:rsidR="008F4433" w:rsidRDefault="008F4433" w:rsidP="008F4433">
            <w:r>
              <w:rPr>
                <w:sz w:val="24"/>
                <w:szCs w:val="24"/>
              </w:rPr>
              <w:t>Register</w:t>
            </w:r>
          </w:p>
        </w:tc>
        <w:tc>
          <w:tcPr>
            <w:tcW w:w="1479" w:type="dxa"/>
          </w:tcPr>
          <w:p w14:paraId="2B000001" w14:textId="2B000001" w:rsidR="00CC1234" w:rsidRDefault="00CC1234" w:rsidP="00CC1234">
            <w:r>
              <w:rPr>
                <w:sz w:val="24"/>
                <w:szCs w:val="24"/>
              </w:rPr>
              <w:t xml:space="preserve">Normal: Email: test@gmail.com, Password: Password123!, Confirm Password: Password123! | Erroneous: Email: bademail, Password: 111, Confirm Password: 222 | Extreme: Email: a@b.xy, Password: QwE12?, Confirm Password: QwE12?</w:t>
            </w:r>
          </w:p>
        </w:tc>
        <w:tc>
          <w:tcPr>
            <w:tcW w:w="1491" w:type="dxa"/>
          </w:tcPr>
          <w:p w14:paraId="3C000001" w14:textId="3C000001" w:rsidR="00CC1234" w:rsidRDefault="00CC1234" w:rsidP="00CC1234">
            <w:r>
              <w:rPr>
                <w:sz w:val="24"/>
                <w:szCs w:val="24"/>
              </w:rPr>
              <w:t xml:space="preserve">Normal: Account is created and user is redirected to the home page. | Erroneous: Validation errors are displayed prompting the user to correct their input. | Extreme: Account is created successfully as the email format and password meet minimum requirements.</w:t>
            </w:r>
          </w:p>
        </w:tc>
        <w:tc>
          <w:tcPr>
            <w:tcW w:w="1491" w:type="dxa"/>
          </w:tcPr>
          <w:p w14:paraId="7F5EE830" w14:textId="77777777" w:rsidR="008F4433" w:rsidRDefault="008F4433" w:rsidP="008F4433"/>
        </w:tc>
        <w:tc>
          <w:tcPr>
            <w:tcW w:w="1495" w:type="dxa"/>
          </w:tcPr>
          <w:p w14:paraId="76FE78AA" w14:textId="77777777" w:rsidR="008F4433" w:rsidRDefault="008F4433" w:rsidP="008F4433"/>
        </w:tc>
        <w:tc>
          <w:tcPr>
            <w:tcW w:w="1485" w:type="dxa"/>
          </w:tcPr>
          <w:p w14:paraId="6F000001" w14:textId="6F000001" w:rsidR="00CC1234" w:rsidRDefault="00CC1234" w:rsidP="00CC1234">
            <w:r>
              <w:rPr>
                <w:sz w:val="24"/>
                <w:szCs w:val="24"/>
              </w:rPr>
              <w:t xml:space="preserve">14/04/26</w:t>
            </w:r>
          </w:p>
        </w:tc>
      </w:tr>
      <w:tr w:rsidR="008F4433" w14:paraId="1411B5E9" w14:textId="77777777" w:rsidTr="002F5F59">
        <w:tc>
          <w:tcPr>
            <w:tcW w:w="1575" w:type="dxa"/>
          </w:tcPr>
          <w:p w14:paraId="1C095CD2" w14:textId="7EED4DA9" w:rsidR="008F4433" w:rsidRDefault="008F4433" w:rsidP="008F4433">
            <w:r>
              <w:rPr>
                <w:sz w:val="24"/>
                <w:szCs w:val="24"/>
              </w:rPr>
              <w:t xml:space="preserve">Log In </w:t>
            </w:r>
          </w:p>
        </w:tc>
        <w:tc>
          <w:tcPr>
            <w:tcW w:w="1479" w:type="dxa"/>
          </w:tcPr>
          <w:p w14:paraId="2B000002" w14:textId="2B000002" w:rsidR="00CC1234" w:rsidRDefault="00CC1234" w:rsidP="00CC1234">
            <w:r>
              <w:rPr>
                <w:sz w:val="24"/>
                <w:szCs w:val="24"/>
              </w:rPr>
              <w:t xml:space="preserve">Normal: Email: test@gmail.com, Password: Password123! | Erroneous: Email: notregistered@test.com, Password: wrongpassword | Extreme: Email: a@b.io, Password: QwE12?</w:t>
            </w:r>
          </w:p>
        </w:tc>
        <w:tc>
          <w:tcPr>
            <w:tcW w:w="1491" w:type="dxa"/>
          </w:tcPr>
          <w:p w14:paraId="3C000002" w14:textId="3C000002" w:rsidR="00CC1234" w:rsidRDefault="00CC1234" w:rsidP="00CC1234">
            <w:r>
              <w:rPr>
                <w:sz w:val="24"/>
                <w:szCs w:val="24"/>
              </w:rPr>
              <w:t xml:space="preserve">Normal: User is authenticated and redirected to the home page. | Erroneous: An error message is displayed stating the credentials are invalid. | Extreme: User is authenticated and redirected to the home page if credentials match.</w:t>
            </w:r>
          </w:p>
        </w:tc>
        <w:tc>
          <w:tcPr>
            <w:tcW w:w="1491" w:type="dxa"/>
          </w:tcPr>
          <w:p w14:paraId="23A29838" w14:textId="77777777" w:rsidR="008F4433" w:rsidRDefault="008F4433" w:rsidP="008F4433"/>
        </w:tc>
        <w:tc>
          <w:tcPr>
            <w:tcW w:w="1495" w:type="dxa"/>
          </w:tcPr>
          <w:p w14:paraId="2FB65F7B" w14:textId="77777777" w:rsidR="008F4433" w:rsidRDefault="008F4433" w:rsidP="008F4433"/>
        </w:tc>
        <w:tc>
          <w:tcPr>
            <w:tcW w:w="1485" w:type="dxa"/>
          </w:tcPr>
          <w:p w14:paraId="6F000002" w14:textId="6F000002" w:rsidR="00CC1234" w:rsidRDefault="00CC1234" w:rsidP="00CC1234">
            <w:r>
              <w:rPr>
                <w:sz w:val="24"/>
                <w:szCs w:val="24"/>
              </w:rPr>
              <w:t xml:space="preserve">14/04/26</w:t>
            </w:r>
          </w:p>
        </w:tc>
      </w:tr>
      <w:tr w:rsidR="002F5F59" w14:paraId="66C089FF" w14:textId="77777777" w:rsidTr="002F5F59">
        <w:tc>
          <w:tcPr>
            <w:tcW w:w="1575" w:type="dxa"/>
          </w:tcPr>
          <w:p w14:paraId="067C5516" w14:textId="70C94E3E" w:rsidR="008F4433" w:rsidRDefault="008F4433" w:rsidP="008F4433">
            <w:r>
              <w:rPr>
                <w:sz w:val="24"/>
                <w:szCs w:val="24"/>
              </w:rPr>
              <w:t xml:space="preserve">Log Out </w:t>
            </w:r>
          </w:p>
        </w:tc>
        <w:tc>
          <w:tcPr>
            <w:tcW w:w="1479" w:type="dxa"/>
          </w:tcPr>
          <w:p w14:paraId="2B000003" w14:textId="2B000003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03" w14:textId="3C000003" w:rsidR="00CC1234" w:rsidRDefault="00CC1234" w:rsidP="00CC1234">
            <w:r>
              <w:rPr>
                <w:sz w:val="24"/>
                <w:szCs w:val="24"/>
              </w:rPr>
              <w:t xml:space="preserve">User is logged out, session is ended, and they are redirected to the home page as a guest.</w:t>
            </w:r>
          </w:p>
        </w:tc>
        <w:tc>
          <w:tcPr>
            <w:tcW w:w="1491" w:type="dxa"/>
          </w:tcPr>
          <w:p w14:paraId="7FF7509D" w14:textId="77777777" w:rsidR="008F4433" w:rsidRDefault="008F4433" w:rsidP="008F4433"/>
        </w:tc>
        <w:tc>
          <w:tcPr>
            <w:tcW w:w="1495" w:type="dxa"/>
          </w:tcPr>
          <w:p w14:paraId="4DDCA28D" w14:textId="77777777" w:rsidR="008F4433" w:rsidRDefault="008F4433" w:rsidP="008F4433"/>
        </w:tc>
        <w:tc>
          <w:tcPr>
            <w:tcW w:w="1485" w:type="dxa"/>
          </w:tcPr>
          <w:p w14:paraId="6F000003" w14:textId="6F000003" w:rsidR="00CC1234" w:rsidRDefault="00CC1234" w:rsidP="00CC1234">
            <w:r>
              <w:rPr>
                <w:sz w:val="24"/>
                <w:szCs w:val="24"/>
              </w:rPr>
              <w:t xml:space="preserve">14/04/26</w:t>
            </w:r>
          </w:p>
        </w:tc>
      </w:tr>
      <w:tr w:rsidR="008F4433" w14:paraId="62EBA0C6" w14:textId="77777777" w:rsidTr="002F5F59">
        <w:tc>
          <w:tcPr>
            <w:tcW w:w="1575" w:type="dxa"/>
          </w:tcPr>
          <w:p w14:paraId="037AFA32" w14:textId="75CB987B" w:rsidR="008F4433" w:rsidRDefault="008F4433" w:rsidP="008F4433">
            <w:r>
              <w:rPr>
                <w:sz w:val="24"/>
                <w:szCs w:val="24"/>
              </w:rPr>
              <w:t>Dark Mode / Light Mode button</w:t>
            </w:r>
          </w:p>
        </w:tc>
        <w:tc>
          <w:tcPr>
            <w:tcW w:w="1479" w:type="dxa"/>
          </w:tcPr>
          <w:p w14:paraId="2B000004" w14:textId="2B000004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04" w14:textId="3C000004" w:rsidR="00CC1234" w:rsidRDefault="00CC1234" w:rsidP="00CC1234">
            <w:r>
              <w:rPr>
                <w:sz w:val="24"/>
                <w:szCs w:val="24"/>
              </w:rPr>
              <w:t xml:space="preserve">Clicking the toggle switches the entire UI to dark mode (#1F2A24 body, #2F3E35 foreground, #F5F5F5 font). Clicking again restores light mode (#FAF7F2 body, #FFFFFF foreground, #2B2B2B font). Theme preference is persisted.</w:t>
            </w:r>
          </w:p>
        </w:tc>
        <w:tc>
          <w:tcPr>
            <w:tcW w:w="1491" w:type="dxa"/>
          </w:tcPr>
          <w:p w14:paraId="59FA3A56" w14:textId="77777777" w:rsidR="008F4433" w:rsidRDefault="008F4433" w:rsidP="008F4433"/>
        </w:tc>
        <w:tc>
          <w:tcPr>
            <w:tcW w:w="1495" w:type="dxa"/>
          </w:tcPr>
          <w:p w14:paraId="6F9CE841" w14:textId="77777777" w:rsidR="008F4433" w:rsidRDefault="008F4433" w:rsidP="008F4433"/>
        </w:tc>
        <w:tc>
          <w:tcPr>
            <w:tcW w:w="1485" w:type="dxa"/>
          </w:tcPr>
          <w:p w14:paraId="6F000004" w14:textId="6F000004" w:rsidR="00CC1234" w:rsidRDefault="00CC1234" w:rsidP="00CC1234">
            <w:r>
              <w:rPr>
                <w:sz w:val="24"/>
                <w:szCs w:val="24"/>
              </w:rPr>
              <w:t xml:space="preserve">14/04/26</w:t>
            </w:r>
          </w:p>
        </w:tc>
      </w:tr>
      <w:tr w:rsidR="002F5F59" w14:paraId="4CFB63AB" w14:textId="77777777" w:rsidTr="002F5F59">
        <w:tc>
          <w:tcPr>
            <w:tcW w:w="1575" w:type="dxa"/>
          </w:tcPr>
          <w:p w14:paraId="0483B2F6" w14:textId="1EA59F8C" w:rsidR="008F4433" w:rsidRDefault="008F4433" w:rsidP="008F4433">
            <w:r>
              <w:rPr>
                <w:sz w:val="24"/>
                <w:szCs w:val="24"/>
              </w:rPr>
              <w:t xml:space="preserve">Navigation Bar Link buttons  </w:t>
            </w:r>
          </w:p>
        </w:tc>
        <w:tc>
          <w:tcPr>
            <w:tcW w:w="1479" w:type="dxa"/>
          </w:tcPr>
          <w:p w14:paraId="2B000005" w14:textId="2B000005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05" w14:textId="3C000005" w:rsidR="00CC1234" w:rsidRDefault="00CC1234" w:rsidP="00CC1234">
            <w:r>
              <w:rPr>
                <w:sz w:val="24"/>
                <w:szCs w:val="24"/>
              </w:rPr>
              <w:t xml:space="preserve">Each link routes to the correct page. My Orders is hidden from guests. Dashboard is hidden from Customers.</w:t>
            </w:r>
          </w:p>
        </w:tc>
        <w:tc>
          <w:tcPr>
            <w:tcW w:w="1491" w:type="dxa"/>
          </w:tcPr>
          <w:p w14:paraId="68178422" w14:textId="77777777" w:rsidR="008F4433" w:rsidRDefault="008F4433" w:rsidP="008F4433"/>
        </w:tc>
        <w:tc>
          <w:tcPr>
            <w:tcW w:w="1495" w:type="dxa"/>
          </w:tcPr>
          <w:p w14:paraId="6934F879" w14:textId="77777777" w:rsidR="008F4433" w:rsidRDefault="008F4433" w:rsidP="008F4433"/>
        </w:tc>
        <w:tc>
          <w:tcPr>
            <w:tcW w:w="1485" w:type="dxa"/>
          </w:tcPr>
          <w:p w14:paraId="6F000005" w14:textId="6F000005" w:rsidR="00CC1234" w:rsidRDefault="00CC1234" w:rsidP="00CC1234">
            <w:r>
              <w:rPr>
                <w:sz w:val="24"/>
                <w:szCs w:val="24"/>
              </w:rPr>
              <w:t xml:space="preserve">14/04/26</w:t>
            </w:r>
          </w:p>
        </w:tc>
      </w:tr>
      <w:tr w:rsidR="008F4433" w14:paraId="14F9B69B" w14:textId="77777777" w:rsidTr="002F5F59">
        <w:tc>
          <w:tcPr>
            <w:tcW w:w="1575" w:type="dxa"/>
          </w:tcPr>
          <w:p w14:paraId="632B7408" w14:textId="52E670E2" w:rsidR="008F4433" w:rsidRDefault="008F4433" w:rsidP="008F4433">
            <w:r>
              <w:rPr>
                <w:sz w:val="24"/>
                <w:szCs w:val="24"/>
              </w:rPr>
              <w:t>Navigation Bar logo</w:t>
            </w:r>
          </w:p>
        </w:tc>
        <w:tc>
          <w:tcPr>
            <w:tcW w:w="1479" w:type="dxa"/>
          </w:tcPr>
          <w:p w14:paraId="2B000006" w14:textId="2B000006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06" w14:textId="3C000006" w:rsidR="00CC1234" w:rsidRDefault="00CC1234" w:rsidP="00CC1234">
            <w:r>
              <w:rPr>
                <w:sz w:val="24"/>
                <w:szCs w:val="24"/>
              </w:rPr>
              <w:t xml:space="preserve">Clicking the GLH logo from any page redirects the user to the home page.</w:t>
            </w:r>
          </w:p>
        </w:tc>
        <w:tc>
          <w:tcPr>
            <w:tcW w:w="1491" w:type="dxa"/>
          </w:tcPr>
          <w:p w14:paraId="604178B7" w14:textId="77777777" w:rsidR="008F4433" w:rsidRDefault="008F4433" w:rsidP="008F4433"/>
        </w:tc>
        <w:tc>
          <w:tcPr>
            <w:tcW w:w="1495" w:type="dxa"/>
          </w:tcPr>
          <w:p w14:paraId="4AC0FFAA" w14:textId="77777777" w:rsidR="008F4433" w:rsidRDefault="008F4433" w:rsidP="008F4433"/>
        </w:tc>
        <w:tc>
          <w:tcPr>
            <w:tcW w:w="1485" w:type="dxa"/>
          </w:tcPr>
          <w:p w14:paraId="6F000006" w14:textId="6F000006" w:rsidR="00CC1234" w:rsidRDefault="00CC1234" w:rsidP="00CC1234">
            <w:r>
              <w:rPr>
                <w:sz w:val="24"/>
                <w:szCs w:val="24"/>
              </w:rPr>
              <w:t xml:space="preserve">14/04/26</w:t>
            </w:r>
          </w:p>
        </w:tc>
      </w:tr>
      <w:tr w:rsidR="002F5F59" w14:paraId="70F3B5EC" w14:textId="77777777" w:rsidTr="002F5F59">
        <w:tc>
          <w:tcPr>
            <w:tcW w:w="1575" w:type="dxa"/>
          </w:tcPr>
          <w:p w14:paraId="4ADF0D6F" w14:textId="6D8582B0" w:rsidR="008F4433" w:rsidRDefault="008F4433" w:rsidP="008F4433">
            <w:r>
              <w:rPr>
                <w:sz w:val="24"/>
                <w:szCs w:val="24"/>
              </w:rPr>
              <w:t>Navigation bar Basket Icon</w:t>
            </w:r>
          </w:p>
        </w:tc>
        <w:tc>
          <w:tcPr>
            <w:tcW w:w="1479" w:type="dxa"/>
          </w:tcPr>
          <w:p w14:paraId="2B000007" w14:textId="2B000007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07" w14:textId="3C000007" w:rsidR="00CC1234" w:rsidRDefault="00CC1234" w:rsidP="00CC1234">
            <w:r>
              <w:rPr>
                <w:sz w:val="24"/>
                <w:szCs w:val="24"/>
              </w:rPr>
              <w:t xml:space="preserve">Badge count updates accurately when items are added or removed. Badge is not shown when basket is empty.</w:t>
            </w:r>
          </w:p>
        </w:tc>
        <w:tc>
          <w:tcPr>
            <w:tcW w:w="1491" w:type="dxa"/>
          </w:tcPr>
          <w:p w14:paraId="78F762FC" w14:textId="77777777" w:rsidR="008F4433" w:rsidRDefault="008F4433" w:rsidP="008F4433"/>
        </w:tc>
        <w:tc>
          <w:tcPr>
            <w:tcW w:w="1495" w:type="dxa"/>
          </w:tcPr>
          <w:p w14:paraId="459D4F10" w14:textId="77777777" w:rsidR="008F4433" w:rsidRDefault="008F4433" w:rsidP="008F4433"/>
        </w:tc>
        <w:tc>
          <w:tcPr>
            <w:tcW w:w="1485" w:type="dxa"/>
          </w:tcPr>
          <w:p w14:paraId="6F000007" w14:textId="6F000007" w:rsidR="00CC1234" w:rsidRDefault="00CC1234" w:rsidP="00CC1234">
            <w:r>
              <w:rPr>
                <w:sz w:val="24"/>
                <w:szCs w:val="24"/>
              </w:rPr>
              <w:t xml:space="preserve">14/04/26</w:t>
            </w:r>
          </w:p>
        </w:tc>
      </w:tr>
      <w:tr w:rsidR="008F4433" w14:paraId="20FBEC49" w14:textId="77777777" w:rsidTr="002F5F59">
        <w:tc>
          <w:tcPr>
            <w:tcW w:w="1575" w:type="dxa"/>
          </w:tcPr>
          <w:p w14:paraId="16DAA4CE" w14:textId="35F38C0E" w:rsidR="008F4433" w:rsidRDefault="008F4433" w:rsidP="008F4433">
            <w:r>
              <w:rPr>
                <w:sz w:val="24"/>
                <w:szCs w:val="24"/>
              </w:rPr>
              <w:t>Navigation Bar Account Icon</w:t>
            </w:r>
          </w:p>
        </w:tc>
        <w:tc>
          <w:tcPr>
            <w:tcW w:w="1479" w:type="dxa"/>
          </w:tcPr>
          <w:p w14:paraId="2B000008" w14:textId="2B000008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08" w14:textId="3C000008" w:rsidR="00CC1234" w:rsidRDefault="00CC1234" w:rsidP="00CC1234">
            <w:r>
              <w:rPr>
                <w:sz w:val="24"/>
                <w:szCs w:val="24"/>
              </w:rPr>
              <w:t xml:space="preserve">When not logged in: login, register and accessibility options are shown. When logged in: account management options are displayed.</w:t>
            </w:r>
          </w:p>
        </w:tc>
        <w:tc>
          <w:tcPr>
            <w:tcW w:w="1491" w:type="dxa"/>
          </w:tcPr>
          <w:p w14:paraId="73C8719E" w14:textId="77777777" w:rsidR="008F4433" w:rsidRDefault="008F4433" w:rsidP="008F4433"/>
        </w:tc>
        <w:tc>
          <w:tcPr>
            <w:tcW w:w="1495" w:type="dxa"/>
          </w:tcPr>
          <w:p w14:paraId="6BBBA2EC" w14:textId="77777777" w:rsidR="008F4433" w:rsidRDefault="008F4433" w:rsidP="008F4433"/>
        </w:tc>
        <w:tc>
          <w:tcPr>
            <w:tcW w:w="1485" w:type="dxa"/>
          </w:tcPr>
          <w:p w14:paraId="6F000008" w14:textId="6F000008" w:rsidR="00CC1234" w:rsidRDefault="00CC1234" w:rsidP="00CC1234">
            <w:r>
              <w:rPr>
                <w:sz w:val="24"/>
                <w:szCs w:val="24"/>
              </w:rPr>
              <w:t xml:space="preserve">14/04/26</w:t>
            </w:r>
          </w:p>
        </w:tc>
      </w:tr>
      <w:tr w:rsidR="002F5F59" w14:paraId="2A499E25" w14:textId="77777777" w:rsidTr="002F5F59">
        <w:tc>
          <w:tcPr>
            <w:tcW w:w="1575" w:type="dxa"/>
          </w:tcPr>
          <w:p w14:paraId="2E03F966" w14:textId="5B50C123" w:rsidR="008F4433" w:rsidRDefault="008F4433" w:rsidP="008F4433">
            <w:r>
              <w:rPr>
                <w:sz w:val="24"/>
                <w:szCs w:val="24"/>
              </w:rPr>
              <w:t>Navigation Bar – Sticky Behaviour</w:t>
            </w:r>
          </w:p>
        </w:tc>
        <w:tc>
          <w:tcPr>
            <w:tcW w:w="1479" w:type="dxa"/>
          </w:tcPr>
          <w:p w14:paraId="2B000009" w14:textId="2B000009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09" w14:textId="3C000009" w:rsidR="00CC1234" w:rsidRDefault="00CC1234" w:rsidP="00CC1234">
            <w:r>
              <w:rPr>
                <w:sz w:val="24"/>
                <w:szCs w:val="24"/>
              </w:rPr>
              <w:t xml:space="preserve">Navigation bar remains visible and accessible at the top of the screen as the user scrolls down the page.</w:t>
            </w:r>
          </w:p>
        </w:tc>
        <w:tc>
          <w:tcPr>
            <w:tcW w:w="1491" w:type="dxa"/>
          </w:tcPr>
          <w:p w14:paraId="02BEB6CD" w14:textId="77777777" w:rsidR="008F4433" w:rsidRDefault="008F4433" w:rsidP="008F4433"/>
        </w:tc>
        <w:tc>
          <w:tcPr>
            <w:tcW w:w="1495" w:type="dxa"/>
          </w:tcPr>
          <w:p w14:paraId="69778FCA" w14:textId="77777777" w:rsidR="008F4433" w:rsidRDefault="008F4433" w:rsidP="008F4433"/>
        </w:tc>
        <w:tc>
          <w:tcPr>
            <w:tcW w:w="1485" w:type="dxa"/>
          </w:tcPr>
          <w:p w14:paraId="6F000009" w14:textId="6F000009" w:rsidR="00CC1234" w:rsidRDefault="00CC1234" w:rsidP="00CC1234">
            <w:r>
              <w:rPr>
                <w:sz w:val="24"/>
                <w:szCs w:val="24"/>
              </w:rPr>
              <w:t xml:space="preserve">14/04/26</w:t>
            </w:r>
          </w:p>
        </w:tc>
      </w:tr>
      <w:tr w:rsidR="008F4433" w14:paraId="4FDD4FB7" w14:textId="77777777" w:rsidTr="002F5F59">
        <w:tc>
          <w:tcPr>
            <w:tcW w:w="1575" w:type="dxa"/>
          </w:tcPr>
          <w:p w14:paraId="3BE2DF9C" w14:textId="440E4391" w:rsidR="008F4433" w:rsidRDefault="008F4433" w:rsidP="008F4433">
            <w:r>
              <w:rPr>
                <w:sz w:val="24"/>
                <w:szCs w:val="24"/>
              </w:rPr>
              <w:t xml:space="preserve">Navigation bar – Hover </w:t>
            </w:r>
          </w:p>
        </w:tc>
        <w:tc>
          <w:tcPr>
            <w:tcW w:w="1479" w:type="dxa"/>
          </w:tcPr>
          <w:p w14:paraId="2B00000A" w14:textId="2B00000A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0A" w14:textId="3C00000A" w:rsidR="00CC1234" w:rsidRDefault="00CC1234" w:rsidP="00CC1234">
            <w:r>
              <w:rPr>
                <w:sz w:val="24"/>
                <w:szCs w:val="24"/>
              </w:rPr>
              <w:t xml:space="preserve">Hovering over each link changes text colour to the Interactive Hover colour (#1F4F36 light / #4F9F4A dark). Active page link displays in Interactive Normal colour.</w:t>
            </w:r>
          </w:p>
        </w:tc>
        <w:tc>
          <w:tcPr>
            <w:tcW w:w="1491" w:type="dxa"/>
          </w:tcPr>
          <w:p w14:paraId="1EB5CE93" w14:textId="77777777" w:rsidR="008F4433" w:rsidRDefault="008F4433" w:rsidP="008F4433"/>
        </w:tc>
        <w:tc>
          <w:tcPr>
            <w:tcW w:w="1495" w:type="dxa"/>
          </w:tcPr>
          <w:p w14:paraId="3FC2A1E3" w14:textId="77777777" w:rsidR="008F4433" w:rsidRDefault="008F4433" w:rsidP="008F4433"/>
        </w:tc>
        <w:tc>
          <w:tcPr>
            <w:tcW w:w="1485" w:type="dxa"/>
          </w:tcPr>
          <w:p w14:paraId="6F00000A" w14:textId="6F00000A" w:rsidR="00CC1234" w:rsidRDefault="00CC1234" w:rsidP="00CC1234">
            <w:r>
              <w:rPr>
                <w:sz w:val="24"/>
                <w:szCs w:val="24"/>
              </w:rPr>
              <w:t xml:space="preserve">14/04/26</w:t>
            </w:r>
          </w:p>
        </w:tc>
      </w:tr>
      <w:tr w:rsidR="002F5F59" w14:paraId="167ED1E0" w14:textId="77777777" w:rsidTr="002F5F59">
        <w:tc>
          <w:tcPr>
            <w:tcW w:w="1575" w:type="dxa"/>
          </w:tcPr>
          <w:p w14:paraId="0E8E9805" w14:textId="7242E212" w:rsidR="008F4433" w:rsidRDefault="008F4433" w:rsidP="008F4433">
            <w:r>
              <w:rPr>
                <w:sz w:val="24"/>
                <w:szCs w:val="24"/>
              </w:rPr>
              <w:t xml:space="preserve">Footer Navigation Links </w:t>
            </w:r>
          </w:p>
        </w:tc>
        <w:tc>
          <w:tcPr>
            <w:tcW w:w="1479" w:type="dxa"/>
          </w:tcPr>
          <w:p w14:paraId="2B00000B" w14:textId="2B00000B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0B" w14:textId="3C00000B" w:rsidR="00CC1234" w:rsidRDefault="00CC1234" w:rsidP="00CC1234">
            <w:r>
              <w:rPr>
                <w:sz w:val="24"/>
                <w:szCs w:val="24"/>
              </w:rPr>
              <w:t xml:space="preserve">Each footer link loads the correct page. Links change from lighter font (#6B6B6B) to normal font (#2B2B2B) on hover.</w:t>
            </w:r>
          </w:p>
        </w:tc>
        <w:tc>
          <w:tcPr>
            <w:tcW w:w="1491" w:type="dxa"/>
          </w:tcPr>
          <w:p w14:paraId="41D9A89B" w14:textId="77777777" w:rsidR="008F4433" w:rsidRDefault="008F4433" w:rsidP="008F4433"/>
        </w:tc>
        <w:tc>
          <w:tcPr>
            <w:tcW w:w="1495" w:type="dxa"/>
          </w:tcPr>
          <w:p w14:paraId="562606CB" w14:textId="77777777" w:rsidR="008F4433" w:rsidRDefault="008F4433" w:rsidP="008F4433"/>
        </w:tc>
        <w:tc>
          <w:tcPr>
            <w:tcW w:w="1485" w:type="dxa"/>
          </w:tcPr>
          <w:p w14:paraId="6F00000B" w14:textId="6F00000B" w:rsidR="00CC1234" w:rsidRDefault="00CC1234" w:rsidP="00CC1234">
            <w:r>
              <w:rPr>
                <w:sz w:val="24"/>
                <w:szCs w:val="24"/>
              </w:rPr>
              <w:t xml:space="preserve">16/04/26</w:t>
            </w:r>
          </w:p>
        </w:tc>
      </w:tr>
      <w:tr w:rsidR="008F4433" w14:paraId="5EBB2D27" w14:textId="77777777" w:rsidTr="002F5F59">
        <w:tc>
          <w:tcPr>
            <w:tcW w:w="1575" w:type="dxa"/>
          </w:tcPr>
          <w:p w14:paraId="0DAF0F3D" w14:textId="0AE7C8EC" w:rsidR="008F4433" w:rsidRDefault="008F4433" w:rsidP="008F4433">
            <w:r>
              <w:rPr>
                <w:sz w:val="24"/>
                <w:szCs w:val="24"/>
              </w:rPr>
              <w:t>Footer Logo</w:t>
            </w:r>
          </w:p>
        </w:tc>
        <w:tc>
          <w:tcPr>
            <w:tcW w:w="1479" w:type="dxa"/>
          </w:tcPr>
          <w:p w14:paraId="2B00000C" w14:textId="2B00000C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0C" w14:textId="3C00000C" w:rsidR="00CC1234" w:rsidRDefault="00CC1234" w:rsidP="00CC1234">
            <w:r>
              <w:rPr>
                <w:sz w:val="24"/>
                <w:szCs w:val="24"/>
              </w:rPr>
              <w:t xml:space="preserve">Clicking the GLH logo in the footer redirects the user to the home page.</w:t>
            </w:r>
          </w:p>
        </w:tc>
        <w:tc>
          <w:tcPr>
            <w:tcW w:w="1491" w:type="dxa"/>
          </w:tcPr>
          <w:p w14:paraId="035D4BC9" w14:textId="77777777" w:rsidR="008F4433" w:rsidRDefault="008F4433" w:rsidP="008F4433"/>
        </w:tc>
        <w:tc>
          <w:tcPr>
            <w:tcW w:w="1495" w:type="dxa"/>
          </w:tcPr>
          <w:p w14:paraId="2D311698" w14:textId="77777777" w:rsidR="008F4433" w:rsidRDefault="008F4433" w:rsidP="008F4433"/>
        </w:tc>
        <w:tc>
          <w:tcPr>
            <w:tcW w:w="1485" w:type="dxa"/>
          </w:tcPr>
          <w:p w14:paraId="6F00000C" w14:textId="6F00000C" w:rsidR="00CC1234" w:rsidRDefault="00CC1234" w:rsidP="00CC1234">
            <w:r>
              <w:rPr>
                <w:sz w:val="24"/>
                <w:szCs w:val="24"/>
              </w:rPr>
              <w:t xml:space="preserve">16/04/26</w:t>
            </w:r>
          </w:p>
        </w:tc>
      </w:tr>
      <w:tr w:rsidR="002F5F59" w14:paraId="3C3F5088" w14:textId="77777777" w:rsidTr="002F5F59">
        <w:tc>
          <w:tcPr>
            <w:tcW w:w="1575" w:type="dxa"/>
          </w:tcPr>
          <w:p w14:paraId="1AE45E24" w14:textId="7913CD4A" w:rsidR="008F4433" w:rsidRDefault="008F4433" w:rsidP="008F4433">
            <w:r>
              <w:rPr>
                <w:sz w:val="24"/>
                <w:szCs w:val="24"/>
              </w:rPr>
              <w:t>Footer social media icons</w:t>
            </w:r>
          </w:p>
        </w:tc>
        <w:tc>
          <w:tcPr>
            <w:tcW w:w="1479" w:type="dxa"/>
          </w:tcPr>
          <w:p w14:paraId="2B00000D" w14:textId="2B00000D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0D" w14:textId="3C00000D" w:rsidR="00CC1234" w:rsidRDefault="00CC1234" w:rsidP="00CC1234">
            <w:r>
              <w:rPr>
                <w:sz w:val="24"/>
                <w:szCs w:val="24"/>
              </w:rPr>
              <w:t xml:space="preserve">Each icon changes to Interactive Hover colour on hover. Clicking each icon opens the correct social media platform in a new tab.</w:t>
            </w:r>
          </w:p>
        </w:tc>
        <w:tc>
          <w:tcPr>
            <w:tcW w:w="1491" w:type="dxa"/>
          </w:tcPr>
          <w:p w14:paraId="06DB3396" w14:textId="77777777" w:rsidR="008F4433" w:rsidRDefault="008F4433" w:rsidP="008F4433"/>
        </w:tc>
        <w:tc>
          <w:tcPr>
            <w:tcW w:w="1495" w:type="dxa"/>
          </w:tcPr>
          <w:p w14:paraId="2256B711" w14:textId="77777777" w:rsidR="008F4433" w:rsidRDefault="008F4433" w:rsidP="008F4433"/>
        </w:tc>
        <w:tc>
          <w:tcPr>
            <w:tcW w:w="1485" w:type="dxa"/>
          </w:tcPr>
          <w:p w14:paraId="6F00000D" w14:textId="6F00000D" w:rsidR="00CC1234" w:rsidRDefault="00CC1234" w:rsidP="00CC1234">
            <w:r>
              <w:rPr>
                <w:sz w:val="24"/>
                <w:szCs w:val="24"/>
              </w:rPr>
              <w:t xml:space="preserve">16/04/26</w:t>
            </w:r>
          </w:p>
        </w:tc>
      </w:tr>
      <w:tr w:rsidR="008F4433" w14:paraId="1975DDDC" w14:textId="77777777" w:rsidTr="002F5F59">
        <w:tc>
          <w:tcPr>
            <w:tcW w:w="1575" w:type="dxa"/>
          </w:tcPr>
          <w:p w14:paraId="418BA8BF" w14:textId="07B77BA2" w:rsidR="008F4433" w:rsidRDefault="008F4433" w:rsidP="008F4433">
            <w:r>
              <w:rPr>
                <w:sz w:val="24"/>
                <w:szCs w:val="24"/>
              </w:rPr>
              <w:t>Home page hero section</w:t>
            </w:r>
          </w:p>
        </w:tc>
        <w:tc>
          <w:tcPr>
            <w:tcW w:w="1479" w:type="dxa"/>
          </w:tcPr>
          <w:p w14:paraId="2B00000E" w14:textId="2B00000E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0E" w14:textId="3C00000E" w:rsidR="00CC1234" w:rsidRDefault="00CC1234" w:rsidP="00CC1234">
            <w:r>
              <w:rPr>
                <w:sz w:val="24"/>
                <w:szCs w:val="24"/>
              </w:rPr>
              <w:t xml:space="preserve">Hero section displays the correct headline, subtitle and two CTA buttons. Shop Now routes to Products page. Meet Our Producers scrolls to or routes to the Producers section.</w:t>
            </w:r>
          </w:p>
        </w:tc>
        <w:tc>
          <w:tcPr>
            <w:tcW w:w="1491" w:type="dxa"/>
          </w:tcPr>
          <w:p w14:paraId="77DA0D3A" w14:textId="77777777" w:rsidR="008F4433" w:rsidRDefault="008F4433" w:rsidP="008F4433"/>
        </w:tc>
        <w:tc>
          <w:tcPr>
            <w:tcW w:w="1495" w:type="dxa"/>
          </w:tcPr>
          <w:p w14:paraId="033A6FBF" w14:textId="77777777" w:rsidR="008F4433" w:rsidRDefault="008F4433" w:rsidP="008F4433"/>
        </w:tc>
        <w:tc>
          <w:tcPr>
            <w:tcW w:w="1485" w:type="dxa"/>
          </w:tcPr>
          <w:p w14:paraId="6F00000E" w14:textId="6F00000E" w:rsidR="00CC1234" w:rsidRDefault="00CC1234" w:rsidP="00CC1234">
            <w:r>
              <w:rPr>
                <w:sz w:val="24"/>
                <w:szCs w:val="24"/>
              </w:rPr>
              <w:t xml:space="preserve">16/04/26</w:t>
            </w:r>
          </w:p>
        </w:tc>
      </w:tr>
      <w:tr w:rsidR="002F5F59" w14:paraId="1822F383" w14:textId="77777777" w:rsidTr="002F5F59">
        <w:tc>
          <w:tcPr>
            <w:tcW w:w="1575" w:type="dxa"/>
          </w:tcPr>
          <w:p w14:paraId="3E9DB4BA" w14:textId="250EB11F" w:rsidR="008F4433" w:rsidRDefault="008F4433" w:rsidP="008F4433">
            <w:r>
              <w:rPr>
                <w:sz w:val="24"/>
                <w:szCs w:val="24"/>
              </w:rPr>
              <w:t>Home page fresh picks section</w:t>
            </w:r>
          </w:p>
        </w:tc>
        <w:tc>
          <w:tcPr>
            <w:tcW w:w="1479" w:type="dxa"/>
          </w:tcPr>
          <w:p w14:paraId="2B00000F" w14:textId="2B00000F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0F" w14:textId="3C00000F" w:rsidR="00CC1234" w:rsidRDefault="00CC1234" w:rsidP="00CC1234">
            <w:r>
              <w:rPr>
                <w:sz w:val="24"/>
                <w:szCs w:val="24"/>
              </w:rPr>
              <w:t xml:space="preserve">Product cards are displayed in the Fresh Picks section. Each card shows a category tag, product name and producer name. Clicking a card routes to the Products page.</w:t>
            </w:r>
          </w:p>
        </w:tc>
        <w:tc>
          <w:tcPr>
            <w:tcW w:w="1491" w:type="dxa"/>
          </w:tcPr>
          <w:p w14:paraId="3DFEC08B" w14:textId="77777777" w:rsidR="008F4433" w:rsidRDefault="008F4433" w:rsidP="008F4433"/>
        </w:tc>
        <w:tc>
          <w:tcPr>
            <w:tcW w:w="1495" w:type="dxa"/>
          </w:tcPr>
          <w:p w14:paraId="712D5D2D" w14:textId="77777777" w:rsidR="008F4433" w:rsidRDefault="008F4433" w:rsidP="008F4433"/>
        </w:tc>
        <w:tc>
          <w:tcPr>
            <w:tcW w:w="1485" w:type="dxa"/>
          </w:tcPr>
          <w:p w14:paraId="6F00000F" w14:textId="6F00000F" w:rsidR="00CC1234" w:rsidRDefault="00CC1234" w:rsidP="00CC1234">
            <w:r>
              <w:rPr>
                <w:sz w:val="24"/>
                <w:szCs w:val="24"/>
              </w:rPr>
              <w:t xml:space="preserve">16/04/26</w:t>
            </w:r>
          </w:p>
        </w:tc>
      </w:tr>
      <w:tr w:rsidR="008F4433" w14:paraId="26A1C600" w14:textId="77777777" w:rsidTr="002F5F59">
        <w:tc>
          <w:tcPr>
            <w:tcW w:w="1575" w:type="dxa"/>
          </w:tcPr>
          <w:p w14:paraId="044ED3B8" w14:textId="3FADBFBD" w:rsidR="008F4433" w:rsidRDefault="008F4433" w:rsidP="008F4433">
            <w:r>
              <w:rPr>
                <w:sz w:val="24"/>
                <w:szCs w:val="24"/>
              </w:rPr>
              <w:t>Home page - meet our producers’ section</w:t>
            </w:r>
          </w:p>
        </w:tc>
        <w:tc>
          <w:tcPr>
            <w:tcW w:w="1479" w:type="dxa"/>
          </w:tcPr>
          <w:p w14:paraId="5F1CED2B" w14:textId="77777777" w:rsidR="008F4433" w:rsidRDefault="008F4433" w:rsidP="008F4433"/>
        </w:tc>
        <w:tc>
          <w:tcPr>
            <w:tcW w:w="1491" w:type="dxa"/>
          </w:tcPr>
          <w:p w14:paraId="73C374B7" w14:textId="77777777" w:rsidR="008F4433" w:rsidRDefault="008F4433" w:rsidP="008F4433"/>
        </w:tc>
        <w:tc>
          <w:tcPr>
            <w:tcW w:w="1491" w:type="dxa"/>
          </w:tcPr>
          <w:p w14:paraId="2C61987A" w14:textId="77777777" w:rsidR="008F4433" w:rsidRDefault="008F4433" w:rsidP="008F4433"/>
        </w:tc>
        <w:tc>
          <w:tcPr>
            <w:tcW w:w="1495" w:type="dxa"/>
          </w:tcPr>
          <w:p w14:paraId="37234DDF" w14:textId="77777777" w:rsidR="008F4433" w:rsidRDefault="008F4433" w:rsidP="008F4433"/>
        </w:tc>
        <w:tc>
          <w:tcPr>
            <w:tcW w:w="1485" w:type="dxa"/>
          </w:tcPr>
          <w:p w14:paraId="606F3DC6" w14:textId="77777777" w:rsidR="008F4433" w:rsidRDefault="008F4433" w:rsidP="008F4433"/>
        </w:tc>
      </w:tr>
      <w:tr w:rsidR="002F5F59" w14:paraId="70F9BB53" w14:textId="77777777" w:rsidTr="002F5F59">
        <w:tc>
          <w:tcPr>
            <w:tcW w:w="1575" w:type="dxa"/>
          </w:tcPr>
          <w:p w14:paraId="0BD31299" w14:textId="07A18876" w:rsidR="008F4433" w:rsidRDefault="008F4433" w:rsidP="008F4433">
            <w:r>
              <w:rPr>
                <w:sz w:val="24"/>
                <w:szCs w:val="24"/>
              </w:rPr>
              <w:t xml:space="preserve">Products page- Display all products </w:t>
            </w:r>
          </w:p>
        </w:tc>
        <w:tc>
          <w:tcPr>
            <w:tcW w:w="1479" w:type="dxa"/>
          </w:tcPr>
          <w:p w14:paraId="2B000010" w14:textId="2B000010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10" w14:textId="3C000010" w:rsidR="00CC1234" w:rsidRDefault="00CC1234" w:rsidP="00CC1234">
            <w:r>
              <w:rPr>
                <w:sz w:val="24"/>
                <w:szCs w:val="24"/>
              </w:rPr>
              <w:t xml:space="preserve">All products are displayed with correct name, producer attribution, price, unit, star rating and category badge.</w:t>
            </w:r>
          </w:p>
        </w:tc>
        <w:tc>
          <w:tcPr>
            <w:tcW w:w="1491" w:type="dxa"/>
          </w:tcPr>
          <w:p w14:paraId="54F868CC" w14:textId="77777777" w:rsidR="008F4433" w:rsidRDefault="008F4433" w:rsidP="008F4433"/>
        </w:tc>
        <w:tc>
          <w:tcPr>
            <w:tcW w:w="1495" w:type="dxa"/>
          </w:tcPr>
          <w:p w14:paraId="58D9384B" w14:textId="77777777" w:rsidR="008F4433" w:rsidRDefault="008F4433" w:rsidP="008F4433"/>
        </w:tc>
        <w:tc>
          <w:tcPr>
            <w:tcW w:w="1485" w:type="dxa"/>
          </w:tcPr>
          <w:p w14:paraId="6F000010" w14:textId="6F000010" w:rsidR="00CC1234" w:rsidRDefault="00CC1234" w:rsidP="00CC1234">
            <w:r>
              <w:rPr>
                <w:sz w:val="24"/>
                <w:szCs w:val="24"/>
              </w:rPr>
              <w:t xml:space="preserve">20/04/26</w:t>
            </w:r>
          </w:p>
        </w:tc>
      </w:tr>
      <w:tr w:rsidR="008F4433" w14:paraId="77DD2A24" w14:textId="77777777" w:rsidTr="002F5F59">
        <w:tc>
          <w:tcPr>
            <w:tcW w:w="1575" w:type="dxa"/>
          </w:tcPr>
          <w:p w14:paraId="6A177016" w14:textId="5AFCBF54" w:rsidR="008F4433" w:rsidRDefault="008F4433" w:rsidP="008F4433">
            <w:r>
              <w:rPr>
                <w:sz w:val="24"/>
                <w:szCs w:val="24"/>
              </w:rPr>
              <w:t xml:space="preserve">Products Page- Search Bar </w:t>
            </w:r>
          </w:p>
        </w:tc>
        <w:tc>
          <w:tcPr>
            <w:tcW w:w="1479" w:type="dxa"/>
          </w:tcPr>
          <w:p w14:paraId="2B000011" w14:textId="2B000011" w:rsidR="00CC1234" w:rsidRDefault="00CC1234" w:rsidP="00CC1234">
            <w:r>
              <w:rPr>
                <w:sz w:val="24"/>
                <w:szCs w:val="24"/>
              </w:rPr>
              <w:t xml:space="preserve">Normal: "Apple" | Erroneous: "zzzznotaproduct" | Extreme: 100-character string</w:t>
            </w:r>
          </w:p>
        </w:tc>
        <w:tc>
          <w:tcPr>
            <w:tcW w:w="1491" w:type="dxa"/>
          </w:tcPr>
          <w:p w14:paraId="3C000011" w14:textId="3C000011" w:rsidR="00CC1234" w:rsidRDefault="00CC1234" w:rsidP="00CC1234">
            <w:r>
              <w:rPr>
                <w:sz w:val="24"/>
                <w:szCs w:val="24"/>
              </w:rPr>
              <w:t xml:space="preserve">Normal: Only matching products shown. | Erroneous: 0 results message shown. | Extreme: System does not crash and handles the input gracefully.</w:t>
            </w:r>
          </w:p>
        </w:tc>
        <w:tc>
          <w:tcPr>
            <w:tcW w:w="1491" w:type="dxa"/>
          </w:tcPr>
          <w:p w14:paraId="0B77FD9F" w14:textId="77777777" w:rsidR="008F4433" w:rsidRDefault="008F4433" w:rsidP="008F4433"/>
        </w:tc>
        <w:tc>
          <w:tcPr>
            <w:tcW w:w="1495" w:type="dxa"/>
          </w:tcPr>
          <w:p w14:paraId="15496D3E" w14:textId="77777777" w:rsidR="008F4433" w:rsidRDefault="008F4433" w:rsidP="008F4433"/>
        </w:tc>
        <w:tc>
          <w:tcPr>
            <w:tcW w:w="1485" w:type="dxa"/>
          </w:tcPr>
          <w:p w14:paraId="6F000011" w14:textId="6F000011" w:rsidR="00CC1234" w:rsidRDefault="00CC1234" w:rsidP="00CC1234">
            <w:r>
              <w:rPr>
                <w:sz w:val="24"/>
                <w:szCs w:val="24"/>
              </w:rPr>
              <w:t xml:space="preserve">20/04/26</w:t>
            </w:r>
          </w:p>
        </w:tc>
      </w:tr>
      <w:tr w:rsidR="002F5F59" w14:paraId="135E9FB9" w14:textId="77777777" w:rsidTr="002F5F59">
        <w:tc>
          <w:tcPr>
            <w:tcW w:w="1575" w:type="dxa"/>
          </w:tcPr>
          <w:p w14:paraId="0676894F" w14:textId="2D44D6A7" w:rsidR="008F4433" w:rsidRDefault="008F4433" w:rsidP="008F4433">
            <w:r>
              <w:rPr>
                <w:sz w:val="24"/>
                <w:szCs w:val="24"/>
              </w:rPr>
              <w:lastRenderedPageBreak/>
              <w:t>Products page – Category Filter</w:t>
            </w:r>
          </w:p>
        </w:tc>
        <w:tc>
          <w:tcPr>
            <w:tcW w:w="1479" w:type="dxa"/>
          </w:tcPr>
          <w:p w14:paraId="2B000012" w14:textId="2B000012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12" w14:textId="3C000012" w:rsidR="00CC1234" w:rsidRDefault="00CC1234" w:rsidP="00CC1234">
            <w:r>
              <w:rPr>
                <w:sz w:val="24"/>
                <w:szCs w:val="24"/>
              </w:rPr>
              <w:t xml:space="preserve">Selecting categories updates the grid to show only matching products. Unchecking all boxes restores the full product list.</w:t>
            </w:r>
          </w:p>
        </w:tc>
        <w:tc>
          <w:tcPr>
            <w:tcW w:w="1491" w:type="dxa"/>
          </w:tcPr>
          <w:p w14:paraId="7317C536" w14:textId="77777777" w:rsidR="008F4433" w:rsidRDefault="008F4433" w:rsidP="008F4433"/>
        </w:tc>
        <w:tc>
          <w:tcPr>
            <w:tcW w:w="1495" w:type="dxa"/>
          </w:tcPr>
          <w:p w14:paraId="71F58D65" w14:textId="77777777" w:rsidR="008F4433" w:rsidRDefault="008F4433" w:rsidP="008F4433"/>
        </w:tc>
        <w:tc>
          <w:tcPr>
            <w:tcW w:w="1485" w:type="dxa"/>
          </w:tcPr>
          <w:p w14:paraId="6F000012" w14:textId="6F000012" w:rsidR="00CC1234" w:rsidRDefault="00CC1234" w:rsidP="00CC1234">
            <w:r>
              <w:rPr>
                <w:sz w:val="24"/>
                <w:szCs w:val="24"/>
              </w:rPr>
              <w:t xml:space="preserve">20/04/26</w:t>
            </w:r>
          </w:p>
        </w:tc>
      </w:tr>
      <w:tr w:rsidR="008F4433" w14:paraId="30211CAC" w14:textId="77777777" w:rsidTr="002F5F59">
        <w:tc>
          <w:tcPr>
            <w:tcW w:w="1575" w:type="dxa"/>
          </w:tcPr>
          <w:p w14:paraId="26A3AB0C" w14:textId="44EB960A" w:rsidR="008F4433" w:rsidRDefault="008F4433" w:rsidP="008F4433">
            <w:r>
              <w:rPr>
                <w:sz w:val="24"/>
                <w:szCs w:val="24"/>
              </w:rPr>
              <w:t xml:space="preserve">Products page sort dropdown button </w:t>
            </w:r>
          </w:p>
        </w:tc>
        <w:tc>
          <w:tcPr>
            <w:tcW w:w="1479" w:type="dxa"/>
          </w:tcPr>
          <w:p w14:paraId="2B000013" w14:textId="2B000013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13" w14:textId="3C000013" w:rsidR="00CC1234" w:rsidRDefault="00CC1234" w:rsidP="00CC1234">
            <w:r>
              <w:rPr>
                <w:sz w:val="24"/>
                <w:szCs w:val="24"/>
              </w:rPr>
              <w:t xml:space="preserve">Product grid reorders correctly after selecting each sort option (Newest, Price: Low to High, Price: High to Low, Rating).</w:t>
            </w:r>
          </w:p>
        </w:tc>
        <w:tc>
          <w:tcPr>
            <w:tcW w:w="1491" w:type="dxa"/>
          </w:tcPr>
          <w:p w14:paraId="6C82B2DF" w14:textId="77777777" w:rsidR="008F4433" w:rsidRDefault="008F4433" w:rsidP="008F4433"/>
        </w:tc>
        <w:tc>
          <w:tcPr>
            <w:tcW w:w="1495" w:type="dxa"/>
          </w:tcPr>
          <w:p w14:paraId="6D151609" w14:textId="77777777" w:rsidR="008F4433" w:rsidRDefault="008F4433" w:rsidP="008F4433"/>
        </w:tc>
        <w:tc>
          <w:tcPr>
            <w:tcW w:w="1485" w:type="dxa"/>
          </w:tcPr>
          <w:p w14:paraId="6F000013" w14:textId="6F000013" w:rsidR="00CC1234" w:rsidRDefault="00CC1234" w:rsidP="00CC1234">
            <w:r>
              <w:rPr>
                <w:sz w:val="24"/>
                <w:szCs w:val="24"/>
              </w:rPr>
              <w:t xml:space="preserve">20/04/26</w:t>
            </w:r>
          </w:p>
        </w:tc>
      </w:tr>
      <w:tr w:rsidR="002F5F59" w14:paraId="756ECB22" w14:textId="77777777" w:rsidTr="002F5F59">
        <w:tc>
          <w:tcPr>
            <w:tcW w:w="1575" w:type="dxa"/>
          </w:tcPr>
          <w:p w14:paraId="3C0AF2C0" w14:textId="1CE7E184" w:rsidR="008F4433" w:rsidRDefault="008F4433" w:rsidP="008F4433">
            <w:r>
              <w:rPr>
                <w:sz w:val="24"/>
                <w:szCs w:val="24"/>
              </w:rPr>
              <w:t xml:space="preserve">Products Page Add to basket button </w:t>
            </w:r>
          </w:p>
        </w:tc>
        <w:tc>
          <w:tcPr>
            <w:tcW w:w="1479" w:type="dxa"/>
          </w:tcPr>
          <w:p w14:paraId="2B000014" w14:textId="2B000014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14" w14:textId="3C000014" w:rsidR="00CC1234" w:rsidRDefault="00CC1234" w:rsidP="00CC1234">
            <w:r>
              <w:rPr>
                <w:sz w:val="24"/>
                <w:szCs w:val="24"/>
              </w:rPr>
              <w:t xml:space="preserve">Logged in: basket badge increments, item appears in basket with correct quantity and price, success toast is displayed. Not logged in: redirected to the Log In page.</w:t>
            </w:r>
          </w:p>
        </w:tc>
        <w:tc>
          <w:tcPr>
            <w:tcW w:w="1491" w:type="dxa"/>
          </w:tcPr>
          <w:p w14:paraId="70E4FDFA" w14:textId="77777777" w:rsidR="008F4433" w:rsidRDefault="008F4433" w:rsidP="008F4433"/>
        </w:tc>
        <w:tc>
          <w:tcPr>
            <w:tcW w:w="1495" w:type="dxa"/>
          </w:tcPr>
          <w:p w14:paraId="1BF0528A" w14:textId="77777777" w:rsidR="008F4433" w:rsidRDefault="008F4433" w:rsidP="008F4433"/>
        </w:tc>
        <w:tc>
          <w:tcPr>
            <w:tcW w:w="1485" w:type="dxa"/>
          </w:tcPr>
          <w:p w14:paraId="6F000014" w14:textId="6F000014" w:rsidR="00CC1234" w:rsidRDefault="00CC1234" w:rsidP="00CC1234">
            <w:r>
              <w:rPr>
                <w:sz w:val="24"/>
                <w:szCs w:val="24"/>
              </w:rPr>
              <w:t xml:space="preserve">20/04/26</w:t>
            </w:r>
          </w:p>
        </w:tc>
      </w:tr>
      <w:tr w:rsidR="008F4433" w14:paraId="0F0FF488" w14:textId="77777777" w:rsidTr="002F5F59">
        <w:tc>
          <w:tcPr>
            <w:tcW w:w="1575" w:type="dxa"/>
          </w:tcPr>
          <w:p w14:paraId="4146C364" w14:textId="06C33D4E" w:rsidR="008F4433" w:rsidRDefault="008F4433" w:rsidP="008F4433">
            <w:r>
              <w:rPr>
                <w:sz w:val="24"/>
                <w:szCs w:val="24"/>
              </w:rPr>
              <w:t xml:space="preserve">Products page out of stock behaviour </w:t>
            </w:r>
          </w:p>
        </w:tc>
        <w:tc>
          <w:tcPr>
            <w:tcW w:w="1479" w:type="dxa"/>
          </w:tcPr>
          <w:p w14:paraId="2B000015" w14:textId="2B000015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15" w14:textId="3C000015" w:rsidR="00CC1234" w:rsidRDefault="00CC1234" w:rsidP="00CC1234">
            <w:r>
              <w:rPr>
                <w:sz w:val="24"/>
                <w:szCs w:val="24"/>
              </w:rPr>
              <w:t xml:space="preserve">Out-of-stock products display an "Out of Stock" badge and the Add to Basket button is disabled or shows an appropriate message.</w:t>
            </w:r>
          </w:p>
        </w:tc>
        <w:tc>
          <w:tcPr>
            <w:tcW w:w="1491" w:type="dxa"/>
          </w:tcPr>
          <w:p w14:paraId="1EBA487E" w14:textId="77777777" w:rsidR="008F4433" w:rsidRDefault="008F4433" w:rsidP="008F4433"/>
        </w:tc>
        <w:tc>
          <w:tcPr>
            <w:tcW w:w="1495" w:type="dxa"/>
          </w:tcPr>
          <w:p w14:paraId="6B7BC809" w14:textId="77777777" w:rsidR="008F4433" w:rsidRDefault="008F4433" w:rsidP="008F4433"/>
        </w:tc>
        <w:tc>
          <w:tcPr>
            <w:tcW w:w="1485" w:type="dxa"/>
          </w:tcPr>
          <w:p w14:paraId="6F000015" w14:textId="6F000015" w:rsidR="00CC1234" w:rsidRDefault="00CC1234" w:rsidP="00CC1234">
            <w:r>
              <w:rPr>
                <w:sz w:val="24"/>
                <w:szCs w:val="24"/>
              </w:rPr>
              <w:t xml:space="preserve">20/04/26</w:t>
            </w:r>
          </w:p>
        </w:tc>
      </w:tr>
      <w:tr w:rsidR="002F5F59" w14:paraId="446E8C5D" w14:textId="77777777" w:rsidTr="002F5F59">
        <w:tc>
          <w:tcPr>
            <w:tcW w:w="1575" w:type="dxa"/>
          </w:tcPr>
          <w:p w14:paraId="4A5E77F9" w14:textId="0B137D3B" w:rsidR="008F4433" w:rsidRDefault="008F4433" w:rsidP="008F4433">
            <w:r>
              <w:rPr>
                <w:sz w:val="24"/>
                <w:szCs w:val="24"/>
              </w:rPr>
              <w:t>Basket (Empty state)</w:t>
            </w:r>
          </w:p>
        </w:tc>
        <w:tc>
          <w:tcPr>
            <w:tcW w:w="1479" w:type="dxa"/>
          </w:tcPr>
          <w:p w14:paraId="2B000016" w14:textId="2B000016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16" w14:textId="3C000016" w:rsidR="00CC1234" w:rsidRDefault="00CC1234" w:rsidP="00CC1234">
            <w:r>
              <w:rPr>
                <w:sz w:val="24"/>
                <w:szCs w:val="24"/>
              </w:rPr>
              <w:t xml:space="preserve">Empty basket state is shown with a Browse Products button that routes to the Products page.</w:t>
            </w:r>
          </w:p>
        </w:tc>
        <w:tc>
          <w:tcPr>
            <w:tcW w:w="1491" w:type="dxa"/>
          </w:tcPr>
          <w:p w14:paraId="19F6318C" w14:textId="77777777" w:rsidR="008F4433" w:rsidRDefault="008F4433" w:rsidP="008F4433"/>
        </w:tc>
        <w:tc>
          <w:tcPr>
            <w:tcW w:w="1495" w:type="dxa"/>
          </w:tcPr>
          <w:p w14:paraId="14D79616" w14:textId="77777777" w:rsidR="008F4433" w:rsidRDefault="008F4433" w:rsidP="008F4433"/>
        </w:tc>
        <w:tc>
          <w:tcPr>
            <w:tcW w:w="1485" w:type="dxa"/>
          </w:tcPr>
          <w:p w14:paraId="6F000016" w14:textId="6F000016" w:rsidR="00CC1234" w:rsidRDefault="00CC1234" w:rsidP="00CC1234">
            <w:r>
              <w:rPr>
                <w:sz w:val="24"/>
                <w:szCs w:val="24"/>
              </w:rPr>
              <w:t xml:space="preserve">21/04/26</w:t>
            </w:r>
          </w:p>
        </w:tc>
      </w:tr>
      <w:tr w:rsidR="008F4433" w14:paraId="463A7BEA" w14:textId="77777777" w:rsidTr="002F5F59">
        <w:tc>
          <w:tcPr>
            <w:tcW w:w="1575" w:type="dxa"/>
          </w:tcPr>
          <w:p w14:paraId="1E76C78A" w14:textId="05B7F423" w:rsidR="008F4433" w:rsidRDefault="008F4433" w:rsidP="008F4433">
            <w:r>
              <w:rPr>
                <w:sz w:val="24"/>
                <w:szCs w:val="24"/>
              </w:rPr>
              <w:t>Basket (Item and price display)</w:t>
            </w:r>
          </w:p>
        </w:tc>
        <w:tc>
          <w:tcPr>
            <w:tcW w:w="1479" w:type="dxa"/>
          </w:tcPr>
          <w:p w14:paraId="2B000017" w14:textId="2B000017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17" w14:textId="3C000017" w:rsidR="00CC1234" w:rsidRDefault="00CC1234" w:rsidP="00CC1234">
            <w:r>
              <w:rPr>
                <w:sz w:val="24"/>
                <w:szCs w:val="24"/>
              </w:rPr>
              <w:t xml:space="preserve">Each item shows the correct product image/emoji, name, producer name, unit price and calculated line total (qty x unit price).</w:t>
            </w:r>
          </w:p>
        </w:tc>
        <w:tc>
          <w:tcPr>
            <w:tcW w:w="1491" w:type="dxa"/>
          </w:tcPr>
          <w:p w14:paraId="15615A05" w14:textId="77777777" w:rsidR="008F4433" w:rsidRDefault="008F4433" w:rsidP="008F4433"/>
        </w:tc>
        <w:tc>
          <w:tcPr>
            <w:tcW w:w="1495" w:type="dxa"/>
          </w:tcPr>
          <w:p w14:paraId="52C72272" w14:textId="77777777" w:rsidR="008F4433" w:rsidRDefault="008F4433" w:rsidP="008F4433"/>
        </w:tc>
        <w:tc>
          <w:tcPr>
            <w:tcW w:w="1485" w:type="dxa"/>
          </w:tcPr>
          <w:p w14:paraId="6F000017" w14:textId="6F000017" w:rsidR="00CC1234" w:rsidRDefault="00CC1234" w:rsidP="00CC1234">
            <w:r>
              <w:rPr>
                <w:sz w:val="24"/>
                <w:szCs w:val="24"/>
              </w:rPr>
              <w:t xml:space="preserve">21/04/26</w:t>
            </w:r>
          </w:p>
        </w:tc>
      </w:tr>
      <w:tr w:rsidR="002F5F59" w14:paraId="5D5A49A9" w14:textId="77777777" w:rsidTr="002F5F59">
        <w:tc>
          <w:tcPr>
            <w:tcW w:w="1575" w:type="dxa"/>
          </w:tcPr>
          <w:p w14:paraId="70FA1D45" w14:textId="7D1DA2ED" w:rsidR="008F4433" w:rsidRDefault="008F4433" w:rsidP="008F4433">
            <w:r>
              <w:rPr>
                <w:sz w:val="24"/>
                <w:szCs w:val="24"/>
              </w:rPr>
              <w:t>Basket (Quantity Controls)</w:t>
            </w:r>
          </w:p>
        </w:tc>
        <w:tc>
          <w:tcPr>
            <w:tcW w:w="1479" w:type="dxa"/>
          </w:tcPr>
          <w:p w14:paraId="2B000018" w14:textId="2B000018" w:rsidR="00CC1234" w:rsidRDefault="00CC1234" w:rsidP="00CC1234">
            <w:r>
              <w:rPr>
                <w:sz w:val="24"/>
                <w:szCs w:val="24"/>
              </w:rPr>
              <w:t xml:space="preserve">Normal: qty 2 to 3 | Extreme: qty 1 to 0</w:t>
            </w:r>
          </w:p>
        </w:tc>
        <w:tc>
          <w:tcPr>
            <w:tcW w:w="1491" w:type="dxa"/>
          </w:tcPr>
          <w:p w14:paraId="3C000018" w14:textId="3C000018" w:rsidR="00CC1234" w:rsidRDefault="00CC1234" w:rsidP="00CC1234">
            <w:r>
              <w:rPr>
                <w:sz w:val="24"/>
                <w:szCs w:val="24"/>
              </w:rPr>
              <w:t xml:space="preserve">Normal: Quantity updates, line price recalculates, order summary and basket badge update. | Extreme: Decrementing to 0 removes the item from the basket.</w:t>
            </w:r>
          </w:p>
        </w:tc>
        <w:tc>
          <w:tcPr>
            <w:tcW w:w="1491" w:type="dxa"/>
          </w:tcPr>
          <w:p w14:paraId="1F61B821" w14:textId="77777777" w:rsidR="008F4433" w:rsidRDefault="008F4433" w:rsidP="008F4433"/>
        </w:tc>
        <w:tc>
          <w:tcPr>
            <w:tcW w:w="1495" w:type="dxa"/>
          </w:tcPr>
          <w:p w14:paraId="02E19119" w14:textId="77777777" w:rsidR="008F4433" w:rsidRDefault="008F4433" w:rsidP="008F4433"/>
        </w:tc>
        <w:tc>
          <w:tcPr>
            <w:tcW w:w="1485" w:type="dxa"/>
          </w:tcPr>
          <w:p w14:paraId="6F000018" w14:textId="6F000018" w:rsidR="00CC1234" w:rsidRDefault="00CC1234" w:rsidP="00CC1234">
            <w:r>
              <w:rPr>
                <w:sz w:val="24"/>
                <w:szCs w:val="24"/>
              </w:rPr>
              <w:t xml:space="preserve">21/04/26</w:t>
            </w:r>
          </w:p>
        </w:tc>
      </w:tr>
      <w:tr w:rsidR="008F4433" w14:paraId="12EB636E" w14:textId="77777777" w:rsidTr="002F5F59">
        <w:tc>
          <w:tcPr>
            <w:tcW w:w="1575" w:type="dxa"/>
          </w:tcPr>
          <w:p w14:paraId="359516B1" w14:textId="7500517C" w:rsidR="008F4433" w:rsidRDefault="008F4433" w:rsidP="008F4433">
            <w:r>
              <w:rPr>
                <w:sz w:val="24"/>
                <w:szCs w:val="24"/>
              </w:rPr>
              <w:t>Basket (Remove Item button)</w:t>
            </w:r>
          </w:p>
        </w:tc>
        <w:tc>
          <w:tcPr>
            <w:tcW w:w="1479" w:type="dxa"/>
          </w:tcPr>
          <w:p w14:paraId="2B000019" w14:textId="2B000019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19" w14:textId="3C000019" w:rsidR="00CC1234" w:rsidRDefault="00CC1234" w:rsidP="00CC1234">
            <w:r>
              <w:rPr>
                <w:sz w:val="24"/>
                <w:szCs w:val="24"/>
              </w:rPr>
              <w:t xml:space="preserve">Item is removed, subtotal and total recalculate, basket badge decrements. If last item removed, empty state is shown.</w:t>
            </w:r>
          </w:p>
        </w:tc>
        <w:tc>
          <w:tcPr>
            <w:tcW w:w="1491" w:type="dxa"/>
          </w:tcPr>
          <w:p w14:paraId="7EE8E70F" w14:textId="77777777" w:rsidR="008F4433" w:rsidRDefault="008F4433" w:rsidP="008F4433"/>
        </w:tc>
        <w:tc>
          <w:tcPr>
            <w:tcW w:w="1495" w:type="dxa"/>
          </w:tcPr>
          <w:p w14:paraId="47F52628" w14:textId="77777777" w:rsidR="008F4433" w:rsidRDefault="008F4433" w:rsidP="008F4433"/>
        </w:tc>
        <w:tc>
          <w:tcPr>
            <w:tcW w:w="1485" w:type="dxa"/>
          </w:tcPr>
          <w:p w14:paraId="6F000019" w14:textId="6F000019" w:rsidR="00CC1234" w:rsidRDefault="00CC1234" w:rsidP="00CC1234">
            <w:r>
              <w:rPr>
                <w:sz w:val="24"/>
                <w:szCs w:val="24"/>
              </w:rPr>
              <w:t xml:space="preserve">21/04/26</w:t>
            </w:r>
          </w:p>
        </w:tc>
      </w:tr>
      <w:tr w:rsidR="002F5F59" w14:paraId="485E9D5A" w14:textId="77777777" w:rsidTr="002F5F59">
        <w:tc>
          <w:tcPr>
            <w:tcW w:w="1575" w:type="dxa"/>
          </w:tcPr>
          <w:p w14:paraId="58F63092" w14:textId="2842F7C3" w:rsidR="008F4433" w:rsidRDefault="008F4433" w:rsidP="008F4433">
            <w:r>
              <w:rPr>
                <w:sz w:val="24"/>
                <w:szCs w:val="24"/>
              </w:rPr>
              <w:t>Basket (Order Summary, subtotal and delivery display)</w:t>
            </w:r>
          </w:p>
        </w:tc>
        <w:tc>
          <w:tcPr>
            <w:tcW w:w="1479" w:type="dxa"/>
          </w:tcPr>
          <w:p w14:paraId="2B00001A" w14:textId="2B00001A" w:rsidR="00CC1234" w:rsidRDefault="00CC1234" w:rsidP="00CC1234">
            <w:r>
              <w:rPr>
                <w:sz w:val="24"/>
                <w:szCs w:val="24"/>
              </w:rPr>
              <w:t xml:space="preserve">Normal: 2x £2.49 + 1x £3.99 = £8.97 subtotal, £3.99 delivery, £12.96 total | Extreme: order total over £50</w:t>
            </w:r>
          </w:p>
        </w:tc>
        <w:tc>
          <w:tcPr>
            <w:tcW w:w="1491" w:type="dxa"/>
          </w:tcPr>
          <w:p w14:paraId="3C00001A" w14:textId="3C00001A" w:rsidR="00CC1234" w:rsidRDefault="00CC1234" w:rsidP="00CC1234">
            <w:r>
              <w:rPr>
                <w:sz w:val="24"/>
                <w:szCs w:val="24"/>
              </w:rPr>
              <w:t xml:space="preserve">Normal: Order summary shows correct subtotal, £3.99 delivery and total. | Extreme: Delivery fee shows as £0.00 when order exceeds £50.</w:t>
            </w:r>
          </w:p>
        </w:tc>
        <w:tc>
          <w:tcPr>
            <w:tcW w:w="1491" w:type="dxa"/>
          </w:tcPr>
          <w:p w14:paraId="6C984D90" w14:textId="77777777" w:rsidR="008F4433" w:rsidRDefault="008F4433" w:rsidP="008F4433"/>
        </w:tc>
        <w:tc>
          <w:tcPr>
            <w:tcW w:w="1495" w:type="dxa"/>
          </w:tcPr>
          <w:p w14:paraId="29E470AB" w14:textId="77777777" w:rsidR="008F4433" w:rsidRDefault="008F4433" w:rsidP="008F4433"/>
        </w:tc>
        <w:tc>
          <w:tcPr>
            <w:tcW w:w="1485" w:type="dxa"/>
          </w:tcPr>
          <w:p w14:paraId="6F00001A" w14:textId="6F00001A" w:rsidR="00CC1234" w:rsidRDefault="00CC1234" w:rsidP="00CC1234">
            <w:r>
              <w:rPr>
                <w:sz w:val="24"/>
                <w:szCs w:val="24"/>
              </w:rPr>
              <w:t xml:space="preserve">21/04/26</w:t>
            </w:r>
          </w:p>
        </w:tc>
      </w:tr>
      <w:tr w:rsidR="008F4433" w14:paraId="7B0CE506" w14:textId="77777777" w:rsidTr="002F5F59">
        <w:tc>
          <w:tcPr>
            <w:tcW w:w="1575" w:type="dxa"/>
          </w:tcPr>
          <w:p w14:paraId="77F9792E" w14:textId="2C27B51B" w:rsidR="008F4433" w:rsidRDefault="008F4433" w:rsidP="008F4433">
            <w:r>
              <w:rPr>
                <w:sz w:val="24"/>
                <w:szCs w:val="24"/>
              </w:rPr>
              <w:t>Basket (Discount code)</w:t>
            </w:r>
          </w:p>
        </w:tc>
        <w:tc>
          <w:tcPr>
            <w:tcW w:w="1479" w:type="dxa"/>
          </w:tcPr>
          <w:p w14:paraId="2B00001B" w14:textId="2B00001B" w:rsidR="00CC1234" w:rsidRDefault="00CC1234" w:rsidP="00CC1234">
            <w:r>
              <w:rPr>
                <w:sz w:val="24"/>
                <w:szCs w:val="24"/>
              </w:rPr>
              <w:t xml:space="preserve">Normal: SUMMER10 | Erroneous: NOTACODE | Extreme: 500 random characters</w:t>
            </w:r>
          </w:p>
        </w:tc>
        <w:tc>
          <w:tcPr>
            <w:tcW w:w="1491" w:type="dxa"/>
          </w:tcPr>
          <w:p w14:paraId="3C00001B" w14:textId="3C00001B" w:rsidR="00CC1234" w:rsidRDefault="00CC1234" w:rsidP="00CC1234">
            <w:r>
              <w:rPr>
                <w:sz w:val="24"/>
                <w:szCs w:val="24"/>
              </w:rPr>
              <w:t xml:space="preserve">Normal: Discount is applied and shown as a line item. | Erroneous: Error message is displayed in Error accent colour (#D9534F). | Extreme: System handles long input gracefully without crashing.</w:t>
            </w:r>
          </w:p>
        </w:tc>
        <w:tc>
          <w:tcPr>
            <w:tcW w:w="1491" w:type="dxa"/>
          </w:tcPr>
          <w:p w14:paraId="16B6BA3E" w14:textId="77777777" w:rsidR="008F4433" w:rsidRDefault="008F4433" w:rsidP="008F4433"/>
        </w:tc>
        <w:tc>
          <w:tcPr>
            <w:tcW w:w="1495" w:type="dxa"/>
          </w:tcPr>
          <w:p w14:paraId="7B138D26" w14:textId="77777777" w:rsidR="008F4433" w:rsidRDefault="008F4433" w:rsidP="008F4433"/>
        </w:tc>
        <w:tc>
          <w:tcPr>
            <w:tcW w:w="1485" w:type="dxa"/>
          </w:tcPr>
          <w:p w14:paraId="6F00001B" w14:textId="6F00001B" w:rsidR="00CC1234" w:rsidRDefault="00CC1234" w:rsidP="00CC1234">
            <w:r>
              <w:rPr>
                <w:sz w:val="24"/>
                <w:szCs w:val="24"/>
              </w:rPr>
              <w:t xml:space="preserve">21/04/26</w:t>
            </w:r>
          </w:p>
        </w:tc>
      </w:tr>
      <w:tr w:rsidR="002F5F59" w14:paraId="0469494D" w14:textId="77777777" w:rsidTr="002F5F59">
        <w:tc>
          <w:tcPr>
            <w:tcW w:w="1575" w:type="dxa"/>
          </w:tcPr>
          <w:p w14:paraId="3FAAAF16" w14:textId="0A5B884E" w:rsidR="008F4433" w:rsidRDefault="008F4433" w:rsidP="008F4433">
            <w:r>
              <w:rPr>
                <w:sz w:val="24"/>
                <w:szCs w:val="24"/>
              </w:rPr>
              <w:t>Basket (Proceed to checkout button)</w:t>
            </w:r>
          </w:p>
        </w:tc>
        <w:tc>
          <w:tcPr>
            <w:tcW w:w="1479" w:type="dxa"/>
          </w:tcPr>
          <w:p w14:paraId="2B00001C" w14:textId="2B00001C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1C" w14:textId="3C00001C" w:rsidR="00CC1234" w:rsidRDefault="00CC1234" w:rsidP="00CC1234">
            <w:r>
              <w:rPr>
                <w:sz w:val="24"/>
                <w:szCs w:val="24"/>
              </w:rPr>
              <w:t xml:space="preserve">User is routed to the checkout/order page with their basket items intact.</w:t>
            </w:r>
          </w:p>
        </w:tc>
        <w:tc>
          <w:tcPr>
            <w:tcW w:w="1491" w:type="dxa"/>
          </w:tcPr>
          <w:p w14:paraId="3BF87B07" w14:textId="77777777" w:rsidR="008F4433" w:rsidRDefault="008F4433" w:rsidP="008F4433"/>
        </w:tc>
        <w:tc>
          <w:tcPr>
            <w:tcW w:w="1495" w:type="dxa"/>
          </w:tcPr>
          <w:p w14:paraId="469488B8" w14:textId="77777777" w:rsidR="008F4433" w:rsidRDefault="008F4433" w:rsidP="008F4433"/>
        </w:tc>
        <w:tc>
          <w:tcPr>
            <w:tcW w:w="1485" w:type="dxa"/>
          </w:tcPr>
          <w:p w14:paraId="6F00001C" w14:textId="6F00001C" w:rsidR="00CC1234" w:rsidRDefault="00CC1234" w:rsidP="00CC1234">
            <w:r>
              <w:rPr>
                <w:sz w:val="24"/>
                <w:szCs w:val="24"/>
              </w:rPr>
              <w:t xml:space="preserve">21/04/26</w:t>
            </w:r>
          </w:p>
        </w:tc>
      </w:tr>
      <w:tr w:rsidR="008F4433" w14:paraId="76A16478" w14:textId="77777777" w:rsidTr="002F5F59">
        <w:tc>
          <w:tcPr>
            <w:tcW w:w="1575" w:type="dxa"/>
          </w:tcPr>
          <w:p w14:paraId="1CAE55EE" w14:textId="7488D45A" w:rsidR="008F4433" w:rsidRDefault="008F4433" w:rsidP="008F4433">
            <w:r>
              <w:rPr>
                <w:sz w:val="24"/>
                <w:szCs w:val="24"/>
              </w:rPr>
              <w:t>Basket (Continue shopping button)</w:t>
            </w:r>
          </w:p>
        </w:tc>
        <w:tc>
          <w:tcPr>
            <w:tcW w:w="1479" w:type="dxa"/>
          </w:tcPr>
          <w:p w14:paraId="2B00001D" w14:textId="2B00001D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1D" w14:textId="3C00001D" w:rsidR="00CC1234" w:rsidRDefault="00CC1234" w:rsidP="00CC1234">
            <w:r>
              <w:rPr>
                <w:sz w:val="24"/>
                <w:szCs w:val="24"/>
              </w:rPr>
              <w:t xml:space="preserve">User is routed back to the Products page without the basket being cleared.</w:t>
            </w:r>
          </w:p>
        </w:tc>
        <w:tc>
          <w:tcPr>
            <w:tcW w:w="1491" w:type="dxa"/>
          </w:tcPr>
          <w:p w14:paraId="4191286E" w14:textId="77777777" w:rsidR="008F4433" w:rsidRDefault="008F4433" w:rsidP="008F4433"/>
        </w:tc>
        <w:tc>
          <w:tcPr>
            <w:tcW w:w="1495" w:type="dxa"/>
          </w:tcPr>
          <w:p w14:paraId="78C8CD03" w14:textId="77777777" w:rsidR="008F4433" w:rsidRDefault="008F4433" w:rsidP="008F4433"/>
        </w:tc>
        <w:tc>
          <w:tcPr>
            <w:tcW w:w="1485" w:type="dxa"/>
          </w:tcPr>
          <w:p w14:paraId="6F00001D" w14:textId="6F00001D" w:rsidR="00CC1234" w:rsidRDefault="00CC1234" w:rsidP="00CC1234">
            <w:r>
              <w:rPr>
                <w:sz w:val="24"/>
                <w:szCs w:val="24"/>
              </w:rPr>
              <w:t xml:space="preserve">21/04/26</w:t>
            </w:r>
          </w:p>
        </w:tc>
      </w:tr>
      <w:tr w:rsidR="002F5F59" w14:paraId="797E0578" w14:textId="77777777" w:rsidTr="002F5F59">
        <w:tc>
          <w:tcPr>
            <w:tcW w:w="1575" w:type="dxa"/>
          </w:tcPr>
          <w:p w14:paraId="1E399D48" w14:textId="40476D7E" w:rsidR="008F4433" w:rsidRDefault="008F4433" w:rsidP="008F4433">
            <w:r>
              <w:rPr>
                <w:sz w:val="24"/>
                <w:szCs w:val="24"/>
              </w:rPr>
              <w:t>My Orders (Order List Display)</w:t>
            </w:r>
          </w:p>
        </w:tc>
        <w:tc>
          <w:tcPr>
            <w:tcW w:w="1479" w:type="dxa"/>
          </w:tcPr>
          <w:p w14:paraId="2B00001E" w14:textId="2B00001E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1E" w14:textId="3C00001E" w:rsidR="00CC1234" w:rsidRDefault="00CC1234" w:rsidP="00CC1234">
            <w:r>
              <w:rPr>
                <w:sz w:val="24"/>
                <w:szCs w:val="24"/>
              </w:rPr>
              <w:t xml:space="preserve">Each order card shows correct order ID, date, item chips and total. Orders are listed with the most recent first.</w:t>
            </w:r>
          </w:p>
        </w:tc>
        <w:tc>
          <w:tcPr>
            <w:tcW w:w="1491" w:type="dxa"/>
          </w:tcPr>
          <w:p w14:paraId="2C790152" w14:textId="77777777" w:rsidR="008F4433" w:rsidRDefault="008F4433" w:rsidP="008F4433"/>
        </w:tc>
        <w:tc>
          <w:tcPr>
            <w:tcW w:w="1495" w:type="dxa"/>
          </w:tcPr>
          <w:p w14:paraId="39346308" w14:textId="77777777" w:rsidR="008F4433" w:rsidRDefault="008F4433" w:rsidP="008F4433"/>
        </w:tc>
        <w:tc>
          <w:tcPr>
            <w:tcW w:w="1485" w:type="dxa"/>
          </w:tcPr>
          <w:p w14:paraId="6F00001E" w14:textId="6F00001E" w:rsidR="00CC1234" w:rsidRDefault="00CC1234" w:rsidP="00CC1234">
            <w:r>
              <w:rPr>
                <w:sz w:val="24"/>
                <w:szCs w:val="24"/>
              </w:rPr>
              <w:t xml:space="preserve">22/04/26</w:t>
            </w:r>
          </w:p>
        </w:tc>
      </w:tr>
      <w:tr w:rsidR="008F4433" w14:paraId="05DCE880" w14:textId="77777777" w:rsidTr="002F5F59">
        <w:tc>
          <w:tcPr>
            <w:tcW w:w="1575" w:type="dxa"/>
          </w:tcPr>
          <w:p w14:paraId="60219AB2" w14:textId="0F404ABA" w:rsidR="008F4433" w:rsidRDefault="008F4433" w:rsidP="008F4433">
            <w:r>
              <w:rPr>
                <w:sz w:val="24"/>
                <w:szCs w:val="24"/>
              </w:rPr>
              <w:lastRenderedPageBreak/>
              <w:t>My Orders (Status Badges)</w:t>
            </w:r>
          </w:p>
        </w:tc>
        <w:tc>
          <w:tcPr>
            <w:tcW w:w="1479" w:type="dxa"/>
          </w:tcPr>
          <w:p w14:paraId="2B00001F" w14:textId="2B00001F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1F" w14:textId="3C00001F" w:rsidR="00CC1234" w:rsidRDefault="00CC1234" w:rsidP="00CC1234">
            <w:r>
              <w:rPr>
                <w:sz w:val="24"/>
                <w:szCs w:val="24"/>
              </w:rPr>
              <w:t xml:space="preserve">Each order card displays the correct status badge with correct colour: Delivered (#4CAF50), Processing (#E9B44C), Shipped (#3498db).</w:t>
            </w:r>
          </w:p>
        </w:tc>
        <w:tc>
          <w:tcPr>
            <w:tcW w:w="1491" w:type="dxa"/>
          </w:tcPr>
          <w:p w14:paraId="04D864C4" w14:textId="77777777" w:rsidR="008F4433" w:rsidRDefault="008F4433" w:rsidP="008F4433"/>
        </w:tc>
        <w:tc>
          <w:tcPr>
            <w:tcW w:w="1495" w:type="dxa"/>
          </w:tcPr>
          <w:p w14:paraId="7C9E767C" w14:textId="77777777" w:rsidR="008F4433" w:rsidRDefault="008F4433" w:rsidP="008F4433"/>
        </w:tc>
        <w:tc>
          <w:tcPr>
            <w:tcW w:w="1485" w:type="dxa"/>
          </w:tcPr>
          <w:p w14:paraId="6F00001F" w14:textId="6F00001F" w:rsidR="00CC1234" w:rsidRDefault="00CC1234" w:rsidP="00CC1234">
            <w:r>
              <w:rPr>
                <w:sz w:val="24"/>
                <w:szCs w:val="24"/>
              </w:rPr>
              <w:t xml:space="preserve">22/04/26</w:t>
            </w:r>
          </w:p>
        </w:tc>
      </w:tr>
      <w:tr w:rsidR="002F5F59" w14:paraId="7D6ABA55" w14:textId="77777777" w:rsidTr="002F5F59">
        <w:tc>
          <w:tcPr>
            <w:tcW w:w="1575" w:type="dxa"/>
          </w:tcPr>
          <w:p w14:paraId="15DB089A" w14:textId="307F6DC7" w:rsidR="008F4433" w:rsidRDefault="008F4433" w:rsidP="008F4433">
            <w:r>
              <w:rPr>
                <w:sz w:val="24"/>
                <w:szCs w:val="24"/>
              </w:rPr>
              <w:t>My Orders (Re-order button)</w:t>
            </w:r>
          </w:p>
        </w:tc>
        <w:tc>
          <w:tcPr>
            <w:tcW w:w="1479" w:type="dxa"/>
          </w:tcPr>
          <w:p w14:paraId="2B000020" w14:textId="2B000020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20" w14:textId="3C000020" w:rsidR="00CC1234" w:rsidRDefault="00CC1234" w:rsidP="00CC1234">
            <w:r>
              <w:rPr>
                <w:sz w:val="24"/>
                <w:szCs w:val="24"/>
              </w:rPr>
              <w:t xml:space="preserve">All items from the past order are added to the current basket with quantity 1 and the basket badge updates.</w:t>
            </w:r>
          </w:p>
        </w:tc>
        <w:tc>
          <w:tcPr>
            <w:tcW w:w="1491" w:type="dxa"/>
          </w:tcPr>
          <w:p w14:paraId="00958829" w14:textId="77777777" w:rsidR="008F4433" w:rsidRDefault="008F4433" w:rsidP="008F4433"/>
        </w:tc>
        <w:tc>
          <w:tcPr>
            <w:tcW w:w="1495" w:type="dxa"/>
          </w:tcPr>
          <w:p w14:paraId="03953D61" w14:textId="77777777" w:rsidR="008F4433" w:rsidRDefault="008F4433" w:rsidP="008F4433"/>
        </w:tc>
        <w:tc>
          <w:tcPr>
            <w:tcW w:w="1485" w:type="dxa"/>
          </w:tcPr>
          <w:p w14:paraId="6F000020" w14:textId="6F000020" w:rsidR="00CC1234" w:rsidRDefault="00CC1234" w:rsidP="00CC1234">
            <w:r>
              <w:rPr>
                <w:sz w:val="24"/>
                <w:szCs w:val="24"/>
              </w:rPr>
              <w:t xml:space="preserve">22/04/26</w:t>
            </w:r>
          </w:p>
        </w:tc>
      </w:tr>
      <w:tr w:rsidR="008F4433" w14:paraId="4F93546C" w14:textId="77777777" w:rsidTr="002F5F59">
        <w:tc>
          <w:tcPr>
            <w:tcW w:w="1575" w:type="dxa"/>
          </w:tcPr>
          <w:p w14:paraId="17A0BB58" w14:textId="23A34B94" w:rsidR="008F4433" w:rsidRDefault="008F4433" w:rsidP="008F4433">
            <w:r>
              <w:rPr>
                <w:sz w:val="24"/>
                <w:szCs w:val="24"/>
              </w:rPr>
              <w:t>My Orders (Role-based Access Control)</w:t>
            </w:r>
          </w:p>
        </w:tc>
        <w:tc>
          <w:tcPr>
            <w:tcW w:w="1479" w:type="dxa"/>
          </w:tcPr>
          <w:p w14:paraId="2B000021" w14:textId="2B000021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21" w14:textId="3C000021" w:rsidR="00CC1234" w:rsidRDefault="00CC1234" w:rsidP="00CC1234">
            <w:r>
              <w:rPr>
                <w:sz w:val="24"/>
                <w:szCs w:val="24"/>
              </w:rPr>
              <w:t xml:space="preserve">Guests are redirected to Log In. Customers see only their own orders. Producers cannot see other users’ orders via My Orders.</w:t>
            </w:r>
          </w:p>
        </w:tc>
        <w:tc>
          <w:tcPr>
            <w:tcW w:w="1491" w:type="dxa"/>
          </w:tcPr>
          <w:p w14:paraId="23B2A460" w14:textId="77777777" w:rsidR="008F4433" w:rsidRDefault="008F4433" w:rsidP="008F4433"/>
        </w:tc>
        <w:tc>
          <w:tcPr>
            <w:tcW w:w="1495" w:type="dxa"/>
          </w:tcPr>
          <w:p w14:paraId="1758BCF0" w14:textId="77777777" w:rsidR="008F4433" w:rsidRDefault="008F4433" w:rsidP="008F4433"/>
        </w:tc>
        <w:tc>
          <w:tcPr>
            <w:tcW w:w="1485" w:type="dxa"/>
          </w:tcPr>
          <w:p w14:paraId="6F000021" w14:textId="6F000021" w:rsidR="00CC1234" w:rsidRDefault="00CC1234" w:rsidP="00CC1234">
            <w:r>
              <w:rPr>
                <w:sz w:val="24"/>
                <w:szCs w:val="24"/>
              </w:rPr>
              <w:t xml:space="preserve">22/04/26</w:t>
            </w:r>
          </w:p>
        </w:tc>
      </w:tr>
      <w:tr w:rsidR="002F5F59" w14:paraId="2390B60C" w14:textId="77777777" w:rsidTr="002F5F59">
        <w:tc>
          <w:tcPr>
            <w:tcW w:w="1575" w:type="dxa"/>
          </w:tcPr>
          <w:p w14:paraId="62C2E4AA" w14:textId="4A972FE7" w:rsidR="008F4433" w:rsidRDefault="008F4433" w:rsidP="008F4433">
            <w:r>
              <w:rPr>
                <w:sz w:val="24"/>
                <w:szCs w:val="24"/>
              </w:rPr>
              <w:t>Our Producers (Producer Cards)</w:t>
            </w:r>
          </w:p>
        </w:tc>
        <w:tc>
          <w:tcPr>
            <w:tcW w:w="1479" w:type="dxa"/>
          </w:tcPr>
          <w:p w14:paraId="2B000022" w14:textId="2B000022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22" w14:textId="3C000022" w:rsidR="00CC1234" w:rsidRDefault="00CC1234" w:rsidP="00CC1234">
            <w:r>
              <w:rPr>
                <w:sz w:val="24"/>
                <w:szCs w:val="24"/>
              </w:rPr>
              <w:t xml:space="preserve">Each producer card displays the business name, description and a View Products button matching the Producers database records.</w:t>
            </w:r>
          </w:p>
        </w:tc>
        <w:tc>
          <w:tcPr>
            <w:tcW w:w="1491" w:type="dxa"/>
          </w:tcPr>
          <w:p w14:paraId="35106240" w14:textId="77777777" w:rsidR="008F4433" w:rsidRDefault="008F4433" w:rsidP="008F4433"/>
        </w:tc>
        <w:tc>
          <w:tcPr>
            <w:tcW w:w="1495" w:type="dxa"/>
          </w:tcPr>
          <w:p w14:paraId="5095EEEA" w14:textId="77777777" w:rsidR="008F4433" w:rsidRDefault="008F4433" w:rsidP="008F4433"/>
        </w:tc>
        <w:tc>
          <w:tcPr>
            <w:tcW w:w="1485" w:type="dxa"/>
          </w:tcPr>
          <w:p w14:paraId="6F000022" w14:textId="6F000022" w:rsidR="00CC1234" w:rsidRDefault="00CC1234" w:rsidP="00CC1234">
            <w:r>
              <w:rPr>
                <w:sz w:val="24"/>
                <w:szCs w:val="24"/>
              </w:rPr>
              <w:t xml:space="preserve">22/04/26</w:t>
            </w:r>
          </w:p>
        </w:tc>
      </w:tr>
      <w:tr w:rsidR="008F4433" w14:paraId="179AD1D6" w14:textId="77777777" w:rsidTr="002F5F59">
        <w:tc>
          <w:tcPr>
            <w:tcW w:w="1575" w:type="dxa"/>
          </w:tcPr>
          <w:p w14:paraId="001CFA78" w14:textId="2515812B" w:rsidR="008F4433" w:rsidRDefault="008F4433" w:rsidP="008F4433">
            <w:r>
              <w:rPr>
                <w:sz w:val="24"/>
                <w:szCs w:val="24"/>
              </w:rPr>
              <w:t>Our Producers (View Products link)</w:t>
            </w:r>
          </w:p>
        </w:tc>
        <w:tc>
          <w:tcPr>
            <w:tcW w:w="1479" w:type="dxa"/>
          </w:tcPr>
          <w:p w14:paraId="2B000023" w14:textId="2B000023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23" w14:textId="3C000023" w:rsidR="00CC1234" w:rsidRDefault="00CC1234" w:rsidP="00CC1234">
            <w:r>
              <w:rPr>
                <w:sz w:val="24"/>
                <w:szCs w:val="24"/>
              </w:rPr>
              <w:t xml:space="preserve">Clicking View Products routes to the Products page showing only that producer’s products.</w:t>
            </w:r>
          </w:p>
        </w:tc>
        <w:tc>
          <w:tcPr>
            <w:tcW w:w="1491" w:type="dxa"/>
          </w:tcPr>
          <w:p w14:paraId="0A46D605" w14:textId="77777777" w:rsidR="008F4433" w:rsidRDefault="008F4433" w:rsidP="008F4433"/>
        </w:tc>
        <w:tc>
          <w:tcPr>
            <w:tcW w:w="1495" w:type="dxa"/>
          </w:tcPr>
          <w:p w14:paraId="5A8D2647" w14:textId="77777777" w:rsidR="008F4433" w:rsidRDefault="008F4433" w:rsidP="008F4433"/>
        </w:tc>
        <w:tc>
          <w:tcPr>
            <w:tcW w:w="1485" w:type="dxa"/>
          </w:tcPr>
          <w:p w14:paraId="6F000023" w14:textId="6F000023" w:rsidR="00CC1234" w:rsidRDefault="00CC1234" w:rsidP="00CC1234">
            <w:r>
              <w:rPr>
                <w:sz w:val="24"/>
                <w:szCs w:val="24"/>
              </w:rPr>
              <w:t xml:space="preserve">22/04/26</w:t>
            </w:r>
          </w:p>
        </w:tc>
      </w:tr>
      <w:tr w:rsidR="002F5F59" w14:paraId="6C1CBB1F" w14:textId="77777777" w:rsidTr="002F5F59">
        <w:tc>
          <w:tcPr>
            <w:tcW w:w="1575" w:type="dxa"/>
          </w:tcPr>
          <w:p w14:paraId="4E1FBEEC" w14:textId="450916B4" w:rsidR="008F4433" w:rsidRDefault="008F4433" w:rsidP="008F4433">
            <w:r>
              <w:rPr>
                <w:sz w:val="24"/>
                <w:szCs w:val="24"/>
              </w:rPr>
              <w:t>Dashboard (Access control)</w:t>
            </w:r>
          </w:p>
        </w:tc>
        <w:tc>
          <w:tcPr>
            <w:tcW w:w="1479" w:type="dxa"/>
          </w:tcPr>
          <w:p w14:paraId="2B000024" w14:textId="2B000024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24" w14:textId="3C000024" w:rsidR="00CC1234" w:rsidRDefault="00CC1234" w:rsidP="00CC1234">
            <w:r>
              <w:rPr>
                <w:sz w:val="24"/>
                <w:szCs w:val="24"/>
              </w:rPr>
              <w:t xml:space="preserve">Guests are redirected to Log In. Customers are redirected to Access Denied. Producers and Admins can access the dashboard. Dashboard link is hidden from Customers and Guests.</w:t>
            </w:r>
          </w:p>
        </w:tc>
        <w:tc>
          <w:tcPr>
            <w:tcW w:w="1491" w:type="dxa"/>
          </w:tcPr>
          <w:p w14:paraId="76759ACB" w14:textId="77777777" w:rsidR="008F4433" w:rsidRDefault="008F4433" w:rsidP="008F4433"/>
        </w:tc>
        <w:tc>
          <w:tcPr>
            <w:tcW w:w="1495" w:type="dxa"/>
          </w:tcPr>
          <w:p w14:paraId="18C067EB" w14:textId="77777777" w:rsidR="008F4433" w:rsidRDefault="008F4433" w:rsidP="008F4433"/>
        </w:tc>
        <w:tc>
          <w:tcPr>
            <w:tcW w:w="1485" w:type="dxa"/>
          </w:tcPr>
          <w:p w14:paraId="6F000024" w14:textId="6F000024" w:rsidR="00CC1234" w:rsidRDefault="00CC1234" w:rsidP="00CC1234">
            <w:r>
              <w:rPr>
                <w:sz w:val="24"/>
                <w:szCs w:val="24"/>
              </w:rPr>
              <w:t xml:space="preserve">23/04/26</w:t>
            </w:r>
          </w:p>
        </w:tc>
      </w:tr>
      <w:tr w:rsidR="008F4433" w14:paraId="6F503EA5" w14:textId="77777777" w:rsidTr="002F5F59">
        <w:tc>
          <w:tcPr>
            <w:tcW w:w="1575" w:type="dxa"/>
          </w:tcPr>
          <w:p w14:paraId="5E930ECA" w14:textId="08B8C731" w:rsidR="008F4433" w:rsidRDefault="008F4433" w:rsidP="008F4433">
            <w:r>
              <w:rPr>
                <w:sz w:val="24"/>
                <w:szCs w:val="24"/>
              </w:rPr>
              <w:t>Dashboard (Overview stats and cards)</w:t>
            </w:r>
          </w:p>
        </w:tc>
        <w:tc>
          <w:tcPr>
            <w:tcW w:w="1479" w:type="dxa"/>
          </w:tcPr>
          <w:p w14:paraId="2B000025" w14:textId="2B000025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25" w14:textId="3C000025" w:rsidR="00CC1234" w:rsidRDefault="00CC1234" w:rsidP="00CC1234">
            <w:r>
              <w:rPr>
                <w:sz w:val="24"/>
                <w:szCs w:val="24"/>
              </w:rPr>
              <w:t xml:space="preserve">All four stats cards (Total Revenue, Orders, Products Listed, Avg Rating) display values that correctly match the underlying database records.</w:t>
            </w:r>
          </w:p>
        </w:tc>
        <w:tc>
          <w:tcPr>
            <w:tcW w:w="1491" w:type="dxa"/>
          </w:tcPr>
          <w:p w14:paraId="63A49C6B" w14:textId="77777777" w:rsidR="008F4433" w:rsidRDefault="008F4433" w:rsidP="008F4433"/>
        </w:tc>
        <w:tc>
          <w:tcPr>
            <w:tcW w:w="1495" w:type="dxa"/>
          </w:tcPr>
          <w:p w14:paraId="3D11AF01" w14:textId="77777777" w:rsidR="008F4433" w:rsidRDefault="008F4433" w:rsidP="008F4433"/>
        </w:tc>
        <w:tc>
          <w:tcPr>
            <w:tcW w:w="1485" w:type="dxa"/>
          </w:tcPr>
          <w:p w14:paraId="6F000025" w14:textId="6F000025" w:rsidR="00CC1234" w:rsidRDefault="00CC1234" w:rsidP="00CC1234">
            <w:r>
              <w:rPr>
                <w:sz w:val="24"/>
                <w:szCs w:val="24"/>
              </w:rPr>
              <w:t xml:space="preserve">23/04/26</w:t>
            </w:r>
          </w:p>
        </w:tc>
      </w:tr>
      <w:tr w:rsidR="002F5F59" w14:paraId="4BCEEFD8" w14:textId="77777777" w:rsidTr="002F5F59">
        <w:tc>
          <w:tcPr>
            <w:tcW w:w="1575" w:type="dxa"/>
          </w:tcPr>
          <w:p w14:paraId="1D6C3D0C" w14:textId="33BE6770" w:rsidR="008F4433" w:rsidRDefault="008F4433" w:rsidP="008F4433">
            <w:r>
              <w:rPr>
                <w:sz w:val="24"/>
                <w:szCs w:val="24"/>
              </w:rPr>
              <w:t>Dashboard (Recent orders Table)</w:t>
            </w:r>
          </w:p>
        </w:tc>
        <w:tc>
          <w:tcPr>
            <w:tcW w:w="1479" w:type="dxa"/>
          </w:tcPr>
          <w:p w14:paraId="2B000026" w14:textId="2B000026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26" w14:textId="3C000026" w:rsidR="00CC1234" w:rsidRDefault="00CC1234" w:rsidP="00CC1234">
            <w:r>
              <w:rPr>
                <w:sz w:val="24"/>
                <w:szCs w:val="24"/>
              </w:rPr>
              <w:t xml:space="preserve">Recent Orders table shows correct order ID, anonymised customer name, items, total and status badge. Clicking View All routes to the full Orders sub-tab.</w:t>
            </w:r>
          </w:p>
        </w:tc>
        <w:tc>
          <w:tcPr>
            <w:tcW w:w="1491" w:type="dxa"/>
          </w:tcPr>
          <w:p w14:paraId="2699EE92" w14:textId="77777777" w:rsidR="008F4433" w:rsidRDefault="008F4433" w:rsidP="008F4433"/>
        </w:tc>
        <w:tc>
          <w:tcPr>
            <w:tcW w:w="1495" w:type="dxa"/>
          </w:tcPr>
          <w:p w14:paraId="7A623166" w14:textId="77777777" w:rsidR="008F4433" w:rsidRDefault="008F4433" w:rsidP="008F4433"/>
        </w:tc>
        <w:tc>
          <w:tcPr>
            <w:tcW w:w="1485" w:type="dxa"/>
          </w:tcPr>
          <w:p w14:paraId="6F000026" w14:textId="6F000026" w:rsidR="00CC1234" w:rsidRDefault="00CC1234" w:rsidP="00CC1234">
            <w:r>
              <w:rPr>
                <w:sz w:val="24"/>
                <w:szCs w:val="24"/>
              </w:rPr>
              <w:t xml:space="preserve">23/04/26</w:t>
            </w:r>
          </w:p>
        </w:tc>
      </w:tr>
      <w:tr w:rsidR="008F4433" w14:paraId="3DA0085A" w14:textId="77777777" w:rsidTr="002F5F59">
        <w:tc>
          <w:tcPr>
            <w:tcW w:w="1575" w:type="dxa"/>
          </w:tcPr>
          <w:p w14:paraId="79A9266E" w14:textId="2A92F5DA" w:rsidR="008F4433" w:rsidRDefault="008F4433" w:rsidP="008F4433">
            <w:r>
              <w:rPr>
                <w:sz w:val="24"/>
                <w:szCs w:val="24"/>
              </w:rPr>
              <w:t>Dashboard (Stock management. View/edit stock)</w:t>
            </w:r>
          </w:p>
        </w:tc>
        <w:tc>
          <w:tcPr>
            <w:tcW w:w="1479" w:type="dxa"/>
          </w:tcPr>
          <w:p w14:paraId="2B000027" w14:textId="2B000027" w:rsidR="00CC1234" w:rsidRDefault="00CC1234" w:rsidP="00CC1234">
            <w:r>
              <w:rPr>
                <w:sz w:val="24"/>
                <w:szCs w:val="24"/>
              </w:rPr>
              <w:t xml:space="preserve">Normal: set stock to 50 | Erroneous: set stock to -5 | Extreme: set stock to 0</w:t>
            </w:r>
          </w:p>
        </w:tc>
        <w:tc>
          <w:tcPr>
            <w:tcW w:w="1491" w:type="dxa"/>
          </w:tcPr>
          <w:p w14:paraId="3C000027" w14:textId="3C000027" w:rsidR="00CC1234" w:rsidRDefault="00CC1234" w:rsidP="00CC1234">
            <w:r>
              <w:rPr>
                <w:sz w:val="24"/>
                <w:szCs w:val="24"/>
              </w:rPr>
              <w:t xml:space="preserve">Normal: Badge shows In Stock. | Erroneous: Validation error is displayed. | Extreme: Badge shows Out of Stock and product is hidden from the storefront.</w:t>
            </w:r>
          </w:p>
        </w:tc>
        <w:tc>
          <w:tcPr>
            <w:tcW w:w="1491" w:type="dxa"/>
          </w:tcPr>
          <w:p w14:paraId="7981738F" w14:textId="77777777" w:rsidR="008F4433" w:rsidRDefault="008F4433" w:rsidP="008F4433"/>
        </w:tc>
        <w:tc>
          <w:tcPr>
            <w:tcW w:w="1495" w:type="dxa"/>
          </w:tcPr>
          <w:p w14:paraId="763B3F7D" w14:textId="77777777" w:rsidR="008F4433" w:rsidRDefault="008F4433" w:rsidP="008F4433"/>
        </w:tc>
        <w:tc>
          <w:tcPr>
            <w:tcW w:w="1485" w:type="dxa"/>
          </w:tcPr>
          <w:p w14:paraId="6F000027" w14:textId="6F000027" w:rsidR="00CC1234" w:rsidRDefault="00CC1234" w:rsidP="00CC1234">
            <w:r>
              <w:rPr>
                <w:sz w:val="24"/>
                <w:szCs w:val="24"/>
              </w:rPr>
              <w:t xml:space="preserve">23/04/26</w:t>
            </w:r>
          </w:p>
        </w:tc>
      </w:tr>
      <w:tr w:rsidR="002F5F59" w14:paraId="3F681506" w14:textId="77777777" w:rsidTr="002F5F59">
        <w:tc>
          <w:tcPr>
            <w:tcW w:w="1575" w:type="dxa"/>
          </w:tcPr>
          <w:p w14:paraId="41261487" w14:textId="62EE6E94" w:rsidR="008F4433" w:rsidRDefault="008F4433" w:rsidP="008F4433">
            <w:r>
              <w:rPr>
                <w:sz w:val="24"/>
                <w:szCs w:val="24"/>
              </w:rPr>
              <w:t>Dashboard (Add new product)</w:t>
            </w:r>
          </w:p>
        </w:tc>
        <w:tc>
          <w:tcPr>
            <w:tcW w:w="1479" w:type="dxa"/>
          </w:tcPr>
          <w:p w14:paraId="2B000028" w14:textId="2B000028" w:rsidR="00CC1234" w:rsidRDefault="00CC1234" w:rsidP="00CC1234">
            <w:r>
              <w:rPr>
                <w:sz w:val="24"/>
                <w:szCs w:val="24"/>
              </w:rPr>
              <w:t xml:space="preserve">Normal: Name: Organic Courgettes, Category: Fruits &amp; Veg, Price: £1.79, Stock: 40 | Erroneous: Name: (empty), Price: -5, Stock: -10</w:t>
            </w:r>
          </w:p>
        </w:tc>
        <w:tc>
          <w:tcPr>
            <w:tcW w:w="1491" w:type="dxa"/>
          </w:tcPr>
          <w:p w14:paraId="3C000028" w14:textId="3C000028" w:rsidR="00CC1234" w:rsidRDefault="00CC1234" w:rsidP="00CC1234">
            <w:r>
              <w:rPr>
                <w:sz w:val="24"/>
                <w:szCs w:val="24"/>
              </w:rPr>
              <w:t xml:space="preserve">Normal: New product appears in the stock table and on the Products page. | Erroneous: Appropriate validation errors are shown and product is not created.</w:t>
            </w:r>
          </w:p>
        </w:tc>
        <w:tc>
          <w:tcPr>
            <w:tcW w:w="1491" w:type="dxa"/>
          </w:tcPr>
          <w:p w14:paraId="3C882841" w14:textId="77777777" w:rsidR="008F4433" w:rsidRDefault="008F4433" w:rsidP="008F4433"/>
        </w:tc>
        <w:tc>
          <w:tcPr>
            <w:tcW w:w="1495" w:type="dxa"/>
          </w:tcPr>
          <w:p w14:paraId="4E7D1470" w14:textId="77777777" w:rsidR="008F4433" w:rsidRDefault="008F4433" w:rsidP="008F4433"/>
        </w:tc>
        <w:tc>
          <w:tcPr>
            <w:tcW w:w="1485" w:type="dxa"/>
          </w:tcPr>
          <w:p w14:paraId="6F000028" w14:textId="6F000028" w:rsidR="00CC1234" w:rsidRDefault="00CC1234" w:rsidP="00CC1234">
            <w:r>
              <w:rPr>
                <w:sz w:val="24"/>
                <w:szCs w:val="24"/>
              </w:rPr>
              <w:t xml:space="preserve">23/04/26</w:t>
            </w:r>
          </w:p>
        </w:tc>
      </w:tr>
      <w:tr w:rsidR="008F4433" w14:paraId="16A6697E" w14:textId="77777777" w:rsidTr="002F5F59">
        <w:tc>
          <w:tcPr>
            <w:tcW w:w="1575" w:type="dxa"/>
          </w:tcPr>
          <w:p w14:paraId="56294BC1" w14:textId="7015216B" w:rsidR="008F4433" w:rsidRDefault="008F4433" w:rsidP="008F4433">
            <w:r>
              <w:rPr>
                <w:sz w:val="24"/>
                <w:szCs w:val="24"/>
              </w:rPr>
              <w:t>Dashboard (Remove product)</w:t>
            </w:r>
          </w:p>
        </w:tc>
        <w:tc>
          <w:tcPr>
            <w:tcW w:w="1479" w:type="dxa"/>
          </w:tcPr>
          <w:p w14:paraId="2B000029" w14:textId="2B000029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29" w14:textId="3C000029" w:rsidR="00CC1234" w:rsidRDefault="00CC1234" w:rsidP="00CC1234">
            <w:r>
              <w:rPr>
                <w:sz w:val="24"/>
                <w:szCs w:val="24"/>
              </w:rPr>
              <w:t xml:space="preserve">A confirmation prompt is shown. Confirming removes the product from the stock table and the Products page. Cancelling leaves the product unchanged.</w:t>
            </w:r>
          </w:p>
        </w:tc>
        <w:tc>
          <w:tcPr>
            <w:tcW w:w="1491" w:type="dxa"/>
          </w:tcPr>
          <w:p w14:paraId="6B7E72B7" w14:textId="77777777" w:rsidR="008F4433" w:rsidRDefault="008F4433" w:rsidP="008F4433"/>
        </w:tc>
        <w:tc>
          <w:tcPr>
            <w:tcW w:w="1495" w:type="dxa"/>
          </w:tcPr>
          <w:p w14:paraId="6D03BC75" w14:textId="77777777" w:rsidR="008F4433" w:rsidRDefault="008F4433" w:rsidP="008F4433"/>
        </w:tc>
        <w:tc>
          <w:tcPr>
            <w:tcW w:w="1485" w:type="dxa"/>
          </w:tcPr>
          <w:p w14:paraId="6F000029" w14:textId="6F000029" w:rsidR="00CC1234" w:rsidRDefault="00CC1234" w:rsidP="00CC1234">
            <w:r>
              <w:rPr>
                <w:sz w:val="24"/>
                <w:szCs w:val="24"/>
              </w:rPr>
              <w:t xml:space="preserve">23/04/26</w:t>
            </w:r>
          </w:p>
        </w:tc>
      </w:tr>
      <w:tr w:rsidR="002F5F59" w14:paraId="150544B1" w14:textId="77777777" w:rsidTr="002F5F59">
        <w:tc>
          <w:tcPr>
            <w:tcW w:w="1575" w:type="dxa"/>
          </w:tcPr>
          <w:p w14:paraId="6BB0F21E" w14:textId="75AFF729" w:rsidR="008F4433" w:rsidRDefault="008F4433" w:rsidP="008F4433">
            <w:r>
              <w:rPr>
                <w:sz w:val="24"/>
                <w:szCs w:val="24"/>
              </w:rPr>
              <w:t>Dashboard Pricing (View and update prices)</w:t>
            </w:r>
          </w:p>
        </w:tc>
        <w:tc>
          <w:tcPr>
            <w:tcW w:w="1479" w:type="dxa"/>
          </w:tcPr>
          <w:p w14:paraId="2B00002A" w14:textId="2B00002A" w:rsidR="00CC1234" w:rsidRDefault="00CC1234" w:rsidP="00CC1234">
            <w:r>
              <w:rPr>
                <w:sz w:val="24"/>
                <w:szCs w:val="24"/>
              </w:rPr>
              <w:t xml:space="preserve">Normal: change price from £1.99 to £2.49 | Erroneous: price 0 or negative | Extreme: price £999999</w:t>
            </w:r>
          </w:p>
        </w:tc>
        <w:tc>
          <w:tcPr>
            <w:tcW w:w="1491" w:type="dxa"/>
          </w:tcPr>
          <w:p w14:paraId="3C00002A" w14:textId="3C00002A" w:rsidR="00CC1234" w:rsidRDefault="00CC1234" w:rsidP="00CC1234">
            <w:r>
              <w:rPr>
                <w:sz w:val="24"/>
                <w:szCs w:val="24"/>
              </w:rPr>
              <w:t xml:space="preserve">Normal: Updated price reflected on Products page and in database. | Erroneous: Validation error shown. | Extreme: Price saved and displayed correctly.</w:t>
            </w:r>
          </w:p>
        </w:tc>
        <w:tc>
          <w:tcPr>
            <w:tcW w:w="1491" w:type="dxa"/>
          </w:tcPr>
          <w:p w14:paraId="1B783877" w14:textId="77777777" w:rsidR="008F4433" w:rsidRDefault="008F4433" w:rsidP="008F4433"/>
        </w:tc>
        <w:tc>
          <w:tcPr>
            <w:tcW w:w="1495" w:type="dxa"/>
          </w:tcPr>
          <w:p w14:paraId="6E1AFFCD" w14:textId="77777777" w:rsidR="008F4433" w:rsidRDefault="008F4433" w:rsidP="008F4433"/>
        </w:tc>
        <w:tc>
          <w:tcPr>
            <w:tcW w:w="1485" w:type="dxa"/>
          </w:tcPr>
          <w:p w14:paraId="6F00002A" w14:textId="6F00002A" w:rsidR="00CC1234" w:rsidRDefault="00CC1234" w:rsidP="00CC1234">
            <w:r>
              <w:rPr>
                <w:sz w:val="24"/>
                <w:szCs w:val="24"/>
              </w:rPr>
              <w:t xml:space="preserve">24/04/26</w:t>
            </w:r>
          </w:p>
        </w:tc>
      </w:tr>
      <w:tr w:rsidR="008F4433" w14:paraId="33664409" w14:textId="77777777" w:rsidTr="002F5F59">
        <w:tc>
          <w:tcPr>
            <w:tcW w:w="1575" w:type="dxa"/>
          </w:tcPr>
          <w:p w14:paraId="30A2BC59" w14:textId="7AA9D24F" w:rsidR="008F4433" w:rsidRDefault="008F4433" w:rsidP="008F4433">
            <w:r>
              <w:rPr>
                <w:sz w:val="24"/>
                <w:szCs w:val="24"/>
              </w:rPr>
              <w:t xml:space="preserve">Dashboard Orders (Update order status) </w:t>
            </w:r>
          </w:p>
        </w:tc>
        <w:tc>
          <w:tcPr>
            <w:tcW w:w="1479" w:type="dxa"/>
          </w:tcPr>
          <w:p w14:paraId="2B00002B" w14:textId="2B00002B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2B" w14:textId="3C00002B" w:rsidR="00CC1234" w:rsidRDefault="00CC1234" w:rsidP="00CC1234">
            <w:r>
              <w:rPr>
                <w:sz w:val="24"/>
                <w:szCs w:val="24"/>
              </w:rPr>
              <w:t xml:space="preserve">Clicking Mark Shipped updates status badge to Shipped. Clicking Mark Delivered updates badge to Delivered. Completed orders show no action button.</w:t>
            </w:r>
          </w:p>
        </w:tc>
        <w:tc>
          <w:tcPr>
            <w:tcW w:w="1491" w:type="dxa"/>
          </w:tcPr>
          <w:p w14:paraId="49D68792" w14:textId="77777777" w:rsidR="008F4433" w:rsidRDefault="008F4433" w:rsidP="008F4433"/>
        </w:tc>
        <w:tc>
          <w:tcPr>
            <w:tcW w:w="1495" w:type="dxa"/>
          </w:tcPr>
          <w:p w14:paraId="461BC847" w14:textId="77777777" w:rsidR="008F4433" w:rsidRDefault="008F4433" w:rsidP="008F4433"/>
        </w:tc>
        <w:tc>
          <w:tcPr>
            <w:tcW w:w="1485" w:type="dxa"/>
          </w:tcPr>
          <w:p w14:paraId="6F00002B" w14:textId="6F00002B" w:rsidR="00CC1234" w:rsidRDefault="00CC1234" w:rsidP="00CC1234">
            <w:r>
              <w:rPr>
                <w:sz w:val="24"/>
                <w:szCs w:val="24"/>
              </w:rPr>
              <w:t xml:space="preserve">24/04/26</w:t>
            </w:r>
          </w:p>
        </w:tc>
      </w:tr>
      <w:tr w:rsidR="002F5F59" w14:paraId="6C8F6D64" w14:textId="77777777" w:rsidTr="002F5F59">
        <w:tc>
          <w:tcPr>
            <w:tcW w:w="1575" w:type="dxa"/>
          </w:tcPr>
          <w:p w14:paraId="58C02FB4" w14:textId="5FF608A0" w:rsidR="008F4433" w:rsidRDefault="008F4433" w:rsidP="008F4433">
            <w:r>
              <w:rPr>
                <w:sz w:val="24"/>
                <w:szCs w:val="24"/>
              </w:rPr>
              <w:lastRenderedPageBreak/>
              <w:t>Policies page</w:t>
            </w:r>
          </w:p>
        </w:tc>
        <w:tc>
          <w:tcPr>
            <w:tcW w:w="1479" w:type="dxa"/>
          </w:tcPr>
          <w:p w14:paraId="2B00002C" w14:textId="2B00002C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2C" w14:textId="3C00002C" w:rsidR="00CC1234" w:rsidRDefault="00CC1234" w:rsidP="00CC1234">
            <w:r>
              <w:rPr>
                <w:sz w:val="24"/>
                <w:szCs w:val="24"/>
              </w:rPr>
              <w:t xml:space="preserve">All loyalty scheme policies are displayed clearly. Page renders correctly in both light and dark mode.</w:t>
            </w:r>
          </w:p>
        </w:tc>
        <w:tc>
          <w:tcPr>
            <w:tcW w:w="1491" w:type="dxa"/>
          </w:tcPr>
          <w:p w14:paraId="54BE4693" w14:textId="77777777" w:rsidR="008F4433" w:rsidRDefault="008F4433" w:rsidP="008F4433"/>
        </w:tc>
        <w:tc>
          <w:tcPr>
            <w:tcW w:w="1495" w:type="dxa"/>
          </w:tcPr>
          <w:p w14:paraId="22A66499" w14:textId="77777777" w:rsidR="008F4433" w:rsidRDefault="008F4433" w:rsidP="008F4433"/>
        </w:tc>
        <w:tc>
          <w:tcPr>
            <w:tcW w:w="1485" w:type="dxa"/>
          </w:tcPr>
          <w:p w14:paraId="6F00002C" w14:textId="6F00002C" w:rsidR="00CC1234" w:rsidRDefault="00CC1234" w:rsidP="00CC1234">
            <w:r>
              <w:rPr>
                <w:sz w:val="24"/>
                <w:szCs w:val="24"/>
              </w:rPr>
              <w:t xml:space="preserve">24/04/26</w:t>
            </w:r>
          </w:p>
        </w:tc>
      </w:tr>
      <w:tr w:rsidR="008F4433" w14:paraId="61CBA26D" w14:textId="77777777" w:rsidTr="002F5F59">
        <w:tc>
          <w:tcPr>
            <w:tcW w:w="1575" w:type="dxa"/>
          </w:tcPr>
          <w:p w14:paraId="566D18DD" w14:textId="7CB5B990" w:rsidR="008F4433" w:rsidRDefault="008F4433" w:rsidP="008F4433">
            <w:r>
              <w:rPr>
                <w:sz w:val="24"/>
                <w:szCs w:val="24"/>
              </w:rPr>
              <w:t>Privacy policy page</w:t>
            </w:r>
          </w:p>
        </w:tc>
        <w:tc>
          <w:tcPr>
            <w:tcW w:w="1479" w:type="dxa"/>
          </w:tcPr>
          <w:p w14:paraId="2B00002D" w14:textId="2B00002D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2D" w14:textId="3C00002D" w:rsidR="00CC1234" w:rsidRDefault="00CC1234" w:rsidP="00CC1234">
            <w:r>
              <w:rPr>
                <w:sz w:val="24"/>
                <w:szCs w:val="24"/>
              </w:rPr>
              <w:t xml:space="preserve">All data usage and protection information is displayed. Page renders correctly in both light and dark mode.</w:t>
            </w:r>
          </w:p>
        </w:tc>
        <w:tc>
          <w:tcPr>
            <w:tcW w:w="1491" w:type="dxa"/>
          </w:tcPr>
          <w:p w14:paraId="3B0B4F95" w14:textId="77777777" w:rsidR="008F4433" w:rsidRDefault="008F4433" w:rsidP="008F4433"/>
        </w:tc>
        <w:tc>
          <w:tcPr>
            <w:tcW w:w="1495" w:type="dxa"/>
          </w:tcPr>
          <w:p w14:paraId="3BF8CBD7" w14:textId="77777777" w:rsidR="008F4433" w:rsidRDefault="008F4433" w:rsidP="008F4433"/>
        </w:tc>
        <w:tc>
          <w:tcPr>
            <w:tcW w:w="1485" w:type="dxa"/>
          </w:tcPr>
          <w:p w14:paraId="6F00002D" w14:textId="6F00002D" w:rsidR="00CC1234" w:rsidRDefault="00CC1234" w:rsidP="00CC1234">
            <w:r>
              <w:rPr>
                <w:sz w:val="24"/>
                <w:szCs w:val="24"/>
              </w:rPr>
              <w:t xml:space="preserve">24/04/26</w:t>
            </w:r>
          </w:p>
        </w:tc>
      </w:tr>
      <w:tr w:rsidR="002F5F59" w14:paraId="33850B45" w14:textId="77777777" w:rsidTr="002F5F59">
        <w:tc>
          <w:tcPr>
            <w:tcW w:w="1575" w:type="dxa"/>
          </w:tcPr>
          <w:p w14:paraId="4AF549EE" w14:textId="629CC88A" w:rsidR="008F4433" w:rsidRDefault="008F4433" w:rsidP="008F4433">
            <w:r>
              <w:rPr>
                <w:sz w:val="24"/>
                <w:szCs w:val="24"/>
              </w:rPr>
              <w:t xml:space="preserve">About us page </w:t>
            </w:r>
          </w:p>
        </w:tc>
        <w:tc>
          <w:tcPr>
            <w:tcW w:w="1479" w:type="dxa"/>
          </w:tcPr>
          <w:p w14:paraId="2B00002E" w14:textId="2B00002E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2E" w14:textId="3C00002E" w:rsidR="00CC1234" w:rsidRDefault="00CC1234" w:rsidP="00CC1234">
            <w:r>
              <w:rPr>
                <w:sz w:val="24"/>
                <w:szCs w:val="24"/>
              </w:rPr>
              <w:t xml:space="preserve">Hero section, story text, mission text and values cards are all displayed correctly. Values cards have 30px border-radius and drop shadow. Page renders in both modes.</w:t>
            </w:r>
          </w:p>
        </w:tc>
        <w:tc>
          <w:tcPr>
            <w:tcW w:w="1491" w:type="dxa"/>
          </w:tcPr>
          <w:p w14:paraId="28BB37EF" w14:textId="77777777" w:rsidR="008F4433" w:rsidRDefault="008F4433" w:rsidP="008F4433"/>
        </w:tc>
        <w:tc>
          <w:tcPr>
            <w:tcW w:w="1495" w:type="dxa"/>
          </w:tcPr>
          <w:p w14:paraId="315D9D7F" w14:textId="77777777" w:rsidR="008F4433" w:rsidRDefault="008F4433" w:rsidP="008F4433"/>
        </w:tc>
        <w:tc>
          <w:tcPr>
            <w:tcW w:w="1485" w:type="dxa"/>
          </w:tcPr>
          <w:p w14:paraId="6F00002E" w14:textId="6F00002E" w:rsidR="00CC1234" w:rsidRDefault="00CC1234" w:rsidP="00CC1234">
            <w:r>
              <w:rPr>
                <w:sz w:val="24"/>
                <w:szCs w:val="24"/>
              </w:rPr>
              <w:t xml:space="preserve">24/04/26</w:t>
            </w:r>
          </w:p>
        </w:tc>
      </w:tr>
      <w:tr w:rsidR="008F4433" w14:paraId="7BCE9921" w14:textId="77777777" w:rsidTr="002F5F59">
        <w:tc>
          <w:tcPr>
            <w:tcW w:w="1575" w:type="dxa"/>
          </w:tcPr>
          <w:p w14:paraId="0DCDBA3A" w14:textId="33C64075" w:rsidR="008F4433" w:rsidRDefault="008F4433" w:rsidP="008F4433">
            <w:r>
              <w:rPr>
                <w:sz w:val="24"/>
                <w:szCs w:val="24"/>
              </w:rPr>
              <w:t xml:space="preserve">Accessibility Features </w:t>
            </w:r>
          </w:p>
        </w:tc>
        <w:tc>
          <w:tcPr>
            <w:tcW w:w="1479" w:type="dxa"/>
          </w:tcPr>
          <w:p w14:paraId="2B00002F" w14:textId="2B00002F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2F" w14:textId="3C00002F" w:rsidR="00CC1234" w:rsidRDefault="00CC1234" w:rsidP="00CC1234">
            <w:r>
              <w:rPr>
                <w:sz w:val="24"/>
                <w:szCs w:val="24"/>
              </w:rPr>
              <w:t xml:space="preserve">Font size scaling works without breaking layouts. Dark/light toggle works. All interactive elements are keyboard-navigable with visible focus rings. Images have descriptive alt text. Colour contrast meets WCAG AA (4.5:1 minimum).</w:t>
            </w:r>
          </w:p>
        </w:tc>
        <w:tc>
          <w:tcPr>
            <w:tcW w:w="1491" w:type="dxa"/>
          </w:tcPr>
          <w:p w14:paraId="076A1540" w14:textId="77777777" w:rsidR="008F4433" w:rsidRDefault="008F4433" w:rsidP="008F4433"/>
        </w:tc>
        <w:tc>
          <w:tcPr>
            <w:tcW w:w="1495" w:type="dxa"/>
          </w:tcPr>
          <w:p w14:paraId="0BBDF060" w14:textId="77777777" w:rsidR="008F4433" w:rsidRDefault="008F4433" w:rsidP="008F4433"/>
        </w:tc>
        <w:tc>
          <w:tcPr>
            <w:tcW w:w="1485" w:type="dxa"/>
          </w:tcPr>
          <w:p w14:paraId="6F00002F" w14:textId="6F00002F" w:rsidR="00CC1234" w:rsidRDefault="00CC1234" w:rsidP="00CC1234">
            <w:r>
              <w:rPr>
                <w:sz w:val="24"/>
                <w:szCs w:val="24"/>
              </w:rPr>
              <w:t xml:space="preserve">25/04/26</w:t>
            </w:r>
          </w:p>
        </w:tc>
      </w:tr>
      <w:tr w:rsidR="002F5F59" w14:paraId="4F39C3EB" w14:textId="77777777" w:rsidTr="002F5F59">
        <w:tc>
          <w:tcPr>
            <w:tcW w:w="1575" w:type="dxa"/>
          </w:tcPr>
          <w:p w14:paraId="5917D46D" w14:textId="57A398AD" w:rsidR="008F4433" w:rsidRDefault="008F4433" w:rsidP="008F4433">
            <w:r>
              <w:rPr>
                <w:sz w:val="24"/>
                <w:szCs w:val="24"/>
              </w:rPr>
              <w:t xml:space="preserve">Cookies Consent popup </w:t>
            </w:r>
          </w:p>
        </w:tc>
        <w:tc>
          <w:tcPr>
            <w:tcW w:w="1479" w:type="dxa"/>
          </w:tcPr>
          <w:p w14:paraId="2B000030" w14:textId="2B000030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30" w14:textId="3C000030" w:rsidR="00CC1234" w:rsidRDefault="00CC1234" w:rsidP="00CC1234">
            <w:r>
              <w:rPr>
                <w:sz w:val="24"/>
                <w:szCs w:val="24"/>
              </w:rPr>
              <w:t xml:space="preserve">Cookie banner appears on first visit. Accept All dismisses and stores consent. Decline All dismisses and stores refusal. Banner does not reappear on subsequent visits until cookies are cleared.</w:t>
            </w:r>
          </w:p>
        </w:tc>
        <w:tc>
          <w:tcPr>
            <w:tcW w:w="1491" w:type="dxa"/>
          </w:tcPr>
          <w:p w14:paraId="299C3387" w14:textId="77777777" w:rsidR="008F4433" w:rsidRDefault="008F4433" w:rsidP="008F4433"/>
        </w:tc>
        <w:tc>
          <w:tcPr>
            <w:tcW w:w="1495" w:type="dxa"/>
          </w:tcPr>
          <w:p w14:paraId="68719BF2" w14:textId="77777777" w:rsidR="008F4433" w:rsidRDefault="008F4433" w:rsidP="008F4433"/>
        </w:tc>
        <w:tc>
          <w:tcPr>
            <w:tcW w:w="1485" w:type="dxa"/>
          </w:tcPr>
          <w:p w14:paraId="6F000030" w14:textId="6F000030" w:rsidR="00CC1234" w:rsidRDefault="00CC1234" w:rsidP="00CC1234">
            <w:r>
              <w:rPr>
                <w:sz w:val="24"/>
                <w:szCs w:val="24"/>
              </w:rPr>
              <w:t xml:space="preserve">25/04/26</w:t>
            </w:r>
          </w:p>
        </w:tc>
      </w:tr>
      <w:tr w:rsidR="008F4433" w14:paraId="381AAC56" w14:textId="77777777" w:rsidTr="002F5F59">
        <w:tc>
          <w:tcPr>
            <w:tcW w:w="1575" w:type="dxa"/>
          </w:tcPr>
          <w:p w14:paraId="7B1B1CA9" w14:textId="3A250C53" w:rsidR="008F4433" w:rsidRDefault="008F4433" w:rsidP="008F4433">
            <w:r>
              <w:rPr>
                <w:sz w:val="24"/>
                <w:szCs w:val="24"/>
              </w:rPr>
              <w:t>Responsive Design (All digital platforms)</w:t>
            </w:r>
          </w:p>
        </w:tc>
        <w:tc>
          <w:tcPr>
            <w:tcW w:w="1479" w:type="dxa"/>
          </w:tcPr>
          <w:p w14:paraId="2B000031" w14:textId="2B000031" w:rsidR="00CC1234" w:rsidRDefault="00CC1234" w:rsidP="00CC1234">
            <w:r>
              <w:rPr>
                <w:sz w:val="24"/>
                <w:szCs w:val="24"/>
              </w:rPr>
              <w:t xml:space="preserve">N/A</w:t>
            </w:r>
          </w:p>
        </w:tc>
        <w:tc>
          <w:tcPr>
            <w:tcW w:w="1491" w:type="dxa"/>
          </w:tcPr>
          <w:p w14:paraId="3C000031" w14:textId="3C000031" w:rsidR="00CC1234" w:rsidRDefault="00CC1234" w:rsidP="00CC1234">
            <w:r>
              <w:rPr>
                <w:sz w:val="24"/>
                <w:szCs w:val="24"/>
              </w:rPr>
              <w:t xml:space="preserve">At 768px and 375px: navigation collapses to mobile layout, product grids reflow to appropriate column counts, cards maintain 30px radius and shadow, text is readable, buttons meet 44x44px minimum tap target.</w:t>
            </w:r>
          </w:p>
        </w:tc>
        <w:tc>
          <w:tcPr>
            <w:tcW w:w="1491" w:type="dxa"/>
          </w:tcPr>
          <w:p w14:paraId="41410797" w14:textId="77777777" w:rsidR="008F4433" w:rsidRDefault="008F4433" w:rsidP="008F4433"/>
        </w:tc>
        <w:tc>
          <w:tcPr>
            <w:tcW w:w="1495" w:type="dxa"/>
          </w:tcPr>
          <w:p w14:paraId="76CCF79B" w14:textId="77777777" w:rsidR="008F4433" w:rsidRDefault="008F4433" w:rsidP="008F4433"/>
        </w:tc>
        <w:tc>
          <w:tcPr>
            <w:tcW w:w="1485" w:type="dxa"/>
          </w:tcPr>
          <w:p w14:paraId="6F000031" w14:textId="6F000031" w:rsidR="00CC1234" w:rsidRDefault="00CC1234" w:rsidP="00CC1234">
            <w:r>
              <w:rPr>
                <w:sz w:val="24"/>
                <w:szCs w:val="24"/>
              </w:rPr>
              <w:t xml:space="preserve">25/04/26</w:t>
            </w:r>
          </w:p>
        </w:tc>
      </w:tr>
    </w:tbl>
    <w:p w14:paraId="45446C2F" w14:textId="77777777" w:rsidR="00FA3AC3" w:rsidRDefault="00FA3AC3"/>
    <w:sectPr w:rsidR="00FA3A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287"/>
    <w:rsid w:val="002F5F59"/>
    <w:rsid w:val="006D60EE"/>
    <w:rsid w:val="008B7EDA"/>
    <w:rsid w:val="008F4433"/>
    <w:rsid w:val="00C35287"/>
    <w:rsid w:val="00FA3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A0009"/>
  <w15:chartTrackingRefBased/>
  <w15:docId w15:val="{AD741009-8062-4D96-8456-CD6A4CF90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D60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F5F5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2F5F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2F5F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F5F5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277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Digi-T-Y2-7@dom.sandwell.ac.uk</dc:creator>
  <cp:keywords/>
  <dc:description/>
  <cp:lastModifiedBy>Digi-T-Y2-7@dom.sandwell.ac.uk</cp:lastModifiedBy>
  <cp:revision>3</cp:revision>
  <dcterms:created xsi:type="dcterms:W3CDTF">2026-04-22T11:49:00Z</dcterms:created>
  <dcterms:modified xsi:type="dcterms:W3CDTF">2026-04-22T15:48:00Z</dcterms:modified>
</cp:coreProperties>
</file>