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F18DA" w14:textId="4D4CA169" w:rsidR="003F3EA4" w:rsidRDefault="003F3EA4" w:rsidP="003F3EA4">
      <w:pPr>
        <w:rPr>
          <w:sz w:val="36"/>
          <w:szCs w:val="36"/>
        </w:rPr>
      </w:pPr>
      <w:bookmarkStart w:id="0" w:name="_Hlk153785976"/>
      <w:bookmarkEnd w:id="0"/>
      <w:r w:rsidRPr="003F3EA4">
        <w:rPr>
          <w:sz w:val="36"/>
          <w:szCs w:val="36"/>
        </w:rPr>
        <w:t>A) Your data preparation process</w:t>
      </w:r>
      <w:r>
        <w:rPr>
          <w:sz w:val="36"/>
          <w:szCs w:val="36"/>
        </w:rPr>
        <w:t>:</w:t>
      </w:r>
    </w:p>
    <w:p w14:paraId="696D4E0C" w14:textId="4A2BBDC7" w:rsidR="004F27F7" w:rsidRDefault="004F27F7" w:rsidP="00D31C3D">
      <w:pPr>
        <w:pStyle w:val="ListParagraph"/>
        <w:numPr>
          <w:ilvl w:val="0"/>
          <w:numId w:val="1"/>
        </w:numPr>
        <w:rPr>
          <w:sz w:val="36"/>
          <w:szCs w:val="36"/>
        </w:rPr>
      </w:pPr>
      <w:r>
        <w:rPr>
          <w:sz w:val="36"/>
          <w:szCs w:val="36"/>
        </w:rPr>
        <w:t>Function preprocess_image()</w:t>
      </w:r>
      <w:r w:rsidR="006A77BF">
        <w:rPr>
          <w:sz w:val="36"/>
          <w:szCs w:val="36"/>
        </w:rPr>
        <w:t>: #used in SVM model</w:t>
      </w:r>
    </w:p>
    <w:p w14:paraId="1F5F08B4" w14:textId="7A829121" w:rsidR="004F27F7" w:rsidRPr="006A77BF" w:rsidRDefault="004F27F7" w:rsidP="004F27F7">
      <w:pPr>
        <w:pStyle w:val="ListParagraph"/>
        <w:numPr>
          <w:ilvl w:val="1"/>
          <w:numId w:val="1"/>
        </w:numPr>
        <w:rPr>
          <w:sz w:val="28"/>
          <w:szCs w:val="28"/>
        </w:rPr>
      </w:pPr>
      <w:r w:rsidRPr="006A77BF">
        <w:rPr>
          <w:sz w:val="28"/>
          <w:szCs w:val="28"/>
        </w:rPr>
        <w:t>Read the image</w:t>
      </w:r>
    </w:p>
    <w:p w14:paraId="67C467B1" w14:textId="6D441129" w:rsidR="004F27F7" w:rsidRPr="006A77BF" w:rsidRDefault="004F27F7" w:rsidP="004F27F7">
      <w:pPr>
        <w:pStyle w:val="ListParagraph"/>
        <w:numPr>
          <w:ilvl w:val="1"/>
          <w:numId w:val="1"/>
        </w:numPr>
        <w:rPr>
          <w:sz w:val="28"/>
          <w:szCs w:val="28"/>
        </w:rPr>
      </w:pPr>
      <w:r w:rsidRPr="006A77BF">
        <w:rPr>
          <w:sz w:val="28"/>
          <w:szCs w:val="28"/>
        </w:rPr>
        <w:t>Convert the image to grayscale</w:t>
      </w:r>
    </w:p>
    <w:p w14:paraId="74CAE849" w14:textId="76E5C6C0" w:rsidR="004F27F7" w:rsidRPr="006A77BF" w:rsidRDefault="004F27F7" w:rsidP="004F27F7">
      <w:pPr>
        <w:pStyle w:val="ListParagraph"/>
        <w:numPr>
          <w:ilvl w:val="1"/>
          <w:numId w:val="1"/>
        </w:numPr>
        <w:rPr>
          <w:sz w:val="28"/>
          <w:szCs w:val="28"/>
        </w:rPr>
      </w:pPr>
      <w:r w:rsidRPr="006A77BF">
        <w:rPr>
          <w:sz w:val="28"/>
          <w:szCs w:val="28"/>
        </w:rPr>
        <w:t>Resize the image</w:t>
      </w:r>
    </w:p>
    <w:p w14:paraId="2E7C120D" w14:textId="6942440A" w:rsidR="004F27F7" w:rsidRPr="006A77BF" w:rsidRDefault="004F27F7" w:rsidP="004F27F7">
      <w:pPr>
        <w:pStyle w:val="ListParagraph"/>
        <w:numPr>
          <w:ilvl w:val="1"/>
          <w:numId w:val="1"/>
        </w:numPr>
        <w:rPr>
          <w:sz w:val="28"/>
          <w:szCs w:val="28"/>
        </w:rPr>
      </w:pPr>
      <w:r w:rsidRPr="006A77BF">
        <w:rPr>
          <w:sz w:val="28"/>
          <w:szCs w:val="28"/>
        </w:rPr>
        <w:t>Normalize pixel values to the range [0, 1]</w:t>
      </w:r>
    </w:p>
    <w:p w14:paraId="1408F469" w14:textId="6806B633" w:rsidR="004F27F7" w:rsidRPr="006A77BF" w:rsidRDefault="004F27F7" w:rsidP="004F27F7">
      <w:pPr>
        <w:pStyle w:val="ListParagraph"/>
        <w:numPr>
          <w:ilvl w:val="1"/>
          <w:numId w:val="1"/>
        </w:numPr>
        <w:rPr>
          <w:sz w:val="28"/>
          <w:szCs w:val="28"/>
        </w:rPr>
      </w:pPr>
      <w:r w:rsidRPr="006A77BF">
        <w:rPr>
          <w:sz w:val="28"/>
          <w:szCs w:val="28"/>
        </w:rPr>
        <w:t xml:space="preserve"> Reduce noise using GaussianBlur</w:t>
      </w:r>
    </w:p>
    <w:p w14:paraId="08A0BC17" w14:textId="424F6167" w:rsidR="00D31C3D" w:rsidRDefault="00D31C3D" w:rsidP="006A77BF">
      <w:pPr>
        <w:pStyle w:val="ListParagraph"/>
        <w:numPr>
          <w:ilvl w:val="0"/>
          <w:numId w:val="1"/>
        </w:numPr>
        <w:rPr>
          <w:sz w:val="36"/>
          <w:szCs w:val="36"/>
        </w:rPr>
      </w:pPr>
      <w:r>
        <w:rPr>
          <w:sz w:val="36"/>
          <w:szCs w:val="36"/>
        </w:rPr>
        <w:t xml:space="preserve">BOW: </w:t>
      </w:r>
    </w:p>
    <w:p w14:paraId="5A461A1F" w14:textId="77777777" w:rsidR="006A77BF" w:rsidRPr="006A77BF" w:rsidRDefault="006A77BF" w:rsidP="006A77BF">
      <w:pPr>
        <w:pStyle w:val="ListParagraph"/>
        <w:numPr>
          <w:ilvl w:val="1"/>
          <w:numId w:val="1"/>
        </w:numPr>
        <w:rPr>
          <w:sz w:val="28"/>
          <w:szCs w:val="28"/>
        </w:rPr>
      </w:pPr>
      <w:r w:rsidRPr="006A77BF">
        <w:rPr>
          <w:sz w:val="28"/>
          <w:szCs w:val="28"/>
        </w:rPr>
        <w:t>Read the training images &amp; their labels.</w:t>
      </w:r>
    </w:p>
    <w:p w14:paraId="0070263D" w14:textId="77777777" w:rsidR="006A77BF" w:rsidRPr="006A77BF" w:rsidRDefault="006A77BF" w:rsidP="006A77BF">
      <w:pPr>
        <w:pStyle w:val="ListParagraph"/>
        <w:numPr>
          <w:ilvl w:val="1"/>
          <w:numId w:val="1"/>
        </w:numPr>
        <w:rPr>
          <w:sz w:val="28"/>
          <w:szCs w:val="28"/>
        </w:rPr>
      </w:pPr>
      <w:r w:rsidRPr="006A77BF">
        <w:rPr>
          <w:sz w:val="28"/>
          <w:szCs w:val="28"/>
        </w:rPr>
        <w:t>Compute the features of each image using SIFT.</w:t>
      </w:r>
    </w:p>
    <w:p w14:paraId="793772C3" w14:textId="77777777" w:rsidR="006A77BF" w:rsidRPr="006A77BF" w:rsidRDefault="006A77BF" w:rsidP="006A77BF">
      <w:pPr>
        <w:pStyle w:val="ListParagraph"/>
        <w:numPr>
          <w:ilvl w:val="1"/>
          <w:numId w:val="1"/>
        </w:numPr>
        <w:rPr>
          <w:sz w:val="28"/>
          <w:szCs w:val="28"/>
        </w:rPr>
      </w:pPr>
      <w:r w:rsidRPr="006A77BF">
        <w:rPr>
          <w:sz w:val="28"/>
          <w:szCs w:val="28"/>
        </w:rPr>
        <w:t>Group the descriptors of the images to n clusters using K-mean algorithm (Each cluster denotes a particular visual word and every image can be represented as a combination of multiple visual words (Histogram).</w:t>
      </w:r>
    </w:p>
    <w:p w14:paraId="6BC6CDBA" w14:textId="77777777" w:rsidR="006A77BF" w:rsidRPr="006A77BF" w:rsidRDefault="006A77BF" w:rsidP="006A77BF">
      <w:pPr>
        <w:pStyle w:val="ListParagraph"/>
        <w:numPr>
          <w:ilvl w:val="1"/>
          <w:numId w:val="1"/>
        </w:numPr>
        <w:rPr>
          <w:sz w:val="28"/>
          <w:szCs w:val="28"/>
        </w:rPr>
      </w:pPr>
      <w:r w:rsidRPr="006A77BF">
        <w:rPr>
          <w:sz w:val="28"/>
          <w:szCs w:val="28"/>
        </w:rPr>
        <w:t>Generate a sparse histogram that contains the frequency of occurrence of each visual word (assign each visual word to one of the n clusters).</w:t>
      </w:r>
    </w:p>
    <w:p w14:paraId="6A054CF6" w14:textId="77777777" w:rsidR="006A77BF" w:rsidRPr="006A77BF" w:rsidRDefault="006A77BF" w:rsidP="006A77BF">
      <w:pPr>
        <w:pStyle w:val="ListParagraph"/>
        <w:numPr>
          <w:ilvl w:val="1"/>
          <w:numId w:val="1"/>
        </w:numPr>
        <w:rPr>
          <w:sz w:val="28"/>
          <w:szCs w:val="28"/>
        </w:rPr>
      </w:pPr>
      <w:r w:rsidRPr="006A77BF">
        <w:rPr>
          <w:sz w:val="28"/>
          <w:szCs w:val="28"/>
        </w:rPr>
        <w:t>Thus, the vocabulary comprises of a set of histograms of encompassing all descriptions for all images.</w:t>
      </w:r>
    </w:p>
    <w:p w14:paraId="338D67D8" w14:textId="7411CD7E" w:rsidR="006A77BF" w:rsidRPr="006A77BF" w:rsidRDefault="006A77BF" w:rsidP="006A77BF">
      <w:pPr>
        <w:pStyle w:val="ListParagraph"/>
        <w:numPr>
          <w:ilvl w:val="1"/>
          <w:numId w:val="1"/>
        </w:numPr>
        <w:rPr>
          <w:sz w:val="28"/>
          <w:szCs w:val="28"/>
        </w:rPr>
      </w:pPr>
      <w:r w:rsidRPr="006A77BF">
        <w:rPr>
          <w:sz w:val="28"/>
          <w:szCs w:val="28"/>
        </w:rPr>
        <w:t>Normalize the histograms of the vocabularies.</w:t>
      </w:r>
    </w:p>
    <w:p w14:paraId="42564DA2" w14:textId="76BF81AD" w:rsidR="00D31C3D" w:rsidRDefault="00D31C3D" w:rsidP="00D31C3D">
      <w:pPr>
        <w:pStyle w:val="ListParagraph"/>
        <w:numPr>
          <w:ilvl w:val="0"/>
          <w:numId w:val="1"/>
        </w:numPr>
        <w:rPr>
          <w:sz w:val="36"/>
          <w:szCs w:val="36"/>
        </w:rPr>
      </w:pPr>
      <w:r>
        <w:rPr>
          <w:sz w:val="36"/>
          <w:szCs w:val="36"/>
        </w:rPr>
        <w:t xml:space="preserve">HOG: </w:t>
      </w:r>
    </w:p>
    <w:p w14:paraId="1383F58B" w14:textId="39CBED75" w:rsidR="006A77BF" w:rsidRDefault="00AD09A9" w:rsidP="006A77BF">
      <w:pPr>
        <w:pStyle w:val="ListParagraph"/>
        <w:numPr>
          <w:ilvl w:val="1"/>
          <w:numId w:val="1"/>
        </w:numPr>
        <w:rPr>
          <w:sz w:val="36"/>
          <w:szCs w:val="36"/>
        </w:rPr>
      </w:pPr>
      <w:r w:rsidRPr="00AD09A9">
        <w:rPr>
          <w:sz w:val="36"/>
          <w:szCs w:val="36"/>
        </w:rPr>
        <w:t>Image Gradient Calculation</w:t>
      </w:r>
    </w:p>
    <w:p w14:paraId="3AF38310" w14:textId="4682BF49" w:rsidR="00AD09A9" w:rsidRDefault="00AD09A9" w:rsidP="006A77BF">
      <w:pPr>
        <w:pStyle w:val="ListParagraph"/>
        <w:numPr>
          <w:ilvl w:val="1"/>
          <w:numId w:val="1"/>
        </w:numPr>
        <w:rPr>
          <w:sz w:val="36"/>
          <w:szCs w:val="36"/>
        </w:rPr>
      </w:pPr>
      <w:r w:rsidRPr="00AD09A9">
        <w:rPr>
          <w:sz w:val="36"/>
          <w:szCs w:val="36"/>
        </w:rPr>
        <w:t>Cell Division</w:t>
      </w:r>
    </w:p>
    <w:p w14:paraId="60CA640E" w14:textId="3DE2AC90" w:rsidR="00AD09A9" w:rsidRDefault="00AD09A9" w:rsidP="006A77BF">
      <w:pPr>
        <w:pStyle w:val="ListParagraph"/>
        <w:numPr>
          <w:ilvl w:val="1"/>
          <w:numId w:val="1"/>
        </w:numPr>
        <w:rPr>
          <w:sz w:val="36"/>
          <w:szCs w:val="36"/>
        </w:rPr>
      </w:pPr>
      <w:r w:rsidRPr="00AD09A9">
        <w:rPr>
          <w:sz w:val="36"/>
          <w:szCs w:val="36"/>
        </w:rPr>
        <w:t>Histogram Calculation in Cells</w:t>
      </w:r>
    </w:p>
    <w:p w14:paraId="57144962" w14:textId="493B258C" w:rsidR="00AD09A9" w:rsidRDefault="00AD09A9" w:rsidP="006A77BF">
      <w:pPr>
        <w:pStyle w:val="ListParagraph"/>
        <w:numPr>
          <w:ilvl w:val="1"/>
          <w:numId w:val="1"/>
        </w:numPr>
        <w:rPr>
          <w:sz w:val="36"/>
          <w:szCs w:val="36"/>
        </w:rPr>
      </w:pPr>
      <w:r w:rsidRPr="00AD09A9">
        <w:rPr>
          <w:sz w:val="36"/>
          <w:szCs w:val="36"/>
        </w:rPr>
        <w:t>Normalization of Histograms</w:t>
      </w:r>
    </w:p>
    <w:p w14:paraId="4328D8FD" w14:textId="3BCEFEC1" w:rsidR="00AD09A9" w:rsidRDefault="00AD09A9" w:rsidP="006A77BF">
      <w:pPr>
        <w:pStyle w:val="ListParagraph"/>
        <w:numPr>
          <w:ilvl w:val="1"/>
          <w:numId w:val="1"/>
        </w:numPr>
        <w:rPr>
          <w:sz w:val="36"/>
          <w:szCs w:val="36"/>
        </w:rPr>
      </w:pPr>
      <w:r w:rsidRPr="00AD09A9">
        <w:rPr>
          <w:sz w:val="36"/>
          <w:szCs w:val="36"/>
        </w:rPr>
        <w:t>Block Division and Histogram Concatenation</w:t>
      </w:r>
    </w:p>
    <w:p w14:paraId="7234E903" w14:textId="46E0B66F" w:rsidR="00AD09A9" w:rsidRPr="00D31C3D" w:rsidRDefault="00AD09A9" w:rsidP="006A77BF">
      <w:pPr>
        <w:pStyle w:val="ListParagraph"/>
        <w:numPr>
          <w:ilvl w:val="1"/>
          <w:numId w:val="1"/>
        </w:numPr>
        <w:rPr>
          <w:sz w:val="36"/>
          <w:szCs w:val="36"/>
        </w:rPr>
      </w:pPr>
      <w:r w:rsidRPr="00AD09A9">
        <w:rPr>
          <w:sz w:val="36"/>
          <w:szCs w:val="36"/>
        </w:rPr>
        <w:t>Sliding Window</w:t>
      </w:r>
    </w:p>
    <w:p w14:paraId="2CBD6EDF" w14:textId="20F3189E" w:rsidR="003F3EA4" w:rsidRDefault="003F3EA4" w:rsidP="003F3EA4">
      <w:pPr>
        <w:rPr>
          <w:sz w:val="36"/>
          <w:szCs w:val="36"/>
        </w:rPr>
      </w:pPr>
      <w:r w:rsidRPr="003F3EA4">
        <w:rPr>
          <w:sz w:val="36"/>
          <w:szCs w:val="36"/>
        </w:rPr>
        <w:t>B) Brief description of the models and techniques used in each task</w:t>
      </w:r>
      <w:r>
        <w:rPr>
          <w:sz w:val="36"/>
          <w:szCs w:val="36"/>
        </w:rPr>
        <w:t>:</w:t>
      </w:r>
    </w:p>
    <w:p w14:paraId="5E5E9C53" w14:textId="17997396" w:rsidR="008966EE" w:rsidRPr="009F39FB" w:rsidRDefault="00C470EC" w:rsidP="008966EE">
      <w:pPr>
        <w:pStyle w:val="ListParagraph"/>
        <w:numPr>
          <w:ilvl w:val="0"/>
          <w:numId w:val="7"/>
        </w:numPr>
        <w:spacing w:after="200" w:line="276" w:lineRule="auto"/>
      </w:pPr>
      <w:r w:rsidRPr="003F3EA4">
        <w:rPr>
          <w:sz w:val="36"/>
          <w:szCs w:val="36"/>
        </w:rPr>
        <w:lastRenderedPageBreak/>
        <w:t xml:space="preserve">Brief </w:t>
      </w:r>
      <w:r w:rsidR="00D31C3D">
        <w:rPr>
          <w:sz w:val="36"/>
          <w:szCs w:val="36"/>
        </w:rPr>
        <w:t xml:space="preserve">of SVM: </w:t>
      </w:r>
      <w:r w:rsidR="008966EE">
        <w:rPr>
          <w:sz w:val="36"/>
          <w:szCs w:val="36"/>
        </w:rPr>
        <w:t xml:space="preserve"> </w:t>
      </w:r>
      <w:r w:rsidR="008966EE" w:rsidRPr="008966EE">
        <w:rPr>
          <w:rFonts w:ascii="Lato" w:hAnsi="Lato"/>
          <w:color w:val="222222"/>
          <w:shd w:val="clear" w:color="auto" w:fill="FFFFFF"/>
        </w:rPr>
        <w:t>Support Vector Machines(SVM) is considered to be a classification approach but it can be employed in both types of classification and regression problems.  SVM constructs a hyperplane in multidimensional space to separate different classes. SVM generates optimal hyperplane in an iterative manner, which is used to minimize an error. The core idea of SVM is to find a maximum marginal hyperplane(MMH) that best divides the dataset into classes.</w:t>
      </w:r>
      <w:r w:rsidR="008966EE" w:rsidRPr="008966EE">
        <w:br/>
      </w:r>
      <w:r w:rsidR="008966EE" w:rsidRPr="009F39FB">
        <w:rPr>
          <w:rFonts w:ascii="Roboto" w:hAnsi="Roboto"/>
          <w:color w:val="111111"/>
          <w:sz w:val="21"/>
          <w:szCs w:val="21"/>
        </w:rPr>
        <w:t>we’re using a </w:t>
      </w:r>
      <w:r w:rsidR="008966EE" w:rsidRPr="009F39FB">
        <w:rPr>
          <w:rStyle w:val="Strong"/>
          <w:rFonts w:ascii="Roboto" w:hAnsi="Roboto"/>
          <w:color w:val="111111"/>
          <w:sz w:val="21"/>
          <w:szCs w:val="21"/>
        </w:rPr>
        <w:t>linear kernel</w:t>
      </w:r>
      <w:r w:rsidR="008966EE" w:rsidRPr="009F39FB">
        <w:rPr>
          <w:rFonts w:ascii="Roboto" w:hAnsi="Roboto"/>
          <w:color w:val="111111"/>
          <w:sz w:val="21"/>
          <w:szCs w:val="21"/>
        </w:rPr>
        <w:t>, which means the boundary is a straight line (or a plane in higher dimensions). This is the simplest type of SVM</w:t>
      </w:r>
      <w:r w:rsidR="00855CA9">
        <w:rPr>
          <w:rFonts w:ascii="Roboto" w:hAnsi="Roboto"/>
          <w:color w:val="111111"/>
          <w:sz w:val="21"/>
          <w:szCs w:val="21"/>
        </w:rPr>
        <w:t xml:space="preserve"> </w:t>
      </w:r>
      <w:r w:rsidR="008966EE" w:rsidRPr="009F39FB">
        <w:rPr>
          <w:rFonts w:ascii="Roboto" w:hAnsi="Roboto"/>
          <w:color w:val="111111"/>
          <w:sz w:val="21"/>
          <w:szCs w:val="21"/>
        </w:rPr>
        <w:t>also we’re using  </w:t>
      </w:r>
      <w:r w:rsidR="008966EE" w:rsidRPr="009F39FB">
        <w:rPr>
          <w:rStyle w:val="Strong"/>
          <w:rFonts w:ascii="Roboto" w:hAnsi="Roboto"/>
          <w:color w:val="111111"/>
          <w:sz w:val="21"/>
          <w:szCs w:val="21"/>
        </w:rPr>
        <w:t>Bagging</w:t>
      </w:r>
      <w:r w:rsidR="00855CA9">
        <w:rPr>
          <w:rStyle w:val="Strong"/>
          <w:rFonts w:ascii="Roboto" w:hAnsi="Roboto"/>
          <w:color w:val="111111"/>
          <w:sz w:val="21"/>
          <w:szCs w:val="21"/>
        </w:rPr>
        <w:t xml:space="preserve"> </w:t>
      </w:r>
      <w:r w:rsidR="008966EE" w:rsidRPr="009F39FB">
        <w:rPr>
          <w:rStyle w:val="Strong"/>
          <w:rFonts w:ascii="Roboto" w:hAnsi="Roboto"/>
          <w:color w:val="111111"/>
          <w:sz w:val="21"/>
          <w:szCs w:val="21"/>
        </w:rPr>
        <w:t>Classifier</w:t>
      </w:r>
      <w:r w:rsidR="008966EE" w:rsidRPr="009F39FB">
        <w:rPr>
          <w:rFonts w:ascii="Roboto" w:hAnsi="Roboto"/>
          <w:color w:val="111111"/>
          <w:sz w:val="21"/>
          <w:szCs w:val="21"/>
        </w:rPr>
        <w:t> with SVM. Bagging, or Bootstrap Aggregating, is a technique used to reduce the variance of an estimate. It works by creating subsets of the original data with replacement (i.e., some instances may be repeated in each subset), training a separate model on each subset, and then combining the predictions from each model. This can often improve the robustness and accuracy of the model, especially in cases where the model may overfit to the training data.</w:t>
      </w:r>
      <w:r w:rsidR="008966EE" w:rsidRPr="009F39FB">
        <w:rPr>
          <w:rFonts w:ascii="Roboto" w:hAnsi="Roboto"/>
          <w:color w:val="111111"/>
          <w:sz w:val="21"/>
          <w:szCs w:val="21"/>
        </w:rPr>
        <w:br/>
      </w:r>
    </w:p>
    <w:p w14:paraId="211DB048" w14:textId="6EA01648" w:rsidR="00D31C3D" w:rsidRPr="00D31C3D" w:rsidRDefault="00D31C3D" w:rsidP="008966EE">
      <w:pPr>
        <w:pStyle w:val="ListParagraph"/>
        <w:rPr>
          <w:sz w:val="36"/>
          <w:szCs w:val="36"/>
        </w:rPr>
      </w:pPr>
    </w:p>
    <w:p w14:paraId="6A2D41E7" w14:textId="53C446C8" w:rsidR="00357031" w:rsidRDefault="00C470EC" w:rsidP="00D31C3D">
      <w:pPr>
        <w:pStyle w:val="ListParagraph"/>
        <w:numPr>
          <w:ilvl w:val="0"/>
          <w:numId w:val="2"/>
        </w:numPr>
        <w:rPr>
          <w:sz w:val="36"/>
          <w:szCs w:val="36"/>
        </w:rPr>
      </w:pPr>
      <w:r w:rsidRPr="003F3EA4">
        <w:rPr>
          <w:sz w:val="36"/>
          <w:szCs w:val="36"/>
        </w:rPr>
        <w:t xml:space="preserve">Brief </w:t>
      </w:r>
      <w:r w:rsidR="00D31C3D">
        <w:rPr>
          <w:sz w:val="36"/>
          <w:szCs w:val="36"/>
        </w:rPr>
        <w:t>of Logistic regression:</w:t>
      </w:r>
      <w:r w:rsidR="00357031" w:rsidRPr="00357031">
        <w:rPr>
          <w:rFonts w:ascii="Segoe UI" w:hAnsi="Segoe UI" w:cs="Segoe UI"/>
          <w:color w:val="374151"/>
        </w:rPr>
        <w:t xml:space="preserve"> </w:t>
      </w:r>
      <w:r w:rsidR="00357031">
        <w:rPr>
          <w:rFonts w:ascii="Segoe UI" w:hAnsi="Segoe UI" w:cs="Segoe UI"/>
          <w:color w:val="374151"/>
        </w:rPr>
        <w:t>is a statistical technique used for binary classification tasks, predicting the probability of an instance belonging to a certain class based on input features. It models the relationship between the dependent variable and independent variables using the logistic function, providing class probabilities and making decisions based on a threshold.</w:t>
      </w:r>
      <w:r w:rsidR="00D31C3D">
        <w:rPr>
          <w:sz w:val="36"/>
          <w:szCs w:val="36"/>
        </w:rPr>
        <w:t xml:space="preserve"> </w:t>
      </w:r>
    </w:p>
    <w:p w14:paraId="28D2E760" w14:textId="10997514" w:rsidR="00D31C3D" w:rsidRPr="00D31C3D" w:rsidRDefault="00357031" w:rsidP="00357031">
      <w:pPr>
        <w:pStyle w:val="ListParagraph"/>
        <w:rPr>
          <w:sz w:val="36"/>
          <w:szCs w:val="36"/>
        </w:rPr>
      </w:pPr>
      <w:r>
        <w:rPr>
          <w:rFonts w:ascii="Segoe UI" w:hAnsi="Segoe UI" w:cs="Segoe UI"/>
          <w:color w:val="374151"/>
        </w:rPr>
        <w:t>The logistic regression model is trained using the generated histograms as input data. Before training, the data is split into training and validation sets. The model is trained to predict the classes based on these histograms, learning the relationship between the image features and their respective classes.</w:t>
      </w:r>
    </w:p>
    <w:p w14:paraId="40DC81CE" w14:textId="0DBB9C0F" w:rsidR="003F3EA4" w:rsidRPr="008966EE" w:rsidRDefault="003F3EA4" w:rsidP="003F3EA4">
      <w:pPr>
        <w:rPr>
          <w:b/>
          <w:bCs/>
          <w:sz w:val="36"/>
          <w:szCs w:val="36"/>
        </w:rPr>
      </w:pPr>
      <w:r w:rsidRPr="003F3EA4">
        <w:rPr>
          <w:sz w:val="36"/>
          <w:szCs w:val="36"/>
        </w:rPr>
        <w:t xml:space="preserve">C) </w:t>
      </w:r>
      <w:r w:rsidRPr="008966EE">
        <w:rPr>
          <w:sz w:val="36"/>
          <w:szCs w:val="36"/>
          <w:u w:val="single"/>
        </w:rPr>
        <w:t>Training and Testing times for each model:</w:t>
      </w:r>
      <w:r w:rsidR="008966EE">
        <w:rPr>
          <w:sz w:val="36"/>
          <w:szCs w:val="36"/>
          <w:u w:val="single"/>
        </w:rPr>
        <w:br/>
      </w:r>
      <w:r w:rsidR="008966EE" w:rsidRPr="008966EE">
        <w:rPr>
          <w:sz w:val="36"/>
          <w:szCs w:val="36"/>
        </w:rPr>
        <w:t xml:space="preserve">     </w:t>
      </w:r>
      <w:r w:rsidR="008966EE">
        <w:rPr>
          <w:b/>
          <w:bCs/>
          <w:sz w:val="36"/>
          <w:szCs w:val="36"/>
        </w:rPr>
        <w:t>SVM:</w:t>
      </w:r>
    </w:p>
    <w:p w14:paraId="3A2B3DDA" w14:textId="393DCBBD" w:rsidR="008966EE" w:rsidRPr="009F39FB" w:rsidRDefault="00C470EC" w:rsidP="007132CA">
      <w:pPr>
        <w:pStyle w:val="ListParagraph"/>
        <w:spacing w:after="200" w:line="276" w:lineRule="auto"/>
        <w:rPr>
          <w:sz w:val="28"/>
          <w:szCs w:val="28"/>
        </w:rPr>
      </w:pPr>
      <w:r w:rsidRPr="008966EE">
        <w:rPr>
          <w:sz w:val="36"/>
          <w:szCs w:val="36"/>
        </w:rPr>
        <w:t>Training time:</w:t>
      </w:r>
      <w:r w:rsidR="008966EE" w:rsidRPr="008966EE">
        <w:rPr>
          <w:sz w:val="28"/>
          <w:szCs w:val="28"/>
        </w:rPr>
        <w:t xml:space="preserve"> </w:t>
      </w:r>
      <w:r w:rsidR="008966EE" w:rsidRPr="009F39FB">
        <w:rPr>
          <w:sz w:val="28"/>
          <w:szCs w:val="28"/>
        </w:rPr>
        <w:t xml:space="preserve"> 0.47 seconds</w:t>
      </w:r>
    </w:p>
    <w:p w14:paraId="7CD86B24" w14:textId="77777777" w:rsidR="008966EE" w:rsidRPr="009F39FB" w:rsidRDefault="00C470EC" w:rsidP="008966EE">
      <w:pPr>
        <w:pStyle w:val="ListParagraph"/>
        <w:rPr>
          <w:sz w:val="28"/>
          <w:szCs w:val="28"/>
        </w:rPr>
      </w:pPr>
      <w:r w:rsidRPr="008966EE">
        <w:rPr>
          <w:sz w:val="36"/>
          <w:szCs w:val="36"/>
        </w:rPr>
        <w:t>Testing times:</w:t>
      </w:r>
      <w:r w:rsidR="008966EE">
        <w:rPr>
          <w:sz w:val="36"/>
          <w:szCs w:val="36"/>
        </w:rPr>
        <w:t xml:space="preserve"> </w:t>
      </w:r>
      <w:r w:rsidR="008966EE" w:rsidRPr="009F39FB">
        <w:rPr>
          <w:sz w:val="28"/>
          <w:szCs w:val="28"/>
        </w:rPr>
        <w:t>0.14 seconds</w:t>
      </w:r>
    </w:p>
    <w:p w14:paraId="0A94B17E" w14:textId="0862A235" w:rsidR="008966EE" w:rsidRDefault="008966EE" w:rsidP="008966EE">
      <w:pPr>
        <w:spacing w:after="200" w:line="276" w:lineRule="auto"/>
        <w:rPr>
          <w:sz w:val="28"/>
          <w:szCs w:val="28"/>
        </w:rPr>
      </w:pPr>
      <w:r>
        <w:rPr>
          <w:b/>
          <w:bCs/>
          <w:sz w:val="36"/>
          <w:szCs w:val="36"/>
        </w:rPr>
        <w:t xml:space="preserve">     </w:t>
      </w:r>
      <w:r w:rsidRPr="008966EE">
        <w:rPr>
          <w:b/>
          <w:bCs/>
          <w:sz w:val="36"/>
          <w:szCs w:val="36"/>
        </w:rPr>
        <w:t>Logistic Regression:</w:t>
      </w:r>
      <w:r w:rsidRPr="008966EE">
        <w:rPr>
          <w:b/>
          <w:bCs/>
          <w:sz w:val="36"/>
          <w:szCs w:val="36"/>
        </w:rPr>
        <w:br/>
      </w:r>
      <w:r>
        <w:rPr>
          <w:sz w:val="36"/>
          <w:szCs w:val="36"/>
        </w:rPr>
        <w:t xml:space="preserve">       </w:t>
      </w:r>
      <w:r w:rsidR="007132CA">
        <w:rPr>
          <w:sz w:val="36"/>
          <w:szCs w:val="36"/>
        </w:rPr>
        <w:t xml:space="preserve">  </w:t>
      </w:r>
      <w:r w:rsidRPr="008966EE">
        <w:rPr>
          <w:sz w:val="36"/>
          <w:szCs w:val="36"/>
        </w:rPr>
        <w:t>Training time:</w:t>
      </w:r>
      <w:r w:rsidRPr="008966EE">
        <w:rPr>
          <w:sz w:val="28"/>
          <w:szCs w:val="28"/>
        </w:rPr>
        <w:t xml:space="preserve">  </w:t>
      </w:r>
      <w:r w:rsidR="008A0BF9">
        <w:rPr>
          <w:sz w:val="28"/>
          <w:szCs w:val="28"/>
        </w:rPr>
        <w:t>0.01</w:t>
      </w:r>
      <w:r w:rsidR="001C55E8">
        <w:rPr>
          <w:sz w:val="28"/>
          <w:szCs w:val="28"/>
        </w:rPr>
        <w:t>6</w:t>
      </w:r>
      <w:r w:rsidR="008A0BF9">
        <w:rPr>
          <w:sz w:val="28"/>
          <w:szCs w:val="28"/>
        </w:rPr>
        <w:t xml:space="preserve"> seconds</w:t>
      </w:r>
    </w:p>
    <w:p w14:paraId="77A166CE" w14:textId="084EF52B" w:rsidR="008966EE" w:rsidRPr="007132CA" w:rsidRDefault="008966EE" w:rsidP="007132CA">
      <w:pPr>
        <w:spacing w:after="200" w:line="276" w:lineRule="auto"/>
        <w:rPr>
          <w:sz w:val="28"/>
          <w:szCs w:val="28"/>
        </w:rPr>
      </w:pPr>
      <w:r>
        <w:rPr>
          <w:sz w:val="36"/>
          <w:szCs w:val="36"/>
        </w:rPr>
        <w:t xml:space="preserve">       </w:t>
      </w:r>
      <w:r w:rsidR="007132CA">
        <w:rPr>
          <w:sz w:val="36"/>
          <w:szCs w:val="36"/>
        </w:rPr>
        <w:t xml:space="preserve">  </w:t>
      </w:r>
      <w:r w:rsidRPr="008966EE">
        <w:rPr>
          <w:sz w:val="36"/>
          <w:szCs w:val="36"/>
        </w:rPr>
        <w:t xml:space="preserve">Testing times: </w:t>
      </w:r>
      <w:r w:rsidR="008A0BF9">
        <w:rPr>
          <w:sz w:val="36"/>
          <w:szCs w:val="36"/>
        </w:rPr>
        <w:t>0.3 seconds</w:t>
      </w:r>
    </w:p>
    <w:p w14:paraId="25053183" w14:textId="159334A0" w:rsidR="00C470EC" w:rsidRPr="008966EE" w:rsidRDefault="00C470EC" w:rsidP="008966EE">
      <w:pPr>
        <w:pStyle w:val="ListParagraph"/>
        <w:rPr>
          <w:sz w:val="36"/>
          <w:szCs w:val="36"/>
        </w:rPr>
      </w:pPr>
    </w:p>
    <w:p w14:paraId="37369913" w14:textId="2F27DD0A" w:rsidR="003F3EA4" w:rsidRDefault="003F3EA4" w:rsidP="003F3EA4">
      <w:pPr>
        <w:rPr>
          <w:sz w:val="36"/>
          <w:szCs w:val="36"/>
        </w:rPr>
      </w:pPr>
      <w:r w:rsidRPr="003F3EA4">
        <w:rPr>
          <w:sz w:val="36"/>
          <w:szCs w:val="36"/>
        </w:rPr>
        <w:lastRenderedPageBreak/>
        <w:t>D) Image Classification training and validation accuracy</w:t>
      </w:r>
      <w:r>
        <w:rPr>
          <w:sz w:val="36"/>
          <w:szCs w:val="36"/>
        </w:rPr>
        <w:t>:</w:t>
      </w:r>
    </w:p>
    <w:p w14:paraId="2C11301C" w14:textId="306A2726" w:rsidR="008966EE" w:rsidRPr="008966EE" w:rsidRDefault="001C55E8" w:rsidP="008966EE">
      <w:pPr>
        <w:rPr>
          <w:b/>
          <w:bCs/>
          <w:sz w:val="36"/>
          <w:szCs w:val="36"/>
        </w:rPr>
      </w:pPr>
      <w:r>
        <w:rPr>
          <w:b/>
          <w:bCs/>
          <w:sz w:val="36"/>
          <w:szCs w:val="36"/>
        </w:rPr>
        <w:t>1)</w:t>
      </w:r>
      <w:r w:rsidR="008966EE">
        <w:rPr>
          <w:b/>
          <w:bCs/>
          <w:sz w:val="36"/>
          <w:szCs w:val="36"/>
        </w:rPr>
        <w:t>SVM:</w:t>
      </w:r>
    </w:p>
    <w:p w14:paraId="6167D726" w14:textId="65EDD2C5" w:rsidR="00BD55F9" w:rsidRDefault="00BD55F9" w:rsidP="00BD55F9">
      <w:pPr>
        <w:pStyle w:val="ListParagraph"/>
        <w:numPr>
          <w:ilvl w:val="0"/>
          <w:numId w:val="5"/>
        </w:numPr>
        <w:rPr>
          <w:sz w:val="36"/>
          <w:szCs w:val="36"/>
        </w:rPr>
      </w:pPr>
      <w:r w:rsidRPr="003F3EA4">
        <w:rPr>
          <w:sz w:val="36"/>
          <w:szCs w:val="36"/>
        </w:rPr>
        <w:t>Classification validation</w:t>
      </w:r>
      <w:r>
        <w:rPr>
          <w:sz w:val="36"/>
          <w:szCs w:val="36"/>
        </w:rPr>
        <w:t xml:space="preserve"> </w:t>
      </w:r>
      <w:r w:rsidRPr="003F3EA4">
        <w:rPr>
          <w:sz w:val="36"/>
          <w:szCs w:val="36"/>
        </w:rPr>
        <w:t>accuracy</w:t>
      </w:r>
      <w:r>
        <w:rPr>
          <w:sz w:val="36"/>
          <w:szCs w:val="36"/>
        </w:rPr>
        <w:t>(train folders only):</w:t>
      </w:r>
      <w:r>
        <w:rPr>
          <w:sz w:val="36"/>
          <w:szCs w:val="36"/>
        </w:rPr>
        <w:t>68</w:t>
      </w:r>
      <w:r>
        <w:rPr>
          <w:sz w:val="36"/>
          <w:szCs w:val="36"/>
        </w:rPr>
        <w:t>.5%</w:t>
      </w:r>
    </w:p>
    <w:p w14:paraId="2404D97C" w14:textId="2F681823" w:rsidR="008966EE" w:rsidRPr="001C55E8" w:rsidRDefault="001C55E8" w:rsidP="001C55E8">
      <w:pPr>
        <w:rPr>
          <w:sz w:val="36"/>
          <w:szCs w:val="36"/>
        </w:rPr>
      </w:pPr>
      <w:r>
        <w:rPr>
          <w:b/>
          <w:bCs/>
          <w:sz w:val="36"/>
          <w:szCs w:val="36"/>
        </w:rPr>
        <w:t>2)</w:t>
      </w:r>
      <w:r w:rsidR="008966EE" w:rsidRPr="001C55E8">
        <w:rPr>
          <w:b/>
          <w:bCs/>
          <w:sz w:val="36"/>
          <w:szCs w:val="36"/>
        </w:rPr>
        <w:t>Logistic Regression :</w:t>
      </w:r>
    </w:p>
    <w:p w14:paraId="388AD649" w14:textId="23C1550D" w:rsidR="008966EE" w:rsidRDefault="008966EE" w:rsidP="008966EE">
      <w:pPr>
        <w:pStyle w:val="ListParagraph"/>
        <w:numPr>
          <w:ilvl w:val="0"/>
          <w:numId w:val="5"/>
        </w:numPr>
        <w:rPr>
          <w:sz w:val="36"/>
          <w:szCs w:val="36"/>
        </w:rPr>
      </w:pPr>
      <w:r w:rsidRPr="003F3EA4">
        <w:rPr>
          <w:sz w:val="36"/>
          <w:szCs w:val="36"/>
        </w:rPr>
        <w:t>Classification validation</w:t>
      </w:r>
      <w:r>
        <w:rPr>
          <w:sz w:val="36"/>
          <w:szCs w:val="36"/>
        </w:rPr>
        <w:t xml:space="preserve"> </w:t>
      </w:r>
      <w:r w:rsidRPr="003F3EA4">
        <w:rPr>
          <w:sz w:val="36"/>
          <w:szCs w:val="36"/>
        </w:rPr>
        <w:t>accuracy</w:t>
      </w:r>
      <w:r w:rsidR="00E60247">
        <w:rPr>
          <w:sz w:val="36"/>
          <w:szCs w:val="36"/>
        </w:rPr>
        <w:t>(train folders only)</w:t>
      </w:r>
      <w:r>
        <w:rPr>
          <w:sz w:val="36"/>
          <w:szCs w:val="36"/>
        </w:rPr>
        <w:t>:</w:t>
      </w:r>
      <w:r w:rsidR="008A0BF9">
        <w:rPr>
          <w:sz w:val="36"/>
          <w:szCs w:val="36"/>
        </w:rPr>
        <w:t>82.35%</w:t>
      </w:r>
    </w:p>
    <w:p w14:paraId="0B7053FA" w14:textId="3CBA0F00" w:rsidR="00E60247" w:rsidRPr="00BD55F9" w:rsidRDefault="00E60247" w:rsidP="00BD55F9">
      <w:pPr>
        <w:pStyle w:val="ListParagraph"/>
        <w:numPr>
          <w:ilvl w:val="0"/>
          <w:numId w:val="5"/>
        </w:numPr>
        <w:rPr>
          <w:sz w:val="36"/>
          <w:szCs w:val="36"/>
        </w:rPr>
      </w:pPr>
      <w:r w:rsidRPr="00BD55F9">
        <w:rPr>
          <w:sz w:val="36"/>
          <w:szCs w:val="36"/>
        </w:rPr>
        <w:t>Classification validation accuracy(</w:t>
      </w:r>
      <w:r w:rsidRPr="00BD55F9">
        <w:rPr>
          <w:sz w:val="36"/>
          <w:szCs w:val="36"/>
        </w:rPr>
        <w:t>train and validation f</w:t>
      </w:r>
      <w:r w:rsidRPr="00BD55F9">
        <w:rPr>
          <w:sz w:val="36"/>
          <w:szCs w:val="36"/>
        </w:rPr>
        <w:t>olders)</w:t>
      </w:r>
      <w:r w:rsidRPr="00BD55F9">
        <w:rPr>
          <w:sz w:val="36"/>
          <w:szCs w:val="36"/>
        </w:rPr>
        <w:t>:94.12%</w:t>
      </w:r>
    </w:p>
    <w:p w14:paraId="3F6E356F" w14:textId="18017849" w:rsidR="003F3EA4" w:rsidRDefault="003F3EA4" w:rsidP="00E60247">
      <w:pPr>
        <w:rPr>
          <w:sz w:val="36"/>
          <w:szCs w:val="36"/>
        </w:rPr>
      </w:pPr>
      <w:r w:rsidRPr="003F3EA4">
        <w:rPr>
          <w:sz w:val="36"/>
          <w:szCs w:val="36"/>
        </w:rPr>
        <w:t>E) Provide screenshots of the validation sets classification with visualization</w:t>
      </w:r>
      <w:r>
        <w:rPr>
          <w:sz w:val="36"/>
          <w:szCs w:val="36"/>
        </w:rPr>
        <w:t>:</w:t>
      </w:r>
    </w:p>
    <w:p w14:paraId="6112B1A0" w14:textId="77777777" w:rsidR="003F3EA4" w:rsidRDefault="003F3EA4" w:rsidP="003F3EA4">
      <w:pPr>
        <w:rPr>
          <w:sz w:val="36"/>
          <w:szCs w:val="36"/>
        </w:rPr>
      </w:pPr>
    </w:p>
    <w:p w14:paraId="1D640E17" w14:textId="42981F18" w:rsidR="00C041ED" w:rsidRDefault="00C420B0" w:rsidP="00BD55F9">
      <w:pPr>
        <w:rPr>
          <w:sz w:val="36"/>
          <w:szCs w:val="36"/>
        </w:rPr>
      </w:pPr>
      <w:r>
        <w:rPr>
          <w:sz w:val="36"/>
          <w:szCs w:val="36"/>
        </w:rPr>
        <w:t>For SVM</w:t>
      </w:r>
      <w:r w:rsidR="00BD55F9">
        <w:rPr>
          <w:sz w:val="36"/>
          <w:szCs w:val="36"/>
        </w:rPr>
        <w:t>:</w:t>
      </w:r>
      <w:r w:rsidR="00BD55F9" w:rsidRPr="00BD55F9">
        <w:rPr>
          <w:noProof/>
          <w:sz w:val="36"/>
          <w:szCs w:val="36"/>
        </w:rPr>
        <w:t xml:space="preserve"> </w:t>
      </w:r>
      <w:r w:rsidR="00BD55F9">
        <w:rPr>
          <w:noProof/>
          <w:sz w:val="36"/>
          <w:szCs w:val="36"/>
        </w:rPr>
        <w:drawing>
          <wp:inline distT="0" distB="0" distL="0" distR="0" wp14:anchorId="654EDC70" wp14:editId="57EF2ED9">
            <wp:extent cx="5943600" cy="3343275"/>
            <wp:effectExtent l="0" t="0" r="0" b="9525"/>
            <wp:docPr id="757019239"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19239" name="Picture 4" descr="A screen 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18A01B" w14:textId="3BFC08F1" w:rsidR="0019641C" w:rsidRDefault="00BD55F9" w:rsidP="003F3EA4">
      <w:pPr>
        <w:rPr>
          <w:sz w:val="36"/>
          <w:szCs w:val="36"/>
        </w:rPr>
      </w:pPr>
      <w:r>
        <w:rPr>
          <w:noProof/>
          <w:sz w:val="36"/>
          <w:szCs w:val="36"/>
        </w:rPr>
        <w:lastRenderedPageBreak/>
        <w:drawing>
          <wp:inline distT="0" distB="0" distL="0" distR="0" wp14:anchorId="0E7ADD73" wp14:editId="28D03E35">
            <wp:extent cx="5943600" cy="3343275"/>
            <wp:effectExtent l="0" t="0" r="0" b="9525"/>
            <wp:docPr id="14964426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42673" name="Picture 149644267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F985FF" w14:textId="67D3BFB2" w:rsidR="00E60247" w:rsidRPr="003F3EA4" w:rsidRDefault="0019641C" w:rsidP="00BD55F9">
      <w:pPr>
        <w:rPr>
          <w:sz w:val="36"/>
          <w:szCs w:val="36"/>
        </w:rPr>
      </w:pPr>
      <w:r>
        <w:rPr>
          <w:sz w:val="36"/>
          <w:szCs w:val="36"/>
        </w:rPr>
        <w:t>For Logistic regression</w:t>
      </w:r>
      <w:r w:rsidR="00E60247">
        <w:rPr>
          <w:sz w:val="36"/>
          <w:szCs w:val="36"/>
        </w:rPr>
        <w:t>(validation folders only)</w:t>
      </w:r>
      <w:r>
        <w:rPr>
          <w:sz w:val="36"/>
          <w:szCs w:val="36"/>
        </w:rPr>
        <w:t>:</w:t>
      </w:r>
    </w:p>
    <w:p w14:paraId="23325717" w14:textId="6F71B873" w:rsidR="00BE79E0" w:rsidRDefault="00BE79E0" w:rsidP="003F3EA4">
      <w:pPr>
        <w:rPr>
          <w:sz w:val="36"/>
          <w:szCs w:val="36"/>
        </w:rPr>
      </w:pPr>
      <w:r>
        <w:rPr>
          <w:noProof/>
          <w:sz w:val="36"/>
          <w:szCs w:val="36"/>
        </w:rPr>
        <w:drawing>
          <wp:inline distT="0" distB="0" distL="0" distR="0" wp14:anchorId="7E8D42F8" wp14:editId="2AE5D001">
            <wp:extent cx="5943600" cy="3342005"/>
            <wp:effectExtent l="0" t="0" r="0" b="0"/>
            <wp:docPr id="20342033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D813383" w14:textId="72B18240" w:rsidR="00BE79E0" w:rsidRDefault="00E60247" w:rsidP="003F3EA4">
      <w:pPr>
        <w:rPr>
          <w:sz w:val="36"/>
          <w:szCs w:val="36"/>
        </w:rPr>
      </w:pPr>
      <w:r>
        <w:rPr>
          <w:noProof/>
          <w:sz w:val="36"/>
          <w:szCs w:val="36"/>
        </w:rPr>
        <w:lastRenderedPageBreak/>
        <w:drawing>
          <wp:inline distT="0" distB="0" distL="0" distR="0" wp14:anchorId="1EDED606" wp14:editId="1CFCD78C">
            <wp:extent cx="5943600" cy="3342005"/>
            <wp:effectExtent l="0" t="0" r="0" b="0"/>
            <wp:docPr id="19909097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36579024" w14:textId="2D0F3BF9" w:rsidR="00E60247" w:rsidRPr="003F3EA4" w:rsidRDefault="00E60247" w:rsidP="00E60247">
      <w:pPr>
        <w:rPr>
          <w:sz w:val="36"/>
          <w:szCs w:val="36"/>
        </w:rPr>
      </w:pPr>
      <w:r>
        <w:rPr>
          <w:sz w:val="36"/>
          <w:szCs w:val="36"/>
        </w:rPr>
        <w:t xml:space="preserve">For Logistic regression(train </w:t>
      </w:r>
      <w:r w:rsidR="00BD55F9">
        <w:rPr>
          <w:sz w:val="36"/>
          <w:szCs w:val="36"/>
        </w:rPr>
        <w:t xml:space="preserve">and Validation </w:t>
      </w:r>
      <w:r>
        <w:rPr>
          <w:sz w:val="36"/>
          <w:szCs w:val="36"/>
        </w:rPr>
        <w:t>folders):</w:t>
      </w:r>
    </w:p>
    <w:p w14:paraId="4EF94727" w14:textId="6AE48763" w:rsidR="00E60247" w:rsidRDefault="00E60247" w:rsidP="003F3EA4">
      <w:pPr>
        <w:rPr>
          <w:sz w:val="36"/>
          <w:szCs w:val="36"/>
        </w:rPr>
      </w:pPr>
    </w:p>
    <w:p w14:paraId="3BE321D7" w14:textId="10A9B3B9" w:rsidR="00E60247" w:rsidRDefault="00E60247" w:rsidP="003F3EA4">
      <w:pPr>
        <w:rPr>
          <w:sz w:val="36"/>
          <w:szCs w:val="36"/>
        </w:rPr>
      </w:pPr>
      <w:r>
        <w:rPr>
          <w:noProof/>
          <w:sz w:val="36"/>
          <w:szCs w:val="36"/>
        </w:rPr>
        <w:drawing>
          <wp:inline distT="0" distB="0" distL="0" distR="0" wp14:anchorId="5960769B" wp14:editId="12568A1B">
            <wp:extent cx="5943600" cy="3343275"/>
            <wp:effectExtent l="0" t="0" r="0" b="9525"/>
            <wp:docPr id="1961364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64585" name="Picture 19613645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64EFF9B" w14:textId="51B657BB" w:rsidR="00897B32" w:rsidRPr="00BD55F9" w:rsidRDefault="00E60247" w:rsidP="00BD55F9">
      <w:pPr>
        <w:rPr>
          <w:sz w:val="36"/>
          <w:szCs w:val="36"/>
        </w:rPr>
      </w:pPr>
      <w:r>
        <w:rPr>
          <w:noProof/>
          <w:sz w:val="36"/>
          <w:szCs w:val="36"/>
        </w:rPr>
        <w:lastRenderedPageBreak/>
        <w:drawing>
          <wp:inline distT="0" distB="0" distL="0" distR="0" wp14:anchorId="0476220E" wp14:editId="0821C385">
            <wp:extent cx="5943600" cy="3343275"/>
            <wp:effectExtent l="0" t="0" r="0" b="9525"/>
            <wp:docPr id="317946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46237" name="Picture 3179462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897B32" w:rsidRPr="00BD55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A1BDE"/>
    <w:multiLevelType w:val="hybridMultilevel"/>
    <w:tmpl w:val="A66A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A71D83"/>
    <w:multiLevelType w:val="hybridMultilevel"/>
    <w:tmpl w:val="9FB2E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CC700A"/>
    <w:multiLevelType w:val="hybridMultilevel"/>
    <w:tmpl w:val="A13AE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9A6533"/>
    <w:multiLevelType w:val="hybridMultilevel"/>
    <w:tmpl w:val="3BDA6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8E4E98"/>
    <w:multiLevelType w:val="hybridMultilevel"/>
    <w:tmpl w:val="E8ACA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DB39A9"/>
    <w:multiLevelType w:val="hybridMultilevel"/>
    <w:tmpl w:val="6E729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703DDA"/>
    <w:multiLevelType w:val="hybridMultilevel"/>
    <w:tmpl w:val="2C481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A971E2"/>
    <w:multiLevelType w:val="hybridMultilevel"/>
    <w:tmpl w:val="97089B18"/>
    <w:lvl w:ilvl="0" w:tplc="04090001">
      <w:start w:val="1"/>
      <w:numFmt w:val="bullet"/>
      <w:lvlText w:val=""/>
      <w:lvlJc w:val="left"/>
      <w:pPr>
        <w:ind w:left="2004" w:hanging="360"/>
      </w:pPr>
      <w:rPr>
        <w:rFonts w:ascii="Symbol" w:hAnsi="Symbol" w:hint="default"/>
      </w:rPr>
    </w:lvl>
    <w:lvl w:ilvl="1" w:tplc="04090003" w:tentative="1">
      <w:start w:val="1"/>
      <w:numFmt w:val="bullet"/>
      <w:lvlText w:val="o"/>
      <w:lvlJc w:val="left"/>
      <w:pPr>
        <w:ind w:left="2724" w:hanging="360"/>
      </w:pPr>
      <w:rPr>
        <w:rFonts w:ascii="Courier New" w:hAnsi="Courier New" w:cs="Courier New" w:hint="default"/>
      </w:rPr>
    </w:lvl>
    <w:lvl w:ilvl="2" w:tplc="04090005" w:tentative="1">
      <w:start w:val="1"/>
      <w:numFmt w:val="bullet"/>
      <w:lvlText w:val=""/>
      <w:lvlJc w:val="left"/>
      <w:pPr>
        <w:ind w:left="3444" w:hanging="360"/>
      </w:pPr>
      <w:rPr>
        <w:rFonts w:ascii="Wingdings" w:hAnsi="Wingdings" w:hint="default"/>
      </w:rPr>
    </w:lvl>
    <w:lvl w:ilvl="3" w:tplc="04090001" w:tentative="1">
      <w:start w:val="1"/>
      <w:numFmt w:val="bullet"/>
      <w:lvlText w:val=""/>
      <w:lvlJc w:val="left"/>
      <w:pPr>
        <w:ind w:left="4164" w:hanging="360"/>
      </w:pPr>
      <w:rPr>
        <w:rFonts w:ascii="Symbol" w:hAnsi="Symbol" w:hint="default"/>
      </w:rPr>
    </w:lvl>
    <w:lvl w:ilvl="4" w:tplc="04090003" w:tentative="1">
      <w:start w:val="1"/>
      <w:numFmt w:val="bullet"/>
      <w:lvlText w:val="o"/>
      <w:lvlJc w:val="left"/>
      <w:pPr>
        <w:ind w:left="4884" w:hanging="360"/>
      </w:pPr>
      <w:rPr>
        <w:rFonts w:ascii="Courier New" w:hAnsi="Courier New" w:cs="Courier New" w:hint="default"/>
      </w:rPr>
    </w:lvl>
    <w:lvl w:ilvl="5" w:tplc="04090005" w:tentative="1">
      <w:start w:val="1"/>
      <w:numFmt w:val="bullet"/>
      <w:lvlText w:val=""/>
      <w:lvlJc w:val="left"/>
      <w:pPr>
        <w:ind w:left="5604" w:hanging="360"/>
      </w:pPr>
      <w:rPr>
        <w:rFonts w:ascii="Wingdings" w:hAnsi="Wingdings" w:hint="default"/>
      </w:rPr>
    </w:lvl>
    <w:lvl w:ilvl="6" w:tplc="04090001" w:tentative="1">
      <w:start w:val="1"/>
      <w:numFmt w:val="bullet"/>
      <w:lvlText w:val=""/>
      <w:lvlJc w:val="left"/>
      <w:pPr>
        <w:ind w:left="6324" w:hanging="360"/>
      </w:pPr>
      <w:rPr>
        <w:rFonts w:ascii="Symbol" w:hAnsi="Symbol" w:hint="default"/>
      </w:rPr>
    </w:lvl>
    <w:lvl w:ilvl="7" w:tplc="04090003" w:tentative="1">
      <w:start w:val="1"/>
      <w:numFmt w:val="bullet"/>
      <w:lvlText w:val="o"/>
      <w:lvlJc w:val="left"/>
      <w:pPr>
        <w:ind w:left="7044" w:hanging="360"/>
      </w:pPr>
      <w:rPr>
        <w:rFonts w:ascii="Courier New" w:hAnsi="Courier New" w:cs="Courier New" w:hint="default"/>
      </w:rPr>
    </w:lvl>
    <w:lvl w:ilvl="8" w:tplc="04090005" w:tentative="1">
      <w:start w:val="1"/>
      <w:numFmt w:val="bullet"/>
      <w:lvlText w:val=""/>
      <w:lvlJc w:val="left"/>
      <w:pPr>
        <w:ind w:left="7764" w:hanging="360"/>
      </w:pPr>
      <w:rPr>
        <w:rFonts w:ascii="Wingdings" w:hAnsi="Wingdings" w:hint="default"/>
      </w:rPr>
    </w:lvl>
  </w:abstractNum>
  <w:num w:numId="1" w16cid:durableId="1205411817">
    <w:abstractNumId w:val="2"/>
  </w:num>
  <w:num w:numId="2" w16cid:durableId="1166090878">
    <w:abstractNumId w:val="4"/>
  </w:num>
  <w:num w:numId="3" w16cid:durableId="2101951457">
    <w:abstractNumId w:val="5"/>
  </w:num>
  <w:num w:numId="4" w16cid:durableId="1528255492">
    <w:abstractNumId w:val="6"/>
  </w:num>
  <w:num w:numId="5" w16cid:durableId="680277070">
    <w:abstractNumId w:val="1"/>
  </w:num>
  <w:num w:numId="6" w16cid:durableId="662317180">
    <w:abstractNumId w:val="3"/>
  </w:num>
  <w:num w:numId="7" w16cid:durableId="1769932837">
    <w:abstractNumId w:val="0"/>
  </w:num>
  <w:num w:numId="8" w16cid:durableId="8335702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EA4"/>
    <w:rsid w:val="0019641C"/>
    <w:rsid w:val="001C55E8"/>
    <w:rsid w:val="00254883"/>
    <w:rsid w:val="00357031"/>
    <w:rsid w:val="003F3EA4"/>
    <w:rsid w:val="004F27F7"/>
    <w:rsid w:val="006A77BF"/>
    <w:rsid w:val="007132CA"/>
    <w:rsid w:val="00855CA9"/>
    <w:rsid w:val="008966EE"/>
    <w:rsid w:val="00897B32"/>
    <w:rsid w:val="008A0BF9"/>
    <w:rsid w:val="00AD09A9"/>
    <w:rsid w:val="00BD55F9"/>
    <w:rsid w:val="00BE79E0"/>
    <w:rsid w:val="00C041ED"/>
    <w:rsid w:val="00C420B0"/>
    <w:rsid w:val="00C470EC"/>
    <w:rsid w:val="00CB15E0"/>
    <w:rsid w:val="00D31C3D"/>
    <w:rsid w:val="00DC7895"/>
    <w:rsid w:val="00E50331"/>
    <w:rsid w:val="00E602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6C8E3"/>
  <w15:chartTrackingRefBased/>
  <w15:docId w15:val="{335DEEDA-40D9-44EE-97E1-F71DF008B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EA4"/>
    <w:pPr>
      <w:ind w:left="720"/>
      <w:contextualSpacing/>
    </w:pPr>
  </w:style>
  <w:style w:type="character" w:styleId="Strong">
    <w:name w:val="Strong"/>
    <w:basedOn w:val="DefaultParagraphFont"/>
    <w:uiPriority w:val="22"/>
    <w:qFormat/>
    <w:rsid w:val="008966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0072">
      <w:bodyDiv w:val="1"/>
      <w:marLeft w:val="0"/>
      <w:marRight w:val="0"/>
      <w:marTop w:val="0"/>
      <w:marBottom w:val="0"/>
      <w:divBdr>
        <w:top w:val="none" w:sz="0" w:space="0" w:color="auto"/>
        <w:left w:val="none" w:sz="0" w:space="0" w:color="auto"/>
        <w:bottom w:val="none" w:sz="0" w:space="0" w:color="auto"/>
        <w:right w:val="none" w:sz="0" w:space="0" w:color="auto"/>
      </w:divBdr>
      <w:divsChild>
        <w:div w:id="1460958660">
          <w:marLeft w:val="0"/>
          <w:marRight w:val="0"/>
          <w:marTop w:val="0"/>
          <w:marBottom w:val="0"/>
          <w:divBdr>
            <w:top w:val="none" w:sz="0" w:space="0" w:color="auto"/>
            <w:left w:val="none" w:sz="0" w:space="0" w:color="auto"/>
            <w:bottom w:val="none" w:sz="0" w:space="0" w:color="auto"/>
            <w:right w:val="none" w:sz="0" w:space="0" w:color="auto"/>
          </w:divBdr>
        </w:div>
      </w:divsChild>
    </w:div>
    <w:div w:id="334655109">
      <w:bodyDiv w:val="1"/>
      <w:marLeft w:val="0"/>
      <w:marRight w:val="0"/>
      <w:marTop w:val="0"/>
      <w:marBottom w:val="0"/>
      <w:divBdr>
        <w:top w:val="none" w:sz="0" w:space="0" w:color="auto"/>
        <w:left w:val="none" w:sz="0" w:space="0" w:color="auto"/>
        <w:bottom w:val="none" w:sz="0" w:space="0" w:color="auto"/>
        <w:right w:val="none" w:sz="0" w:space="0" w:color="auto"/>
      </w:divBdr>
    </w:div>
    <w:div w:id="1666474422">
      <w:bodyDiv w:val="1"/>
      <w:marLeft w:val="0"/>
      <w:marRight w:val="0"/>
      <w:marTop w:val="0"/>
      <w:marBottom w:val="0"/>
      <w:divBdr>
        <w:top w:val="none" w:sz="0" w:space="0" w:color="auto"/>
        <w:left w:val="none" w:sz="0" w:space="0" w:color="auto"/>
        <w:bottom w:val="none" w:sz="0" w:space="0" w:color="auto"/>
        <w:right w:val="none" w:sz="0" w:space="0" w:color="auto"/>
      </w:divBdr>
      <w:divsChild>
        <w:div w:id="2944574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6</Pages>
  <Words>528</Words>
  <Characters>3013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مايكل اميل عبدة يوسف</dc:creator>
  <cp:keywords/>
  <dc:description/>
  <cp:lastModifiedBy>مادونا بهاء اسعد شكرالله</cp:lastModifiedBy>
  <cp:revision>13</cp:revision>
  <dcterms:created xsi:type="dcterms:W3CDTF">2023-12-08T15:03:00Z</dcterms:created>
  <dcterms:modified xsi:type="dcterms:W3CDTF">2023-12-18T08:49:00Z</dcterms:modified>
</cp:coreProperties>
</file>