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A04" w:rsidRPr="00AC11CF" w:rsidRDefault="00AC11CF" w:rsidP="00AC11CF">
      <w:pPr>
        <w:jc w:val="center"/>
        <w:rPr>
          <w:rFonts w:ascii="Arial" w:hAnsi="Arial" w:cs="Arial"/>
          <w:b/>
          <w:sz w:val="28"/>
        </w:rPr>
      </w:pPr>
      <w:r w:rsidRPr="00AC11CF">
        <w:rPr>
          <w:rFonts w:ascii="Arial" w:hAnsi="Arial" w:cs="Arial"/>
          <w:b/>
          <w:sz w:val="28"/>
        </w:rPr>
        <w:t>EXPRESAR OPERACIONES DE OTRA FORMA</w:t>
      </w:r>
    </w:p>
    <w:p w:rsidR="00AC11CF" w:rsidRDefault="00AC11CF">
      <w:pPr>
        <w:rPr>
          <w:rFonts w:ascii="Arial" w:hAnsi="Arial" w:cs="Arial"/>
          <w:sz w:val="24"/>
        </w:rPr>
      </w:pPr>
    </w:p>
    <w:p w:rsidR="00AC11CF" w:rsidRDefault="00AC11CF" w:rsidP="0044101E">
      <w:pPr>
        <w:pStyle w:val="Prrafodelista"/>
        <w:numPr>
          <w:ilvl w:val="0"/>
          <w:numId w:val="1"/>
        </w:numPr>
        <w:jc w:val="both"/>
        <w:rPr>
          <w:rFonts w:ascii="Arial" w:hAnsi="Arial" w:cs="Arial"/>
          <w:sz w:val="24"/>
        </w:rPr>
      </w:pPr>
      <w:r>
        <w:rPr>
          <w:rFonts w:ascii="Arial" w:hAnsi="Arial" w:cs="Arial"/>
          <w:sz w:val="24"/>
        </w:rPr>
        <w:t>Lo primero que hicimos fue analizar la operación y las operaciones que había dentro de la misma para poder determinar cuál era la operación principal.</w:t>
      </w:r>
      <w:r w:rsidR="0044101E">
        <w:rPr>
          <w:rFonts w:ascii="Arial" w:hAnsi="Arial" w:cs="Arial"/>
          <w:sz w:val="24"/>
        </w:rPr>
        <w:br/>
      </w:r>
    </w:p>
    <w:p w:rsidR="00AC11CF" w:rsidRDefault="00AC11CF" w:rsidP="0044101E">
      <w:pPr>
        <w:pStyle w:val="Prrafodelista"/>
        <w:numPr>
          <w:ilvl w:val="0"/>
          <w:numId w:val="1"/>
        </w:numPr>
        <w:jc w:val="both"/>
        <w:rPr>
          <w:rFonts w:ascii="Arial" w:hAnsi="Arial" w:cs="Arial"/>
          <w:sz w:val="24"/>
        </w:rPr>
      </w:pPr>
      <w:r>
        <w:rPr>
          <w:rFonts w:ascii="Arial" w:hAnsi="Arial" w:cs="Arial"/>
          <w:sz w:val="24"/>
        </w:rPr>
        <w:t xml:space="preserve">Luego intentamos de varias formas </w:t>
      </w:r>
      <w:r w:rsidR="003F622B">
        <w:rPr>
          <w:rFonts w:ascii="Arial" w:hAnsi="Arial" w:cs="Arial"/>
          <w:sz w:val="24"/>
        </w:rPr>
        <w:t>un algoritmo en nuestro lenguaje para poder saber cuál era la operación principal y poder empezar con ella.</w:t>
      </w:r>
      <w:r w:rsidR="0044101E">
        <w:rPr>
          <w:rFonts w:ascii="Arial" w:hAnsi="Arial" w:cs="Arial"/>
          <w:sz w:val="24"/>
        </w:rPr>
        <w:br/>
      </w:r>
    </w:p>
    <w:p w:rsidR="003F622B" w:rsidRDefault="003F622B" w:rsidP="0044101E">
      <w:pPr>
        <w:pStyle w:val="Prrafodelista"/>
        <w:numPr>
          <w:ilvl w:val="0"/>
          <w:numId w:val="1"/>
        </w:numPr>
        <w:jc w:val="both"/>
        <w:rPr>
          <w:rFonts w:ascii="Arial" w:hAnsi="Arial" w:cs="Arial"/>
          <w:sz w:val="24"/>
        </w:rPr>
      </w:pPr>
      <w:r>
        <w:rPr>
          <w:rFonts w:ascii="Arial" w:hAnsi="Arial" w:cs="Arial"/>
          <w:sz w:val="24"/>
        </w:rPr>
        <w:t>Nos tardamos demasiado tiempo en eso porque las formas en las que pensamos, no aplicaban para todo</w:t>
      </w:r>
      <w:r w:rsidR="00D56E0B">
        <w:rPr>
          <w:rFonts w:ascii="Arial" w:hAnsi="Arial" w:cs="Arial"/>
          <w:sz w:val="24"/>
        </w:rPr>
        <w:t xml:space="preserve"> tipo de operaciones que el usu</w:t>
      </w:r>
      <w:r>
        <w:rPr>
          <w:rFonts w:ascii="Arial" w:hAnsi="Arial" w:cs="Arial"/>
          <w:sz w:val="24"/>
        </w:rPr>
        <w:t>ario ingresase.</w:t>
      </w:r>
      <w:r w:rsidR="0044101E">
        <w:rPr>
          <w:rFonts w:ascii="Arial" w:hAnsi="Arial" w:cs="Arial"/>
          <w:sz w:val="24"/>
        </w:rPr>
        <w:br/>
      </w:r>
    </w:p>
    <w:p w:rsidR="00D02B05" w:rsidRDefault="003F622B" w:rsidP="0044101E">
      <w:pPr>
        <w:pStyle w:val="Prrafodelista"/>
        <w:numPr>
          <w:ilvl w:val="0"/>
          <w:numId w:val="1"/>
        </w:numPr>
        <w:jc w:val="both"/>
        <w:rPr>
          <w:rFonts w:ascii="Arial" w:hAnsi="Arial" w:cs="Arial"/>
          <w:sz w:val="24"/>
        </w:rPr>
      </w:pPr>
      <w:r>
        <w:rPr>
          <w:rFonts w:ascii="Arial" w:hAnsi="Arial" w:cs="Arial"/>
          <w:sz w:val="24"/>
        </w:rPr>
        <w:t>Al inicio intentamos dar la orden de que el programa iniciara de derecha a izquierda y fuese leyendo cada paréntesis que abre y que cierra para que, cuando encontrara uno que abre, “supiera” que ese símbolo era la operación principal.</w:t>
      </w:r>
    </w:p>
    <w:p w:rsidR="003F622B" w:rsidRDefault="00D02B05" w:rsidP="00D02B05">
      <w:pPr>
        <w:pStyle w:val="Prrafodelista"/>
        <w:jc w:val="both"/>
        <w:rPr>
          <w:rFonts w:ascii="Arial" w:hAnsi="Arial" w:cs="Arial"/>
          <w:sz w:val="24"/>
        </w:rPr>
      </w:pPr>
      <w:r>
        <w:rPr>
          <w:rFonts w:ascii="Arial" w:hAnsi="Arial" w:cs="Arial"/>
          <w:sz w:val="24"/>
        </w:rPr>
        <w:br/>
      </w:r>
    </w:p>
    <w:p w:rsidR="00D02B05" w:rsidRDefault="0044101E" w:rsidP="0044101E">
      <w:pPr>
        <w:pStyle w:val="Prrafodelista"/>
        <w:jc w:val="center"/>
        <w:rPr>
          <w:rFonts w:ascii="Arial" w:hAnsi="Arial" w:cs="Arial"/>
          <w:sz w:val="24"/>
        </w:rPr>
      </w:pPr>
      <w:r>
        <w:rPr>
          <w:rFonts w:ascii="Arial" w:hAnsi="Arial" w:cs="Arial"/>
          <w:noProof/>
          <w:sz w:val="24"/>
          <w:lang w:eastAsia="es-MX"/>
        </w:rPr>
        <w:drawing>
          <wp:inline distT="0" distB="0" distL="0" distR="0">
            <wp:extent cx="4095750" cy="21526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66531_1555451161180793_427509811_o.jpg"/>
                    <pic:cNvPicPr/>
                  </pic:nvPicPr>
                  <pic:blipFill rotWithShape="1">
                    <a:blip r:embed="rId8">
                      <a:extLst>
                        <a:ext uri="{28A0092B-C50C-407E-A947-70E740481C1C}">
                          <a14:useLocalDpi xmlns:a14="http://schemas.microsoft.com/office/drawing/2010/main" val="0"/>
                        </a:ext>
                      </a:extLst>
                    </a:blip>
                    <a:srcRect l="7301" t="7557" r="19694" b="24128"/>
                    <a:stretch/>
                  </pic:blipFill>
                  <pic:spPr bwMode="auto">
                    <a:xfrm>
                      <a:off x="0" y="0"/>
                      <a:ext cx="4097141" cy="2153381"/>
                    </a:xfrm>
                    <a:prstGeom prst="rect">
                      <a:avLst/>
                    </a:prstGeom>
                    <a:ln>
                      <a:noFill/>
                    </a:ln>
                    <a:extLst>
                      <a:ext uri="{53640926-AAD7-44D8-BBD7-CCE9431645EC}">
                        <a14:shadowObscured xmlns:a14="http://schemas.microsoft.com/office/drawing/2010/main"/>
                      </a:ext>
                    </a:extLst>
                  </pic:spPr>
                </pic:pic>
              </a:graphicData>
            </a:graphic>
          </wp:inline>
        </w:drawing>
      </w:r>
    </w:p>
    <w:p w:rsidR="0044101E" w:rsidRDefault="0044101E" w:rsidP="00D02B05">
      <w:pPr>
        <w:pStyle w:val="Prrafodelista"/>
        <w:jc w:val="both"/>
        <w:rPr>
          <w:rFonts w:ascii="Arial" w:hAnsi="Arial" w:cs="Arial"/>
          <w:sz w:val="24"/>
        </w:rPr>
      </w:pPr>
      <w:r>
        <w:rPr>
          <w:rFonts w:ascii="Arial" w:hAnsi="Arial" w:cs="Arial"/>
          <w:sz w:val="24"/>
        </w:rPr>
        <w:br/>
      </w:r>
    </w:p>
    <w:p w:rsidR="003F622B" w:rsidRDefault="003F622B" w:rsidP="00D02B05">
      <w:pPr>
        <w:pStyle w:val="Prrafodelista"/>
        <w:numPr>
          <w:ilvl w:val="0"/>
          <w:numId w:val="1"/>
        </w:numPr>
        <w:jc w:val="both"/>
        <w:rPr>
          <w:rFonts w:ascii="Arial" w:hAnsi="Arial" w:cs="Arial"/>
          <w:sz w:val="24"/>
        </w:rPr>
      </w:pPr>
      <w:r>
        <w:rPr>
          <w:rFonts w:ascii="Arial" w:hAnsi="Arial" w:cs="Arial"/>
          <w:sz w:val="24"/>
        </w:rPr>
        <w:t xml:space="preserve">Después  nos dimos cuenta que no funcionaba para operaciones que tuvieran más operaciones dentro, puesto que nos confundiríamos y tomaríamos </w:t>
      </w:r>
      <w:r w:rsidR="00D56E0B">
        <w:rPr>
          <w:rFonts w:ascii="Arial" w:hAnsi="Arial" w:cs="Arial"/>
          <w:sz w:val="24"/>
        </w:rPr>
        <w:t>una operación pequeña como la principal.</w:t>
      </w:r>
      <w:r w:rsidR="0044101E">
        <w:rPr>
          <w:rFonts w:ascii="Arial" w:hAnsi="Arial" w:cs="Arial"/>
          <w:sz w:val="24"/>
        </w:rPr>
        <w:br/>
      </w:r>
      <w:r w:rsidR="00D02B05">
        <w:rPr>
          <w:rFonts w:ascii="Arial" w:hAnsi="Arial" w:cs="Arial"/>
          <w:noProof/>
          <w:sz w:val="24"/>
          <w:lang w:eastAsia="es-MX"/>
        </w:rPr>
        <w:lastRenderedPageBreak/>
        <w:t xml:space="preserve">          </w:t>
      </w:r>
      <w:r w:rsidR="00D02B05">
        <w:rPr>
          <w:rFonts w:ascii="Arial" w:hAnsi="Arial" w:cs="Arial"/>
          <w:noProof/>
          <w:sz w:val="24"/>
          <w:lang w:eastAsia="es-MX"/>
        </w:rPr>
        <w:drawing>
          <wp:inline distT="0" distB="0" distL="0" distR="0" wp14:anchorId="4376FA5B" wp14:editId="466F4B73">
            <wp:extent cx="4248150" cy="19716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66777_1555444041181505_507834822_o.jpg"/>
                    <pic:cNvPicPr/>
                  </pic:nvPicPr>
                  <pic:blipFill rotWithShape="1">
                    <a:blip r:embed="rId9">
                      <a:extLst>
                        <a:ext uri="{28A0092B-C50C-407E-A947-70E740481C1C}">
                          <a14:useLocalDpi xmlns:a14="http://schemas.microsoft.com/office/drawing/2010/main" val="0"/>
                        </a:ext>
                      </a:extLst>
                    </a:blip>
                    <a:srcRect l="10526" t="12090" r="13752" b="25338"/>
                    <a:stretch/>
                  </pic:blipFill>
                  <pic:spPr bwMode="auto">
                    <a:xfrm>
                      <a:off x="0" y="0"/>
                      <a:ext cx="4249593" cy="1972345"/>
                    </a:xfrm>
                    <a:prstGeom prst="rect">
                      <a:avLst/>
                    </a:prstGeom>
                    <a:ln>
                      <a:noFill/>
                    </a:ln>
                    <a:extLst>
                      <a:ext uri="{53640926-AAD7-44D8-BBD7-CCE9431645EC}">
                        <a14:shadowObscured xmlns:a14="http://schemas.microsoft.com/office/drawing/2010/main"/>
                      </a:ext>
                    </a:extLst>
                  </pic:spPr>
                </pic:pic>
              </a:graphicData>
            </a:graphic>
          </wp:inline>
        </w:drawing>
      </w:r>
      <w:r w:rsidR="00D02B05">
        <w:rPr>
          <w:rFonts w:ascii="Arial" w:hAnsi="Arial" w:cs="Arial"/>
          <w:sz w:val="24"/>
        </w:rPr>
        <w:br/>
      </w:r>
    </w:p>
    <w:p w:rsidR="00D56E0B" w:rsidRDefault="00D56E0B" w:rsidP="0044101E">
      <w:pPr>
        <w:pStyle w:val="Prrafodelista"/>
        <w:numPr>
          <w:ilvl w:val="0"/>
          <w:numId w:val="1"/>
        </w:numPr>
        <w:jc w:val="both"/>
        <w:rPr>
          <w:rFonts w:ascii="Arial" w:hAnsi="Arial" w:cs="Arial"/>
          <w:sz w:val="24"/>
        </w:rPr>
      </w:pPr>
      <w:r>
        <w:rPr>
          <w:rFonts w:ascii="Arial" w:hAnsi="Arial" w:cs="Arial"/>
          <w:sz w:val="24"/>
        </w:rPr>
        <w:t>Como nuestra idea anterior no funcionó, pensamos en hacer un programa que le pidiera al usuario ingresar cuál es la operación principal dentro de toso el conjunto de operaciones para que fuera más fácil para nosotros hacer el programa en lenguaje c, pero después nos pusimos a pensar que los usuarios no usarían nuestro programa porque era más tardado, con más pasos y les pedía hacer varias cosas.</w:t>
      </w:r>
      <w:r w:rsidR="00D02B05">
        <w:rPr>
          <w:rFonts w:ascii="Arial" w:hAnsi="Arial" w:cs="Arial"/>
          <w:sz w:val="24"/>
        </w:rPr>
        <w:br/>
      </w:r>
    </w:p>
    <w:p w:rsidR="00D02B05" w:rsidRDefault="00D56E0B" w:rsidP="00D02B05">
      <w:pPr>
        <w:pStyle w:val="Prrafodelista"/>
        <w:numPr>
          <w:ilvl w:val="0"/>
          <w:numId w:val="1"/>
        </w:numPr>
        <w:jc w:val="both"/>
        <w:rPr>
          <w:rFonts w:ascii="Arial" w:hAnsi="Arial" w:cs="Arial"/>
          <w:sz w:val="24"/>
        </w:rPr>
      </w:pPr>
      <w:r>
        <w:rPr>
          <w:rFonts w:ascii="Arial" w:hAnsi="Arial" w:cs="Arial"/>
          <w:sz w:val="24"/>
        </w:rPr>
        <w:t>Posteriormente, algunos compañeros nos mostraron que había que ver la operación en cuestión, como un círculo que dentro tiene más círculos pequeños, los cuales son las otras operaciones y que dentro de este, se encuentra la operación principal. Con este razonamiento, retomamos un poco lo que habíamos hecho al inicio, solo que esta vez, en lugar de comenzar por la derecha, comenzábamos por ambos costados y hacia adentro, pero tampoco funcionó.</w:t>
      </w:r>
    </w:p>
    <w:p w:rsidR="00D02B05" w:rsidRDefault="00D02B05" w:rsidP="00D02B05">
      <w:pPr>
        <w:pStyle w:val="Prrafodelista"/>
        <w:jc w:val="both"/>
        <w:rPr>
          <w:rFonts w:ascii="Arial" w:hAnsi="Arial" w:cs="Arial"/>
          <w:sz w:val="24"/>
        </w:rPr>
      </w:pPr>
      <w:r>
        <w:rPr>
          <w:rFonts w:ascii="Arial" w:hAnsi="Arial" w:cs="Arial"/>
          <w:sz w:val="24"/>
        </w:rPr>
        <w:br/>
        <w:t xml:space="preserve">      </w:t>
      </w:r>
      <w:r>
        <w:rPr>
          <w:rFonts w:ascii="Arial" w:hAnsi="Arial" w:cs="Arial"/>
          <w:noProof/>
          <w:sz w:val="24"/>
          <w:lang w:eastAsia="es-MX"/>
        </w:rPr>
        <w:drawing>
          <wp:inline distT="0" distB="0" distL="0" distR="0" wp14:anchorId="68BC6469" wp14:editId="1E64EF4E">
            <wp:extent cx="4552950" cy="22574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90202_1555468061179103_1920741898_o.jpg"/>
                    <pic:cNvPicPr/>
                  </pic:nvPicPr>
                  <pic:blipFill rotWithShape="1">
                    <a:blip r:embed="rId10">
                      <a:extLst>
                        <a:ext uri="{28A0092B-C50C-407E-A947-70E740481C1C}">
                          <a14:useLocalDpi xmlns:a14="http://schemas.microsoft.com/office/drawing/2010/main" val="0"/>
                        </a:ext>
                      </a:extLst>
                    </a:blip>
                    <a:srcRect l="5093" t="9372" r="13752" b="18989"/>
                    <a:stretch/>
                  </pic:blipFill>
                  <pic:spPr bwMode="auto">
                    <a:xfrm>
                      <a:off x="0" y="0"/>
                      <a:ext cx="4554498" cy="2258192"/>
                    </a:xfrm>
                    <a:prstGeom prst="rect">
                      <a:avLst/>
                    </a:prstGeom>
                    <a:ln>
                      <a:noFill/>
                    </a:ln>
                    <a:extLst>
                      <a:ext uri="{53640926-AAD7-44D8-BBD7-CCE9431645EC}">
                        <a14:shadowObscured xmlns:a14="http://schemas.microsoft.com/office/drawing/2010/main"/>
                      </a:ext>
                    </a:extLst>
                  </pic:spPr>
                </pic:pic>
              </a:graphicData>
            </a:graphic>
          </wp:inline>
        </w:drawing>
      </w:r>
    </w:p>
    <w:p w:rsidR="00D56E0B" w:rsidRDefault="00D02B05" w:rsidP="00D02B05">
      <w:pPr>
        <w:pStyle w:val="Prrafodelista"/>
        <w:jc w:val="both"/>
        <w:rPr>
          <w:rFonts w:ascii="Arial" w:hAnsi="Arial" w:cs="Arial"/>
          <w:sz w:val="24"/>
        </w:rPr>
      </w:pPr>
      <w:r>
        <w:rPr>
          <w:rFonts w:ascii="Arial" w:hAnsi="Arial" w:cs="Arial"/>
          <w:sz w:val="24"/>
        </w:rPr>
        <w:br/>
      </w:r>
    </w:p>
    <w:p w:rsidR="00D56E0B" w:rsidRDefault="00D56E0B" w:rsidP="0044101E">
      <w:pPr>
        <w:pStyle w:val="Prrafodelista"/>
        <w:numPr>
          <w:ilvl w:val="0"/>
          <w:numId w:val="1"/>
        </w:numPr>
        <w:jc w:val="both"/>
        <w:rPr>
          <w:rFonts w:ascii="Arial" w:hAnsi="Arial" w:cs="Arial"/>
          <w:sz w:val="24"/>
        </w:rPr>
      </w:pPr>
      <w:r>
        <w:rPr>
          <w:rFonts w:ascii="Arial" w:hAnsi="Arial" w:cs="Arial"/>
          <w:sz w:val="24"/>
        </w:rPr>
        <w:lastRenderedPageBreak/>
        <w:t>El razonamiento que nos mostraron los compañeros y el nuestro, no era del todo váli</w:t>
      </w:r>
      <w:r w:rsidR="00D02B05">
        <w:rPr>
          <w:rFonts w:ascii="Arial" w:hAnsi="Arial" w:cs="Arial"/>
          <w:sz w:val="24"/>
        </w:rPr>
        <w:t>do para operaciones con más de d</w:t>
      </w:r>
      <w:r>
        <w:rPr>
          <w:rFonts w:ascii="Arial" w:hAnsi="Arial" w:cs="Arial"/>
          <w:sz w:val="24"/>
        </w:rPr>
        <w:t>os operaciones pequeñas, pues nos encontramos de nuevo con el problema de determinar cuál es la operación principal.</w:t>
      </w:r>
    </w:p>
    <w:p w:rsidR="00D02B05" w:rsidRDefault="00D02B05" w:rsidP="00D02B05">
      <w:pPr>
        <w:pStyle w:val="Prrafodelista"/>
        <w:jc w:val="both"/>
        <w:rPr>
          <w:rFonts w:ascii="Arial" w:hAnsi="Arial" w:cs="Arial"/>
          <w:sz w:val="24"/>
        </w:rPr>
      </w:pPr>
    </w:p>
    <w:p w:rsidR="00D02B05" w:rsidRDefault="00D02B05" w:rsidP="00D02B05">
      <w:pPr>
        <w:pStyle w:val="Prrafodelista"/>
        <w:jc w:val="both"/>
        <w:rPr>
          <w:rFonts w:ascii="Arial" w:hAnsi="Arial" w:cs="Arial"/>
          <w:sz w:val="24"/>
        </w:rPr>
      </w:pPr>
      <w:r>
        <w:rPr>
          <w:rFonts w:ascii="Arial" w:hAnsi="Arial" w:cs="Arial"/>
          <w:sz w:val="24"/>
        </w:rPr>
        <w:t xml:space="preserve">              </w:t>
      </w:r>
      <w:r>
        <w:rPr>
          <w:rFonts w:ascii="Arial" w:hAnsi="Arial" w:cs="Arial"/>
          <w:noProof/>
          <w:sz w:val="24"/>
          <w:lang w:eastAsia="es-MX"/>
        </w:rPr>
        <w:drawing>
          <wp:inline distT="0" distB="0" distL="0" distR="0">
            <wp:extent cx="4048125" cy="21336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66777_1555444041181505_507834822_o.jpg"/>
                    <pic:cNvPicPr/>
                  </pic:nvPicPr>
                  <pic:blipFill rotWithShape="1">
                    <a:blip r:embed="rId9">
                      <a:extLst>
                        <a:ext uri="{28A0092B-C50C-407E-A947-70E740481C1C}">
                          <a14:useLocalDpi xmlns:a14="http://schemas.microsoft.com/office/drawing/2010/main" val="0"/>
                        </a:ext>
                      </a:extLst>
                    </a:blip>
                    <a:srcRect l="9677" t="6046" r="18167" b="26244"/>
                    <a:stretch/>
                  </pic:blipFill>
                  <pic:spPr bwMode="auto">
                    <a:xfrm>
                      <a:off x="0" y="0"/>
                      <a:ext cx="4049500" cy="2134325"/>
                    </a:xfrm>
                    <a:prstGeom prst="rect">
                      <a:avLst/>
                    </a:prstGeom>
                    <a:ln>
                      <a:noFill/>
                    </a:ln>
                    <a:extLst>
                      <a:ext uri="{53640926-AAD7-44D8-BBD7-CCE9431645EC}">
                        <a14:shadowObscured xmlns:a14="http://schemas.microsoft.com/office/drawing/2010/main"/>
                      </a:ext>
                    </a:extLst>
                  </pic:spPr>
                </pic:pic>
              </a:graphicData>
            </a:graphic>
          </wp:inline>
        </w:drawing>
      </w:r>
    </w:p>
    <w:p w:rsidR="00D02B05" w:rsidRDefault="00D02B05" w:rsidP="00D02B05">
      <w:pPr>
        <w:pStyle w:val="Prrafodelista"/>
        <w:jc w:val="both"/>
        <w:rPr>
          <w:rFonts w:ascii="Arial" w:hAnsi="Arial" w:cs="Arial"/>
          <w:sz w:val="24"/>
        </w:rPr>
      </w:pPr>
    </w:p>
    <w:p w:rsidR="00D56E0B" w:rsidRDefault="006953F5" w:rsidP="0044101E">
      <w:pPr>
        <w:pStyle w:val="Prrafodelista"/>
        <w:numPr>
          <w:ilvl w:val="0"/>
          <w:numId w:val="1"/>
        </w:numPr>
        <w:jc w:val="both"/>
        <w:rPr>
          <w:rFonts w:ascii="Arial" w:hAnsi="Arial" w:cs="Arial"/>
          <w:sz w:val="24"/>
        </w:rPr>
      </w:pPr>
      <w:r>
        <w:rPr>
          <w:rFonts w:ascii="Arial" w:hAnsi="Arial" w:cs="Arial"/>
          <w:sz w:val="24"/>
        </w:rPr>
        <w:t xml:space="preserve">Luego de muchos intentos, por fin nos percatamos que una forma más rápida y sencilla de hacerlo es si numerábamos los paréntesis de derecha a izquierda, primero todo los que abren y después, tomando en cuenta el número del último paréntesis que abre, </w:t>
      </w:r>
      <w:proofErr w:type="spellStart"/>
      <w:r>
        <w:rPr>
          <w:rFonts w:ascii="Arial" w:hAnsi="Arial" w:cs="Arial"/>
          <w:sz w:val="24"/>
        </w:rPr>
        <w:t>decrementaríamos</w:t>
      </w:r>
      <w:proofErr w:type="spellEnd"/>
      <w:r>
        <w:rPr>
          <w:rFonts w:ascii="Arial" w:hAnsi="Arial" w:cs="Arial"/>
          <w:sz w:val="24"/>
        </w:rPr>
        <w:t xml:space="preserve"> una unidad hasta legar al número uno.</w:t>
      </w:r>
    </w:p>
    <w:p w:rsidR="00D02B05" w:rsidRDefault="00D02B05" w:rsidP="00D02B05">
      <w:pPr>
        <w:pStyle w:val="Prrafodelista"/>
        <w:jc w:val="both"/>
        <w:rPr>
          <w:rFonts w:ascii="Arial" w:hAnsi="Arial" w:cs="Arial"/>
          <w:sz w:val="24"/>
        </w:rPr>
      </w:pPr>
    </w:p>
    <w:p w:rsidR="00D02B05" w:rsidRDefault="00D02B05" w:rsidP="00D02B05">
      <w:pPr>
        <w:pStyle w:val="Prrafodelista"/>
        <w:jc w:val="both"/>
        <w:rPr>
          <w:rFonts w:ascii="Arial" w:hAnsi="Arial" w:cs="Arial"/>
          <w:sz w:val="24"/>
        </w:rPr>
      </w:pPr>
      <w:r>
        <w:rPr>
          <w:rFonts w:ascii="Arial" w:hAnsi="Arial" w:cs="Arial"/>
          <w:sz w:val="24"/>
        </w:rPr>
        <w:t xml:space="preserve">        </w:t>
      </w:r>
      <w:r>
        <w:rPr>
          <w:rFonts w:ascii="Arial" w:hAnsi="Arial" w:cs="Arial"/>
          <w:noProof/>
          <w:sz w:val="24"/>
          <w:lang w:eastAsia="es-MX"/>
        </w:rPr>
        <w:drawing>
          <wp:inline distT="0" distB="0" distL="0" distR="0">
            <wp:extent cx="4391025" cy="1648458"/>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66609_1555444037848172_530515922_o.jpg"/>
                    <pic:cNvPicPr/>
                  </pic:nvPicPr>
                  <pic:blipFill rotWithShape="1">
                    <a:blip r:embed="rId11">
                      <a:extLst>
                        <a:ext uri="{28A0092B-C50C-407E-A947-70E740481C1C}">
                          <a14:useLocalDpi xmlns:a14="http://schemas.microsoft.com/office/drawing/2010/main" val="0"/>
                        </a:ext>
                      </a:extLst>
                    </a:blip>
                    <a:srcRect l="18845" r="30051" b="65842"/>
                    <a:stretch/>
                  </pic:blipFill>
                  <pic:spPr bwMode="auto">
                    <a:xfrm>
                      <a:off x="0" y="0"/>
                      <a:ext cx="4397382" cy="1650845"/>
                    </a:xfrm>
                    <a:prstGeom prst="rect">
                      <a:avLst/>
                    </a:prstGeom>
                    <a:ln>
                      <a:noFill/>
                    </a:ln>
                    <a:extLst>
                      <a:ext uri="{53640926-AAD7-44D8-BBD7-CCE9431645EC}">
                        <a14:shadowObscured xmlns:a14="http://schemas.microsoft.com/office/drawing/2010/main"/>
                      </a:ext>
                    </a:extLst>
                  </pic:spPr>
                </pic:pic>
              </a:graphicData>
            </a:graphic>
          </wp:inline>
        </w:drawing>
      </w:r>
    </w:p>
    <w:p w:rsidR="00D02B05" w:rsidRDefault="00D02B05" w:rsidP="00D02B05">
      <w:pPr>
        <w:pStyle w:val="Prrafodelista"/>
        <w:jc w:val="both"/>
        <w:rPr>
          <w:rFonts w:ascii="Arial" w:hAnsi="Arial" w:cs="Arial"/>
          <w:sz w:val="24"/>
        </w:rPr>
      </w:pPr>
    </w:p>
    <w:p w:rsidR="006953F5" w:rsidRDefault="006953F5" w:rsidP="0044101E">
      <w:pPr>
        <w:pStyle w:val="Prrafodelista"/>
        <w:numPr>
          <w:ilvl w:val="0"/>
          <w:numId w:val="1"/>
        </w:numPr>
        <w:jc w:val="both"/>
        <w:rPr>
          <w:rFonts w:ascii="Arial" w:hAnsi="Arial" w:cs="Arial"/>
          <w:sz w:val="24"/>
        </w:rPr>
      </w:pPr>
      <w:r>
        <w:rPr>
          <w:rFonts w:ascii="Arial" w:hAnsi="Arial" w:cs="Arial"/>
          <w:sz w:val="24"/>
        </w:rPr>
        <w:t>Con esto, los números uno coincidían en ser los paréntesis que abren toda la operación y así es más fácil determinar cuál es la operación principal.</w:t>
      </w:r>
    </w:p>
    <w:p w:rsidR="00D02B05" w:rsidRDefault="00D02B05" w:rsidP="00D02B05">
      <w:pPr>
        <w:pStyle w:val="Prrafodelista"/>
        <w:jc w:val="both"/>
        <w:rPr>
          <w:rFonts w:ascii="Arial" w:hAnsi="Arial" w:cs="Arial"/>
          <w:sz w:val="24"/>
        </w:rPr>
      </w:pPr>
    </w:p>
    <w:p w:rsidR="00D02B05" w:rsidRPr="00D02B05" w:rsidRDefault="006953F5" w:rsidP="00D02B05">
      <w:pPr>
        <w:pStyle w:val="Prrafodelista"/>
        <w:numPr>
          <w:ilvl w:val="0"/>
          <w:numId w:val="1"/>
        </w:numPr>
        <w:jc w:val="both"/>
        <w:rPr>
          <w:rFonts w:ascii="Arial" w:hAnsi="Arial" w:cs="Arial"/>
          <w:sz w:val="24"/>
        </w:rPr>
      </w:pPr>
      <w:r>
        <w:rPr>
          <w:rFonts w:ascii="Arial" w:hAnsi="Arial" w:cs="Arial"/>
          <w:sz w:val="24"/>
        </w:rPr>
        <w:t>Acto seguido, esos paréntesis que ya habíamos tomado se eliminan y la cuenta vuelve a empezar para ver qué</w:t>
      </w:r>
      <w:r w:rsidR="00D02B05">
        <w:rPr>
          <w:rFonts w:ascii="Arial" w:hAnsi="Arial" w:cs="Arial"/>
          <w:sz w:val="24"/>
        </w:rPr>
        <w:t xml:space="preserve"> operación es la que sigue</w:t>
      </w:r>
      <w:r>
        <w:rPr>
          <w:rFonts w:ascii="Arial" w:hAnsi="Arial" w:cs="Arial"/>
          <w:sz w:val="24"/>
        </w:rPr>
        <w:t>.</w:t>
      </w:r>
      <w:r w:rsidR="00D02B05">
        <w:rPr>
          <w:rFonts w:ascii="Arial" w:hAnsi="Arial" w:cs="Arial"/>
          <w:sz w:val="24"/>
        </w:rPr>
        <w:br/>
      </w:r>
    </w:p>
    <w:p w:rsidR="006953F5" w:rsidRDefault="006953F5" w:rsidP="0044101E">
      <w:pPr>
        <w:pStyle w:val="Prrafodelista"/>
        <w:numPr>
          <w:ilvl w:val="0"/>
          <w:numId w:val="1"/>
        </w:numPr>
        <w:jc w:val="both"/>
        <w:rPr>
          <w:rFonts w:ascii="Arial" w:hAnsi="Arial" w:cs="Arial"/>
          <w:sz w:val="24"/>
        </w:rPr>
      </w:pPr>
      <w:r>
        <w:rPr>
          <w:rFonts w:ascii="Arial" w:hAnsi="Arial" w:cs="Arial"/>
          <w:sz w:val="24"/>
        </w:rPr>
        <w:t>Cada vez que los paréntesis se eliminan, se escribe el símbolo de la operación y los números que acompañan a este.</w:t>
      </w:r>
    </w:p>
    <w:p w:rsidR="006953F5" w:rsidRDefault="006953F5" w:rsidP="0044101E">
      <w:pPr>
        <w:pStyle w:val="Prrafodelista"/>
        <w:numPr>
          <w:ilvl w:val="0"/>
          <w:numId w:val="1"/>
        </w:numPr>
        <w:jc w:val="both"/>
        <w:rPr>
          <w:rFonts w:ascii="Arial" w:hAnsi="Arial" w:cs="Arial"/>
          <w:sz w:val="24"/>
        </w:rPr>
      </w:pPr>
      <w:r>
        <w:rPr>
          <w:rFonts w:ascii="Arial" w:hAnsi="Arial" w:cs="Arial"/>
          <w:sz w:val="24"/>
        </w:rPr>
        <w:lastRenderedPageBreak/>
        <w:t>A su vez, compararíamos cada signo que se encuentre en la operación con+,-,*</w:t>
      </w:r>
      <w:proofErr w:type="gramStart"/>
      <w:r>
        <w:rPr>
          <w:rFonts w:ascii="Arial" w:hAnsi="Arial" w:cs="Arial"/>
          <w:sz w:val="24"/>
        </w:rPr>
        <w:t>,/</w:t>
      </w:r>
      <w:proofErr w:type="gramEnd"/>
      <w:r>
        <w:rPr>
          <w:rFonts w:ascii="Arial" w:hAnsi="Arial" w:cs="Arial"/>
          <w:sz w:val="24"/>
        </w:rPr>
        <w:t xml:space="preserve"> para saber qué operación se va a efectuar.</w:t>
      </w:r>
      <w:r w:rsidR="00B0444B">
        <w:rPr>
          <w:rFonts w:ascii="Arial" w:hAnsi="Arial" w:cs="Arial"/>
          <w:sz w:val="24"/>
        </w:rPr>
        <w:br/>
      </w:r>
    </w:p>
    <w:p w:rsidR="00D02B05" w:rsidRDefault="00B0444B" w:rsidP="00D02B05">
      <w:pPr>
        <w:pStyle w:val="Prrafodelista"/>
        <w:jc w:val="both"/>
        <w:rPr>
          <w:rFonts w:ascii="Arial" w:hAnsi="Arial" w:cs="Arial"/>
          <w:noProof/>
          <w:sz w:val="24"/>
          <w:lang w:eastAsia="es-MX"/>
        </w:rPr>
      </w:pPr>
      <w:r>
        <w:rPr>
          <w:rFonts w:ascii="Arial" w:hAnsi="Arial" w:cs="Arial"/>
          <w:noProof/>
          <w:sz w:val="24"/>
          <w:lang w:eastAsia="es-MX"/>
        </w:rPr>
        <w:t xml:space="preserve">             </w:t>
      </w:r>
      <w:r w:rsidR="00D02B05">
        <w:rPr>
          <w:rFonts w:ascii="Arial" w:hAnsi="Arial" w:cs="Arial"/>
          <w:noProof/>
          <w:sz w:val="24"/>
          <w:lang w:eastAsia="es-MX"/>
        </w:rPr>
        <w:drawing>
          <wp:inline distT="0" distB="0" distL="0" distR="0">
            <wp:extent cx="3810000" cy="13716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66609_1555444037848172_530515922_o.jpg"/>
                    <pic:cNvPicPr/>
                  </pic:nvPicPr>
                  <pic:blipFill rotWithShape="1">
                    <a:blip r:embed="rId11">
                      <a:extLst>
                        <a:ext uri="{28A0092B-C50C-407E-A947-70E740481C1C}">
                          <a14:useLocalDpi xmlns:a14="http://schemas.microsoft.com/office/drawing/2010/main" val="0"/>
                        </a:ext>
                      </a:extLst>
                    </a:blip>
                    <a:srcRect l="41086" t="49245" r="12224" b="20845"/>
                    <a:stretch/>
                  </pic:blipFill>
                  <pic:spPr bwMode="auto">
                    <a:xfrm>
                      <a:off x="0" y="0"/>
                      <a:ext cx="3811293" cy="1372065"/>
                    </a:xfrm>
                    <a:prstGeom prst="rect">
                      <a:avLst/>
                    </a:prstGeom>
                    <a:ln>
                      <a:noFill/>
                    </a:ln>
                    <a:extLst>
                      <a:ext uri="{53640926-AAD7-44D8-BBD7-CCE9431645EC}">
                        <a14:shadowObscured xmlns:a14="http://schemas.microsoft.com/office/drawing/2010/main"/>
                      </a:ext>
                    </a:extLst>
                  </pic:spPr>
                </pic:pic>
              </a:graphicData>
            </a:graphic>
          </wp:inline>
        </w:drawing>
      </w:r>
    </w:p>
    <w:p w:rsidR="00B0444B" w:rsidRDefault="00B0444B" w:rsidP="00D02B05">
      <w:pPr>
        <w:pStyle w:val="Prrafodelista"/>
        <w:jc w:val="both"/>
        <w:rPr>
          <w:rFonts w:ascii="Arial" w:hAnsi="Arial" w:cs="Arial"/>
          <w:sz w:val="24"/>
        </w:rPr>
      </w:pPr>
    </w:p>
    <w:p w:rsidR="006953F5" w:rsidRDefault="006953F5" w:rsidP="0044101E">
      <w:pPr>
        <w:pStyle w:val="Prrafodelista"/>
        <w:numPr>
          <w:ilvl w:val="0"/>
          <w:numId w:val="1"/>
        </w:numPr>
        <w:jc w:val="both"/>
        <w:rPr>
          <w:rFonts w:ascii="Arial" w:hAnsi="Arial" w:cs="Arial"/>
          <w:sz w:val="24"/>
        </w:rPr>
      </w:pPr>
      <w:r>
        <w:rPr>
          <w:rFonts w:ascii="Arial" w:hAnsi="Arial" w:cs="Arial"/>
          <w:sz w:val="24"/>
        </w:rPr>
        <w:t xml:space="preserve">Finalmente, repetiremos </w:t>
      </w:r>
      <w:r w:rsidR="0044101E">
        <w:rPr>
          <w:rFonts w:ascii="Arial" w:hAnsi="Arial" w:cs="Arial"/>
          <w:sz w:val="24"/>
        </w:rPr>
        <w:t>los últimos cinco pasos hasta terminar con toda la operación.</w:t>
      </w:r>
      <w:r w:rsidR="00B0444B">
        <w:rPr>
          <w:rFonts w:ascii="Arial" w:hAnsi="Arial" w:cs="Arial"/>
          <w:sz w:val="24"/>
        </w:rPr>
        <w:t xml:space="preserve"> </w:t>
      </w:r>
    </w:p>
    <w:p w:rsidR="00B0444B" w:rsidRDefault="00B0444B" w:rsidP="00B0444B">
      <w:pPr>
        <w:pStyle w:val="Prrafodelista"/>
        <w:jc w:val="both"/>
        <w:rPr>
          <w:rFonts w:ascii="Arial" w:hAnsi="Arial" w:cs="Arial"/>
          <w:sz w:val="24"/>
        </w:rPr>
      </w:pPr>
    </w:p>
    <w:p w:rsidR="00B0444B" w:rsidRDefault="00B0444B" w:rsidP="00B0444B">
      <w:pPr>
        <w:pStyle w:val="Prrafodelista"/>
        <w:jc w:val="both"/>
        <w:rPr>
          <w:rFonts w:ascii="Arial" w:hAnsi="Arial" w:cs="Arial"/>
          <w:noProof/>
          <w:sz w:val="24"/>
          <w:lang w:eastAsia="es-MX"/>
        </w:rPr>
      </w:pPr>
      <w:r>
        <w:rPr>
          <w:rFonts w:ascii="Arial" w:hAnsi="Arial" w:cs="Arial"/>
          <w:noProof/>
          <w:sz w:val="24"/>
          <w:lang w:eastAsia="es-MX"/>
        </w:rPr>
        <w:t xml:space="preserve">                                </w:t>
      </w:r>
      <w:r>
        <w:rPr>
          <w:rFonts w:ascii="Arial" w:hAnsi="Arial" w:cs="Arial"/>
          <w:noProof/>
          <w:sz w:val="24"/>
          <w:lang w:eastAsia="es-MX"/>
        </w:rPr>
        <w:drawing>
          <wp:inline distT="0" distB="0" distL="0" distR="0">
            <wp:extent cx="2343150" cy="242644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66609_1555444037848172_530515922_o.jpg"/>
                    <pic:cNvPicPr/>
                  </pic:nvPicPr>
                  <pic:blipFill rotWithShape="1">
                    <a:blip r:embed="rId11">
                      <a:extLst>
                        <a:ext uri="{28A0092B-C50C-407E-A947-70E740481C1C}">
                          <a14:useLocalDpi xmlns:a14="http://schemas.microsoft.com/office/drawing/2010/main" val="0"/>
                        </a:ext>
                      </a:extLst>
                    </a:blip>
                    <a:srcRect t="31134" r="62649"/>
                    <a:stretch/>
                  </pic:blipFill>
                  <pic:spPr bwMode="auto">
                    <a:xfrm>
                      <a:off x="0" y="0"/>
                      <a:ext cx="2343946" cy="2427273"/>
                    </a:xfrm>
                    <a:prstGeom prst="rect">
                      <a:avLst/>
                    </a:prstGeom>
                    <a:ln>
                      <a:noFill/>
                    </a:ln>
                    <a:extLst>
                      <a:ext uri="{53640926-AAD7-44D8-BBD7-CCE9431645EC}">
                        <a14:shadowObscured xmlns:a14="http://schemas.microsoft.com/office/drawing/2010/main"/>
                      </a:ext>
                    </a:extLst>
                  </pic:spPr>
                </pic:pic>
              </a:graphicData>
            </a:graphic>
          </wp:inline>
        </w:drawing>
      </w:r>
    </w:p>
    <w:p w:rsidR="00B0444B" w:rsidRDefault="00B0444B" w:rsidP="00B0444B">
      <w:pPr>
        <w:pStyle w:val="Prrafodelista"/>
        <w:jc w:val="both"/>
        <w:rPr>
          <w:rFonts w:ascii="Arial" w:hAnsi="Arial" w:cs="Arial"/>
          <w:sz w:val="24"/>
        </w:rPr>
      </w:pPr>
    </w:p>
    <w:p w:rsidR="0044101E" w:rsidRDefault="00B0444B" w:rsidP="0044101E">
      <w:pPr>
        <w:ind w:left="360"/>
        <w:jc w:val="both"/>
        <w:rPr>
          <w:rFonts w:ascii="Arial" w:hAnsi="Arial" w:cs="Arial"/>
          <w:sz w:val="24"/>
        </w:rPr>
      </w:pPr>
      <w:r>
        <w:rPr>
          <w:rFonts w:ascii="Arial" w:hAnsi="Arial" w:cs="Arial"/>
          <w:sz w:val="24"/>
        </w:rPr>
        <w:t>LIMITA</w:t>
      </w:r>
      <w:r w:rsidR="0044101E" w:rsidRPr="0044101E">
        <w:rPr>
          <w:rFonts w:ascii="Arial" w:hAnsi="Arial" w:cs="Arial"/>
          <w:sz w:val="24"/>
        </w:rPr>
        <w:t>N</w:t>
      </w:r>
      <w:r>
        <w:rPr>
          <w:rFonts w:ascii="Arial" w:hAnsi="Arial" w:cs="Arial"/>
          <w:sz w:val="24"/>
        </w:rPr>
        <w:t>T</w:t>
      </w:r>
      <w:bookmarkStart w:id="0" w:name="_GoBack"/>
      <w:bookmarkEnd w:id="0"/>
      <w:r w:rsidR="0044101E" w:rsidRPr="0044101E">
        <w:rPr>
          <w:rFonts w:ascii="Arial" w:hAnsi="Arial" w:cs="Arial"/>
          <w:sz w:val="24"/>
        </w:rPr>
        <w:t>ES:</w:t>
      </w:r>
      <w:r w:rsidR="0044101E">
        <w:rPr>
          <w:rFonts w:ascii="Arial" w:hAnsi="Arial" w:cs="Arial"/>
          <w:sz w:val="24"/>
        </w:rPr>
        <w:br/>
        <w:t>Nuestras principales limitantes fueron que no sabíamos bien por dónde empezar o qué era y como determinar lo primordial de la operación.</w:t>
      </w:r>
    </w:p>
    <w:p w:rsidR="0044101E" w:rsidRDefault="0044101E" w:rsidP="0044101E">
      <w:pPr>
        <w:ind w:left="360"/>
        <w:jc w:val="both"/>
        <w:rPr>
          <w:rFonts w:ascii="Arial" w:hAnsi="Arial" w:cs="Arial"/>
          <w:sz w:val="24"/>
        </w:rPr>
      </w:pPr>
      <w:r>
        <w:rPr>
          <w:rFonts w:ascii="Arial" w:hAnsi="Arial" w:cs="Arial"/>
          <w:sz w:val="24"/>
        </w:rPr>
        <w:t xml:space="preserve">Otra limitante fue que, cuando pensábamos que ya teníamos una forma de resolver el problema, no sabíamos </w:t>
      </w:r>
      <w:proofErr w:type="spellStart"/>
      <w:r>
        <w:rPr>
          <w:rFonts w:ascii="Arial" w:hAnsi="Arial" w:cs="Arial"/>
          <w:sz w:val="24"/>
        </w:rPr>
        <w:t>como</w:t>
      </w:r>
      <w:proofErr w:type="spellEnd"/>
      <w:r>
        <w:rPr>
          <w:rFonts w:ascii="Arial" w:hAnsi="Arial" w:cs="Arial"/>
          <w:sz w:val="24"/>
        </w:rPr>
        <w:t xml:space="preserve"> plasmarlo en los diferentes lenguajes que tenemos.</w:t>
      </w:r>
    </w:p>
    <w:p w:rsidR="0044101E" w:rsidRPr="0044101E" w:rsidRDefault="0044101E" w:rsidP="0044101E">
      <w:pPr>
        <w:ind w:left="360"/>
        <w:jc w:val="both"/>
        <w:rPr>
          <w:rFonts w:ascii="Arial" w:hAnsi="Arial" w:cs="Arial"/>
          <w:sz w:val="24"/>
        </w:rPr>
      </w:pPr>
      <w:r>
        <w:rPr>
          <w:rFonts w:ascii="Arial" w:hAnsi="Arial" w:cs="Arial"/>
          <w:sz w:val="24"/>
        </w:rPr>
        <w:t>También se nos dificultaba porque no veíamos todo el panorama de la operación y sólo nos centrábamos en un ejemplo a resolver, por eso algunos intentos sólo funcionaban para un tipo de operación determinada.</w:t>
      </w:r>
    </w:p>
    <w:sectPr w:rsidR="0044101E" w:rsidRPr="0044101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E48" w:rsidRDefault="00006E48" w:rsidP="00AC11CF">
      <w:pPr>
        <w:spacing w:after="0" w:line="240" w:lineRule="auto"/>
      </w:pPr>
      <w:r>
        <w:separator/>
      </w:r>
    </w:p>
  </w:endnote>
  <w:endnote w:type="continuationSeparator" w:id="0">
    <w:p w:rsidR="00006E48" w:rsidRDefault="00006E48" w:rsidP="00AC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7020304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E48" w:rsidRDefault="00006E48" w:rsidP="00AC11CF">
      <w:pPr>
        <w:spacing w:after="0" w:line="240" w:lineRule="auto"/>
      </w:pPr>
      <w:r>
        <w:separator/>
      </w:r>
    </w:p>
  </w:footnote>
  <w:footnote w:type="continuationSeparator" w:id="0">
    <w:p w:rsidR="00006E48" w:rsidRDefault="00006E48" w:rsidP="00AC1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1CF" w:rsidRPr="00AC11CF" w:rsidRDefault="00AC11CF">
    <w:pPr>
      <w:pStyle w:val="Encabezado"/>
      <w:rPr>
        <w:rFonts w:ascii="Arial" w:hAnsi="Arial" w:cs="Arial"/>
        <w:sz w:val="24"/>
      </w:rPr>
    </w:pPr>
    <w:r>
      <w:rPr>
        <w:rFonts w:ascii="Arial" w:hAnsi="Arial" w:cs="Arial"/>
        <w:sz w:val="24"/>
      </w:rPr>
      <w:t>Zavala Pérez Vianey Michelle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87C7E"/>
    <w:multiLevelType w:val="hybridMultilevel"/>
    <w:tmpl w:val="76A63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CF"/>
    <w:rsid w:val="00006E48"/>
    <w:rsid w:val="003F622B"/>
    <w:rsid w:val="0044101E"/>
    <w:rsid w:val="006953F5"/>
    <w:rsid w:val="00A62BB1"/>
    <w:rsid w:val="00AC11CF"/>
    <w:rsid w:val="00B0444B"/>
    <w:rsid w:val="00D02B05"/>
    <w:rsid w:val="00D56E0B"/>
    <w:rsid w:val="00D62F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11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1CF"/>
  </w:style>
  <w:style w:type="paragraph" w:styleId="Piedepgina">
    <w:name w:val="footer"/>
    <w:basedOn w:val="Normal"/>
    <w:link w:val="PiedepginaCar"/>
    <w:uiPriority w:val="99"/>
    <w:unhideWhenUsed/>
    <w:rsid w:val="00AC11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1CF"/>
  </w:style>
  <w:style w:type="paragraph" w:styleId="Prrafodelista">
    <w:name w:val="List Paragraph"/>
    <w:basedOn w:val="Normal"/>
    <w:uiPriority w:val="34"/>
    <w:qFormat/>
    <w:rsid w:val="00AC11CF"/>
    <w:pPr>
      <w:ind w:left="720"/>
      <w:contextualSpacing/>
    </w:pPr>
  </w:style>
  <w:style w:type="paragraph" w:styleId="Textodeglobo">
    <w:name w:val="Balloon Text"/>
    <w:basedOn w:val="Normal"/>
    <w:link w:val="TextodegloboCar"/>
    <w:uiPriority w:val="99"/>
    <w:semiHidden/>
    <w:unhideWhenUsed/>
    <w:rsid w:val="004410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0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11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1CF"/>
  </w:style>
  <w:style w:type="paragraph" w:styleId="Piedepgina">
    <w:name w:val="footer"/>
    <w:basedOn w:val="Normal"/>
    <w:link w:val="PiedepginaCar"/>
    <w:uiPriority w:val="99"/>
    <w:unhideWhenUsed/>
    <w:rsid w:val="00AC11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1CF"/>
  </w:style>
  <w:style w:type="paragraph" w:styleId="Prrafodelista">
    <w:name w:val="List Paragraph"/>
    <w:basedOn w:val="Normal"/>
    <w:uiPriority w:val="34"/>
    <w:qFormat/>
    <w:rsid w:val="00AC11CF"/>
    <w:pPr>
      <w:ind w:left="720"/>
      <w:contextualSpacing/>
    </w:pPr>
  </w:style>
  <w:style w:type="paragraph" w:styleId="Textodeglobo">
    <w:name w:val="Balloon Text"/>
    <w:basedOn w:val="Normal"/>
    <w:link w:val="TextodegloboCar"/>
    <w:uiPriority w:val="99"/>
    <w:semiHidden/>
    <w:unhideWhenUsed/>
    <w:rsid w:val="004410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0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Zavala</dc:creator>
  <cp:lastModifiedBy>Michelle Zavala</cp:lastModifiedBy>
  <cp:revision>1</cp:revision>
  <dcterms:created xsi:type="dcterms:W3CDTF">2017-10-22T19:50:00Z</dcterms:created>
  <dcterms:modified xsi:type="dcterms:W3CDTF">2017-10-22T21:00:00Z</dcterms:modified>
</cp:coreProperties>
</file>