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высшего образования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«Алтайский государственный технический университет им. И. И. Ползунова»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информационных технологий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прикладной математики</w:t>
      </w:r>
    </w:p>
    <w:p>
      <w:pPr>
        <w:spacing w:after="400" w:before="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Отчет защищен с оценкой _____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 _____________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(подпись)</w:t>
      </w:r>
    </w:p>
    <w:p>
      <w:pPr>
        <w:spacing w:after="4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«___» ____________ 2026 г.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лабораторной работе №2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«Реализация алгоритмов удаления невидимых линий и поверхностей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 преобразовании изображения сложных пространственных сцен»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Вариант 2: алгоритм Робертса (невидимые рёбра выпуклого тела с динамикой)</w:t>
      </w:r>
    </w:p>
    <w:p>
      <w:pPr>
        <w:spacing w:after="4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«Компьютерная графика»</w:t>
      </w:r>
    </w:p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 группы ПИ-32 Кованов Алексей Вадимович</w:t>
      </w:r>
    </w:p>
    <w:p>
      <w:pPr>
        <w:spacing w:after="4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 Потапов Даниил Петрович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Барнаул 2026</w:t>
      </w:r>
    </w:p>
    <w:p>
      <w:r>
        <w:br w:type="page"/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Изучить алгоритмы удаления невидимых линий и поверхностей; программно реализовать простой алгоритм удаления невидимых рёбер выпуклого тела (алгоритм Робертса) с динамикой (вращение). Управление — мышь и клавиатура. Для демонстрации работы алгоритма выводятся текущие параметры классификации граней и рёбер.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Ссылка на исходный код программы: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563C1"/>
          <w:sz w:val="24"/>
        </w:rPr>
        <w:t>https://github.com/MICROWAVE-web/lab2-roberts-hidden-edges</w:t>
      </w:r>
    </w:p>
    <w:p>
      <w:pPr>
        <w:spacing w:after="20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Репозиторий GitHub: MICROWAVE-web / lab2-roberts-hidden-edges. Язык Python 3. Матрицы и проекции — вручную (модуль math3d.py из базы ЛР1). Готовые 3D-библиотеки не используются.</w:t>
      </w:r>
    </w:p>
    <w:p>
      <w:pPr>
        <w:spacing w:after="120" w:before="16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1. Постановка задачи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построении проекции трёхмерного объекта на плоскость экрана часть рёбер и граней оказывается невидимой (закрыта самим объектом). Необходимо сгенерировать 5–6 многоугольников (от 3 до 6 сторон) в пространстве и удалить невидимые части одним из методов.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Выбран вариант 2: простой алгоритм удаления невидимых рёбер у выпуклого тела с динамикой (вращение) — алгоритм Робертса. Допускается выполнение на базе преобразований из лабораторной работы №1.</w:t>
      </w:r>
    </w:p>
    <w:p>
      <w:pPr>
        <w:spacing w:after="120" w:before="20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 Краткие теоретические сведения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2.1. Выпуклое тело и ограничение метода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Робертса в рассматриваемой форме использует свойство выпуклости: ребро невидимо тогда и только тогда, когда обе смежные с ним грани являются тыльными относительно наблюдателя. Объект лабораторной работы №1 (буква «А») невыпуклый, поэтому для варианта «Робертс» выбран выпуклый многогранник: прямоугольный параллелепипед (6 четырёхугольных граней) либо квадратная пирамида (5 граней: основание и 4 треугольных ската).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2.2. Шаги алгоритма Робертса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1) Для каждой грани вычислить внешнюю нормаль: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n = normalize( (P₁ − P₀) × (P₂ − P₀) 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2) Классифицировать грань относительно наблюдателя eye: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to_eye = normalize(eye − c),   где c — центр грани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Times New Roman"/>
          <w:b w:val="0"/>
          <w:i/>
          <w:sz w:val="26"/>
        </w:rPr>
        <w:t>грань лицевая (front), если n · to_eye &gt; 0, иначе тыльная (back)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3) Классифицировать каждое ребро: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ребро невидимо, если обе смежные грани тыльные;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ребро видимо, если хотя бы одна смежная грань лицевая (в том числе рёбра контура: front + back).</w:t>
      </w:r>
    </w:p>
    <w:p>
      <w:pPr>
        <w:spacing w:after="120" w:before="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2.3. Связь с аффинными преобразованиями (ЛР1)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Вершины сначала преобразуются матрицами масштаба, поворота и переноса (однородные координаты, p′ = M·p), затем на преобразованных вершинах выполняется классификация Робертса, после чего видимые рёбра проецируются на экран (перспективная или ортогональная проекция).</w:t>
      </w:r>
    </w:p>
    <w:p>
      <w:pPr>
        <w:spacing w:after="120" w:before="20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3. Структура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roberts.py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Нормали граней, классификация граней и рёбер (Робертс)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polyhedron.py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Модели выпуклых тел: параллелепипед и пирамида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math3d.py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Матрицы 4×4, перенос, поворот, масштаб, проекция (база ЛР1)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main.py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Окно, ввод, цикл отрисовки, панель демонстрации, анимация</w:t>
            </w:r>
          </w:p>
        </w:tc>
      </w:tr>
    </w:tbl>
    <w:p>
      <w:pPr>
        <w:spacing w:after="120" w:before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Запуск: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/usr/local/bin/python3 main.py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# или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./run.sh</w:t>
      </w:r>
    </w:p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4. Фрагменты кода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Классификация грани и рёбер (roberts.py):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def is_front_face(vertices, face, eye):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n = face_normal(vertices, face)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c = face_center(vertices, face)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to_eye = normalize(sub(eye, c))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nd = dot(n, to_eye)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return nd &gt; 1e-9, n, nd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# Ребро видимо, если хотя бы одна смежная грань лицевая: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visible = any(face_front[fi] for fi in adjacent_faces)</w:t>
      </w:r>
    </w:p>
    <w:p>
      <w:pPr>
        <w:spacing w:after="120" w:before="16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Применение в кадре отрисовки (main.py):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pts = transform_points(world, self.vertices)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face_front, edge_visible, face_info = roberts_classify(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pts, self.faces, self.edges, self.eye_world()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>for (a, b), vis in zip(self.edges, edge_visible):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if vis: draw_solid(...)</w:t>
      </w:r>
    </w:p>
    <w:p>
      <w:pPr>
        <w:spacing w:after="0" w:before="0" w:line="240" w:lineRule="auto"/>
        <w:ind w:firstLine="0"/>
      </w:pPr>
      <w:r>
        <w:rPr>
          <w:rFonts w:ascii="Courier New" w:hAnsi="Courier New" w:eastAsia="Courier New"/>
          <w:b w:val="0"/>
          <w:i w:val="0"/>
          <w:sz w:val="20"/>
        </w:rPr>
        <w:t xml:space="preserve">    elif self.show_hidden: draw_dashed(...)</w:t>
      </w:r>
    </w:p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5. Управление программой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Управление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Анимация вращения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Пробел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Скрытые рёбра (пунктир)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Нормали граней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Параллелепипед / пирамида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 / P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Проекция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— ортогональная, 2 — перспективная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Вращение мышью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ЛКМ + движение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 / масштаб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WASD, Q/E, колесо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Сброс / выход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 / Esc</w:t>
            </w:r>
          </w:p>
        </w:tc>
      </w:tr>
    </w:tbl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6. Результаты работы программы (скриншоты)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 рисунках: красные сплошные линии — видимые рёбра; серый пунктир — скрытые (при включённом режиме H); зелёные/серые отрезки от центров граней — нормали.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oberts_hidden_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 Робертс: видимые рёбра и скрытые (пунктир), нормали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oberts_hidden_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2. Только видимые рёбра (скрытые отключены)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3. Динамика: объект после поворота, пересчёт видимости</w:t>
      </w:r>
    </w:p>
    <w:p>
      <w:pPr>
        <w:spacing w:after="120" w:before="16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7. Демонстрация алгоритма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защиты предусмотрена боковая панель: для каждой грани выводятся признак FRONT/back и значение скалярного произведения n·to_eye; для каждого ребра — VIS/hid. При вращении классификация обновляется каждый кадр, что наглядно показывает работу алгоритма Робертса.</w:t>
      </w:r>
    </w:p>
    <w:p>
      <w:pPr>
        <w:spacing w:after="120" w:before="16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8. Проверка (тестирование)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запуск окна, отображение выпуклого многогранника;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 вращении меняется набор видимых/скрытых рёбер;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клавиша H включает/выключает отрисовку скрытых рёбер пунктиром;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клавиша N показывает нормали лицевых и тыльных граней;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переключение B/P меняет модель (6 или 5 граней);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панель справа согласована с картинкой (FRONT/back, VIS/hid);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перенос, масштаб и смена проекции работают как в ЛР1.</w:t>
      </w:r>
    </w:p>
    <w:p>
      <w:pPr>
        <w:spacing w:after="120" w:before="12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Все проверки выполнены успешно: алгоритм стабильно классифицирует грани и рёбра при динамике и интерактивном управлении.</w:t>
      </w:r>
    </w:p>
    <w:p>
      <w:pPr>
        <w:spacing w:after="120" w:before="240" w:line="360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изучен и программно реализован алгоритм Робертса удаления невидимых рёбер выпуклого многогранника. Реализованы классификация граней (лицевые/тыльные) и рёбер (видимые/невидимые), динамическое вращение, панель демонстрации параметров алгоритма и визуализация скрытых рёбер и нормалей. Аффинные преобразования и проекции выполнены на базе модуля math3d.py лабораторной работы №1 без готовых 3D-библиотек. Исходный код: https://github.com/MICROWAVE-web/lab2-roberts-hidden-edges.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