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598FE" w14:textId="69553945" w:rsidR="00446F5E" w:rsidRPr="00160189" w:rsidRDefault="00E8402E">
      <w:pPr>
        <w:rPr>
          <w:rFonts w:ascii="Calibri" w:hAnsi="Calibri"/>
          <w:b/>
          <w:u w:val="single"/>
        </w:rPr>
      </w:pPr>
      <w:r>
        <w:rPr>
          <w:rFonts w:ascii="Calibri" w:hAnsi="Calibri"/>
          <w:b/>
          <w:u w:val="single"/>
        </w:rPr>
        <w:t>Idee</w:t>
      </w:r>
      <w:r w:rsidR="00160189" w:rsidRPr="00160189">
        <w:rPr>
          <w:rFonts w:ascii="Calibri" w:hAnsi="Calibri"/>
          <w:b/>
          <w:u w:val="single"/>
        </w:rPr>
        <w:t>:</w:t>
      </w:r>
    </w:p>
    <w:p w14:paraId="52AAFC0D" w14:textId="77777777" w:rsidR="00160189" w:rsidRDefault="00160189">
      <w:pPr>
        <w:rPr>
          <w:rFonts w:ascii="Calibri" w:hAnsi="Calibri"/>
        </w:rPr>
      </w:pPr>
      <w:r w:rsidRPr="00B21988">
        <w:rPr>
          <w:rFonts w:ascii="Calibri" w:hAnsi="Calibri"/>
          <w:i/>
        </w:rPr>
        <w:t>ITMbin</w:t>
      </w:r>
      <w:r>
        <w:rPr>
          <w:rFonts w:ascii="Calibri" w:hAnsi="Calibri"/>
        </w:rPr>
        <w:t xml:space="preserve"> soll für schnelle Ausgabe einer Website dienen. Durch den Eintrag des Source-Codes in den jeweiligen Feldern (HTML, JS und CSS), wird mit den Klick auf „Run“ der Output auch in einem der vier Feldern angezeigt. Zusätzlich dient es nicht nur für einen selber, sondern es sollen auch Gruppenarbeiten an einem Source-Code möglich sein. Der grobe Ablauf sieht folgender Maßen aus:</w:t>
      </w:r>
    </w:p>
    <w:p w14:paraId="04945169" w14:textId="77777777" w:rsidR="00160189" w:rsidRDefault="00160189">
      <w:pPr>
        <w:rPr>
          <w:rFonts w:ascii="Calibri" w:hAnsi="Calibri"/>
        </w:rPr>
      </w:pPr>
    </w:p>
    <w:p w14:paraId="4903DA4C" w14:textId="77777777" w:rsidR="00160189" w:rsidRDefault="00160189" w:rsidP="00160189">
      <w:pPr>
        <w:pStyle w:val="ListParagraph"/>
        <w:numPr>
          <w:ilvl w:val="0"/>
          <w:numId w:val="1"/>
        </w:numPr>
        <w:rPr>
          <w:rFonts w:ascii="Calibri" w:hAnsi="Calibri"/>
        </w:rPr>
      </w:pPr>
      <w:r>
        <w:rPr>
          <w:rFonts w:ascii="Calibri" w:hAnsi="Calibri"/>
        </w:rPr>
        <w:t>User A gibt seinen Code-Schnipsel für User B frei.</w:t>
      </w:r>
    </w:p>
    <w:p w14:paraId="33DA7572" w14:textId="77777777" w:rsidR="00160189" w:rsidRDefault="00160189" w:rsidP="00160189">
      <w:pPr>
        <w:pStyle w:val="ListParagraph"/>
        <w:numPr>
          <w:ilvl w:val="0"/>
          <w:numId w:val="1"/>
        </w:numPr>
        <w:rPr>
          <w:rFonts w:ascii="Calibri" w:hAnsi="Calibri"/>
        </w:rPr>
      </w:pPr>
      <w:r>
        <w:rPr>
          <w:rFonts w:ascii="Calibri" w:hAnsi="Calibri"/>
        </w:rPr>
        <w:t>User B kann nun den Source-Code genau so verändern wie User A.</w:t>
      </w:r>
    </w:p>
    <w:p w14:paraId="5ED8561A" w14:textId="77777777" w:rsidR="00160189" w:rsidRDefault="00160189" w:rsidP="00160189">
      <w:pPr>
        <w:pStyle w:val="ListParagraph"/>
        <w:numPr>
          <w:ilvl w:val="0"/>
          <w:numId w:val="1"/>
        </w:numPr>
        <w:rPr>
          <w:rFonts w:ascii="Calibri" w:hAnsi="Calibri"/>
        </w:rPr>
      </w:pPr>
      <w:r>
        <w:rPr>
          <w:rFonts w:ascii="Calibri" w:hAnsi="Calibri"/>
        </w:rPr>
        <w:t>Durch die Live-Vorschau sehen beide User genau wo jeder gerade arbeitet.</w:t>
      </w:r>
    </w:p>
    <w:p w14:paraId="2C6C0C6C" w14:textId="77777777" w:rsidR="00160189" w:rsidRDefault="00160189" w:rsidP="00160189">
      <w:pPr>
        <w:rPr>
          <w:rFonts w:ascii="Calibri" w:hAnsi="Calibri"/>
        </w:rPr>
      </w:pPr>
    </w:p>
    <w:p w14:paraId="48255111" w14:textId="77777777" w:rsidR="00160189" w:rsidRDefault="00160189" w:rsidP="00160189">
      <w:pPr>
        <w:rPr>
          <w:rFonts w:ascii="Calibri" w:hAnsi="Calibri"/>
        </w:rPr>
      </w:pPr>
      <w:r>
        <w:rPr>
          <w:rFonts w:ascii="Calibri" w:hAnsi="Calibri"/>
        </w:rPr>
        <w:t>Dies ist sehr nützlich, wenn ei</w:t>
      </w:r>
      <w:r w:rsidR="0001261E">
        <w:rPr>
          <w:rFonts w:ascii="Calibri" w:hAnsi="Calibri"/>
        </w:rPr>
        <w:t xml:space="preserve">ner der beiden Users fragen </w:t>
      </w:r>
      <w:r>
        <w:rPr>
          <w:rFonts w:ascii="Calibri" w:hAnsi="Calibri"/>
        </w:rPr>
        <w:t xml:space="preserve">zu seinem Source-Code </w:t>
      </w:r>
      <w:r w:rsidR="0001261E">
        <w:rPr>
          <w:rFonts w:ascii="Calibri" w:hAnsi="Calibri"/>
        </w:rPr>
        <w:t xml:space="preserve">hat </w:t>
      </w:r>
      <w:r>
        <w:rPr>
          <w:rFonts w:ascii="Calibri" w:hAnsi="Calibri"/>
        </w:rPr>
        <w:t xml:space="preserve">und sie aber nicht gerade Vorort bei ihrer Arbeitsstelle sind. </w:t>
      </w:r>
    </w:p>
    <w:p w14:paraId="4C80CACF" w14:textId="77777777" w:rsidR="00294B0C" w:rsidRDefault="00294B0C" w:rsidP="00160189">
      <w:pPr>
        <w:rPr>
          <w:rFonts w:ascii="Calibri" w:hAnsi="Calibri"/>
        </w:rPr>
      </w:pPr>
    </w:p>
    <w:p w14:paraId="5D6FC435" w14:textId="22DBC05F" w:rsidR="00E8402E" w:rsidRDefault="005E4AE4" w:rsidP="00E8402E">
      <w:pPr>
        <w:rPr>
          <w:rFonts w:ascii="Calibri" w:hAnsi="Calibri"/>
          <w:b/>
          <w:u w:val="single"/>
        </w:rPr>
      </w:pPr>
      <w:r>
        <w:rPr>
          <w:rFonts w:ascii="Verdana" w:hAnsi="Verdana"/>
          <w:noProof/>
          <w:sz w:val="28"/>
          <w:lang w:val="en-US"/>
        </w:rPr>
        <w:drawing>
          <wp:anchor distT="0" distB="0" distL="114300" distR="114300" simplePos="0" relativeHeight="251659264" behindDoc="0" locked="0" layoutInCell="1" allowOverlap="1" wp14:anchorId="62709A71" wp14:editId="636FCE4C">
            <wp:simplePos x="0" y="0"/>
            <wp:positionH relativeFrom="column">
              <wp:posOffset>4152900</wp:posOffset>
            </wp:positionH>
            <wp:positionV relativeFrom="paragraph">
              <wp:posOffset>62230</wp:posOffset>
            </wp:positionV>
            <wp:extent cx="1358900" cy="1358900"/>
            <wp:effectExtent l="177800" t="177800" r="165100" b="16510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900000">
                      <a:off x="0" y="0"/>
                      <a:ext cx="1358900"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02E">
        <w:rPr>
          <w:rFonts w:ascii="Calibri" w:hAnsi="Calibri"/>
          <w:b/>
          <w:u w:val="single"/>
        </w:rPr>
        <w:t>Persona A</w:t>
      </w:r>
      <w:r w:rsidR="00294B0C">
        <w:rPr>
          <w:rFonts w:ascii="Calibri" w:hAnsi="Calibri"/>
          <w:b/>
          <w:u w:val="single"/>
        </w:rPr>
        <w:t>:</w:t>
      </w:r>
      <w:r w:rsidRPr="005E4AE4">
        <w:rPr>
          <w:rFonts w:ascii="Verdana" w:hAnsi="Verdana"/>
          <w:noProof/>
          <w:sz w:val="28"/>
          <w:lang w:val="en-US"/>
        </w:rPr>
        <w:t xml:space="preserve"> </w:t>
      </w:r>
    </w:p>
    <w:p w14:paraId="59F0DBD3" w14:textId="77777777" w:rsidR="00E8402E" w:rsidRPr="00E8402E" w:rsidRDefault="00E8402E" w:rsidP="00E8402E">
      <w:pPr>
        <w:rPr>
          <w:rFonts w:ascii="Calibri" w:hAnsi="Calibri"/>
          <w:b/>
          <w:u w:val="single"/>
        </w:rPr>
      </w:pPr>
    </w:p>
    <w:tbl>
      <w:tblPr>
        <w:tblStyle w:val="TableGrid"/>
        <w:tblW w:w="0" w:type="auto"/>
        <w:tblLook w:val="04A0" w:firstRow="1" w:lastRow="0" w:firstColumn="1" w:lastColumn="0" w:noHBand="0" w:noVBand="1"/>
      </w:tblPr>
      <w:tblGrid>
        <w:gridCol w:w="1668"/>
        <w:gridCol w:w="6848"/>
      </w:tblGrid>
      <w:tr w:rsidR="00E8402E" w:rsidRPr="00531A60" w14:paraId="5CD3A5EA" w14:textId="77777777" w:rsidTr="00CD2317">
        <w:tc>
          <w:tcPr>
            <w:tcW w:w="1668" w:type="dxa"/>
          </w:tcPr>
          <w:p w14:paraId="23C71593" w14:textId="77777777" w:rsidR="00E8402E" w:rsidRPr="00531A60" w:rsidRDefault="00E8402E" w:rsidP="00CD2317">
            <w:pPr>
              <w:spacing w:line="360" w:lineRule="auto"/>
              <w:rPr>
                <w:sz w:val="22"/>
                <w:szCs w:val="22"/>
              </w:rPr>
            </w:pPr>
            <w:r w:rsidRPr="00531A60">
              <w:rPr>
                <w:sz w:val="22"/>
                <w:szCs w:val="22"/>
              </w:rPr>
              <w:t>Name</w:t>
            </w:r>
          </w:p>
        </w:tc>
        <w:tc>
          <w:tcPr>
            <w:tcW w:w="6848" w:type="dxa"/>
          </w:tcPr>
          <w:p w14:paraId="27936698" w14:textId="77777777" w:rsidR="00E8402E" w:rsidRPr="00531A60" w:rsidRDefault="00E8402E" w:rsidP="00CD2317">
            <w:pPr>
              <w:spacing w:line="360" w:lineRule="auto"/>
              <w:rPr>
                <w:sz w:val="22"/>
                <w:szCs w:val="22"/>
              </w:rPr>
            </w:pPr>
            <w:r w:rsidRPr="00531A60">
              <w:rPr>
                <w:sz w:val="22"/>
                <w:szCs w:val="22"/>
              </w:rPr>
              <w:t>Nina Hagen</w:t>
            </w:r>
          </w:p>
        </w:tc>
      </w:tr>
      <w:tr w:rsidR="00E8402E" w:rsidRPr="00531A60" w14:paraId="72122627" w14:textId="77777777" w:rsidTr="00CD2317">
        <w:tc>
          <w:tcPr>
            <w:tcW w:w="1668" w:type="dxa"/>
          </w:tcPr>
          <w:p w14:paraId="3E90F3E6" w14:textId="77777777" w:rsidR="00E8402E" w:rsidRPr="00531A60" w:rsidRDefault="00E8402E" w:rsidP="00CD2317">
            <w:pPr>
              <w:spacing w:line="360" w:lineRule="auto"/>
              <w:rPr>
                <w:sz w:val="22"/>
                <w:szCs w:val="22"/>
              </w:rPr>
            </w:pPr>
            <w:r w:rsidRPr="00531A60">
              <w:rPr>
                <w:sz w:val="22"/>
                <w:szCs w:val="22"/>
              </w:rPr>
              <w:t>Alter</w:t>
            </w:r>
          </w:p>
        </w:tc>
        <w:tc>
          <w:tcPr>
            <w:tcW w:w="6848" w:type="dxa"/>
          </w:tcPr>
          <w:p w14:paraId="59E99BFD" w14:textId="6E4FE32A" w:rsidR="00E8402E" w:rsidRPr="00531A60" w:rsidRDefault="00E8402E" w:rsidP="00CD2317">
            <w:pPr>
              <w:spacing w:line="360" w:lineRule="auto"/>
              <w:rPr>
                <w:sz w:val="22"/>
                <w:szCs w:val="22"/>
              </w:rPr>
            </w:pPr>
            <w:r w:rsidRPr="00531A60">
              <w:rPr>
                <w:sz w:val="22"/>
                <w:szCs w:val="22"/>
              </w:rPr>
              <w:t>2</w:t>
            </w:r>
            <w:r w:rsidR="00CD2317">
              <w:rPr>
                <w:sz w:val="22"/>
                <w:szCs w:val="22"/>
              </w:rPr>
              <w:t>1</w:t>
            </w:r>
          </w:p>
        </w:tc>
      </w:tr>
      <w:tr w:rsidR="00E8402E" w:rsidRPr="00531A60" w14:paraId="79A59DBC" w14:textId="77777777" w:rsidTr="00CD2317">
        <w:tc>
          <w:tcPr>
            <w:tcW w:w="1668" w:type="dxa"/>
          </w:tcPr>
          <w:p w14:paraId="3D4E9FED" w14:textId="77777777" w:rsidR="00E8402E" w:rsidRPr="00531A60" w:rsidRDefault="00E8402E" w:rsidP="00CD2317">
            <w:pPr>
              <w:spacing w:line="360" w:lineRule="auto"/>
              <w:rPr>
                <w:sz w:val="22"/>
                <w:szCs w:val="22"/>
              </w:rPr>
            </w:pPr>
            <w:r w:rsidRPr="00531A60">
              <w:rPr>
                <w:sz w:val="22"/>
                <w:szCs w:val="22"/>
              </w:rPr>
              <w:t>Beruf</w:t>
            </w:r>
          </w:p>
        </w:tc>
        <w:tc>
          <w:tcPr>
            <w:tcW w:w="6848" w:type="dxa"/>
          </w:tcPr>
          <w:p w14:paraId="0C5A2762" w14:textId="77777777" w:rsidR="00E8402E" w:rsidRPr="00531A60" w:rsidRDefault="00E8402E" w:rsidP="00CD2317">
            <w:pPr>
              <w:spacing w:line="360" w:lineRule="auto"/>
              <w:rPr>
                <w:sz w:val="22"/>
                <w:szCs w:val="22"/>
              </w:rPr>
            </w:pPr>
            <w:r w:rsidRPr="00531A60">
              <w:rPr>
                <w:sz w:val="22"/>
                <w:szCs w:val="22"/>
              </w:rPr>
              <w:t>Studentin</w:t>
            </w:r>
          </w:p>
        </w:tc>
      </w:tr>
      <w:tr w:rsidR="00E8402E" w:rsidRPr="00531A60" w14:paraId="4934FC3D" w14:textId="77777777" w:rsidTr="00CD2317">
        <w:tc>
          <w:tcPr>
            <w:tcW w:w="1668" w:type="dxa"/>
          </w:tcPr>
          <w:p w14:paraId="61A12BE8" w14:textId="77777777" w:rsidR="00E8402E" w:rsidRPr="00531A60" w:rsidRDefault="00E8402E" w:rsidP="00CD2317">
            <w:pPr>
              <w:spacing w:line="360" w:lineRule="auto"/>
              <w:rPr>
                <w:sz w:val="22"/>
                <w:szCs w:val="22"/>
              </w:rPr>
            </w:pPr>
            <w:r w:rsidRPr="00531A60">
              <w:rPr>
                <w:sz w:val="22"/>
                <w:szCs w:val="22"/>
              </w:rPr>
              <w:t>Hobbys</w:t>
            </w:r>
          </w:p>
        </w:tc>
        <w:tc>
          <w:tcPr>
            <w:tcW w:w="6848" w:type="dxa"/>
          </w:tcPr>
          <w:p w14:paraId="7F1E51CC" w14:textId="77777777" w:rsidR="00E8402E" w:rsidRPr="00531A60" w:rsidRDefault="00E8402E" w:rsidP="00CD2317">
            <w:pPr>
              <w:spacing w:line="360" w:lineRule="auto"/>
              <w:rPr>
                <w:sz w:val="22"/>
                <w:szCs w:val="22"/>
              </w:rPr>
            </w:pPr>
            <w:r w:rsidRPr="00531A60">
              <w:rPr>
                <w:sz w:val="22"/>
                <w:szCs w:val="22"/>
              </w:rPr>
              <w:t>Facebook, Reiten, Shoppen, Ski fahren</w:t>
            </w:r>
          </w:p>
        </w:tc>
      </w:tr>
      <w:tr w:rsidR="00E8402E" w:rsidRPr="00531A60" w14:paraId="2FF0B3A2" w14:textId="77777777" w:rsidTr="00CD2317">
        <w:tc>
          <w:tcPr>
            <w:tcW w:w="1668" w:type="dxa"/>
          </w:tcPr>
          <w:p w14:paraId="10BD9731" w14:textId="77777777" w:rsidR="00E8402E" w:rsidRPr="00531A60" w:rsidRDefault="00E8402E" w:rsidP="00CD2317">
            <w:pPr>
              <w:spacing w:line="360" w:lineRule="auto"/>
              <w:rPr>
                <w:sz w:val="22"/>
                <w:szCs w:val="22"/>
              </w:rPr>
            </w:pPr>
            <w:r w:rsidRPr="00531A60">
              <w:rPr>
                <w:sz w:val="22"/>
                <w:szCs w:val="22"/>
              </w:rPr>
              <w:t>Sonstige Interessen</w:t>
            </w:r>
          </w:p>
        </w:tc>
        <w:tc>
          <w:tcPr>
            <w:tcW w:w="6848" w:type="dxa"/>
          </w:tcPr>
          <w:p w14:paraId="545DDCE9" w14:textId="77777777" w:rsidR="00E8402E" w:rsidRPr="00531A60" w:rsidRDefault="00E8402E" w:rsidP="00CD2317">
            <w:pPr>
              <w:spacing w:line="360" w:lineRule="auto"/>
              <w:rPr>
                <w:sz w:val="22"/>
                <w:szCs w:val="22"/>
              </w:rPr>
            </w:pPr>
            <w:r w:rsidRPr="00531A60">
              <w:rPr>
                <w:sz w:val="22"/>
                <w:szCs w:val="22"/>
              </w:rPr>
              <w:t>Freunde treffen</w:t>
            </w:r>
          </w:p>
        </w:tc>
      </w:tr>
      <w:tr w:rsidR="00E8402E" w:rsidRPr="00531A60" w14:paraId="207AB68A" w14:textId="77777777" w:rsidTr="00CD2317">
        <w:tc>
          <w:tcPr>
            <w:tcW w:w="1668" w:type="dxa"/>
          </w:tcPr>
          <w:p w14:paraId="4028114A" w14:textId="77777777" w:rsidR="00E8402E" w:rsidRPr="00531A60" w:rsidRDefault="00E8402E" w:rsidP="00CD2317">
            <w:pPr>
              <w:spacing w:line="360" w:lineRule="auto"/>
              <w:rPr>
                <w:sz w:val="22"/>
                <w:szCs w:val="22"/>
              </w:rPr>
            </w:pPr>
            <w:r w:rsidRPr="00531A60">
              <w:rPr>
                <w:sz w:val="22"/>
                <w:szCs w:val="22"/>
              </w:rPr>
              <w:t>Über</w:t>
            </w:r>
          </w:p>
        </w:tc>
        <w:tc>
          <w:tcPr>
            <w:tcW w:w="6848" w:type="dxa"/>
          </w:tcPr>
          <w:p w14:paraId="5C2C09A4" w14:textId="77777777" w:rsidR="00E8402E" w:rsidRPr="00531A60" w:rsidRDefault="00E8402E" w:rsidP="00CD2317">
            <w:pPr>
              <w:spacing w:line="360" w:lineRule="auto"/>
              <w:rPr>
                <w:sz w:val="22"/>
                <w:szCs w:val="22"/>
              </w:rPr>
            </w:pPr>
            <w:r w:rsidRPr="00531A60">
              <w:rPr>
                <w:sz w:val="22"/>
                <w:szCs w:val="22"/>
              </w:rPr>
              <w:t>Derzeit studiert sie Informatik und hat dieses Semester mit Webdesign begonnen.</w:t>
            </w:r>
          </w:p>
        </w:tc>
      </w:tr>
      <w:tr w:rsidR="00E8402E" w:rsidRPr="00531A60" w14:paraId="1B8C8AD8" w14:textId="77777777" w:rsidTr="00CD2317">
        <w:tc>
          <w:tcPr>
            <w:tcW w:w="1668" w:type="dxa"/>
          </w:tcPr>
          <w:p w14:paraId="1EB99D6F" w14:textId="77777777" w:rsidR="00E8402E" w:rsidRPr="00531A60" w:rsidRDefault="00E8402E" w:rsidP="00CD2317">
            <w:pPr>
              <w:spacing w:line="360" w:lineRule="auto"/>
              <w:rPr>
                <w:sz w:val="22"/>
                <w:szCs w:val="22"/>
              </w:rPr>
            </w:pPr>
            <w:r w:rsidRPr="00531A60">
              <w:rPr>
                <w:sz w:val="22"/>
                <w:szCs w:val="22"/>
              </w:rPr>
              <w:t>Szenario</w:t>
            </w:r>
          </w:p>
        </w:tc>
        <w:tc>
          <w:tcPr>
            <w:tcW w:w="6848" w:type="dxa"/>
          </w:tcPr>
          <w:p w14:paraId="51D961DF" w14:textId="50B06858" w:rsidR="00E8402E" w:rsidRPr="00531A60" w:rsidRDefault="00CD2317" w:rsidP="0096581D">
            <w:pPr>
              <w:spacing w:line="360" w:lineRule="auto"/>
              <w:rPr>
                <w:sz w:val="22"/>
                <w:szCs w:val="22"/>
              </w:rPr>
            </w:pPr>
            <w:r>
              <w:rPr>
                <w:sz w:val="22"/>
                <w:szCs w:val="22"/>
              </w:rPr>
              <w:t xml:space="preserve">Sie arbeitet gerne in Gruppen und macht vor allem Anfang immer wieder kleine Fehler, wo sie ihre Gruppenmitglieder oft mal </w:t>
            </w:r>
            <w:r w:rsidR="0096581D">
              <w:rPr>
                <w:sz w:val="22"/>
                <w:szCs w:val="22"/>
              </w:rPr>
              <w:t>um Rat fragt</w:t>
            </w:r>
            <w:r>
              <w:rPr>
                <w:sz w:val="22"/>
                <w:szCs w:val="22"/>
              </w:rPr>
              <w:t>. Wie es oft ist, schaut ihr Kollege den Source-Code an und macht auch Verbesserungen</w:t>
            </w:r>
            <w:r w:rsidR="0096581D">
              <w:rPr>
                <w:sz w:val="22"/>
                <w:szCs w:val="22"/>
              </w:rPr>
              <w:t xml:space="preserve"> live auf ihrem Computer</w:t>
            </w:r>
            <w:r>
              <w:rPr>
                <w:sz w:val="22"/>
                <w:szCs w:val="22"/>
              </w:rPr>
              <w:t>.</w:t>
            </w:r>
            <w:r w:rsidR="0096581D">
              <w:rPr>
                <w:sz w:val="22"/>
                <w:szCs w:val="22"/>
              </w:rPr>
              <w:t xml:space="preserve"> Zur besseren Fixierung des Stoffes, bekommen sie öfters eine Übung für zu hause. Wenn sie Fehler macht und nicht von alleine drauf kommt, befragt sie wie in der Vorlesung ihre Kollegen. Leider muss sie dadurch auch ihre ganzen Dateien senden, damit der Kollege ihr helfen kann.</w:t>
            </w:r>
          </w:p>
        </w:tc>
      </w:tr>
    </w:tbl>
    <w:p w14:paraId="119D5FC5" w14:textId="2E77C63D" w:rsidR="00E8402E" w:rsidRDefault="00E8402E" w:rsidP="00160189">
      <w:pPr>
        <w:rPr>
          <w:rFonts w:ascii="Calibri" w:hAnsi="Calibri"/>
        </w:rPr>
      </w:pPr>
    </w:p>
    <w:p w14:paraId="38622C8D" w14:textId="77777777" w:rsidR="005E4AE4" w:rsidRDefault="005E4AE4" w:rsidP="00160189">
      <w:pPr>
        <w:rPr>
          <w:rFonts w:ascii="Calibri" w:hAnsi="Calibri"/>
        </w:rPr>
      </w:pPr>
    </w:p>
    <w:p w14:paraId="2953FC15" w14:textId="77777777" w:rsidR="005E4AE4" w:rsidRDefault="005E4AE4" w:rsidP="00160189">
      <w:pPr>
        <w:rPr>
          <w:rFonts w:ascii="Calibri" w:hAnsi="Calibri"/>
        </w:rPr>
      </w:pPr>
    </w:p>
    <w:p w14:paraId="15FA89D3" w14:textId="77777777" w:rsidR="005E4AE4" w:rsidRDefault="005E4AE4" w:rsidP="00160189">
      <w:pPr>
        <w:rPr>
          <w:rFonts w:ascii="Calibri" w:hAnsi="Calibri"/>
        </w:rPr>
      </w:pPr>
    </w:p>
    <w:p w14:paraId="47860F1C" w14:textId="77777777" w:rsidR="005E4AE4" w:rsidRDefault="005E4AE4" w:rsidP="00160189">
      <w:pPr>
        <w:rPr>
          <w:rFonts w:ascii="Calibri" w:hAnsi="Calibri"/>
        </w:rPr>
      </w:pPr>
    </w:p>
    <w:p w14:paraId="7CFE8C7F" w14:textId="77777777" w:rsidR="005E4AE4" w:rsidRDefault="005E4AE4" w:rsidP="00160189">
      <w:pPr>
        <w:rPr>
          <w:rFonts w:ascii="Calibri" w:hAnsi="Calibri"/>
        </w:rPr>
      </w:pPr>
    </w:p>
    <w:p w14:paraId="392AF1B3" w14:textId="196AD38D" w:rsidR="005E4AE4" w:rsidRDefault="005E4AE4" w:rsidP="005E4AE4">
      <w:pPr>
        <w:rPr>
          <w:rFonts w:ascii="Calibri" w:hAnsi="Calibri"/>
          <w:b/>
          <w:u w:val="single"/>
        </w:rPr>
      </w:pPr>
      <w:r>
        <w:rPr>
          <w:rFonts w:ascii="Verdana" w:hAnsi="Verdana"/>
          <w:noProof/>
          <w:sz w:val="28"/>
          <w:lang w:val="en-US"/>
        </w:rPr>
        <w:lastRenderedPageBreak/>
        <w:drawing>
          <wp:anchor distT="0" distB="0" distL="114300" distR="114300" simplePos="0" relativeHeight="251663360" behindDoc="0" locked="0" layoutInCell="1" allowOverlap="1" wp14:anchorId="37938B76" wp14:editId="0BDAB171">
            <wp:simplePos x="0" y="0"/>
            <wp:positionH relativeFrom="column">
              <wp:posOffset>4145782</wp:posOffset>
            </wp:positionH>
            <wp:positionV relativeFrom="paragraph">
              <wp:posOffset>145281</wp:posOffset>
            </wp:positionV>
            <wp:extent cx="1292860" cy="1292860"/>
            <wp:effectExtent l="152400" t="152400" r="154940" b="154940"/>
            <wp:wrapNone/>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900000">
                      <a:off x="0" y="0"/>
                      <a:ext cx="129286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B4B">
        <w:rPr>
          <w:rFonts w:ascii="Calibri" w:hAnsi="Calibri"/>
          <w:b/>
          <w:u w:val="single"/>
        </w:rPr>
        <w:t>Persona B</w:t>
      </w:r>
      <w:bookmarkStart w:id="0" w:name="_GoBack"/>
      <w:bookmarkEnd w:id="0"/>
      <w:r>
        <w:rPr>
          <w:rFonts w:ascii="Calibri" w:hAnsi="Calibri"/>
          <w:b/>
          <w:u w:val="single"/>
        </w:rPr>
        <w:t>:</w:t>
      </w:r>
      <w:r w:rsidRPr="005E4AE4">
        <w:rPr>
          <w:rFonts w:ascii="Verdana" w:hAnsi="Verdana"/>
          <w:noProof/>
          <w:sz w:val="28"/>
          <w:lang w:val="en-US"/>
        </w:rPr>
        <w:t xml:space="preserve"> </w:t>
      </w:r>
    </w:p>
    <w:p w14:paraId="3F8732E6" w14:textId="77777777" w:rsidR="005E4AE4" w:rsidRPr="00E8402E" w:rsidRDefault="005E4AE4" w:rsidP="005E4AE4">
      <w:pPr>
        <w:rPr>
          <w:rFonts w:ascii="Calibri" w:hAnsi="Calibri"/>
          <w:b/>
          <w:u w:val="single"/>
        </w:rPr>
      </w:pPr>
    </w:p>
    <w:tbl>
      <w:tblPr>
        <w:tblStyle w:val="TableGrid"/>
        <w:tblW w:w="0" w:type="auto"/>
        <w:tblLook w:val="04A0" w:firstRow="1" w:lastRow="0" w:firstColumn="1" w:lastColumn="0" w:noHBand="0" w:noVBand="1"/>
      </w:tblPr>
      <w:tblGrid>
        <w:gridCol w:w="1668"/>
        <w:gridCol w:w="6848"/>
      </w:tblGrid>
      <w:tr w:rsidR="005E4AE4" w:rsidRPr="00531A60" w14:paraId="67D70963" w14:textId="77777777" w:rsidTr="005E4AE4">
        <w:tc>
          <w:tcPr>
            <w:tcW w:w="1668" w:type="dxa"/>
          </w:tcPr>
          <w:p w14:paraId="077BA803" w14:textId="77777777" w:rsidR="005E4AE4" w:rsidRPr="00531A60" w:rsidRDefault="005E4AE4" w:rsidP="005E4AE4">
            <w:pPr>
              <w:spacing w:line="360" w:lineRule="auto"/>
              <w:rPr>
                <w:sz w:val="22"/>
                <w:szCs w:val="22"/>
              </w:rPr>
            </w:pPr>
            <w:r w:rsidRPr="00531A60">
              <w:rPr>
                <w:sz w:val="22"/>
                <w:szCs w:val="22"/>
              </w:rPr>
              <w:t>Name</w:t>
            </w:r>
          </w:p>
        </w:tc>
        <w:tc>
          <w:tcPr>
            <w:tcW w:w="6848" w:type="dxa"/>
          </w:tcPr>
          <w:p w14:paraId="2DE93D07" w14:textId="77777777" w:rsidR="005E4AE4" w:rsidRPr="00531A60" w:rsidRDefault="005E4AE4" w:rsidP="005E4AE4">
            <w:pPr>
              <w:spacing w:line="360" w:lineRule="auto"/>
              <w:rPr>
                <w:sz w:val="22"/>
                <w:szCs w:val="22"/>
              </w:rPr>
            </w:pPr>
            <w:r w:rsidRPr="00531A60">
              <w:rPr>
                <w:sz w:val="22"/>
                <w:szCs w:val="22"/>
              </w:rPr>
              <w:t>Harald Fuchs</w:t>
            </w:r>
          </w:p>
        </w:tc>
      </w:tr>
      <w:tr w:rsidR="005E4AE4" w:rsidRPr="00531A60" w14:paraId="1F52084C" w14:textId="77777777" w:rsidTr="005E4AE4">
        <w:tc>
          <w:tcPr>
            <w:tcW w:w="1668" w:type="dxa"/>
          </w:tcPr>
          <w:p w14:paraId="3F8FFE9F" w14:textId="77777777" w:rsidR="005E4AE4" w:rsidRPr="00531A60" w:rsidRDefault="005E4AE4" w:rsidP="005E4AE4">
            <w:pPr>
              <w:spacing w:line="360" w:lineRule="auto"/>
              <w:rPr>
                <w:sz w:val="22"/>
                <w:szCs w:val="22"/>
              </w:rPr>
            </w:pPr>
            <w:r w:rsidRPr="00531A60">
              <w:rPr>
                <w:sz w:val="22"/>
                <w:szCs w:val="22"/>
              </w:rPr>
              <w:t>Alter</w:t>
            </w:r>
          </w:p>
        </w:tc>
        <w:tc>
          <w:tcPr>
            <w:tcW w:w="6848" w:type="dxa"/>
          </w:tcPr>
          <w:p w14:paraId="1227E392" w14:textId="77777777" w:rsidR="005E4AE4" w:rsidRPr="00531A60" w:rsidRDefault="005E4AE4" w:rsidP="005E4AE4">
            <w:pPr>
              <w:spacing w:line="360" w:lineRule="auto"/>
              <w:rPr>
                <w:sz w:val="22"/>
                <w:szCs w:val="22"/>
              </w:rPr>
            </w:pPr>
            <w:r w:rsidRPr="00531A60">
              <w:rPr>
                <w:sz w:val="22"/>
                <w:szCs w:val="22"/>
              </w:rPr>
              <w:t>37</w:t>
            </w:r>
          </w:p>
        </w:tc>
      </w:tr>
      <w:tr w:rsidR="005E4AE4" w:rsidRPr="00531A60" w14:paraId="2BC11C76" w14:textId="77777777" w:rsidTr="005E4AE4">
        <w:tc>
          <w:tcPr>
            <w:tcW w:w="1668" w:type="dxa"/>
          </w:tcPr>
          <w:p w14:paraId="2914FE30" w14:textId="77777777" w:rsidR="005E4AE4" w:rsidRPr="00531A60" w:rsidRDefault="005E4AE4" w:rsidP="005E4AE4">
            <w:pPr>
              <w:spacing w:line="360" w:lineRule="auto"/>
              <w:rPr>
                <w:sz w:val="22"/>
                <w:szCs w:val="22"/>
              </w:rPr>
            </w:pPr>
            <w:r w:rsidRPr="00531A60">
              <w:rPr>
                <w:sz w:val="22"/>
                <w:szCs w:val="22"/>
              </w:rPr>
              <w:t>Beruf</w:t>
            </w:r>
          </w:p>
        </w:tc>
        <w:tc>
          <w:tcPr>
            <w:tcW w:w="6848" w:type="dxa"/>
          </w:tcPr>
          <w:p w14:paraId="25684238" w14:textId="77777777" w:rsidR="005E4AE4" w:rsidRPr="00531A60" w:rsidRDefault="005E4AE4" w:rsidP="005E4AE4">
            <w:pPr>
              <w:spacing w:line="360" w:lineRule="auto"/>
              <w:rPr>
                <w:sz w:val="22"/>
                <w:szCs w:val="22"/>
              </w:rPr>
            </w:pPr>
            <w:r w:rsidRPr="00531A60">
              <w:rPr>
                <w:sz w:val="22"/>
                <w:szCs w:val="22"/>
              </w:rPr>
              <w:t>Webdesigner</w:t>
            </w:r>
          </w:p>
        </w:tc>
      </w:tr>
      <w:tr w:rsidR="005E4AE4" w:rsidRPr="00531A60" w14:paraId="6349217E" w14:textId="77777777" w:rsidTr="005E4AE4">
        <w:tc>
          <w:tcPr>
            <w:tcW w:w="1668" w:type="dxa"/>
          </w:tcPr>
          <w:p w14:paraId="2A6DA499" w14:textId="77777777" w:rsidR="005E4AE4" w:rsidRPr="00531A60" w:rsidRDefault="005E4AE4" w:rsidP="005E4AE4">
            <w:pPr>
              <w:spacing w:line="360" w:lineRule="auto"/>
              <w:rPr>
                <w:sz w:val="22"/>
                <w:szCs w:val="22"/>
              </w:rPr>
            </w:pPr>
            <w:r w:rsidRPr="00531A60">
              <w:rPr>
                <w:sz w:val="22"/>
                <w:szCs w:val="22"/>
              </w:rPr>
              <w:t>Hobbys</w:t>
            </w:r>
          </w:p>
        </w:tc>
        <w:tc>
          <w:tcPr>
            <w:tcW w:w="6848" w:type="dxa"/>
          </w:tcPr>
          <w:p w14:paraId="4B50513B" w14:textId="77777777" w:rsidR="005E4AE4" w:rsidRPr="00531A60" w:rsidRDefault="005E4AE4" w:rsidP="005E4AE4">
            <w:pPr>
              <w:spacing w:line="360" w:lineRule="auto"/>
              <w:rPr>
                <w:sz w:val="22"/>
                <w:szCs w:val="22"/>
              </w:rPr>
            </w:pPr>
            <w:r w:rsidRPr="00531A60">
              <w:rPr>
                <w:sz w:val="22"/>
                <w:szCs w:val="22"/>
              </w:rPr>
              <w:t>Wandern, Musik, Gitarre spielen</w:t>
            </w:r>
          </w:p>
        </w:tc>
      </w:tr>
      <w:tr w:rsidR="005E4AE4" w:rsidRPr="00531A60" w14:paraId="2FC4FBB0" w14:textId="77777777" w:rsidTr="005E4AE4">
        <w:tc>
          <w:tcPr>
            <w:tcW w:w="1668" w:type="dxa"/>
          </w:tcPr>
          <w:p w14:paraId="0796CF8B" w14:textId="77777777" w:rsidR="005E4AE4" w:rsidRPr="00531A60" w:rsidRDefault="005E4AE4" w:rsidP="005E4AE4">
            <w:pPr>
              <w:spacing w:line="360" w:lineRule="auto"/>
              <w:rPr>
                <w:sz w:val="22"/>
                <w:szCs w:val="22"/>
              </w:rPr>
            </w:pPr>
            <w:r w:rsidRPr="00531A60">
              <w:rPr>
                <w:sz w:val="22"/>
                <w:szCs w:val="22"/>
              </w:rPr>
              <w:t>Sonstige Interessen</w:t>
            </w:r>
          </w:p>
        </w:tc>
        <w:tc>
          <w:tcPr>
            <w:tcW w:w="6848" w:type="dxa"/>
          </w:tcPr>
          <w:p w14:paraId="3FA4C922" w14:textId="77777777" w:rsidR="005E4AE4" w:rsidRPr="00531A60" w:rsidRDefault="005E4AE4" w:rsidP="005E4AE4">
            <w:pPr>
              <w:spacing w:line="360" w:lineRule="auto"/>
              <w:rPr>
                <w:sz w:val="22"/>
                <w:szCs w:val="22"/>
              </w:rPr>
            </w:pPr>
            <w:r w:rsidRPr="00531A60">
              <w:rPr>
                <w:sz w:val="22"/>
                <w:szCs w:val="22"/>
              </w:rPr>
              <w:t>YouTube</w:t>
            </w:r>
          </w:p>
        </w:tc>
      </w:tr>
      <w:tr w:rsidR="005E4AE4" w:rsidRPr="00531A60" w14:paraId="756A23B8" w14:textId="77777777" w:rsidTr="005E4AE4">
        <w:tc>
          <w:tcPr>
            <w:tcW w:w="1668" w:type="dxa"/>
          </w:tcPr>
          <w:p w14:paraId="32F85CB7" w14:textId="77777777" w:rsidR="005E4AE4" w:rsidRPr="00531A60" w:rsidRDefault="005E4AE4" w:rsidP="005E4AE4">
            <w:pPr>
              <w:spacing w:line="360" w:lineRule="auto"/>
              <w:rPr>
                <w:sz w:val="22"/>
                <w:szCs w:val="22"/>
              </w:rPr>
            </w:pPr>
            <w:r w:rsidRPr="00531A60">
              <w:rPr>
                <w:sz w:val="22"/>
                <w:szCs w:val="22"/>
              </w:rPr>
              <w:t>Über</w:t>
            </w:r>
          </w:p>
        </w:tc>
        <w:tc>
          <w:tcPr>
            <w:tcW w:w="6848" w:type="dxa"/>
          </w:tcPr>
          <w:p w14:paraId="7D09A0C8" w14:textId="77777777" w:rsidR="005E4AE4" w:rsidRPr="00531A60" w:rsidRDefault="005E4AE4" w:rsidP="005E4AE4">
            <w:pPr>
              <w:spacing w:line="360" w:lineRule="auto"/>
              <w:rPr>
                <w:sz w:val="22"/>
                <w:szCs w:val="22"/>
              </w:rPr>
            </w:pPr>
            <w:r w:rsidRPr="00531A60">
              <w:rPr>
                <w:sz w:val="22"/>
                <w:szCs w:val="22"/>
              </w:rPr>
              <w:t xml:space="preserve">Harald ist schon länger in der </w:t>
            </w:r>
            <w:r>
              <w:rPr>
                <w:sz w:val="22"/>
                <w:szCs w:val="22"/>
              </w:rPr>
              <w:t>IT-</w:t>
            </w:r>
            <w:r w:rsidRPr="00531A60">
              <w:rPr>
                <w:sz w:val="22"/>
                <w:szCs w:val="22"/>
              </w:rPr>
              <w:t>Branche tätig</w:t>
            </w:r>
            <w:r>
              <w:rPr>
                <w:sz w:val="22"/>
                <w:szCs w:val="22"/>
              </w:rPr>
              <w:t>,</w:t>
            </w:r>
            <w:r w:rsidRPr="00531A60">
              <w:rPr>
                <w:sz w:val="22"/>
                <w:szCs w:val="22"/>
              </w:rPr>
              <w:t xml:space="preserve"> und kennt sich daher im Bereich Webdevelopment sehr gut aus.</w:t>
            </w:r>
          </w:p>
        </w:tc>
      </w:tr>
      <w:tr w:rsidR="005E4AE4" w:rsidRPr="00531A60" w14:paraId="303BE52C" w14:textId="77777777" w:rsidTr="005E4AE4">
        <w:tc>
          <w:tcPr>
            <w:tcW w:w="1668" w:type="dxa"/>
          </w:tcPr>
          <w:p w14:paraId="03E94ED8" w14:textId="77777777" w:rsidR="005E4AE4" w:rsidRPr="00531A60" w:rsidRDefault="005E4AE4" w:rsidP="005E4AE4">
            <w:pPr>
              <w:spacing w:line="360" w:lineRule="auto"/>
              <w:rPr>
                <w:sz w:val="22"/>
                <w:szCs w:val="22"/>
              </w:rPr>
            </w:pPr>
            <w:r w:rsidRPr="00531A60">
              <w:rPr>
                <w:sz w:val="22"/>
                <w:szCs w:val="22"/>
              </w:rPr>
              <w:t>Szenario</w:t>
            </w:r>
          </w:p>
        </w:tc>
        <w:tc>
          <w:tcPr>
            <w:tcW w:w="6848" w:type="dxa"/>
          </w:tcPr>
          <w:p w14:paraId="288277D5" w14:textId="0DD2A0C3" w:rsidR="005E4AE4" w:rsidRPr="00531A60" w:rsidRDefault="005E4AE4" w:rsidP="005E4AE4">
            <w:pPr>
              <w:spacing w:line="360" w:lineRule="auto"/>
              <w:rPr>
                <w:sz w:val="22"/>
                <w:szCs w:val="22"/>
              </w:rPr>
            </w:pPr>
            <w:r>
              <w:rPr>
                <w:sz w:val="22"/>
                <w:szCs w:val="22"/>
              </w:rPr>
              <w:t xml:space="preserve">Harald treibt sich oft in der Freizeit in Blogs herum, wo User ihre Source-Codes posten und um Hilfe anfragen. Diesen Source-Code möchte er in eine Umgebung kopieren, wo er schließlich die Lösung ausimplementieren kann. Seine Lösung gibt durch die einfache Angabe des Links an.  </w:t>
            </w:r>
          </w:p>
        </w:tc>
      </w:tr>
    </w:tbl>
    <w:p w14:paraId="4C60D07C" w14:textId="77777777" w:rsidR="005E4AE4" w:rsidRPr="00294B0C" w:rsidRDefault="005E4AE4" w:rsidP="00160189">
      <w:pPr>
        <w:rPr>
          <w:rFonts w:ascii="Calibri" w:hAnsi="Calibri"/>
        </w:rPr>
      </w:pPr>
    </w:p>
    <w:sectPr w:rsidR="005E4AE4" w:rsidRPr="00294B0C" w:rsidSect="00446F5E">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6B394" w14:textId="77777777" w:rsidR="005E4AE4" w:rsidRDefault="005E4AE4" w:rsidP="00160189">
      <w:r>
        <w:separator/>
      </w:r>
    </w:p>
  </w:endnote>
  <w:endnote w:type="continuationSeparator" w:id="0">
    <w:p w14:paraId="1A58FA80" w14:textId="77777777" w:rsidR="005E4AE4" w:rsidRDefault="005E4AE4" w:rsidP="0016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11863" w14:textId="77777777" w:rsidR="005E4AE4" w:rsidRDefault="005E4AE4" w:rsidP="00CD23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8161E3" w14:textId="77777777" w:rsidR="005E4AE4" w:rsidRDefault="005E4AE4" w:rsidP="001601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97641" w14:textId="77777777" w:rsidR="005E4AE4" w:rsidRDefault="005E4AE4" w:rsidP="00CD23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B4B">
      <w:rPr>
        <w:rStyle w:val="PageNumber"/>
        <w:noProof/>
      </w:rPr>
      <w:t>1</w:t>
    </w:r>
    <w:r>
      <w:rPr>
        <w:rStyle w:val="PageNumber"/>
      </w:rPr>
      <w:fldChar w:fldCharType="end"/>
    </w:r>
  </w:p>
  <w:p w14:paraId="3D0A729B" w14:textId="77777777" w:rsidR="005E4AE4" w:rsidRPr="0001261E" w:rsidRDefault="005E4AE4" w:rsidP="00160189">
    <w:pPr>
      <w:pStyle w:val="Footer"/>
      <w:ind w:right="360"/>
      <w:rPr>
        <w:rFonts w:ascii="Calibri" w:hAnsi="Calibri"/>
      </w:rPr>
    </w:pPr>
    <w:r w:rsidRPr="0001261E">
      <w:rPr>
        <w:rFonts w:ascii="Calibri" w:hAnsi="Calibri"/>
      </w:rPr>
      <w:t>Kurzweil, Stifter und Wachtler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3DE1A" w14:textId="77777777" w:rsidR="005E4AE4" w:rsidRDefault="005E4AE4" w:rsidP="00160189">
      <w:r>
        <w:separator/>
      </w:r>
    </w:p>
  </w:footnote>
  <w:footnote w:type="continuationSeparator" w:id="0">
    <w:p w14:paraId="37F066D5" w14:textId="77777777" w:rsidR="005E4AE4" w:rsidRDefault="005E4AE4" w:rsidP="001601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6B405" w14:textId="77777777" w:rsidR="005E4AE4" w:rsidRPr="00160189" w:rsidRDefault="005E4AE4">
    <w:pPr>
      <w:pStyle w:val="Header"/>
      <w:rPr>
        <w:rFonts w:ascii="Calibri" w:hAnsi="Calibri"/>
      </w:rPr>
    </w:pPr>
    <w:r>
      <w:rPr>
        <w:rFonts w:ascii="Calibri" w:hAnsi="Calibri"/>
      </w:rPr>
      <w:t>Gruppe 6</w:t>
    </w:r>
    <w:r>
      <w:rPr>
        <w:rFonts w:ascii="Calibri" w:hAnsi="Calibri"/>
      </w:rPr>
      <w:tab/>
      <w:t>ITMbin</w:t>
    </w:r>
    <w:r>
      <w:rPr>
        <w:rFonts w:ascii="Calibri" w:hAnsi="Calibri"/>
      </w:rPr>
      <w:tab/>
      <w:t>23.11.1014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7183"/>
    <w:multiLevelType w:val="hybridMultilevel"/>
    <w:tmpl w:val="22BE2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189"/>
    <w:rsid w:val="0001261E"/>
    <w:rsid w:val="00160189"/>
    <w:rsid w:val="00294B0C"/>
    <w:rsid w:val="00446F5E"/>
    <w:rsid w:val="005E4AE4"/>
    <w:rsid w:val="0096581D"/>
    <w:rsid w:val="00B21988"/>
    <w:rsid w:val="00CD2317"/>
    <w:rsid w:val="00E8402E"/>
    <w:rsid w:val="00FF7B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FE6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40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189"/>
    <w:pPr>
      <w:tabs>
        <w:tab w:val="center" w:pos="4153"/>
        <w:tab w:val="right" w:pos="8306"/>
      </w:tabs>
    </w:pPr>
  </w:style>
  <w:style w:type="character" w:customStyle="1" w:styleId="HeaderChar">
    <w:name w:val="Header Char"/>
    <w:basedOn w:val="DefaultParagraphFont"/>
    <w:link w:val="Header"/>
    <w:uiPriority w:val="99"/>
    <w:rsid w:val="00160189"/>
  </w:style>
  <w:style w:type="paragraph" w:styleId="Footer">
    <w:name w:val="footer"/>
    <w:basedOn w:val="Normal"/>
    <w:link w:val="FooterChar"/>
    <w:uiPriority w:val="99"/>
    <w:unhideWhenUsed/>
    <w:rsid w:val="00160189"/>
    <w:pPr>
      <w:tabs>
        <w:tab w:val="center" w:pos="4153"/>
        <w:tab w:val="right" w:pos="8306"/>
      </w:tabs>
    </w:pPr>
  </w:style>
  <w:style w:type="character" w:customStyle="1" w:styleId="FooterChar">
    <w:name w:val="Footer Char"/>
    <w:basedOn w:val="DefaultParagraphFont"/>
    <w:link w:val="Footer"/>
    <w:uiPriority w:val="99"/>
    <w:rsid w:val="00160189"/>
  </w:style>
  <w:style w:type="character" w:styleId="PageNumber">
    <w:name w:val="page number"/>
    <w:basedOn w:val="DefaultParagraphFont"/>
    <w:uiPriority w:val="99"/>
    <w:semiHidden/>
    <w:unhideWhenUsed/>
    <w:rsid w:val="00160189"/>
  </w:style>
  <w:style w:type="paragraph" w:styleId="ListParagraph">
    <w:name w:val="List Paragraph"/>
    <w:basedOn w:val="Normal"/>
    <w:uiPriority w:val="34"/>
    <w:qFormat/>
    <w:rsid w:val="00160189"/>
    <w:pPr>
      <w:ind w:left="720"/>
      <w:contextualSpacing/>
    </w:pPr>
  </w:style>
  <w:style w:type="paragraph" w:customStyle="1" w:styleId="MyOwn-Heading2">
    <w:name w:val="MyOwn-Heading2"/>
    <w:basedOn w:val="Heading2"/>
    <w:qFormat/>
    <w:rsid w:val="00E8402E"/>
    <w:rPr>
      <w:rFonts w:ascii="Courier New" w:hAnsi="Courier New"/>
    </w:rPr>
  </w:style>
  <w:style w:type="table" w:styleId="TableGrid">
    <w:name w:val="Table Grid"/>
    <w:basedOn w:val="TableNormal"/>
    <w:uiPriority w:val="59"/>
    <w:rsid w:val="00E8402E"/>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840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40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189"/>
    <w:pPr>
      <w:tabs>
        <w:tab w:val="center" w:pos="4153"/>
        <w:tab w:val="right" w:pos="8306"/>
      </w:tabs>
    </w:pPr>
  </w:style>
  <w:style w:type="character" w:customStyle="1" w:styleId="HeaderChar">
    <w:name w:val="Header Char"/>
    <w:basedOn w:val="DefaultParagraphFont"/>
    <w:link w:val="Header"/>
    <w:uiPriority w:val="99"/>
    <w:rsid w:val="00160189"/>
  </w:style>
  <w:style w:type="paragraph" w:styleId="Footer">
    <w:name w:val="footer"/>
    <w:basedOn w:val="Normal"/>
    <w:link w:val="FooterChar"/>
    <w:uiPriority w:val="99"/>
    <w:unhideWhenUsed/>
    <w:rsid w:val="00160189"/>
    <w:pPr>
      <w:tabs>
        <w:tab w:val="center" w:pos="4153"/>
        <w:tab w:val="right" w:pos="8306"/>
      </w:tabs>
    </w:pPr>
  </w:style>
  <w:style w:type="character" w:customStyle="1" w:styleId="FooterChar">
    <w:name w:val="Footer Char"/>
    <w:basedOn w:val="DefaultParagraphFont"/>
    <w:link w:val="Footer"/>
    <w:uiPriority w:val="99"/>
    <w:rsid w:val="00160189"/>
  </w:style>
  <w:style w:type="character" w:styleId="PageNumber">
    <w:name w:val="page number"/>
    <w:basedOn w:val="DefaultParagraphFont"/>
    <w:uiPriority w:val="99"/>
    <w:semiHidden/>
    <w:unhideWhenUsed/>
    <w:rsid w:val="00160189"/>
  </w:style>
  <w:style w:type="paragraph" w:styleId="ListParagraph">
    <w:name w:val="List Paragraph"/>
    <w:basedOn w:val="Normal"/>
    <w:uiPriority w:val="34"/>
    <w:qFormat/>
    <w:rsid w:val="00160189"/>
    <w:pPr>
      <w:ind w:left="720"/>
      <w:contextualSpacing/>
    </w:pPr>
  </w:style>
  <w:style w:type="paragraph" w:customStyle="1" w:styleId="MyOwn-Heading2">
    <w:name w:val="MyOwn-Heading2"/>
    <w:basedOn w:val="Heading2"/>
    <w:qFormat/>
    <w:rsid w:val="00E8402E"/>
    <w:rPr>
      <w:rFonts w:ascii="Courier New" w:hAnsi="Courier New"/>
    </w:rPr>
  </w:style>
  <w:style w:type="table" w:styleId="TableGrid">
    <w:name w:val="Table Grid"/>
    <w:basedOn w:val="TableNormal"/>
    <w:uiPriority w:val="59"/>
    <w:rsid w:val="00E8402E"/>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840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303</Words>
  <Characters>1731</Characters>
  <Application>Microsoft Macintosh Word</Application>
  <DocSecurity>0</DocSecurity>
  <Lines>14</Lines>
  <Paragraphs>4</Paragraphs>
  <ScaleCrop>false</ScaleCrop>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6</cp:revision>
  <dcterms:created xsi:type="dcterms:W3CDTF">2014-11-25T21:00:00Z</dcterms:created>
  <dcterms:modified xsi:type="dcterms:W3CDTF">2014-11-25T21:47:00Z</dcterms:modified>
</cp:coreProperties>
</file>