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Si Vi aumenta VD se hace menor a cero y evita que el transistor modifique la distribuci</w:t>
      </w:r>
      <w:r>
        <w:rPr>
          <w:rtl w:val="0"/>
        </w:rPr>
        <w:t>ó</w:t>
      </w:r>
      <w:r>
        <w:rPr>
          <w:rtl w:val="0"/>
        </w:rPr>
        <w:t>n de cargas internamente de modo que al restablecerse la Vi a valores para los cuales el transistor vuela a MAD lo pueda hacer r</w:t>
      </w:r>
      <w:r>
        <w:rPr>
          <w:rtl w:val="0"/>
        </w:rPr>
        <w:t>á</w:t>
      </w:r>
      <w:r>
        <w:rPr>
          <w:rtl w:val="0"/>
        </w:rPr>
        <w:t>pidamente .</w:t>
      </w:r>
    </w:p>
    <w:p>
      <w:pPr>
        <w:pStyle w:val="Body"/>
        <w:bidi w:val="0"/>
      </w:pPr>
      <w:r>
        <w:rPr>
          <w:rtl w:val="0"/>
        </w:rPr>
        <w:t>La secuencia indicada en el gr</w:t>
      </w:r>
      <w:r>
        <w:rPr>
          <w:rtl w:val="0"/>
        </w:rPr>
        <w:t>á</w:t>
      </w:r>
      <w:r>
        <w:rPr>
          <w:rtl w:val="0"/>
        </w:rPr>
        <w:t>fico indica lo siguiente :</w:t>
      </w:r>
    </w:p>
    <w:p>
      <w:pPr>
        <w:pStyle w:val="Body"/>
        <w:bidi w:val="0"/>
      </w:pPr>
      <w:r>
        <w:rPr>
          <w:rtl w:val="0"/>
        </w:rPr>
        <w:tab/>
        <w:t xml:space="preserve">1.-Limite de saturation para el transistor y el diodo en directa con corriente </w:t>
      </w:r>
    </w:p>
    <w:p>
      <w:pPr>
        <w:pStyle w:val="Body"/>
        <w:bidi w:val="0"/>
      </w:pPr>
      <w:r>
        <w:rPr>
          <w:rtl w:val="0"/>
        </w:rPr>
        <w:tab/>
        <w:t>2.-La juntura VBC pierde tensi</w:t>
      </w:r>
      <w:r>
        <w:rPr>
          <w:rtl w:val="0"/>
        </w:rPr>
        <w:t>ó</w:t>
      </w:r>
      <w:r>
        <w:rPr>
          <w:rtl w:val="0"/>
        </w:rPr>
        <w:t>n IC disminuye al igual que la corriente en el diodo</w:t>
      </w:r>
    </w:p>
    <w:p>
      <w:pPr>
        <w:pStyle w:val="Body"/>
        <w:bidi w:val="0"/>
      </w:pPr>
      <w:r>
        <w:rPr>
          <w:rtl w:val="0"/>
        </w:rPr>
        <w:tab/>
        <w:t>3.-VCE cernada a cero y la juntura VBC con valores en directa por lo tanto la IC disminuyo mucho y la corriente en el diodo tambi</w:t>
      </w:r>
      <w:r>
        <w:rPr>
          <w:rtl w:val="0"/>
        </w:rPr>
        <w:t>é</w:t>
      </w:r>
      <w:r>
        <w:rPr>
          <w:rtl w:val="0"/>
        </w:rPr>
        <w:t>n generando una ca</w:t>
      </w:r>
      <w:r>
        <w:rPr>
          <w:rtl w:val="0"/>
        </w:rPr>
        <w:t>í</w:t>
      </w:r>
      <w:r>
        <w:rPr>
          <w:rtl w:val="0"/>
        </w:rPr>
        <w:t xml:space="preserve">da en el potencial del diodo </w:t>
      </w:r>
    </w:p>
    <w:p>
      <w:pPr>
        <w:pStyle w:val="Body"/>
        <w:bidi w:val="0"/>
      </w:pPr>
      <w:r>
        <w:rPr>
          <w:rtl w:val="0"/>
        </w:rPr>
        <w:tab/>
        <w:t>4.-Corriente IC cercana a cero y tensi</w:t>
      </w:r>
      <w:r>
        <w:rPr>
          <w:rtl w:val="0"/>
        </w:rPr>
        <w:t>ó</w:t>
      </w:r>
      <w:r>
        <w:rPr>
          <w:rtl w:val="0"/>
        </w:rPr>
        <w:t>n VCE tambi</w:t>
      </w:r>
      <w:r>
        <w:rPr>
          <w:rtl w:val="0"/>
        </w:rPr>
        <w:t>é</w:t>
      </w:r>
      <w:r>
        <w:rPr>
          <w:rtl w:val="0"/>
        </w:rPr>
        <w:t>n al igual que la corriente y la tensi</w:t>
      </w:r>
      <w:r>
        <w:rPr>
          <w:rtl w:val="0"/>
        </w:rPr>
        <w:t>ó</w:t>
      </w:r>
      <w:r>
        <w:rPr>
          <w:rtl w:val="0"/>
        </w:rPr>
        <w:t>n en el diodo</w:t>
      </w:r>
    </w:p>
    <w:p>
      <w:pPr>
        <w:pStyle w:val="Body"/>
        <w:bidi w:val="0"/>
      </w:pPr>
      <w:r>
        <w:rPr>
          <w:rtl w:val="0"/>
        </w:rPr>
        <w:tab/>
        <w:t>5.-Vi sigue aumentando y la tensi</w:t>
      </w:r>
      <w:r>
        <w:rPr>
          <w:rtl w:val="0"/>
        </w:rPr>
        <w:t>ó</w:t>
      </w:r>
      <w:r>
        <w:rPr>
          <w:rtl w:val="0"/>
        </w:rPr>
        <w:t>n en el diodo acompa</w:t>
      </w:r>
      <w:r>
        <w:rPr>
          <w:rtl w:val="0"/>
        </w:rPr>
        <w:t>ñ</w:t>
      </w:r>
      <w:r>
        <w:rPr>
          <w:rtl w:val="0"/>
        </w:rPr>
        <w:t>a el incremento pero de tal modo que VCE ser</w:t>
      </w:r>
      <w:r>
        <w:rPr>
          <w:rtl w:val="0"/>
        </w:rPr>
        <w:t xml:space="preserve">á </w:t>
      </w:r>
      <w:r>
        <w:rPr>
          <w:rtl w:val="0"/>
        </w:rPr>
        <w:t>cero por lo tanto la tensi</w:t>
      </w:r>
      <w:r>
        <w:rPr>
          <w:rtl w:val="0"/>
        </w:rPr>
        <w:t>ó</w:t>
      </w:r>
      <w:r>
        <w:rPr>
          <w:rtl w:val="0"/>
        </w:rPr>
        <w:t xml:space="preserve">n en el diodo se invierte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