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9FB" w:rsidRDefault="00B30F09" w:rsidP="00B4336C">
      <w:pPr>
        <w:pStyle w:val="ab"/>
      </w:pPr>
      <w:r>
        <w:t>Домашнее задание №1</w:t>
      </w:r>
    </w:p>
    <w:p w:rsidR="00555044" w:rsidRDefault="00555044"/>
    <w:p w:rsidR="00B4336C" w:rsidRDefault="00B4336C" w:rsidP="00B4336C">
      <w:pPr>
        <w:pStyle w:val="ad"/>
      </w:pPr>
      <w:r>
        <w:t>Указания по выполнению работы</w:t>
      </w:r>
    </w:p>
    <w:p w:rsidR="00B4336C" w:rsidRDefault="00B4336C" w:rsidP="00B4336C"/>
    <w:p w:rsidR="00B4336C" w:rsidRDefault="00B4336C" w:rsidP="00B4336C">
      <w:r>
        <w:t>Вариант задания вы выбираете в соответствии с вашим порядковым номером в списке группы.</w:t>
      </w:r>
    </w:p>
    <w:p w:rsidR="00B4336C" w:rsidRDefault="00B4336C" w:rsidP="00B4336C"/>
    <w:p w:rsidR="00B4336C" w:rsidRPr="00B4336C" w:rsidRDefault="00B4336C" w:rsidP="00B4336C">
      <w:pPr>
        <w:pStyle w:val="ad"/>
      </w:pPr>
      <w:r w:rsidRPr="00B4336C">
        <w:rPr>
          <w:rStyle w:val="af"/>
          <w:i w:val="0"/>
          <w:iCs w:val="0"/>
          <w:color w:val="5A5A5A" w:themeColor="text1" w:themeTint="A5"/>
        </w:rPr>
        <w:t>Оценивание работы</w:t>
      </w:r>
    </w:p>
    <w:p w:rsidR="00B4336C" w:rsidRDefault="00B4336C" w:rsidP="00B4336C"/>
    <w:p w:rsidR="00B4336C" w:rsidRDefault="00B4336C" w:rsidP="00B4336C">
      <w:r>
        <w:t>За невыполнение следующих условий балл за задание будет снижен, без возможности пересдачи.</w:t>
      </w:r>
    </w:p>
    <w:p w:rsidR="00B4336C" w:rsidRDefault="00B4336C" w:rsidP="00B4336C"/>
    <w:p w:rsidR="00B4336C" w:rsidRDefault="00B4336C" w:rsidP="00B4336C">
      <w:pPr>
        <w:pStyle w:val="af0"/>
        <w:numPr>
          <w:ilvl w:val="0"/>
          <w:numId w:val="4"/>
        </w:numPr>
      </w:pPr>
      <w:r>
        <w:t>Все входные данные должны запрашиваться у пользователя с клавиатуры.</w:t>
      </w:r>
    </w:p>
    <w:p w:rsidR="00B4336C" w:rsidRDefault="00B4336C" w:rsidP="00B4336C">
      <w:pPr>
        <w:pStyle w:val="af0"/>
        <w:numPr>
          <w:ilvl w:val="0"/>
          <w:numId w:val="4"/>
        </w:numPr>
      </w:pPr>
      <w:r>
        <w:t>Все входные данные должны проверяться на допустимость диапазона, и при неправильном вводе программа должна сообщать об этом пользователю и завершаться.</w:t>
      </w:r>
    </w:p>
    <w:p w:rsidR="00B4336C" w:rsidRDefault="00B4336C" w:rsidP="00B4336C">
      <w:pPr>
        <w:pStyle w:val="af0"/>
        <w:numPr>
          <w:ilvl w:val="0"/>
          <w:numId w:val="4"/>
        </w:numPr>
      </w:pPr>
      <w:r>
        <w:t>Текст программы должен быть аккуратно оформлен, отступы должны быть расставлены правильно, каждая операция и вызов метода на отдельной строке (см. примеры и семинар №1).</w:t>
      </w:r>
    </w:p>
    <w:p w:rsidR="00B4336C" w:rsidRDefault="00B4336C" w:rsidP="00B4336C">
      <w:pPr>
        <w:pStyle w:val="af0"/>
        <w:numPr>
          <w:ilvl w:val="0"/>
          <w:numId w:val="4"/>
        </w:numPr>
      </w:pPr>
      <w:r>
        <w:t xml:space="preserve">Результат вычислений должен выводиться в понятном и адекватном виде, на грамотном русском (кириллицей) или английском языках. </w:t>
      </w:r>
      <w:proofErr w:type="spellStart"/>
      <w:r>
        <w:t>Транслит</w:t>
      </w:r>
      <w:proofErr w:type="spellEnd"/>
      <w:r>
        <w:t xml:space="preserve"> не допускается.</w:t>
      </w:r>
    </w:p>
    <w:p w:rsidR="00B4336C" w:rsidRDefault="00B4336C" w:rsidP="00B4336C">
      <w:pPr>
        <w:pStyle w:val="af0"/>
        <w:numPr>
          <w:ilvl w:val="0"/>
          <w:numId w:val="4"/>
        </w:numPr>
      </w:pPr>
      <w:r>
        <w:t>При выводе дробных значений количество знаков после запятой не больше 3.</w:t>
      </w:r>
    </w:p>
    <w:p w:rsidR="00B4336C" w:rsidRDefault="00B4336C" w:rsidP="00B4336C"/>
    <w:p w:rsidR="00B4336C" w:rsidRDefault="00B4336C" w:rsidP="00B4336C"/>
    <w:p w:rsidR="00555044" w:rsidRDefault="00B4336C" w:rsidP="00B4336C">
      <w:r>
        <w:t>Падение программы при вводе текста вместо чисел допускается, как обрабатывать такие ситуации будет рассказано в следующих лекциях.</w:t>
      </w:r>
    </w:p>
    <w:p w:rsidR="00BC63E2" w:rsidRDefault="00BC63E2"/>
    <w:p w:rsidR="00BC63E2" w:rsidRPr="00BC63E2" w:rsidRDefault="00BC63E2">
      <w:r>
        <w:t xml:space="preserve">Все необходимые математические функции (корень, степень, модуль и др.) доступны в системном классе </w:t>
      </w:r>
      <w:r w:rsidRPr="00BC63E2">
        <w:rPr>
          <w:b/>
          <w:lang w:val="en-US"/>
        </w:rPr>
        <w:t>Math</w:t>
      </w:r>
      <w:r>
        <w:t>.</w:t>
      </w:r>
      <w:bookmarkStart w:id="0" w:name="_GoBack"/>
      <w:bookmarkEnd w:id="0"/>
    </w:p>
    <w:p w:rsidR="00BC63E2" w:rsidRDefault="00BC63E2"/>
    <w:p w:rsidR="00555044" w:rsidRDefault="00555044" w:rsidP="00B4336C">
      <w:pPr>
        <w:pStyle w:val="ad"/>
      </w:pPr>
      <w:r>
        <w:t>Варианты заданий:</w:t>
      </w:r>
    </w:p>
    <w:p w:rsidR="00555044" w:rsidRDefault="00555044"/>
    <w:p w:rsidR="008639FB" w:rsidRDefault="00B30F09">
      <w:pPr>
        <w:numPr>
          <w:ilvl w:val="0"/>
          <w:numId w:val="1"/>
        </w:numPr>
      </w:pPr>
      <w:r>
        <w:t>Даны два круга с общим центром и радиусами R</w:t>
      </w:r>
      <w:r>
        <w:rPr>
          <w:vertAlign w:val="subscript"/>
        </w:rPr>
        <w:t>1</w:t>
      </w:r>
      <w:r>
        <w:t xml:space="preserve"> и R</w:t>
      </w:r>
      <w:r>
        <w:rPr>
          <w:vertAlign w:val="subscript"/>
        </w:rPr>
        <w:t>2</w:t>
      </w:r>
      <w:r>
        <w:t xml:space="preserve"> (R</w:t>
      </w:r>
      <w:proofErr w:type="gramStart"/>
      <w:r>
        <w:rPr>
          <w:vertAlign w:val="subscript"/>
        </w:rPr>
        <w:t>1</w:t>
      </w:r>
      <w:r>
        <w:t xml:space="preserve"> &gt;</w:t>
      </w:r>
      <w:proofErr w:type="gramEnd"/>
      <w:r>
        <w:t xml:space="preserve"> R</w:t>
      </w:r>
      <w:r>
        <w:rPr>
          <w:vertAlign w:val="subscript"/>
        </w:rPr>
        <w:t>2</w:t>
      </w:r>
      <w:r>
        <w:t>). Найти площади этих кругов S</w:t>
      </w:r>
      <w:r>
        <w:rPr>
          <w:vertAlign w:val="subscript"/>
        </w:rPr>
        <w:t xml:space="preserve">1 </w:t>
      </w:r>
      <w:r>
        <w:t>и S</w:t>
      </w:r>
      <w:r>
        <w:rPr>
          <w:vertAlign w:val="subscript"/>
        </w:rPr>
        <w:t>2</w:t>
      </w:r>
      <w:r>
        <w:t>, а также площадь S</w:t>
      </w:r>
      <w:r>
        <w:rPr>
          <w:vertAlign w:val="subscript"/>
        </w:rPr>
        <w:t xml:space="preserve">3 </w:t>
      </w:r>
      <w:r>
        <w:t>кольца, внешний радиус которого равен R</w:t>
      </w:r>
      <w:r>
        <w:rPr>
          <w:vertAlign w:val="subscript"/>
        </w:rPr>
        <w:t>1</w:t>
      </w:r>
      <w:r>
        <w:t>, а внутренний радиус равен R</w:t>
      </w:r>
      <w:r>
        <w:rPr>
          <w:vertAlign w:val="subscript"/>
        </w:rPr>
        <w:t>2</w:t>
      </w:r>
      <w:r>
        <w:t xml:space="preserve">: </w:t>
      </w:r>
      <w:r>
        <w:br/>
      </w:r>
      <w:r>
        <w:tab/>
        <w:t>S1 = π·(R</w:t>
      </w:r>
      <w:r>
        <w:rPr>
          <w:vertAlign w:val="subscript"/>
        </w:rPr>
        <w:t>1</w:t>
      </w:r>
      <w:r>
        <w:t>)</w:t>
      </w:r>
      <w:r>
        <w:rPr>
          <w:vertAlign w:val="superscript"/>
        </w:rPr>
        <w:t>2</w:t>
      </w:r>
      <w:r>
        <w:t>,  S2 = π·(R</w:t>
      </w:r>
      <w:r>
        <w:rPr>
          <w:vertAlign w:val="subscript"/>
        </w:rPr>
        <w:t>2</w:t>
      </w:r>
      <w:r>
        <w:t>)</w:t>
      </w:r>
      <w:r>
        <w:rPr>
          <w:vertAlign w:val="superscript"/>
        </w:rPr>
        <w:t>2</w:t>
      </w:r>
      <w:r>
        <w:t>,  S</w:t>
      </w:r>
      <w:r>
        <w:rPr>
          <w:vertAlign w:val="subscript"/>
        </w:rPr>
        <w:t>3</w:t>
      </w:r>
      <w:r>
        <w:t xml:space="preserve"> = S</w:t>
      </w:r>
      <w:r>
        <w:rPr>
          <w:vertAlign w:val="subscript"/>
        </w:rPr>
        <w:t>1</w:t>
      </w:r>
      <w:r>
        <w:t xml:space="preserve"> – S</w:t>
      </w:r>
      <w:r>
        <w:rPr>
          <w:vertAlign w:val="subscript"/>
        </w:rPr>
        <w:t>2</w:t>
      </w:r>
      <w:r>
        <w:t>.</w:t>
      </w:r>
    </w:p>
    <w:p w:rsidR="008639FB" w:rsidRDefault="00B30F09">
      <w:pPr>
        <w:numPr>
          <w:ilvl w:val="0"/>
          <w:numId w:val="1"/>
        </w:numPr>
      </w:pPr>
      <w:r>
        <w:t>Дана длина L окружности. Найти ее радиус R и площадь S круга, ограниченного этой окружностью, учитывая, что L = 2·π·R, S = π·R</w:t>
      </w:r>
      <w:r>
        <w:rPr>
          <w:vertAlign w:val="superscript"/>
        </w:rPr>
        <w:t>2</w:t>
      </w:r>
      <w:r>
        <w:t xml:space="preserve">. </w:t>
      </w:r>
    </w:p>
    <w:p w:rsidR="008639FB" w:rsidRDefault="00B30F09">
      <w:pPr>
        <w:numPr>
          <w:ilvl w:val="0"/>
          <w:numId w:val="1"/>
        </w:numPr>
      </w:pPr>
      <w:r>
        <w:t>Дана площадь S круга. Найти его диаметр D и длину L окружности, ограничивающей этот круг, учитывая, что L = π· D, S = π·D</w:t>
      </w:r>
      <w:r>
        <w:rPr>
          <w:vertAlign w:val="superscript"/>
        </w:rPr>
        <w:t>2</w:t>
      </w:r>
      <w:r>
        <w:t xml:space="preserve">/4. </w:t>
      </w:r>
    </w:p>
    <w:p w:rsidR="008639FB" w:rsidRDefault="00B30F09">
      <w:pPr>
        <w:numPr>
          <w:ilvl w:val="0"/>
          <w:numId w:val="1"/>
        </w:numPr>
      </w:pPr>
      <w:r>
        <w:t>Даны три точки A, B, C на числовой оси. Найти длины отрезков AC и BC и их сумму.</w:t>
      </w:r>
    </w:p>
    <w:p w:rsidR="008639FB" w:rsidRDefault="00B30F09">
      <w:pPr>
        <w:numPr>
          <w:ilvl w:val="0"/>
          <w:numId w:val="1"/>
        </w:numPr>
      </w:pPr>
      <w:r>
        <w:t>Даны три точки A, B, C на числовой оси. Точка C расположена между точками A и B. Найти произведение длин отрезков AC и BC.</w:t>
      </w:r>
    </w:p>
    <w:p w:rsidR="008639FB" w:rsidRDefault="00B30F09">
      <w:pPr>
        <w:numPr>
          <w:ilvl w:val="0"/>
          <w:numId w:val="1"/>
        </w:numPr>
      </w:pPr>
      <w:r>
        <w:t>Даны координаты двух противоположных вершин прямоугольника: (x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1</w:t>
      </w:r>
      <w:r>
        <w:t>), (x</w:t>
      </w:r>
      <w:r>
        <w:rPr>
          <w:vertAlign w:val="subscript"/>
        </w:rPr>
        <w:t>2</w:t>
      </w:r>
      <w:r>
        <w:t>, y</w:t>
      </w:r>
      <w:r>
        <w:rPr>
          <w:vertAlign w:val="subscript"/>
        </w:rPr>
        <w:t>2</w:t>
      </w:r>
      <w:r>
        <w:t>). Стороны прямоугольника параллельны осям координат. Найти периметр и площадь данного прямоугольника.</w:t>
      </w:r>
    </w:p>
    <w:p w:rsidR="008639FB" w:rsidRDefault="00B30F09">
      <w:pPr>
        <w:numPr>
          <w:ilvl w:val="0"/>
          <w:numId w:val="1"/>
        </w:numPr>
      </w:pPr>
      <w:r>
        <w:lastRenderedPageBreak/>
        <w:t>Найти расстояние между двумя точками с заданными координатами (x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1</w:t>
      </w:r>
      <w:r>
        <w:t>) и (x</w:t>
      </w:r>
      <w:r>
        <w:rPr>
          <w:vertAlign w:val="subscript"/>
        </w:rPr>
        <w:t>2</w:t>
      </w:r>
      <w:r>
        <w:t>, y</w:t>
      </w:r>
      <w:r>
        <w:rPr>
          <w:vertAlign w:val="subscript"/>
        </w:rPr>
        <w:t xml:space="preserve"> 2</w:t>
      </w:r>
      <w:r>
        <w:t xml:space="preserve">) на плоскости. Расстояние вычисляется по формуле </w:t>
      </w:r>
      <w:r>
        <w:br/>
      </w:r>
      <w:r>
        <w:tab/>
      </w:r>
      <w:r>
        <w:tab/>
      </w:r>
      <w:r>
        <w:tab/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</w:p>
    <w:p w:rsidR="008639FB" w:rsidRDefault="00B30F09">
      <w:pPr>
        <w:numPr>
          <w:ilvl w:val="0"/>
          <w:numId w:val="1"/>
        </w:numPr>
      </w:pPr>
      <w:r>
        <w:t>Даны координаты трех вершин треугольника: (x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1</w:t>
      </w:r>
      <w:r>
        <w:t>), (x</w:t>
      </w:r>
      <w:r>
        <w:rPr>
          <w:vertAlign w:val="subscript"/>
        </w:rPr>
        <w:t>2</w:t>
      </w:r>
      <w:r>
        <w:t>, y</w:t>
      </w:r>
      <w:r>
        <w:rPr>
          <w:vertAlign w:val="subscript"/>
        </w:rPr>
        <w:t>2</w:t>
      </w:r>
      <w:r>
        <w:t>), (x</w:t>
      </w:r>
      <w:r>
        <w:rPr>
          <w:vertAlign w:val="subscript"/>
        </w:rPr>
        <w:t>3</w:t>
      </w:r>
      <w:r>
        <w:t>, y</w:t>
      </w:r>
      <w:r>
        <w:rPr>
          <w:vertAlign w:val="subscript"/>
        </w:rPr>
        <w:t>3</w:t>
      </w:r>
      <w:r>
        <w:t>). Найти его периметр и площадь, используя формулу для расстояния между двумя точками на плоскости (см. задание 7). Для нахождения площади треугольника со сторонами a, b, c использовать формулу Герона:</w:t>
      </w:r>
      <w:r>
        <w:br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p-a</m:t>
                </m:r>
              </m:e>
            </m:d>
            <m:r>
              <w:rPr>
                <w:rFonts w:ascii="Cambria Math" w:hAnsi="Cambria Math"/>
              </w:rPr>
              <m:t>(p-b)(p-c)</m:t>
            </m:r>
          </m:e>
        </m:rad>
        <m:r>
          <w:rPr>
            <w:rFonts w:ascii="Cambria Math" w:hAnsi="Cambria Math"/>
          </w:rPr>
          <m:t>,</m:t>
        </m:r>
      </m:oMath>
      <w:r>
        <w:br/>
      </w:r>
      <w:r>
        <w:tab/>
      </w:r>
      <w:r>
        <w:tab/>
      </w:r>
      <w:r>
        <w:tab/>
        <w:t>где p = (a + b + c)/2 — полупериметр.</w:t>
      </w:r>
    </w:p>
    <w:p w:rsidR="008639FB" w:rsidRDefault="00B30F09">
      <w:pPr>
        <w:numPr>
          <w:ilvl w:val="0"/>
          <w:numId w:val="1"/>
        </w:numPr>
      </w:pPr>
      <w:r>
        <w:t>Даны переменные A, B, C. Изменить их значения, переместив содержимое A в B, B — в C, C — в A, и вывести новые значения переменных A,B, C.</w:t>
      </w:r>
    </w:p>
    <w:p w:rsidR="008639FB" w:rsidRDefault="00B30F09">
      <w:pPr>
        <w:numPr>
          <w:ilvl w:val="0"/>
          <w:numId w:val="1"/>
        </w:numPr>
      </w:pPr>
      <w:r>
        <w:t>Даны переменные A, B, C. Изменить их значения, переместив содержимое A в C, C — в B, B — в A, и вывести новые значения переменных A,B, C.</w:t>
      </w:r>
    </w:p>
    <w:p w:rsidR="008639FB" w:rsidRDefault="00B30F09">
      <w:pPr>
        <w:numPr>
          <w:ilvl w:val="0"/>
          <w:numId w:val="1"/>
        </w:numPr>
      </w:pPr>
      <w:r>
        <w:t>Найти значение функции y = 3·x</w:t>
      </w:r>
      <w:r>
        <w:rPr>
          <w:vertAlign w:val="superscript"/>
        </w:rPr>
        <w:t>6</w:t>
      </w:r>
      <w:r>
        <w:t xml:space="preserve"> – 6·x</w:t>
      </w:r>
      <w:r>
        <w:rPr>
          <w:vertAlign w:val="superscript"/>
        </w:rPr>
        <w:t>2</w:t>
      </w:r>
      <w:r>
        <w:t xml:space="preserve"> – 7 при данном значении x.</w:t>
      </w:r>
    </w:p>
    <w:p w:rsidR="008639FB" w:rsidRDefault="00B30F09">
      <w:pPr>
        <w:numPr>
          <w:ilvl w:val="0"/>
          <w:numId w:val="1"/>
        </w:numPr>
      </w:pPr>
      <w:r>
        <w:t>Найти значение функции y = 4·(x–3)</w:t>
      </w:r>
      <w:r>
        <w:rPr>
          <w:vertAlign w:val="superscript"/>
        </w:rPr>
        <w:t>6</w:t>
      </w:r>
      <w:r>
        <w:t xml:space="preserve"> – 7·(x–3)</w:t>
      </w:r>
      <w:r>
        <w:rPr>
          <w:vertAlign w:val="superscript"/>
        </w:rPr>
        <w:t>3</w:t>
      </w:r>
      <w:r>
        <w:t xml:space="preserve"> + 2 при данном значении x.</w:t>
      </w:r>
    </w:p>
    <w:p w:rsidR="008639FB" w:rsidRDefault="00B30F09">
      <w:pPr>
        <w:numPr>
          <w:ilvl w:val="0"/>
          <w:numId w:val="1"/>
        </w:numPr>
      </w:pPr>
      <w:r>
        <w:t>Дано число A. Вычислить A</w:t>
      </w:r>
      <w:r>
        <w:rPr>
          <w:vertAlign w:val="superscript"/>
        </w:rPr>
        <w:t>8</w:t>
      </w:r>
      <w:r>
        <w:t>, используя вспомогательную переменную и три операции умножения. Для этого последовательно находить A</w:t>
      </w:r>
      <w:r>
        <w:rPr>
          <w:vertAlign w:val="superscript"/>
        </w:rPr>
        <w:t>2</w:t>
      </w:r>
      <w:r>
        <w:t>, A</w:t>
      </w:r>
      <w:r>
        <w:rPr>
          <w:vertAlign w:val="superscript"/>
        </w:rPr>
        <w:t>4</w:t>
      </w:r>
      <w:r>
        <w:t>, A</w:t>
      </w:r>
      <w:r>
        <w:rPr>
          <w:vertAlign w:val="superscript"/>
        </w:rPr>
        <w:t>8</w:t>
      </w:r>
      <w:r>
        <w:t>. Вывести все найденные степени числа A.</w:t>
      </w:r>
    </w:p>
    <w:p w:rsidR="008639FB" w:rsidRDefault="00B30F09">
      <w:pPr>
        <w:numPr>
          <w:ilvl w:val="0"/>
          <w:numId w:val="1"/>
        </w:numPr>
      </w:pPr>
      <w:r>
        <w:t>Дано число A. Вычислить A</w:t>
      </w:r>
      <w:r>
        <w:rPr>
          <w:vertAlign w:val="superscript"/>
        </w:rPr>
        <w:t>15</w:t>
      </w:r>
      <w:r>
        <w:t>, используя две вспомогательные переменные и пять операций умножения. Для этого последовательно находить A</w:t>
      </w:r>
      <w:r>
        <w:rPr>
          <w:vertAlign w:val="superscript"/>
        </w:rPr>
        <w:t>2</w:t>
      </w:r>
      <w:r>
        <w:t>, A</w:t>
      </w:r>
      <w:r>
        <w:rPr>
          <w:vertAlign w:val="superscript"/>
        </w:rPr>
        <w:t>3</w:t>
      </w:r>
      <w:r>
        <w:t>, A</w:t>
      </w:r>
      <w:r>
        <w:rPr>
          <w:vertAlign w:val="superscript"/>
        </w:rPr>
        <w:t>5</w:t>
      </w:r>
      <w:r>
        <w:t>, A</w:t>
      </w:r>
      <w:r>
        <w:rPr>
          <w:vertAlign w:val="superscript"/>
        </w:rPr>
        <w:t>10</w:t>
      </w:r>
      <w:r>
        <w:t>, A</w:t>
      </w:r>
      <w:r>
        <w:rPr>
          <w:vertAlign w:val="superscript"/>
        </w:rPr>
        <w:t>15</w:t>
      </w:r>
      <w:r>
        <w:t>. Вывести все найденные степени числа A.</w:t>
      </w:r>
    </w:p>
    <w:p w:rsidR="008639FB" w:rsidRDefault="00B30F09">
      <w:pPr>
        <w:numPr>
          <w:ilvl w:val="0"/>
          <w:numId w:val="1"/>
        </w:numPr>
      </w:pPr>
      <w:r>
        <w:t>Дано значение угла α в градусах (0 &lt; α &lt; 360). Определить значение этого же угла в радианах, учитывая, что 180° = π радианов. В качестве значения π использовать 3.14.</w:t>
      </w:r>
    </w:p>
    <w:p w:rsidR="008639FB" w:rsidRDefault="00B30F09">
      <w:pPr>
        <w:numPr>
          <w:ilvl w:val="0"/>
          <w:numId w:val="1"/>
        </w:numPr>
      </w:pPr>
      <w:r>
        <w:t>Дано значение угла α в радианах (0 &lt; α &lt; 2·π). Определить значение этого же угла в градусах, учитывая, что 180° = π радианов. В качестве значения π использовать 3.14.</w:t>
      </w:r>
    </w:p>
    <w:p w:rsidR="008639FB" w:rsidRDefault="00B30F09">
      <w:pPr>
        <w:numPr>
          <w:ilvl w:val="0"/>
          <w:numId w:val="1"/>
        </w:numPr>
      </w:pPr>
      <w:r>
        <w:t>Дано значение температуры T в градусах Цельсия. Определить значение этой же температуры в градусах Фаренгейта. Температура по Цельсию TC и температура по Фаренгейту TF связаны следующим соотношением:</w:t>
      </w:r>
      <w:r>
        <w:br/>
      </w:r>
      <w:r>
        <w:tab/>
      </w:r>
      <w:r>
        <w:tab/>
      </w:r>
      <w:r>
        <w:tab/>
        <w:t>TC = (TF – 32)·5/9.</w:t>
      </w:r>
    </w:p>
    <w:p w:rsidR="008639FB" w:rsidRDefault="00B30F09">
      <w:pPr>
        <w:numPr>
          <w:ilvl w:val="0"/>
          <w:numId w:val="1"/>
        </w:numPr>
      </w:pPr>
      <w:r>
        <w:t>Скорость лодки в стоячей воде V км/ч, скорость течения реки U км/ч (U &lt; V). Время движения лодки по озеру T</w:t>
      </w:r>
      <w:r>
        <w:rPr>
          <w:vertAlign w:val="subscript"/>
        </w:rPr>
        <w:t>1</w:t>
      </w:r>
      <w:r>
        <w:t xml:space="preserve"> ч, а по реке (против течения) — T</w:t>
      </w:r>
      <w:r>
        <w:rPr>
          <w:vertAlign w:val="subscript"/>
        </w:rPr>
        <w:t>2</w:t>
      </w:r>
      <w:r>
        <w:t xml:space="preserve"> ч. Определить путь S, пройденный лодкой (путь = время · скорость). Учесть, что при движении против течения скорость лодки уменьшается на величину скорости течения.</w:t>
      </w:r>
    </w:p>
    <w:p w:rsidR="008639FB" w:rsidRDefault="00B30F09">
      <w:pPr>
        <w:numPr>
          <w:ilvl w:val="0"/>
          <w:numId w:val="1"/>
        </w:numPr>
      </w:pPr>
      <w:r>
        <w:t>Скорость первого автомобиля V</w:t>
      </w:r>
      <w:r>
        <w:rPr>
          <w:vertAlign w:val="subscript"/>
        </w:rPr>
        <w:t>1</w:t>
      </w:r>
      <w:r>
        <w:t xml:space="preserve"> км/ч, второго — V</w:t>
      </w:r>
      <w:r>
        <w:rPr>
          <w:vertAlign w:val="subscript"/>
        </w:rPr>
        <w:t>2</w:t>
      </w:r>
      <w:r>
        <w:t xml:space="preserve"> км/ч, расстояние между ними S км. Определить расстояние между ними через T часов, если автомобили удаляются друг от друга. Данное расстояние равно сумме начального расстояния и общего пути, проделанного автомобилями; общий путь = время · суммарная скорость.</w:t>
      </w:r>
    </w:p>
    <w:p w:rsidR="008639FB" w:rsidRDefault="00B30F09">
      <w:pPr>
        <w:numPr>
          <w:ilvl w:val="0"/>
          <w:numId w:val="1"/>
        </w:numPr>
      </w:pPr>
      <w:r>
        <w:t>Скорость первого автомобиля V</w:t>
      </w:r>
      <w:r>
        <w:rPr>
          <w:vertAlign w:val="subscript"/>
        </w:rPr>
        <w:t>1</w:t>
      </w:r>
      <w:r>
        <w:t xml:space="preserve"> км/ч, второго — V</w:t>
      </w:r>
      <w:r>
        <w:rPr>
          <w:vertAlign w:val="subscript"/>
        </w:rPr>
        <w:t>2</w:t>
      </w:r>
      <w:r>
        <w:t xml:space="preserve"> км/ч, расстояние между ними S км. Определить расстояние между ними через T часов, если автомобили первоначально движутся навстречу друг другу. Данное расстояние равно модулю разности начального расстояния и общего пути, проделанного автомобилями; общий путь = время · суммарная скорость.</w:t>
      </w:r>
    </w:p>
    <w:p w:rsidR="008639FB" w:rsidRDefault="00B30F09">
      <w:pPr>
        <w:numPr>
          <w:ilvl w:val="0"/>
          <w:numId w:val="1"/>
        </w:numPr>
      </w:pPr>
      <w:r>
        <w:t>Найти корни квадратного уравнения A·x</w:t>
      </w:r>
      <w:r>
        <w:rPr>
          <w:vertAlign w:val="superscript"/>
        </w:rPr>
        <w:t>2</w:t>
      </w:r>
      <w:r>
        <w:t xml:space="preserve"> + </w:t>
      </w:r>
      <w:proofErr w:type="spellStart"/>
      <w:r>
        <w:t>B·x</w:t>
      </w:r>
      <w:proofErr w:type="spellEnd"/>
      <w:r>
        <w:t xml:space="preserve"> + C = 0, заданного своими коэффициентами A, B, C (коэффициент A не равен 0), если известно, что дискриминант уравнения положителен. Вывести вначале меньший, а затем больший из найденных корней.</w:t>
      </w:r>
    </w:p>
    <w:p w:rsidR="008639FB" w:rsidRDefault="00B30F09">
      <w:pPr>
        <w:numPr>
          <w:ilvl w:val="0"/>
          <w:numId w:val="1"/>
        </w:numPr>
      </w:pPr>
      <w:r>
        <w:lastRenderedPageBreak/>
        <w:t>Дано целое число, большее 999. Используя одну операцию деления нацело и одну операцию взятия остатка от деления, найти цифру, соответствующую разряду сотен в записи этого числа.</w:t>
      </w:r>
    </w:p>
    <w:p w:rsidR="008639FB" w:rsidRDefault="00B30F09">
      <w:pPr>
        <w:numPr>
          <w:ilvl w:val="0"/>
          <w:numId w:val="1"/>
        </w:numPr>
      </w:pPr>
      <w:r>
        <w:t>Дано целое число, большее 999. Используя одну операцию деления нацело и одну операцию взятия остатка от деления, найти цифру, соответствующую разряду тысяч в записи этого числа.</w:t>
      </w:r>
    </w:p>
    <w:p w:rsidR="008639FB" w:rsidRDefault="00B30F09">
      <w:pPr>
        <w:numPr>
          <w:ilvl w:val="0"/>
          <w:numId w:val="1"/>
        </w:numPr>
      </w:pPr>
      <w:r>
        <w:t>С начала суток прошло N секунд (N — целое). Найти количество секунд, прошедших с начала последнего часа.</w:t>
      </w:r>
    </w:p>
    <w:p w:rsidR="008639FB" w:rsidRDefault="00B30F09">
      <w:pPr>
        <w:numPr>
          <w:ilvl w:val="0"/>
          <w:numId w:val="1"/>
        </w:numPr>
      </w:pPr>
      <w:r>
        <w:t>С начала суток прошло N секунд (N — целое). Найти количество полных минут, прошедших с начала последнего часа.</w:t>
      </w:r>
    </w:p>
    <w:p w:rsidR="008639FB" w:rsidRDefault="00B30F09">
      <w:pPr>
        <w:numPr>
          <w:ilvl w:val="0"/>
          <w:numId w:val="1"/>
        </w:numPr>
      </w:pPr>
      <w:r>
        <w:t>Дни недели пронумерованы следующим образом: 0 — воскресенье, 1 — понедельник, 2 — вторник, ..., 6 — суббота. Дано целое число K, лежащее в диапазоне 1–365. Определить номер дня недели для K-</w:t>
      </w:r>
      <w:proofErr w:type="spellStart"/>
      <w:r>
        <w:t>го</w:t>
      </w:r>
      <w:proofErr w:type="spellEnd"/>
      <w:r>
        <w:t xml:space="preserve"> дня года, если известно, что в этом году 1 января было понедельником.</w:t>
      </w:r>
    </w:p>
    <w:p w:rsidR="008639FB" w:rsidRDefault="00B30F09">
      <w:pPr>
        <w:numPr>
          <w:ilvl w:val="0"/>
          <w:numId w:val="1"/>
        </w:numPr>
      </w:pPr>
      <w:r>
        <w:t>Дни недели пронумерованы следующим образом: 0 — воскресенье, 1 — понедельник, 2 — вторник, ..., 6 — суббота. Дано целое число K, лежащее в диапазоне 1–365. Определить номер дня недели для K-</w:t>
      </w:r>
      <w:proofErr w:type="spellStart"/>
      <w:r>
        <w:t>го</w:t>
      </w:r>
      <w:proofErr w:type="spellEnd"/>
      <w:r>
        <w:t xml:space="preserve"> дня года, если известно, что в этом году 1 января было четвергом.</w:t>
      </w:r>
    </w:p>
    <w:p w:rsidR="008639FB" w:rsidRDefault="00B30F09">
      <w:pPr>
        <w:numPr>
          <w:ilvl w:val="0"/>
          <w:numId w:val="1"/>
        </w:numPr>
      </w:pPr>
      <w:r>
        <w:t>Дни недели пронумерованы следующим образом: 1 — понедельник, 2 — вторник, ..., 6 — суббота, 7 — воскресенье. Дано целое число K, лежащее в диапазоне 1–365. Определить номер дня недели для K-</w:t>
      </w:r>
      <w:proofErr w:type="spellStart"/>
      <w:r>
        <w:t>го</w:t>
      </w:r>
      <w:proofErr w:type="spellEnd"/>
      <w:r>
        <w:t xml:space="preserve"> дня года, если известно, что в этом году 1 января было вторником.</w:t>
      </w:r>
    </w:p>
    <w:p w:rsidR="008639FB" w:rsidRDefault="00B30F09">
      <w:pPr>
        <w:numPr>
          <w:ilvl w:val="0"/>
          <w:numId w:val="1"/>
        </w:numPr>
      </w:pPr>
      <w:r>
        <w:t>Дни недели пронумерованы следующим образом: 1 — понедельник, 2 — вторник, ..., 6 — суббота, 7 — воскресенье. Дано целое число K, лежащее в диапазоне 1–365. Определить номер дня недели для K-</w:t>
      </w:r>
      <w:proofErr w:type="spellStart"/>
      <w:r>
        <w:t>го</w:t>
      </w:r>
      <w:proofErr w:type="spellEnd"/>
      <w:r>
        <w:t xml:space="preserve"> дня года, если известно, что в этом году 1 января было субботой.</w:t>
      </w:r>
    </w:p>
    <w:p w:rsidR="008639FB" w:rsidRDefault="00B30F09">
      <w:pPr>
        <w:numPr>
          <w:ilvl w:val="0"/>
          <w:numId w:val="1"/>
        </w:numPr>
      </w:pPr>
      <w:r>
        <w:t>Дан номер некоторого года (целое положительное число). Определить соответствующий ему номер столетия, учитывая, что, к примеру, началом 20 столетия был 1901 год.</w:t>
      </w:r>
    </w:p>
    <w:sectPr w:rsidR="008639F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41222"/>
    <w:multiLevelType w:val="hybridMultilevel"/>
    <w:tmpl w:val="0388DDC0"/>
    <w:lvl w:ilvl="0" w:tplc="BA8ABE10">
      <w:numFmt w:val="bullet"/>
      <w:lvlText w:val=""/>
      <w:lvlJc w:val="left"/>
      <w:pPr>
        <w:ind w:left="720" w:hanging="360"/>
      </w:pPr>
      <w:rPr>
        <w:rFonts w:ascii="Symbol" w:eastAsia="Droid Sans Fallback" w:hAnsi="Symbol" w:cs="Noto Sans Devanaga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34BF0"/>
    <w:multiLevelType w:val="multilevel"/>
    <w:tmpl w:val="E18C71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69E5151"/>
    <w:multiLevelType w:val="multilevel"/>
    <w:tmpl w:val="96D87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FF40117"/>
    <w:multiLevelType w:val="hybridMultilevel"/>
    <w:tmpl w:val="EBB62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8639FB"/>
    <w:rsid w:val="00066D00"/>
    <w:rsid w:val="00555044"/>
    <w:rsid w:val="00694078"/>
    <w:rsid w:val="008639FB"/>
    <w:rsid w:val="00B30F09"/>
    <w:rsid w:val="00B4336C"/>
    <w:rsid w:val="00BC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70719"/>
  <w15:docId w15:val="{8E9E223F-3C30-486E-929F-B4EB16CD4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Noto Sans Devanagari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Balloon Text"/>
    <w:basedOn w:val="a"/>
    <w:link w:val="a9"/>
    <w:uiPriority w:val="99"/>
    <w:semiHidden/>
    <w:unhideWhenUsed/>
    <w:rsid w:val="00B30F09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B30F09"/>
    <w:rPr>
      <w:rFonts w:ascii="Tahoma" w:hAnsi="Tahoma" w:cs="Mangal"/>
      <w:sz w:val="16"/>
      <w:szCs w:val="14"/>
    </w:rPr>
  </w:style>
  <w:style w:type="character" w:styleId="aa">
    <w:name w:val="Placeholder Text"/>
    <w:basedOn w:val="a0"/>
    <w:uiPriority w:val="99"/>
    <w:semiHidden/>
    <w:rsid w:val="00B30F09"/>
    <w:rPr>
      <w:color w:val="808080"/>
    </w:rPr>
  </w:style>
  <w:style w:type="paragraph" w:styleId="ab">
    <w:name w:val="Title"/>
    <w:basedOn w:val="a"/>
    <w:next w:val="a"/>
    <w:link w:val="ac"/>
    <w:uiPriority w:val="10"/>
    <w:qFormat/>
    <w:rsid w:val="00B4336C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c">
    <w:name w:val="Заголовок Знак"/>
    <w:basedOn w:val="a0"/>
    <w:link w:val="ab"/>
    <w:uiPriority w:val="10"/>
    <w:rsid w:val="00B4336C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ad">
    <w:name w:val="Subtitle"/>
    <w:basedOn w:val="a"/>
    <w:next w:val="a"/>
    <w:link w:val="ae"/>
    <w:uiPriority w:val="11"/>
    <w:qFormat/>
    <w:rsid w:val="00B4336C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e">
    <w:name w:val="Подзаголовок Знак"/>
    <w:basedOn w:val="a0"/>
    <w:link w:val="ad"/>
    <w:uiPriority w:val="11"/>
    <w:rsid w:val="00B4336C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af">
    <w:name w:val="Subtle Emphasis"/>
    <w:basedOn w:val="a0"/>
    <w:uiPriority w:val="19"/>
    <w:qFormat/>
    <w:rsid w:val="00B4336C"/>
    <w:rPr>
      <w:i/>
      <w:iCs/>
      <w:color w:val="404040" w:themeColor="text1" w:themeTint="BF"/>
    </w:rPr>
  </w:style>
  <w:style w:type="paragraph" w:styleId="af0">
    <w:name w:val="List Paragraph"/>
    <w:basedOn w:val="a"/>
    <w:uiPriority w:val="34"/>
    <w:qFormat/>
    <w:rsid w:val="00B4336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"НВП Болид"</Company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Пользователь Windows</cp:lastModifiedBy>
  <cp:revision>8</cp:revision>
  <cp:lastPrinted>2017-08-26T15:18:00Z</cp:lastPrinted>
  <dcterms:created xsi:type="dcterms:W3CDTF">2016-08-27T23:17:00Z</dcterms:created>
  <dcterms:modified xsi:type="dcterms:W3CDTF">2017-08-26T15:22:00Z</dcterms:modified>
  <dc:language>ru-RU</dc:language>
</cp:coreProperties>
</file>