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de mise en ligne — SAPHIR Pro</w:t>
      </w:r>
    </w:p>
    <w:p>
      <w:pPr>
        <w:pStyle w:val="IntenseQuote"/>
        <w:jc w:val="center"/>
      </w:pPr>
      <w:r>
        <w:t>Système d'aide à l'orientation scolaire</w:t>
        <w:br/>
        <w:t>Pour le calcul des moyennes d'orientation</w:t>
      </w:r>
    </w:p>
    <w:p/>
    <w:p>
      <w:pPr>
        <w:pStyle w:val="Heading1"/>
      </w:pPr>
      <w:r>
        <w:t>Étape 1 : Préparer le code</w:t>
      </w:r>
    </w:p>
    <w:p>
      <w:pPr>
        <w:pStyle w:val="ListBullet"/>
      </w:pPr>
      <w:r>
        <w:t>Créer les fichiers de déploiement :</w:t>
      </w:r>
    </w:p>
    <w:p>
      <w:pPr>
        <w:pStyle w:val="ListBullet2"/>
      </w:pPr>
      <w:r>
        <w:rPr>
          <w:b/>
        </w:rPr>
        <w:t>web_entry.py</w:t>
      </w:r>
      <w:r>
        <w:t xml:space="preserve"> — Point d'entrée Render qui prépare le HTML et lance l'API</w:t>
      </w:r>
    </w:p>
    <w:p>
      <w:pPr>
        <w:pStyle w:val="ListBullet2"/>
      </w:pPr>
      <w:r>
        <w:rPr>
          <w:b/>
        </w:rPr>
        <w:t>render.yaml</w:t>
      </w:r>
      <w:r>
        <w:t xml:space="preserve"> — Configuration Render (runtime Python, variables d'environnement)</w:t>
      </w:r>
    </w:p>
    <w:p>
      <w:pPr>
        <w:pStyle w:val="ListBullet2"/>
      </w:pPr>
      <w:r>
        <w:rPr>
          <w:b/>
        </w:rPr>
        <w:t>requirements.txt</w:t>
      </w:r>
      <w:r>
        <w:t xml:space="preserve"> — Dépendances Python (vide si zéro dépendance)</w:t>
      </w:r>
    </w:p>
    <w:p/>
    <w:p>
      <w:pPr>
        <w:pStyle w:val="ListBullet"/>
      </w:pPr>
      <w:r>
        <w:t>Configurer le .gitignore :</w:t>
      </w:r>
    </w:p>
    <w:p>
      <w:pPr>
        <w:ind w:left="720"/>
      </w:pPr>
      <w:r>
        <w:rPr>
          <w:rFonts w:ascii="Consolas" w:hAnsi="Consolas"/>
          <w:color w:val="808080"/>
          <w:sz w:val="20"/>
        </w:rPr>
        <w:t>build/</w:t>
        <w:br/>
        <w:t>dist/</w:t>
        <w:br/>
        <w:t>__pycache__/</w:t>
        <w:br/>
        <w:t>*.exe</w:t>
        <w:br/>
        <w:t>*.apk</w:t>
      </w:r>
    </w:p>
    <w:p>
      <w:pPr>
        <w:pStyle w:val="Heading1"/>
      </w:pPr>
      <w:r>
        <w:t>Étape 2 : Créer la base de données cloud (Turso)</w:t>
      </w:r>
    </w:p>
    <w:p>
      <w:pPr>
        <w:pStyle w:val="ListNumber"/>
      </w:pPr>
      <w:r>
        <w:t>Créer un compte sur turso.tech</w:t>
      </w:r>
    </w:p>
    <w:p>
      <w:pPr>
        <w:pStyle w:val="ListNumber"/>
      </w:pPr>
      <w:r>
        <w:t>Créer une base de données (ex : saphir-pro)</w:t>
      </w:r>
    </w:p>
    <w:p>
      <w:pPr>
        <w:pStyle w:val="ListNumber"/>
      </w:pPr>
      <w:r>
        <w:t>Récupérer l'URL de connexion</w:t>
      </w:r>
    </w:p>
    <w:p>
      <w:pPr>
        <w:pStyle w:val="ListNumber"/>
      </w:pPr>
      <w:r>
        <w:t>Créer un API Token permanent (sans expiration)</w:t>
      </w:r>
    </w:p>
    <w:p>
      <w:pPr>
        <w:pStyle w:val="ListNumber"/>
      </w:pPr>
      <w:r>
        <w:t>Stocker ces deux valeurs pour render.yaml</w:t>
      </w:r>
    </w:p>
    <w:p/>
    <w:p>
      <w:pPr>
        <w:pStyle w:val="ListBullet"/>
      </w:pPr>
      <w:r>
        <w:t>Exemple d'URL :</w:t>
      </w:r>
    </w:p>
    <w:p>
      <w:pPr>
        <w:ind w:left="720"/>
      </w:pPr>
      <w:r>
        <w:rPr>
          <w:rFonts w:ascii="Consolas" w:hAnsi="Consolas"/>
          <w:sz w:val="20"/>
        </w:rPr>
        <w:t>libsql://saphir-pro-miessou1978.aws-ap-northeast-1.turso.io</w:t>
      </w:r>
    </w:p>
    <w:p>
      <w:pPr>
        <w:pStyle w:val="Heading1"/>
      </w:pPr>
      <w:r>
        <w:t>Étape 3 : Créer le dépôt GitHub</w:t>
      </w:r>
    </w:p>
    <w:p>
      <w:pPr>
        <w:ind w:left="720"/>
      </w:pPr>
      <w:r>
        <w:rPr>
          <w:rFonts w:ascii="Consolas" w:hAnsi="Consolas"/>
          <w:sz w:val="20"/>
        </w:rPr>
        <w:t>git init</w:t>
        <w:br/>
        <w:t>git add .</w:t>
        <w:br/>
        <w:t>git commit -m "initial commit"</w:t>
        <w:br/>
        <w:t>git remote add origin https://github.com/MIESSOU1978/saphir-pro.git</w:t>
        <w:br/>
        <w:t>git push -u origin main</w:t>
      </w:r>
    </w:p>
    <w:p>
      <w:pPr>
        <w:pStyle w:val="Heading1"/>
      </w:pPr>
      <w:r>
        <w:t>Étape 4 : Déployer sur Render</w:t>
      </w:r>
    </w:p>
    <w:p>
      <w:pPr>
        <w:pStyle w:val="ListNumber"/>
      </w:pPr>
      <w:r>
        <w:t>Créer un compte sur render.com</w:t>
      </w:r>
    </w:p>
    <w:p>
      <w:pPr>
        <w:pStyle w:val="ListNumber"/>
      </w:pPr>
      <w:r>
        <w:t>New → Web Service → Connecter le dépôt GitHub</w:t>
      </w:r>
    </w:p>
    <w:p>
      <w:pPr>
        <w:pStyle w:val="ListNumber"/>
      </w:pPr>
      <w:r>
        <w:t>Configurer le build et le start :</w:t>
      </w:r>
    </w:p>
    <w:p>
      <w:pPr>
        <w:pStyle w:val="ListBullet2"/>
      </w:pPr>
      <w:r>
        <w:rPr>
          <w:b/>
        </w:rPr>
        <w:t xml:space="preserve">Runtime : </w:t>
      </w:r>
      <w:r>
        <w:t>Python</w:t>
      </w:r>
    </w:p>
    <w:p>
      <w:pPr>
        <w:pStyle w:val="ListBullet2"/>
      </w:pPr>
      <w:r>
        <w:rPr>
          <w:b/>
        </w:rPr>
        <w:t xml:space="preserve">Build Command : </w:t>
      </w:r>
      <w:r>
        <w:rPr>
          <w:rFonts w:ascii="Consolas" w:hAnsi="Consolas"/>
          <w:sz w:val="20"/>
        </w:rPr>
        <w:t>pip install -r requirements.txt</w:t>
      </w:r>
    </w:p>
    <w:p>
      <w:pPr>
        <w:pStyle w:val="ListBullet2"/>
      </w:pPr>
      <w:r>
        <w:rPr>
          <w:b/>
        </w:rPr>
        <w:t xml:space="preserve">Start Command : </w:t>
      </w:r>
      <w:r>
        <w:rPr>
          <w:rFonts w:ascii="Consolas" w:hAnsi="Consolas"/>
          <w:sz w:val="20"/>
        </w:rPr>
        <w:t>python web_entry.py</w:t>
      </w:r>
    </w:p>
    <w:p>
      <w:pPr>
        <w:pStyle w:val="ListNumber"/>
      </w:pPr>
      <w:r>
        <w:t>Ajouter les Environment Variables :</w:t>
      </w:r>
    </w:p>
    <w:p>
      <w:pPr>
        <w:pStyle w:val="ListBullet2"/>
      </w:pPr>
      <w:r>
        <w:rPr>
          <w:rFonts w:ascii="Consolas" w:hAnsi="Consolas"/>
          <w:b/>
          <w:sz w:val="20"/>
        </w:rPr>
        <w:t>PYTHON_VERSION</w:t>
      </w:r>
      <w:r>
        <w:t xml:space="preserve">  =  3.12</w:t>
      </w:r>
    </w:p>
    <w:p>
      <w:pPr>
        <w:pStyle w:val="ListBullet2"/>
      </w:pPr>
      <w:r>
        <w:rPr>
          <w:rFonts w:ascii="Consolas" w:hAnsi="Consolas"/>
          <w:b/>
          <w:sz w:val="20"/>
        </w:rPr>
        <w:t>TURSO_URL</w:t>
      </w:r>
      <w:r>
        <w:t xml:space="preserve">  =  libsql://saphir-pro-miessou1978...</w:t>
      </w:r>
    </w:p>
    <w:p>
      <w:pPr>
        <w:pStyle w:val="ListBullet2"/>
      </w:pPr>
      <w:r>
        <w:rPr>
          <w:rFonts w:ascii="Consolas" w:hAnsi="Consolas"/>
          <w:b/>
          <w:sz w:val="20"/>
        </w:rPr>
        <w:t>TURSO_TOKEN</w:t>
      </w:r>
      <w:r>
        <w:t xml:space="preserve">  =  eyJhbGci...</w:t>
      </w:r>
    </w:p>
    <w:p>
      <w:pPr>
        <w:pStyle w:val="ListBullet2"/>
      </w:pPr>
      <w:r>
        <w:rPr>
          <w:rFonts w:ascii="Consolas" w:hAnsi="Consolas"/>
          <w:b/>
          <w:sz w:val="20"/>
        </w:rPr>
        <w:t>APP_PASSWORD</w:t>
      </w:r>
      <w:r>
        <w:t xml:space="preserve">  =  RECEPTIOn8@2024</w:t>
      </w:r>
    </w:p>
    <w:p>
      <w:pPr>
        <w:pStyle w:val="ListBullet2"/>
      </w:pPr>
      <w:r>
        <w:rPr>
          <w:rFonts w:ascii="Consolas" w:hAnsi="Consolas"/>
          <w:b/>
          <w:sz w:val="20"/>
        </w:rPr>
        <w:t>STUDENT_PASSWORD</w:t>
      </w:r>
      <w:r>
        <w:t xml:space="preserve">  =  RECEPTIOn8@2025</w:t>
      </w:r>
    </w:p>
    <w:p>
      <w:pPr>
        <w:pStyle w:val="ListNumber"/>
      </w:pPr>
      <w:r>
        <w:t>Cliquer Deploy</w:t>
      </w:r>
    </w:p>
    <w:p>
      <w:pPr>
        <w:pStyle w:val="Heading1"/>
      </w:pPr>
      <w:r>
        <w:t>Étape 5 : Vérifier le déploiement</w:t>
      </w:r>
    </w:p>
    <w:p>
      <w:pPr>
        <w:pStyle w:val="ListBullet"/>
      </w:pPr>
      <w:r>
        <w:t>Tester le login via terminal :</w:t>
      </w:r>
    </w:p>
    <w:p>
      <w:pPr>
        <w:ind w:left="720"/>
      </w:pPr>
      <w:r>
        <w:rPr>
          <w:rFonts w:ascii="Consolas" w:hAnsi="Consolas"/>
          <w:sz w:val="20"/>
        </w:rPr>
        <w:t>curl -X POST https://ton-site.onrender.com/api/login \</w:t>
        <w:br/>
        <w:t xml:space="preserve">  -H "Content-Type: application/json" \</w:t>
        <w:br/>
        <w:t xml:space="preserve">  -d '{"password":"RECEPTIOn8@2024"}'</w:t>
      </w:r>
    </w:p>
    <w:p>
      <w:pPr>
        <w:pStyle w:val="ListBullet"/>
      </w:pPr>
      <w:r>
        <w:t>Réponse attendue : {"ok":true,"role":"admin"}</w:t>
      </w:r>
    </w:p>
    <w:p/>
    <w:p>
      <w:pPr>
        <w:pStyle w:val="ListBullet"/>
      </w:pPr>
      <w:r>
        <w:t>Tester dans le navigateur :</w:t>
      </w:r>
    </w:p>
    <w:p>
      <w:pPr>
        <w:pStyle w:val="ListBullet2"/>
      </w:pPr>
      <w:r>
        <w:t>https://ton-site.onrender.com/login → Page de connexion</w:t>
      </w:r>
    </w:p>
    <w:p>
      <w:pPr>
        <w:pStyle w:val="ListBullet2"/>
      </w:pPr>
      <w:r>
        <w:t>Connexion admin → Redirection vers le calculateur</w:t>
      </w:r>
    </w:p>
    <w:p>
      <w:pPr>
        <w:pStyle w:val="ListBullet2"/>
      </w:pPr>
      <w:r>
        <w:t>Enregistrer un calcul → Vérifier l'historique</w:t>
      </w:r>
    </w:p>
    <w:p>
      <w:pPr>
        <w:pStyle w:val="Heading1"/>
      </w:pPr>
      <w:r>
        <w:t>Étape 6 : SEO (optionnel)</w:t>
      </w:r>
    </w:p>
    <w:p>
      <w:pPr>
        <w:pStyle w:val="ListBullet"/>
      </w:pPr>
      <w:r>
        <w:t>Ajouter la balise de vérification Google dans le HTML :</w:t>
      </w:r>
    </w:p>
    <w:p>
      <w:pPr>
        <w:ind w:left="720"/>
      </w:pPr>
      <w:r>
        <w:rPr>
          <w:rFonts w:ascii="Consolas" w:hAnsi="Consolas"/>
          <w:sz w:val="20"/>
        </w:rPr>
        <w:t>&lt;meta name="google-site-verification" content="YZf2o..." /&gt;</w:t>
      </w:r>
    </w:p>
    <w:p>
      <w:pPr>
        <w:pStyle w:val="ListBullet"/>
      </w:pPr>
      <w:r>
        <w:t>Créer web/sitemap.xml et web/robots.txt</w:t>
      </w:r>
    </w:p>
    <w:p>
      <w:pPr>
        <w:pStyle w:val="Heading1"/>
      </w:pPr>
      <w:r>
        <w:t>Architecture du déploiement</w:t>
      </w:r>
    </w:p>
    <w:p>
      <w:pPr>
        <w:pStyle w:val="IntenseQuote"/>
      </w:pPr>
      <w:r>
        <w:t>Navigateur (utilisateur)  →  Render (Python HTTP Server)  →  Turso (SQLite cloud)</w:t>
      </w:r>
    </w:p>
    <w:p/>
    <w:p>
      <w:pPr>
        <w:pStyle w:val="Heading1"/>
      </w:pPr>
      <w:r>
        <w:t>Résumé</w:t>
      </w:r>
    </w:p>
    <w:p>
      <w:r>
        <w:rPr>
          <w:b/>
        </w:rPr>
        <w:t xml:space="preserve">Résultat : </w:t>
      </w:r>
      <w:r>
        <w:t>Un site HTTPS accessible partout, avec base de données cloud, authentification, et historique persistant — gratuitement.</w:t>
      </w:r>
    </w:p>
    <w:p/>
    <w:p>
      <w:r>
        <w:rPr>
          <w:b/>
        </w:rPr>
        <w:t xml:space="preserve">Durée de vie : </w:t>
      </w:r>
      <w:r>
        <w:t>Permanent. Le token Turso n'expire pas. Les données persistent dans le cloud.</w:t>
      </w:r>
    </w:p>
    <w:p/>
    <w:p>
      <w:r>
        <w:rPr>
          <w:b/>
        </w:rPr>
        <w:t xml:space="preserve">Maintenance : </w:t>
      </w:r>
      <w:r>
        <w:t>Aucune. Le service se déploie automatiquement à chaque push sur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