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66A7" w14:textId="77777777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REPORT OF MINI PROJECT OF PYTHON</w:t>
      </w:r>
    </w:p>
    <w:p w14:paraId="2735E405" w14:textId="77777777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at</w:t>
      </w:r>
    </w:p>
    <w:p w14:paraId="59795501" w14:textId="77777777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0"/>
          <w:tab w:val="left" w:pos="285"/>
          <w:tab w:val="left" w:pos="540"/>
          <w:tab w:val="left" w:pos="14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MODEL INSTITUTE OF ENGINEERING &amp; TECHNOLOGY (AUTONOMOUS) </w:t>
      </w:r>
    </w:p>
    <w:p w14:paraId="1EBEE241" w14:textId="77777777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0"/>
          <w:tab w:val="left" w:pos="285"/>
          <w:tab w:val="left" w:pos="540"/>
          <w:tab w:val="left" w:pos="14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(Permanently Affiliated to the University of Jammu, Accredited by NAAC with “A” Grade) </w:t>
      </w:r>
    </w:p>
    <w:p w14:paraId="1BFA97C1" w14:textId="77777777" w:rsidR="00582AF4" w:rsidRDefault="00582A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9C8D2B" w14:textId="77777777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SUBMITTED IN PARTIAL FULFILLMENT OF THE REQUIREMENT FOR THE AWARD</w:t>
      </w:r>
    </w:p>
    <w:p w14:paraId="4BE0A474" w14:textId="77777777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OF THE DEGREE</w:t>
      </w:r>
    </w:p>
    <w:p w14:paraId="0411DD79" w14:textId="370819F0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BACHELOR OF </w:t>
      </w:r>
      <w:r w:rsidR="007217E0">
        <w:rPr>
          <w:rFonts w:ascii="Times New Roman" w:eastAsia="Times New Roman" w:hAnsi="Times New Roman" w:cs="Times New Roman"/>
          <w:b/>
          <w:sz w:val="28"/>
          <w:szCs w:val="28"/>
        </w:rPr>
        <w:t>ENGINEERING</w:t>
      </w:r>
    </w:p>
    <w:p w14:paraId="3C6A0A94" w14:textId="77777777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Computer Science and Engineering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B249C44" w14:textId="77777777" w:rsidR="00582AF4" w:rsidRDefault="00582A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8BC800" w14:textId="77777777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932"/>
        </w:tabs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CF2DF33" wp14:editId="7C696843">
            <wp:extent cx="4076065" cy="1277620"/>
            <wp:effectExtent l="0" t="0" r="0" b="0"/>
            <wp:docPr id="7" name="image2.png" descr="logo miet-new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 miet-new-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277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848609" w14:textId="77777777" w:rsidR="00582AF4" w:rsidRDefault="00582A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312"/>
        </w:tabs>
        <w:spacing w:line="360" w:lineRule="auto"/>
        <w:rPr>
          <w:rFonts w:ascii="Times New Roman" w:eastAsia="Times New Roman" w:hAnsi="Times New Roman" w:cs="Times New Roman"/>
          <w:b/>
        </w:rPr>
      </w:pPr>
    </w:p>
    <w:p w14:paraId="3616DF89" w14:textId="77777777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312"/>
        </w:tabs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</w:p>
    <w:p w14:paraId="268A6390" w14:textId="77777777" w:rsidR="00582AF4" w:rsidRDefault="00582A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312"/>
        </w:tabs>
        <w:spacing w:line="360" w:lineRule="auto"/>
        <w:rPr>
          <w:rFonts w:ascii="Times New Roman" w:eastAsia="Times New Roman" w:hAnsi="Times New Roman" w:cs="Times New Roman"/>
          <w:b/>
        </w:rPr>
      </w:pPr>
    </w:p>
    <w:p w14:paraId="261A4828" w14:textId="77777777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312"/>
        </w:tabs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SUBMITTED BY: </w:t>
      </w:r>
    </w:p>
    <w:p w14:paraId="594EECE3" w14:textId="0C614AF9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312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NAME:</w:t>
      </w:r>
      <w:r w:rsidR="007217E0">
        <w:rPr>
          <w:rFonts w:ascii="Times New Roman" w:eastAsia="Times New Roman" w:hAnsi="Times New Roman" w:cs="Times New Roman"/>
          <w:sz w:val="24"/>
          <w:szCs w:val="24"/>
        </w:rPr>
        <w:t>Himanish</w:t>
      </w:r>
      <w:proofErr w:type="spellEnd"/>
      <w:r w:rsidR="007217E0">
        <w:rPr>
          <w:rFonts w:ascii="Times New Roman" w:eastAsia="Times New Roman" w:hAnsi="Times New Roman" w:cs="Times New Roman"/>
          <w:sz w:val="24"/>
          <w:szCs w:val="24"/>
        </w:rPr>
        <w:t xml:space="preserve"> Mishra</w:t>
      </w:r>
    </w:p>
    <w:p w14:paraId="43E2AFCF" w14:textId="6D242936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312"/>
          <w:tab w:val="left" w:pos="660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ROLL NO.:2020A1R1</w:t>
      </w:r>
      <w:r w:rsidR="007217E0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6A7F6EE4" w14:textId="77777777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312"/>
          <w:tab w:val="left" w:pos="660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BRANCH:CSE</w:t>
      </w:r>
    </w:p>
    <w:p w14:paraId="35CE00BD" w14:textId="77777777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312"/>
          <w:tab w:val="left" w:pos="6605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88"/>
          <w:szCs w:val="8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SEMESTER:5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A2</w:t>
      </w:r>
    </w:p>
    <w:p w14:paraId="3AFF1951" w14:textId="77777777" w:rsidR="00582AF4" w:rsidRDefault="00AE3900">
      <w:pPr>
        <w:pStyle w:val="Heading1"/>
      </w:pPr>
      <w:bookmarkStart w:id="0" w:name="_heading=h.gjdgxs" w:colFirst="0" w:colLast="0"/>
      <w:bookmarkEnd w:id="0"/>
      <w:r>
        <w:lastRenderedPageBreak/>
        <w:t>ACKNOWLEDGEMENT</w:t>
      </w:r>
    </w:p>
    <w:p w14:paraId="677B1D47" w14:textId="77777777" w:rsidR="00582AF4" w:rsidRDefault="00AE3900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</w:p>
    <w:p w14:paraId="791F195C" w14:textId="77777777" w:rsidR="00582AF4" w:rsidRDefault="00AE39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Through this section of my report, I want to present my gratitude towards my institute MIET, from where I learned and gained an experience worth enhancing my credibility for my career. Being able to work on projects that require you to analyse and solve a problem that exists in the real world is an experience that one can achieve rarely, and I am happy and thankful to get that chance here. </w:t>
      </w:r>
    </w:p>
    <w:p w14:paraId="391CE631" w14:textId="77777777" w:rsidR="00582AF4" w:rsidRDefault="00AE39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would also like to thank my mentors Prof. Ankur Gupta,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Dr.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Sahil Sawhney, Asst. Prof.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Mekhla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Sharma and Asst. Prof. Surbhi Gupta for being a guiding force throughout this semester. It was a great experience to work under your guidance as I learned a lot of new things and also got the privilege to have a good experience with practical work to do. I would also like to thank my HOD,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Dr.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Ashok Kumar and the CSE Department who encouraged and inspired me to learning new skills. </w:t>
      </w:r>
    </w:p>
    <w:p w14:paraId="24B7C4BD" w14:textId="77777777" w:rsidR="00582AF4" w:rsidRDefault="00AE390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Lastly, I want to thank my parents and colleagues who have been a support system throughout my life and help me lessen my burden and stress of work.</w:t>
      </w:r>
    </w:p>
    <w:p w14:paraId="39033F75" w14:textId="77777777" w:rsidR="00582AF4" w:rsidRDefault="00AE39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582AF4"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09" w:footer="709" w:gutter="0"/>
          <w:pgNumType w:start="2"/>
          <w:cols w:space="720"/>
          <w:titlePg/>
        </w:sectPr>
      </w:pPr>
      <w:r>
        <w:br w:type="page"/>
      </w:r>
    </w:p>
    <w:p w14:paraId="4CA63934" w14:textId="77777777" w:rsidR="00582AF4" w:rsidRDefault="00AE39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0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Contents</w:t>
      </w:r>
    </w:p>
    <w:sdt>
      <w:sdtPr>
        <w:id w:val="-1895342046"/>
        <w:docPartObj>
          <w:docPartGallery w:val="Table of Contents"/>
          <w:docPartUnique/>
        </w:docPartObj>
      </w:sdtPr>
      <w:sdtContent>
        <w:p w14:paraId="1FED6798" w14:textId="77777777" w:rsidR="00582AF4" w:rsidRDefault="00AE3900">
          <w:pPr>
            <w:tabs>
              <w:tab w:val="right" w:pos="9025"/>
            </w:tabs>
            <w:spacing w:before="80" w:line="24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ACKNOWLEDGEMENT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  <w:t>2</w:t>
          </w:r>
          <w:r>
            <w:fldChar w:fldCharType="end"/>
          </w:r>
        </w:p>
        <w:p w14:paraId="71ABF4AD" w14:textId="77777777" w:rsidR="00582AF4" w:rsidRDefault="00000000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heading=h.1fob9te">
            <w:r w:rsidR="00AE39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SUMMARY</w:t>
            </w:r>
          </w:hyperlink>
          <w:r w:rsidR="00AE390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 w:rsidR="00AE3900">
            <w:fldChar w:fldCharType="begin"/>
          </w:r>
          <w:r w:rsidR="00AE3900">
            <w:instrText xml:space="preserve"> PAGEREF _heading=h.1fob9te \h </w:instrText>
          </w:r>
          <w:r w:rsidR="00AE3900">
            <w:fldChar w:fldCharType="separate"/>
          </w:r>
          <w:r w:rsidR="00AE3900"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  <w:t>4</w:t>
          </w:r>
          <w:r w:rsidR="00AE3900">
            <w:fldChar w:fldCharType="end"/>
          </w:r>
        </w:p>
        <w:p w14:paraId="6CD69578" w14:textId="77777777" w:rsidR="00582AF4" w:rsidRDefault="00000000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heading=h.3znysh7">
            <w:r w:rsidR="00AE39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1. INTRODUCTION</w:t>
            </w:r>
          </w:hyperlink>
          <w:r w:rsidR="00AE390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 w:rsidR="00AE3900">
            <w:fldChar w:fldCharType="begin"/>
          </w:r>
          <w:r w:rsidR="00AE3900">
            <w:instrText xml:space="preserve"> PAGEREF _heading=h.3znysh7 \h </w:instrText>
          </w:r>
          <w:r w:rsidR="00AE3900">
            <w:fldChar w:fldCharType="separate"/>
          </w:r>
          <w:r w:rsidR="00AE3900"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  <w:t>4</w:t>
          </w:r>
          <w:r w:rsidR="00AE3900">
            <w:fldChar w:fldCharType="end"/>
          </w:r>
        </w:p>
        <w:p w14:paraId="7F3109E9" w14:textId="77777777" w:rsidR="00582AF4" w:rsidRDefault="00000000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heading=h.2et92p0">
            <w:r w:rsidR="00AE39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2. Workflow</w:t>
            </w:r>
          </w:hyperlink>
          <w:r w:rsidR="00AE390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 w:rsidR="00AE3900">
            <w:fldChar w:fldCharType="begin"/>
          </w:r>
          <w:r w:rsidR="00AE3900">
            <w:instrText xml:space="preserve"> PAGEREF _heading=h.2et92p0 \h </w:instrText>
          </w:r>
          <w:r w:rsidR="00AE3900">
            <w:fldChar w:fldCharType="separate"/>
          </w:r>
          <w:r w:rsidR="00AE3900"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  <w:t>5</w:t>
          </w:r>
          <w:r w:rsidR="00AE3900">
            <w:fldChar w:fldCharType="end"/>
          </w:r>
        </w:p>
        <w:p w14:paraId="17563073" w14:textId="77777777" w:rsidR="00582AF4" w:rsidRDefault="00000000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  <w:highlight w:val="white"/>
            </w:rPr>
          </w:pPr>
          <w:hyperlink w:anchor="_heading=h.4d34og8">
            <w:r w:rsidR="00AE39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highlight w:val="white"/>
              </w:rPr>
              <w:t>3. TECHNICAL DETAILS (Coding)</w:t>
            </w:r>
          </w:hyperlink>
          <w:r w:rsidR="00AE3900">
            <w:rPr>
              <w:rFonts w:ascii="Times New Roman" w:eastAsia="Times New Roman" w:hAnsi="Times New Roman" w:cs="Times New Roman"/>
              <w:color w:val="000000"/>
              <w:sz w:val="32"/>
              <w:szCs w:val="32"/>
              <w:highlight w:val="white"/>
            </w:rPr>
            <w:tab/>
          </w:r>
          <w:r w:rsidR="00AE3900">
            <w:fldChar w:fldCharType="begin"/>
          </w:r>
          <w:r w:rsidR="00AE3900">
            <w:instrText xml:space="preserve"> PAGEREF _heading=h.4d34og8 \h </w:instrText>
          </w:r>
          <w:r w:rsidR="00AE3900">
            <w:fldChar w:fldCharType="separate"/>
          </w:r>
          <w:r w:rsidR="00AE3900"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  <w:highlight w:val="white"/>
            </w:rPr>
            <w:t>6</w:t>
          </w:r>
          <w:r w:rsidR="00AE3900">
            <w:fldChar w:fldCharType="end"/>
          </w:r>
        </w:p>
        <w:p w14:paraId="608D688B" w14:textId="77777777" w:rsidR="00582AF4" w:rsidRDefault="00000000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ksv4uv">
            <w:r w:rsidR="00AE39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(Outputs)</w:t>
            </w:r>
          </w:hyperlink>
          <w:r w:rsidR="00AE390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AE3900">
            <w:fldChar w:fldCharType="begin"/>
          </w:r>
          <w:r w:rsidR="00AE3900">
            <w:instrText xml:space="preserve"> PAGEREF _heading=h.1ksv4uv \h </w:instrText>
          </w:r>
          <w:r w:rsidR="00AE3900">
            <w:fldChar w:fldCharType="separate"/>
          </w:r>
          <w:r w:rsidR="00AE3900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7</w:t>
          </w:r>
          <w:r w:rsidR="00AE3900">
            <w:fldChar w:fldCharType="end"/>
          </w:r>
        </w:p>
        <w:p w14:paraId="2BF08240" w14:textId="77777777" w:rsidR="00582AF4" w:rsidRDefault="00000000">
          <w:pPr>
            <w:tabs>
              <w:tab w:val="right" w:pos="9025"/>
            </w:tabs>
            <w:spacing w:before="200" w:after="8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2p2csry">
            <w:r w:rsidR="00AE39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Bibliography</w:t>
            </w:r>
          </w:hyperlink>
          <w:r w:rsidR="00AE390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AE3900">
            <w:fldChar w:fldCharType="begin"/>
          </w:r>
          <w:r w:rsidR="00AE3900">
            <w:instrText xml:space="preserve"> PAGEREF _heading=h.2p2csry \h </w:instrText>
          </w:r>
          <w:r w:rsidR="00AE3900">
            <w:fldChar w:fldCharType="separate"/>
          </w:r>
          <w:r w:rsidR="00AE3900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8</w:t>
          </w:r>
          <w:r w:rsidR="00AE3900">
            <w:fldChar w:fldCharType="end"/>
          </w:r>
          <w:r w:rsidR="00AE3900">
            <w:fldChar w:fldCharType="end"/>
          </w:r>
        </w:p>
      </w:sdtContent>
    </w:sdt>
    <w:p w14:paraId="44C19E5A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2E4B903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B9A8B85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2E74894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DD838BF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B05CF34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8EAD33C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3B67A5E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A812C43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88BBE16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4083139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95552BE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954003D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69A0D5C" w14:textId="77777777" w:rsidR="00582AF4" w:rsidRDefault="00AE3900">
      <w:pPr>
        <w:pStyle w:val="Heading1"/>
      </w:pPr>
      <w:bookmarkStart w:id="2" w:name="_heading=h.1fob9te" w:colFirst="0" w:colLast="0"/>
      <w:bookmarkEnd w:id="2"/>
      <w:r>
        <w:lastRenderedPageBreak/>
        <w:t>PROJECT SUMMARY</w:t>
      </w:r>
    </w:p>
    <w:p w14:paraId="4EFF5D29" w14:textId="77777777" w:rsidR="00582AF4" w:rsidRDefault="00AE3900">
      <w:pPr>
        <w:pStyle w:val="Heading1"/>
        <w:numPr>
          <w:ilvl w:val="0"/>
          <w:numId w:val="4"/>
        </w:numPr>
        <w:spacing w:line="360" w:lineRule="auto"/>
      </w:pPr>
      <w:bookmarkStart w:id="3" w:name="_heading=h.3znysh7" w:colFirst="0" w:colLast="0"/>
      <w:bookmarkEnd w:id="3"/>
      <w:r>
        <w:t>INTRODUCTION</w:t>
      </w:r>
    </w:p>
    <w:p w14:paraId="35A5C676" w14:textId="77777777" w:rsidR="00582AF4" w:rsidRDefault="00AE3900">
      <w:pPr>
        <w:numPr>
          <w:ilvl w:val="0"/>
          <w:numId w:val="5"/>
        </w:numPr>
        <w:spacing w:before="200"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When a user wishes to voice his view on a trending topic on social media, we apply sentiment analysis to try to determine the sentiment score of that given opinion.</w:t>
      </w:r>
    </w:p>
    <w:p w14:paraId="33BB6B2B" w14:textId="77777777" w:rsidR="00582AF4" w:rsidRDefault="00AE3900">
      <w:pPr>
        <w:numPr>
          <w:ilvl w:val="0"/>
          <w:numId w:val="5"/>
        </w:numPr>
        <w:spacing w:before="200"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Twitter is the most popular microblogging social media site, with over a billion users. Nearly 145 million people use the site on a daily basis.</w:t>
      </w:r>
    </w:p>
    <w:p w14:paraId="380B2358" w14:textId="700D4F94" w:rsidR="00582AF4" w:rsidRDefault="00AE3900">
      <w:pPr>
        <w:numPr>
          <w:ilvl w:val="0"/>
          <w:numId w:val="5"/>
        </w:numPr>
        <w:spacing w:before="20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today's world, the user tweets utilizing Hashtags, emojis, and punctuation make it difficult to examine the data and Create sentiment scores of tweets. For this project, Tweets </w:t>
      </w:r>
      <w:r w:rsidR="007217E0">
        <w:rPr>
          <w:rFonts w:ascii="Times New Roman" w:eastAsia="Times New Roman" w:hAnsi="Times New Roman" w:cs="Times New Roman"/>
          <w:sz w:val="28"/>
          <w:szCs w:val="28"/>
        </w:rPr>
        <w:t xml:space="preserve">sentiments of Pfizer vaccine </w:t>
      </w:r>
      <w:r>
        <w:rPr>
          <w:rFonts w:ascii="Times New Roman" w:eastAsia="Times New Roman" w:hAnsi="Times New Roman" w:cs="Times New Roman"/>
          <w:sz w:val="28"/>
          <w:szCs w:val="28"/>
        </w:rPr>
        <w:t>are used for sentiment analysis.</w:t>
      </w:r>
    </w:p>
    <w:p w14:paraId="1E57AED4" w14:textId="56DA0729" w:rsidR="00582AF4" w:rsidRDefault="00AE3900">
      <w:pPr>
        <w:numPr>
          <w:ilvl w:val="0"/>
          <w:numId w:val="5"/>
        </w:numPr>
        <w:spacing w:before="20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this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project,we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are using dataset of </w:t>
      </w:r>
      <w:r w:rsidR="007217E0">
        <w:rPr>
          <w:rFonts w:ascii="Times New Roman" w:eastAsia="Times New Roman" w:hAnsi="Times New Roman" w:cs="Times New Roman"/>
          <w:sz w:val="28"/>
          <w:szCs w:val="28"/>
        </w:rPr>
        <w:t xml:space="preserve">Tweets sentiments of Pfizer vaccine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war to train machine learning models and using the trained models to predict sentiment values for example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Positive,Negative,Neutral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 any tweet related to </w:t>
      </w:r>
      <w:r w:rsidR="007217E0">
        <w:rPr>
          <w:rFonts w:ascii="Times New Roman" w:eastAsia="Times New Roman" w:hAnsi="Times New Roman" w:cs="Times New Roman"/>
          <w:sz w:val="28"/>
          <w:szCs w:val="28"/>
        </w:rPr>
        <w:t>Tweets sentiments of Pfizer vaccine</w:t>
      </w:r>
      <w:r w:rsidR="007217E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DAB5E9" w14:textId="77777777" w:rsidR="00582AF4" w:rsidRDefault="00582A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817CA4" w14:textId="77777777" w:rsidR="00582AF4" w:rsidRDefault="00582A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9786FC" w14:textId="77777777" w:rsidR="00582AF4" w:rsidRDefault="00AE39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2D1D024" wp14:editId="762AF461">
                <wp:simplePos x="0" y="0"/>
                <wp:positionH relativeFrom="column">
                  <wp:posOffset>2895600</wp:posOffset>
                </wp:positionH>
                <wp:positionV relativeFrom="paragraph">
                  <wp:posOffset>419100</wp:posOffset>
                </wp:positionV>
                <wp:extent cx="1866900" cy="18669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976A33" w14:textId="77777777" w:rsidR="00582AF4" w:rsidRDefault="00582AF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1D024" id="Rectangle 3" o:spid="_x0000_s1026" style="position:absolute;margin-left:228pt;margin-top:33pt;width:147pt;height:14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" filled="f" stroked="f">
                <v:textbox inset="2.53958mm,1.2694mm,2.53958mm,1.2694mm">
                  <w:txbxContent>
                    <w:p w14:paraId="72976A33" w14:textId="77777777" w:rsidR="00582AF4" w:rsidRDefault="00582AF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7221822" w14:textId="77777777" w:rsidR="00582AF4" w:rsidRDefault="00582A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04BF19" w14:textId="77777777" w:rsidR="00582AF4" w:rsidRDefault="00582A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23E764" w14:textId="77777777" w:rsidR="00582AF4" w:rsidRDefault="00582A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70C1D8" w14:textId="77777777" w:rsidR="00582AF4" w:rsidRDefault="00582A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C93F21" w14:textId="77777777" w:rsidR="00582AF4" w:rsidRDefault="00582A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87AFA6" w14:textId="77777777" w:rsidR="00582AF4" w:rsidRDefault="00AE3900">
      <w:pPr>
        <w:pStyle w:val="Heading1"/>
        <w:spacing w:line="360" w:lineRule="auto"/>
      </w:pPr>
      <w:bookmarkStart w:id="4" w:name="_heading=h.2et92p0" w:colFirst="0" w:colLast="0"/>
      <w:bookmarkEnd w:id="4"/>
      <w:r>
        <w:rPr>
          <w:color w:val="000000"/>
        </w:rPr>
        <w:lastRenderedPageBreak/>
        <w:t xml:space="preserve">2. </w:t>
      </w:r>
      <w:r>
        <w:t>Workflow</w:t>
      </w:r>
    </w:p>
    <w:p w14:paraId="4E6A6B44" w14:textId="77777777" w:rsidR="00582AF4" w:rsidRDefault="00AE3900">
      <w:pPr>
        <w:spacing w:before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have divided the workflow into two parts:</w:t>
      </w:r>
    </w:p>
    <w:p w14:paraId="63A1E233" w14:textId="77777777" w:rsidR="00582AF4" w:rsidRDefault="00AE3900">
      <w:pPr>
        <w:numPr>
          <w:ilvl w:val="0"/>
          <w:numId w:val="3"/>
        </w:numPr>
        <w:spacing w:before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Training Workflow</w:t>
      </w:r>
    </w:p>
    <w:p w14:paraId="546F97D7" w14:textId="77777777" w:rsidR="00582AF4" w:rsidRDefault="00AE3900">
      <w:r>
        <w:rPr>
          <w:noProof/>
        </w:rPr>
        <w:drawing>
          <wp:inline distT="114300" distB="114300" distL="114300" distR="114300" wp14:anchorId="68EE1E74" wp14:editId="121333AA">
            <wp:extent cx="5731200" cy="3162300"/>
            <wp:effectExtent l="12700" t="12700" r="12700" b="1270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82100B9" w14:textId="77777777" w:rsidR="00582AF4" w:rsidRDefault="00AE3900">
      <w:pPr>
        <w:numPr>
          <w:ilvl w:val="0"/>
          <w:numId w:val="3"/>
        </w:numPr>
        <w:spacing w:before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Testing Workflow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5B1CD57" wp14:editId="111F2826">
            <wp:simplePos x="0" y="0"/>
            <wp:positionH relativeFrom="column">
              <wp:posOffset>-9524</wp:posOffset>
            </wp:positionH>
            <wp:positionV relativeFrom="paragraph">
              <wp:posOffset>371475</wp:posOffset>
            </wp:positionV>
            <wp:extent cx="5731200" cy="3619500"/>
            <wp:effectExtent l="12700" t="12700" r="12700" b="12700"/>
            <wp:wrapNone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525AF73" w14:textId="77777777" w:rsidR="00582AF4" w:rsidRDefault="00582AF4"/>
    <w:p w14:paraId="11C87405" w14:textId="77777777" w:rsidR="00582AF4" w:rsidRDefault="00582AF4"/>
    <w:p w14:paraId="5217A1DB" w14:textId="77777777" w:rsidR="00582AF4" w:rsidRDefault="00582AF4"/>
    <w:p w14:paraId="6FA937AE" w14:textId="77777777" w:rsidR="00582AF4" w:rsidRDefault="00582AF4">
      <w:pPr>
        <w:ind w:left="720"/>
      </w:pPr>
    </w:p>
    <w:p w14:paraId="49CA0858" w14:textId="77777777" w:rsidR="00582AF4" w:rsidRDefault="00582AF4"/>
    <w:p w14:paraId="66AEF4CE" w14:textId="77777777" w:rsidR="00582AF4" w:rsidRDefault="00582AF4">
      <w:pPr>
        <w:pStyle w:val="Heading1"/>
        <w:rPr>
          <w:color w:val="000000"/>
        </w:rPr>
      </w:pPr>
      <w:bookmarkStart w:id="5" w:name="_heading=h.3dy6vkm" w:colFirst="0" w:colLast="0"/>
      <w:bookmarkEnd w:id="5"/>
    </w:p>
    <w:p w14:paraId="60F25EB2" w14:textId="77777777" w:rsidR="00582AF4" w:rsidRDefault="00AE3900">
      <w:pPr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  <w:r>
        <w:br w:type="page"/>
      </w:r>
    </w:p>
    <w:p w14:paraId="4D27C707" w14:textId="77777777" w:rsidR="00582AF4" w:rsidRDefault="00AE3900">
      <w:pPr>
        <w:pStyle w:val="Heading1"/>
        <w:spacing w:line="360" w:lineRule="auto"/>
        <w:rPr>
          <w:highlight w:val="white"/>
        </w:rPr>
      </w:pPr>
      <w:bookmarkStart w:id="6" w:name="_heading=h.4d34og8" w:colFirst="0" w:colLast="0"/>
      <w:bookmarkEnd w:id="6"/>
      <w:r>
        <w:rPr>
          <w:highlight w:val="white"/>
        </w:rPr>
        <w:lastRenderedPageBreak/>
        <w:t>3. TECHNICAL DETAILS (Coding)</w:t>
      </w:r>
    </w:p>
    <w:p w14:paraId="0A0B34C2" w14:textId="77777777" w:rsidR="00582AF4" w:rsidRDefault="00AE3900">
      <w:pPr>
        <w:spacing w:before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Things we are covering in this analysis are:</w:t>
      </w:r>
    </w:p>
    <w:p w14:paraId="6AF3A874" w14:textId="77777777" w:rsidR="00582AF4" w:rsidRDefault="00000000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sdt>
        <w:sdtPr>
          <w:tag w:val="goog_rdk_0"/>
          <w:id w:val="1441183470"/>
        </w:sdtPr>
        <w:sdtContent>
          <w:r w:rsidR="00AE3900">
            <w:rPr>
              <w:rFonts w:ascii="Arial Unicode MS" w:eastAsia="Arial Unicode MS" w:hAnsi="Arial Unicode MS" w:cs="Arial Unicode MS"/>
              <w:sz w:val="28"/>
              <w:szCs w:val="28"/>
            </w:rPr>
            <w:t>➢</w:t>
          </w:r>
        </w:sdtContent>
      </w:sdt>
      <w:r w:rsidR="00AE390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Tweets </w:t>
      </w:r>
      <w:proofErr w:type="spellStart"/>
      <w:r w:rsidR="00AE3900">
        <w:rPr>
          <w:rFonts w:ascii="Times New Roman" w:eastAsia="Times New Roman" w:hAnsi="Times New Roman" w:cs="Times New Roman"/>
          <w:sz w:val="28"/>
          <w:szCs w:val="28"/>
          <w:highlight w:val="white"/>
        </w:rPr>
        <w:t>Preprocessing</w:t>
      </w:r>
      <w:proofErr w:type="spellEnd"/>
      <w:r w:rsidR="00AE390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and Cleaning/Data Cleaning</w:t>
      </w:r>
    </w:p>
    <w:p w14:paraId="209249E7" w14:textId="77777777" w:rsidR="00582AF4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sdt>
        <w:sdtPr>
          <w:tag w:val="goog_rdk_1"/>
          <w:id w:val="499161693"/>
        </w:sdtPr>
        <w:sdtContent>
          <w:r w:rsidR="00AE3900">
            <w:rPr>
              <w:rFonts w:ascii="Arial Unicode MS" w:eastAsia="Arial Unicode MS" w:hAnsi="Arial Unicode MS" w:cs="Arial Unicode MS"/>
              <w:sz w:val="28"/>
              <w:szCs w:val="28"/>
            </w:rPr>
            <w:t>➢</w:t>
          </w:r>
        </w:sdtContent>
      </w:sdt>
      <w:r w:rsidR="00AE3900">
        <w:rPr>
          <w:rFonts w:ascii="Times New Roman" w:eastAsia="Times New Roman" w:hAnsi="Times New Roman" w:cs="Times New Roman"/>
          <w:sz w:val="28"/>
          <w:szCs w:val="28"/>
          <w:highlight w:val="white"/>
        </w:rPr>
        <w:t>Visualization from Tweets</w:t>
      </w:r>
    </w:p>
    <w:p w14:paraId="2729DBCA" w14:textId="77777777" w:rsidR="00582AF4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sdt>
        <w:sdtPr>
          <w:tag w:val="goog_rdk_2"/>
          <w:id w:val="987209905"/>
        </w:sdtPr>
        <w:sdtContent>
          <w:r w:rsidR="00AE3900">
            <w:rPr>
              <w:rFonts w:ascii="Arial Unicode MS" w:eastAsia="Arial Unicode MS" w:hAnsi="Arial Unicode MS" w:cs="Arial Unicode MS"/>
              <w:sz w:val="28"/>
              <w:szCs w:val="28"/>
            </w:rPr>
            <w:t>➢</w:t>
          </w:r>
        </w:sdtContent>
      </w:sdt>
      <w:r w:rsidR="00AE390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Extracting Features from Cleaned Tweets from </w:t>
      </w:r>
      <w:proofErr w:type="spellStart"/>
      <w:r w:rsidR="00AE3900">
        <w:rPr>
          <w:rFonts w:ascii="Times New Roman" w:eastAsia="Times New Roman" w:hAnsi="Times New Roman" w:cs="Times New Roman"/>
          <w:sz w:val="28"/>
          <w:szCs w:val="28"/>
          <w:highlight w:val="white"/>
        </w:rPr>
        <w:t>TfidfVectorizer</w:t>
      </w:r>
      <w:proofErr w:type="spellEnd"/>
    </w:p>
    <w:p w14:paraId="0BE1A90E" w14:textId="77777777" w:rsidR="00582AF4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sdt>
        <w:sdtPr>
          <w:tag w:val="goog_rdk_3"/>
          <w:id w:val="83734950"/>
        </w:sdtPr>
        <w:sdtContent>
          <w:r w:rsidR="00AE3900">
            <w:rPr>
              <w:rFonts w:ascii="Arial Unicode MS" w:eastAsia="Arial Unicode MS" w:hAnsi="Arial Unicode MS" w:cs="Arial Unicode MS"/>
              <w:sz w:val="28"/>
              <w:szCs w:val="28"/>
            </w:rPr>
            <w:t>➢</w:t>
          </w:r>
        </w:sdtContent>
      </w:sdt>
      <w:r w:rsidR="00AE3900">
        <w:rPr>
          <w:rFonts w:ascii="Times New Roman" w:eastAsia="Times New Roman" w:hAnsi="Times New Roman" w:cs="Times New Roman"/>
          <w:sz w:val="28"/>
          <w:szCs w:val="28"/>
          <w:highlight w:val="white"/>
        </w:rPr>
        <w:t>Model Building: Sentiment Analysis</w:t>
      </w:r>
    </w:p>
    <w:p w14:paraId="6B1F3B4D" w14:textId="77777777" w:rsidR="00582AF4" w:rsidRDefault="00AE3900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Logistic Regression</w:t>
      </w:r>
    </w:p>
    <w:p w14:paraId="2832E22C" w14:textId="77777777" w:rsidR="00582AF4" w:rsidRDefault="00AE3900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Support Vector Machine</w:t>
      </w:r>
    </w:p>
    <w:p w14:paraId="431B8CB9" w14:textId="77777777" w:rsidR="00582AF4" w:rsidRDefault="00AE3900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Random Forest</w:t>
      </w:r>
    </w:p>
    <w:p w14:paraId="12F26DC6" w14:textId="77777777" w:rsidR="00582AF4" w:rsidRDefault="00AE39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XGBoost</w:t>
      </w:r>
      <w:proofErr w:type="spellEnd"/>
    </w:p>
    <w:p w14:paraId="796A133A" w14:textId="77777777" w:rsidR="00582AF4" w:rsidRDefault="00AE39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have used libraries like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numpy,pandas,matplotlib,vadersentiment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 this analysis.</w:t>
      </w:r>
    </w:p>
    <w:p w14:paraId="75709127" w14:textId="18912C95" w:rsidR="00582AF4" w:rsidRDefault="00AE39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Here in this project we are using raw tweets from </w:t>
      </w:r>
      <w:r w:rsidR="007217E0">
        <w:rPr>
          <w:rFonts w:ascii="Times New Roman" w:eastAsia="Times New Roman" w:hAnsi="Times New Roman" w:cs="Times New Roman"/>
          <w:sz w:val="28"/>
          <w:szCs w:val="28"/>
        </w:rPr>
        <w:t>Pfizer vaccine twitter sentiments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dataset and then cleaning those tweets like removing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hashtags,urls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etc from the raw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tweets.And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then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TfidfVectorizer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for converting characters in tweets into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arrays in order to train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model.And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then training logistic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regression,support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vector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machine,random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forest,xgboost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models.And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then testing each model prediction for a given tweet and then evaluating which model is giving highest accuracy.  </w:t>
      </w:r>
    </w:p>
    <w:p w14:paraId="7A7D7362" w14:textId="77777777" w:rsidR="00582AF4" w:rsidRDefault="00582A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sz w:val="48"/>
          <w:szCs w:val="48"/>
          <w:highlight w:val="white"/>
          <w:u w:val="single"/>
        </w:rPr>
      </w:pPr>
    </w:p>
    <w:p w14:paraId="39C07E4C" w14:textId="77777777" w:rsidR="00582AF4" w:rsidRDefault="00582A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sz w:val="48"/>
          <w:szCs w:val="48"/>
          <w:highlight w:val="white"/>
          <w:u w:val="single"/>
        </w:rPr>
      </w:pPr>
    </w:p>
    <w:p w14:paraId="28BA01A7" w14:textId="77777777" w:rsidR="00582AF4" w:rsidRDefault="00582A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sz w:val="48"/>
          <w:szCs w:val="48"/>
          <w:highlight w:val="white"/>
          <w:u w:val="single"/>
        </w:rPr>
      </w:pPr>
    </w:p>
    <w:p w14:paraId="02DE278F" w14:textId="77777777" w:rsidR="00582AF4" w:rsidRDefault="00582A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sz w:val="48"/>
          <w:szCs w:val="48"/>
          <w:highlight w:val="white"/>
          <w:u w:val="single"/>
        </w:rPr>
      </w:pPr>
    </w:p>
    <w:p w14:paraId="1FA03BCB" w14:textId="77777777" w:rsidR="00582AF4" w:rsidRDefault="00AE3900">
      <w:pPr>
        <w:pStyle w:val="Heading1"/>
      </w:pPr>
      <w:bookmarkStart w:id="7" w:name="_heading=h.1ksv4uv" w:colFirst="0" w:colLast="0"/>
      <w:bookmarkEnd w:id="7"/>
      <w:r>
        <w:t>(Outputs)</w:t>
      </w:r>
    </w:p>
    <w:p w14:paraId="61229FFB" w14:textId="77777777" w:rsidR="00582AF4" w:rsidRDefault="00AE39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Prediction outputs of each machine learning model as follows:</w:t>
      </w:r>
    </w:p>
    <w:p w14:paraId="08604ABC" w14:textId="77777777" w:rsidR="00582AF4" w:rsidRDefault="00AE390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Logistic Regression</w:t>
      </w:r>
    </w:p>
    <w:p w14:paraId="711FCD02" w14:textId="77777777" w:rsidR="00582AF4" w:rsidRDefault="00AE3900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7353ED5A" wp14:editId="75C594B2">
            <wp:extent cx="5731200" cy="10414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8C733" w14:textId="77777777" w:rsidR="00582AF4" w:rsidRDefault="00AE390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Support Vector Machine</w:t>
      </w:r>
    </w:p>
    <w:p w14:paraId="27CEEAF0" w14:textId="77777777" w:rsidR="00582AF4" w:rsidRDefault="00AE3900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37E66C5F" wp14:editId="1DD84E28">
            <wp:extent cx="5731200" cy="10287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17B2F5" w14:textId="77777777" w:rsidR="00582AF4" w:rsidRDefault="00AE390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Random Forest</w:t>
      </w:r>
    </w:p>
    <w:p w14:paraId="50393C91" w14:textId="77777777" w:rsidR="00582AF4" w:rsidRDefault="00AE3900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0E3B1F9D" wp14:editId="0D387DAA">
            <wp:extent cx="5731200" cy="10287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D55F2B" w14:textId="77777777" w:rsidR="00582AF4" w:rsidRDefault="00AE39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XGBoost</w:t>
      </w:r>
      <w:proofErr w:type="spellEnd"/>
    </w:p>
    <w:p w14:paraId="1AB0BBF5" w14:textId="77777777" w:rsidR="00582AF4" w:rsidRDefault="00AE3900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4B399C01" wp14:editId="7C22A382">
            <wp:extent cx="5731200" cy="10414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7567C" w14:textId="77777777" w:rsidR="00582AF4" w:rsidRDefault="00582AF4"/>
    <w:p w14:paraId="452D9A87" w14:textId="77777777" w:rsidR="00582AF4" w:rsidRDefault="00582AF4"/>
    <w:p w14:paraId="018E11D3" w14:textId="77777777" w:rsidR="00582AF4" w:rsidRDefault="00582AF4"/>
    <w:p w14:paraId="424E8AE4" w14:textId="77777777" w:rsidR="00582AF4" w:rsidRDefault="00582AF4"/>
    <w:p w14:paraId="5A33325B" w14:textId="77777777" w:rsidR="00582AF4" w:rsidRDefault="00582AF4"/>
    <w:p w14:paraId="791FB714" w14:textId="77777777" w:rsidR="00582AF4" w:rsidRDefault="00582AF4"/>
    <w:p w14:paraId="50BF7B4B" w14:textId="77777777" w:rsidR="00582AF4" w:rsidRDefault="00582AF4"/>
    <w:p w14:paraId="5CE9BDFE" w14:textId="77777777" w:rsidR="00582AF4" w:rsidRDefault="00AE3900">
      <w:pPr>
        <w:pStyle w:val="Heading1"/>
        <w:spacing w:line="360" w:lineRule="auto"/>
      </w:pPr>
      <w:bookmarkStart w:id="8" w:name="_heading=h.2p2csry" w:colFirst="0" w:colLast="0"/>
      <w:bookmarkEnd w:id="8"/>
      <w:r>
        <w:t xml:space="preserve">Bibliography </w:t>
      </w:r>
    </w:p>
    <w:p w14:paraId="0E2A99A2" w14:textId="77777777" w:rsidR="00582AF4" w:rsidRDefault="00AE3900">
      <w:pPr>
        <w:spacing w:before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Dataset</w:t>
      </w:r>
    </w:p>
    <w:p w14:paraId="4E27F3A5" w14:textId="7994032F" w:rsidR="007217E0" w:rsidRDefault="007217E0">
      <w:pPr>
        <w:spacing w:before="200" w:line="360" w:lineRule="auto"/>
      </w:pPr>
      <w:hyperlink r:id="rId18" w:history="1">
        <w:r w:rsidRPr="00BD5155">
          <w:rPr>
            <w:rStyle w:val="Hyperlink"/>
          </w:rPr>
          <w:t>https://www.kaggle.com/datasets/gpreda/pfizer-vaccine-tweets</w:t>
        </w:r>
      </w:hyperlink>
    </w:p>
    <w:p w14:paraId="316F7422" w14:textId="55D10133" w:rsidR="00582AF4" w:rsidRDefault="00AE3900">
      <w:pPr>
        <w:spacing w:before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Material and Content for reference</w:t>
      </w:r>
    </w:p>
    <w:p w14:paraId="1BC704CF" w14:textId="77777777" w:rsidR="00582AF4" w:rsidRDefault="00000000">
      <w:pPr>
        <w:spacing w:before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>
        <w:r w:rsidR="00AE390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https://www.geeksforgeeks.org/</w:t>
        </w:r>
      </w:hyperlink>
    </w:p>
    <w:p w14:paraId="3D10457A" w14:textId="77777777" w:rsidR="00582AF4" w:rsidRDefault="00000000">
      <w:pPr>
        <w:spacing w:before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>
        <w:r w:rsidR="00AE390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https://data-flair.training/blogs/machine-learning-tutorial/</w:t>
        </w:r>
      </w:hyperlink>
    </w:p>
    <w:p w14:paraId="34462FB7" w14:textId="77777777" w:rsidR="00582AF4" w:rsidRDefault="00AE3900">
      <w:pPr>
        <w:spacing w:before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Tools </w:t>
      </w:r>
    </w:p>
    <w:p w14:paraId="03A14385" w14:textId="77777777" w:rsidR="00582AF4" w:rsidRDefault="00AE3900">
      <w:pPr>
        <w:spacing w:before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have used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Notebook for this sentiment analysis.</w:t>
      </w:r>
    </w:p>
    <w:p w14:paraId="5CA7F618" w14:textId="77777777" w:rsidR="00582AF4" w:rsidRDefault="00000000">
      <w:pPr>
        <w:spacing w:before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>
        <w:r w:rsidR="00AE390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https://jupyter.org/</w:t>
        </w:r>
      </w:hyperlink>
    </w:p>
    <w:p w14:paraId="3298DA13" w14:textId="77777777" w:rsidR="00582AF4" w:rsidRDefault="00582AF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82AF4">
      <w:footerReference w:type="default" r:id="rId22"/>
      <w:pgSz w:w="11906" w:h="16838"/>
      <w:pgMar w:top="1440" w:right="1440" w:bottom="1440" w:left="1440" w:header="709" w:footer="709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75DA8" w14:textId="77777777" w:rsidR="005E31BE" w:rsidRDefault="005E31BE">
      <w:pPr>
        <w:spacing w:after="0" w:line="240" w:lineRule="auto"/>
      </w:pPr>
      <w:r>
        <w:separator/>
      </w:r>
    </w:p>
  </w:endnote>
  <w:endnote w:type="continuationSeparator" w:id="0">
    <w:p w14:paraId="7D64B50E" w14:textId="77777777" w:rsidR="005E31BE" w:rsidRDefault="005E3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A9994" w14:textId="77777777" w:rsidR="00582AF4" w:rsidRDefault="00AE3900">
    <w:pPr>
      <w:jc w:val="right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192D4" w14:textId="77777777" w:rsidR="00582AF4" w:rsidRDefault="00582AF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81A2A" w14:textId="4191BBE7" w:rsidR="00582AF4" w:rsidRDefault="00AE3900">
    <w:pPr>
      <w:jc w:val="right"/>
    </w:pPr>
    <w:r>
      <w:fldChar w:fldCharType="begin"/>
    </w:r>
    <w:r>
      <w:instrText>PAGE</w:instrText>
    </w:r>
    <w:r>
      <w:fldChar w:fldCharType="separate"/>
    </w:r>
    <w:r w:rsidR="00865BDE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1C477" w14:textId="77777777" w:rsidR="005E31BE" w:rsidRDefault="005E31BE">
      <w:pPr>
        <w:spacing w:after="0" w:line="240" w:lineRule="auto"/>
      </w:pPr>
      <w:r>
        <w:separator/>
      </w:r>
    </w:p>
  </w:footnote>
  <w:footnote w:type="continuationSeparator" w:id="0">
    <w:p w14:paraId="2D0102A5" w14:textId="77777777" w:rsidR="005E31BE" w:rsidRDefault="005E3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C694B" w14:textId="77777777" w:rsidR="00582AF4" w:rsidRDefault="00582A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645CB"/>
    <w:multiLevelType w:val="multilevel"/>
    <w:tmpl w:val="9D3A5F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1963B1"/>
    <w:multiLevelType w:val="multilevel"/>
    <w:tmpl w:val="97FAC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7C05D2"/>
    <w:multiLevelType w:val="multilevel"/>
    <w:tmpl w:val="EFEA7F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D7A37DD"/>
    <w:multiLevelType w:val="multilevel"/>
    <w:tmpl w:val="C382F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62040"/>
    <w:multiLevelType w:val="multilevel"/>
    <w:tmpl w:val="C980E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6835948">
    <w:abstractNumId w:val="2"/>
  </w:num>
  <w:num w:numId="2" w16cid:durableId="1632637277">
    <w:abstractNumId w:val="1"/>
  </w:num>
  <w:num w:numId="3" w16cid:durableId="762073684">
    <w:abstractNumId w:val="0"/>
  </w:num>
  <w:num w:numId="4" w16cid:durableId="430202482">
    <w:abstractNumId w:val="3"/>
  </w:num>
  <w:num w:numId="5" w16cid:durableId="11330177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AF4"/>
    <w:rsid w:val="00582AF4"/>
    <w:rsid w:val="005E31BE"/>
    <w:rsid w:val="007217E0"/>
    <w:rsid w:val="00865BDE"/>
    <w:rsid w:val="00AE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EBA3"/>
  <w15:docId w15:val="{1A217E9F-027E-4741-8038-EB0C1E0F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jc w:val="center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217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www.kaggle.com/datasets/gpreda/pfizer-vaccine-tweets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pyter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ata-flair.training/blogs/machine-learning-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www.geeksforgeeks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OKPF1ALxmFnZzkCZoB/BQWc51g==">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Ananya Gupta</cp:lastModifiedBy>
  <cp:revision>3</cp:revision>
  <dcterms:created xsi:type="dcterms:W3CDTF">2022-12-20T12:32:00Z</dcterms:created>
  <dcterms:modified xsi:type="dcterms:W3CDTF">2022-12-20T14:50:00Z</dcterms:modified>
</cp:coreProperties>
</file>