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</w:rPr>
        <w:t xml:space="preserve">import java.util.*; //Program to find Smith Number </w:t>
      </w:r>
    </w:p>
    <w:p>
      <w:pPr>
        <w:pStyle w:val="Normal"/>
        <w:rPr/>
      </w:pPr>
      <w:r>
        <w:rPr>
          <w:rFonts w:ascii="Arial" w:hAnsi="Arial"/>
        </w:rPr>
        <w:t>public class Smith_Number // Class Name</w:t>
      </w:r>
    </w:p>
    <w:p>
      <w:pPr>
        <w:pStyle w:val="Normal"/>
        <w:rPr/>
      </w:pPr>
      <w:r>
        <w:rPr>
          <w:rFonts w:ascii="Arial" w:hAnsi="Arial"/>
        </w:rPr>
        <w:t>{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static Scanner sc = new Scanner(System.in);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int SumDigit(int n) { // Member Function of Sum of digit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r,s=0;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while(n&gt;0)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r = n % 10;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 = s + r;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n = n / 10;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s;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int SumPrimeFact(int n) { // Member Function for Sum of Factor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i=2,sum=0; // local Variable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while(n&gt;1)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if(n%i==0)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sum = sum + SumDigit(i); // Parameterised Method Call.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n = n / i;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 else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i++;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sum; // returning the sum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static void main() { // Main Method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Smith_Number ob = new Smith_Number();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a Number: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n1 = sc.nextInt();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a = ob.SumDigit(n1);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b = ob.SumPrimeFact(n1); // Member Function calling using object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if(a==b) 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System.out.println("Smith Number");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else 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System.out.println("Not Smith Number");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 // End of main</w:t>
      </w:r>
    </w:p>
    <w:p>
      <w:pPr>
        <w:pStyle w:val="Normal"/>
        <w:rPr/>
      </w:pPr>
      <w:r>
        <w:rPr>
          <w:rFonts w:ascii="Arial" w:hAnsi="Arial"/>
        </w:rPr>
        <w:t>} // End of class</w:t>
      </w:r>
    </w:p>
    <w:sectPr>
      <w:type w:val="nextPage"/>
      <w:pgSz w:w="12240" w:h="15840"/>
      <w:pgMar w:left="1350" w:right="1125" w:header="0" w:top="975" w:footer="0" w:bottom="11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155</Words>
  <Characters>730</Characters>
  <CharactersWithSpaces>1143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2020-10-13T22:45:29Z</dcterms:created>
  <dc:creator/>
  <dc:description/>
  <dc:language>en-US</dc:language>
  <cp:lastModifiedBy/>
  <dcterms:modified xsi:type="dcterms:W3CDTF">2020-10-13T22:57:59Z</dcterms:modified>
  <cp:revision>6</cp:revision>
  <dc:subject/>
  <dc:title/>
</cp:coreProperties>
</file>