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="421" w:tblpY="-1200"/>
        <w:tblW w:w="10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01"/>
        <w:gridCol w:w="1555"/>
        <w:gridCol w:w="2249"/>
        <w:gridCol w:w="361"/>
        <w:gridCol w:w="2645"/>
        <w:gridCol w:w="2053"/>
      </w:tblGrid>
      <w:tr w:rsidR="00CB46CB" w:rsidRPr="00F7740F" w14:paraId="3CC83C6C" w14:textId="77777777" w:rsidTr="00654271">
        <w:trPr>
          <w:cantSplit/>
          <w:trHeight w:val="426"/>
        </w:trPr>
        <w:tc>
          <w:tcPr>
            <w:tcW w:w="10564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08FBBE82" w14:textId="47B23CEA" w:rsidR="00CB46CB" w:rsidRPr="00F7740F" w:rsidRDefault="00CB46CB" w:rsidP="00654271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E</w:t>
            </w:r>
            <w:r w:rsidR="00F7740F"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VALUACIÓN</w:t>
            </w:r>
            <w:r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 xml:space="preserve"> DIA</w:t>
            </w:r>
            <w:r w:rsidR="006E2B6C"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G</w:t>
            </w:r>
            <w:r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NÓSTICA</w:t>
            </w:r>
          </w:p>
        </w:tc>
      </w:tr>
      <w:tr w:rsidR="00F168EF" w:rsidRPr="00F7740F" w14:paraId="23828FB5" w14:textId="68B8479C" w:rsidTr="00654271">
        <w:trPr>
          <w:cantSplit/>
          <w:trHeight w:val="426"/>
        </w:trPr>
        <w:tc>
          <w:tcPr>
            <w:tcW w:w="5505" w:type="dxa"/>
            <w:gridSpan w:val="3"/>
            <w:tcBorders>
              <w:bottom w:val="single" w:sz="4" w:space="0" w:color="auto"/>
            </w:tcBorders>
            <w:vAlign w:val="center"/>
          </w:tcPr>
          <w:p w14:paraId="24F9F040" w14:textId="6E6B17CA" w:rsidR="00F168EF" w:rsidRPr="00F7740F" w:rsidRDefault="00F168EF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</w:p>
        </w:tc>
        <w:tc>
          <w:tcPr>
            <w:tcW w:w="5059" w:type="dxa"/>
            <w:gridSpan w:val="3"/>
            <w:tcBorders>
              <w:bottom w:val="single" w:sz="4" w:space="0" w:color="auto"/>
            </w:tcBorders>
            <w:vAlign w:val="center"/>
          </w:tcPr>
          <w:p w14:paraId="00A02609" w14:textId="24A4E001" w:rsidR="00F168EF" w:rsidRPr="00F7740F" w:rsidRDefault="00F168EF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Aplicación: </w:t>
            </w:r>
            <w:r w:rsidR="00E4519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5 Minuto</w:t>
            </w: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s</w:t>
            </w:r>
          </w:p>
        </w:tc>
      </w:tr>
      <w:tr w:rsidR="00037F28" w:rsidRPr="00F7740F" w14:paraId="1D7E931C" w14:textId="77777777" w:rsidTr="00156043">
        <w:trPr>
          <w:cantSplit/>
          <w:trHeight w:val="426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7E9318" w14:textId="691DD4EC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863" w:type="dxa"/>
            <w:gridSpan w:val="5"/>
            <w:vAlign w:val="center"/>
          </w:tcPr>
          <w:p w14:paraId="1D7E931B" w14:textId="7B37B536" w:rsidR="00037F28" w:rsidRPr="00F7740F" w:rsidRDefault="00156043" w:rsidP="00156043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Tekitl</w:t>
            </w:r>
            <w:proofErr w:type="spellEnd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Lab</w:t>
            </w:r>
            <w:proofErr w:type="spellEnd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 “</w:t>
            </w:r>
            <w:r w:rsidR="0048371A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Forja </w:t>
            </w:r>
            <w:proofErr w:type="spellStart"/>
            <w:r w:rsidR="0048371A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Termica</w:t>
            </w:r>
            <w:proofErr w:type="spellEnd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” </w:t>
            </w:r>
          </w:p>
        </w:tc>
      </w:tr>
      <w:tr w:rsidR="00037F28" w:rsidRPr="00F7740F" w14:paraId="1D7E9320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1D7E931E" w14:textId="315CF0BF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863" w:type="dxa"/>
            <w:gridSpan w:val="5"/>
          </w:tcPr>
          <w:p w14:paraId="1D7E931F" w14:textId="32CABA46" w:rsidR="00037F28" w:rsidRPr="00F7740F" w:rsidRDefault="00037F28" w:rsidP="003E47E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37F28" w:rsidRPr="00F7740F" w14:paraId="0C59F48F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534E76ED" w14:textId="0CC26A07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Nombre del </w:t>
            </w:r>
            <w:r w:rsidR="00CB46CB"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Instructor</w:t>
            </w: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:</w:t>
            </w:r>
          </w:p>
        </w:tc>
        <w:tc>
          <w:tcPr>
            <w:tcW w:w="8863" w:type="dxa"/>
            <w:gridSpan w:val="5"/>
          </w:tcPr>
          <w:p w14:paraId="04355065" w14:textId="74B037A3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654271" w:rsidRPr="00F7740F" w14:paraId="026D7973" w14:textId="180A8E5D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7207B876" w14:textId="37E14EAB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555" w:type="dxa"/>
          </w:tcPr>
          <w:p w14:paraId="2D3C6EA5" w14:textId="2A3AC5D3" w:rsidR="00654271" w:rsidRPr="00F7740F" w:rsidRDefault="00E510E3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</w:t>
            </w:r>
            <w:r w:rsidR="00654271"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punto</w:t>
            </w:r>
          </w:p>
        </w:tc>
        <w:tc>
          <w:tcPr>
            <w:tcW w:w="2610" w:type="dxa"/>
            <w:gridSpan w:val="2"/>
          </w:tcPr>
          <w:p w14:paraId="09F69E43" w14:textId="30159C51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</w:p>
        </w:tc>
        <w:tc>
          <w:tcPr>
            <w:tcW w:w="2645" w:type="dxa"/>
          </w:tcPr>
          <w:p w14:paraId="5423F0C0" w14:textId="35CB0B4A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</w:t>
            </w:r>
          </w:p>
        </w:tc>
        <w:tc>
          <w:tcPr>
            <w:tcW w:w="2053" w:type="dxa"/>
          </w:tcPr>
          <w:p w14:paraId="68044912" w14:textId="0740986B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CB46CB" w:rsidRPr="00E4519E" w14:paraId="5D56F15E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34E59B52" w14:textId="0528FB85" w:rsidR="00CB46CB" w:rsidRPr="00F7740F" w:rsidRDefault="00CB46CB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8863" w:type="dxa"/>
            <w:gridSpan w:val="5"/>
          </w:tcPr>
          <w:p w14:paraId="46921FC1" w14:textId="29CFB941" w:rsidR="00156043" w:rsidRPr="0048371A" w:rsidRDefault="00156043" w:rsidP="0015604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bookmarkStart w:id="0" w:name="OLE_LINK1"/>
            <w:r w:rsidRPr="0048371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a)</w:t>
            </w:r>
            <w:r w:rsidRPr="0048371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37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48371A" w:rsidRPr="004837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 alquimia de Joule</w:t>
            </w:r>
          </w:p>
          <w:p w14:paraId="02AF7839" w14:textId="10AD03D4" w:rsidR="0048371A" w:rsidRPr="0048371A" w:rsidRDefault="00156043" w:rsidP="0015604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8371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b)</w:t>
            </w:r>
            <w:r w:rsidRPr="0048371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8371A" w:rsidRPr="004837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La balanza de la potencia </w:t>
            </w:r>
          </w:p>
          <w:bookmarkEnd w:id="0"/>
          <w:p w14:paraId="67846656" w14:textId="3E3D0914" w:rsidR="00E4519E" w:rsidRPr="00E4519E" w:rsidRDefault="00E4519E" w:rsidP="00E4519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D7E9324" w14:textId="77777777" w:rsidR="004C5F8D" w:rsidRPr="00F7740F" w:rsidRDefault="004C5F8D" w:rsidP="006E2B6C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10631" w:type="dxa"/>
        <w:tblInd w:w="421" w:type="dxa"/>
        <w:tblLook w:val="04A0" w:firstRow="1" w:lastRow="0" w:firstColumn="1" w:lastColumn="0" w:noHBand="0" w:noVBand="1"/>
      </w:tblPr>
      <w:tblGrid>
        <w:gridCol w:w="1701"/>
        <w:gridCol w:w="8930"/>
      </w:tblGrid>
      <w:tr w:rsidR="00CB46CB" w:rsidRPr="00F7740F" w14:paraId="5429E034" w14:textId="77777777" w:rsidTr="006E2B6C">
        <w:tc>
          <w:tcPr>
            <w:tcW w:w="10631" w:type="dxa"/>
            <w:gridSpan w:val="2"/>
          </w:tcPr>
          <w:p w14:paraId="6C27F689" w14:textId="75FC632A" w:rsidR="00CB46CB" w:rsidRPr="00F7740F" w:rsidRDefault="00CB46CB" w:rsidP="006E2B6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F7740F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CB46CB" w:rsidRPr="00F7740F" w14:paraId="5D6D3EEF" w14:textId="77777777" w:rsidTr="006E2B6C">
        <w:tc>
          <w:tcPr>
            <w:tcW w:w="1701" w:type="dxa"/>
          </w:tcPr>
          <w:p w14:paraId="300133F1" w14:textId="6E63F559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8930" w:type="dxa"/>
          </w:tcPr>
          <w:p w14:paraId="39326584" w14:textId="6B264A11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sz w:val="18"/>
                <w:szCs w:val="18"/>
                <w:lang w:val="es-MX"/>
              </w:rPr>
              <w:t>Explique al participante que, debe leer las preguntas y contestarlas con bolígrafo azul o negro subrayando el inciso de la respuesta correcta, indicarle que no se puede utilizar lápiz y se realiza de forma individual</w:t>
            </w:r>
          </w:p>
        </w:tc>
      </w:tr>
      <w:tr w:rsidR="00CB46CB" w:rsidRPr="00F7740F" w14:paraId="69506BD4" w14:textId="77777777" w:rsidTr="006E2B6C">
        <w:tc>
          <w:tcPr>
            <w:tcW w:w="1701" w:type="dxa"/>
          </w:tcPr>
          <w:p w14:paraId="431449B0" w14:textId="3C727470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8930" w:type="dxa"/>
          </w:tcPr>
          <w:p w14:paraId="43D60DCA" w14:textId="77777777" w:rsidR="006E2B6C" w:rsidRPr="00F7740F" w:rsidRDefault="006E2B6C" w:rsidP="006E2B6C">
            <w:pPr>
              <w:tabs>
                <w:tab w:val="left" w:pos="360"/>
                <w:tab w:val="left" w:pos="10800"/>
              </w:tabs>
              <w:ind w:left="360" w:right="360"/>
              <w:jc w:val="both"/>
              <w:rPr>
                <w:rFonts w:cstheme="minorHAnsi"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sz w:val="18"/>
                <w:szCs w:val="18"/>
                <w:lang w:val="es-MX"/>
              </w:rPr>
              <w:t xml:space="preserve">Lea con atención los siguientes reactivos y subraye el inciso correcto con bolígrafo azul o negro, no puede utilizar lápiz. Le recordamos que la evaluación es individual. </w:t>
            </w:r>
          </w:p>
          <w:p w14:paraId="7C5BD03B" w14:textId="77777777" w:rsidR="00CB46CB" w:rsidRPr="00F7740F" w:rsidRDefault="00CB46CB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</w:p>
        </w:tc>
      </w:tr>
    </w:tbl>
    <w:p w14:paraId="1D7E932E" w14:textId="77777777" w:rsidR="00E06BB1" w:rsidRPr="00F7740F" w:rsidRDefault="00E06BB1" w:rsidP="00B44C24">
      <w:pPr>
        <w:tabs>
          <w:tab w:val="left" w:pos="360"/>
          <w:tab w:val="left" w:pos="10800"/>
        </w:tabs>
        <w:ind w:right="360"/>
        <w:jc w:val="both"/>
        <w:rPr>
          <w:rFonts w:asciiTheme="minorHAnsi" w:hAnsiTheme="minorHAnsi" w:cstheme="minorHAnsi"/>
          <w:lang w:val="es-MX"/>
        </w:rPr>
      </w:pPr>
    </w:p>
    <w:p w14:paraId="1B73F488" w14:textId="77777777" w:rsidR="0081464E" w:rsidRPr="0081464E" w:rsidRDefault="0081464E" w:rsidP="0081464E">
      <w:pPr>
        <w:ind w:firstLine="360"/>
        <w:rPr>
          <w:rFonts w:asciiTheme="minorHAnsi" w:eastAsia="Arial Unicode MS" w:hAnsiTheme="minorHAnsi" w:cstheme="minorHAnsi"/>
          <w:b/>
          <w:sz w:val="18"/>
          <w:szCs w:val="18"/>
          <w:lang w:val="es-MX"/>
        </w:rPr>
      </w:pPr>
    </w:p>
    <w:p w14:paraId="2C313850" w14:textId="77777777" w:rsidR="00381490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t>Seguridad al trabajar</w:t>
      </w:r>
      <w:r w:rsidR="00381490" w:rsidRPr="00381490">
        <w:rPr>
          <w:rFonts w:cstheme="minorHAnsi"/>
        </w:rPr>
        <w:t xml:space="preserve"> </w:t>
      </w:r>
    </w:p>
    <w:p w14:paraId="5C87D3F9" w14:textId="460AECF4" w:rsidR="00381490" w:rsidRPr="00381490" w:rsidRDefault="00381490" w:rsidP="00381490">
      <w:pPr>
        <w:pStyle w:val="Prrafodelista"/>
        <w:rPr>
          <w:rFonts w:cstheme="minorHAnsi"/>
          <w:b/>
          <w:bCs/>
        </w:rPr>
      </w:pPr>
      <w:r w:rsidRPr="00381490">
        <w:rPr>
          <w:rFonts w:cstheme="minorHAnsi"/>
        </w:rPr>
        <w:t>¿</w:t>
      </w:r>
      <w:proofErr w:type="spellStart"/>
      <w:proofErr w:type="gramStart"/>
      <w:r w:rsidR="0048371A" w:rsidRPr="00381490">
        <w:rPr>
          <w:rFonts w:cstheme="minorHAnsi"/>
        </w:rPr>
        <w:t>Cuando</w:t>
      </w:r>
      <w:proofErr w:type="spellEnd"/>
      <w:proofErr w:type="gramEnd"/>
      <w:r w:rsidR="0048371A" w:rsidRPr="00381490">
        <w:rPr>
          <w:rFonts w:cstheme="minorHAnsi"/>
        </w:rPr>
        <w:t xml:space="preserve"> utilizamos herramientas que generan calor (como un cautín) o al cortar cables, ¿qué equipo es fundamental para protegernos?</w:t>
      </w:r>
      <w:r w:rsidR="0048371A" w:rsidRPr="00381490">
        <w:rPr>
          <w:rFonts w:cstheme="minorHAnsi"/>
          <w:b/>
          <w:bCs/>
        </w:rPr>
        <w:t xml:space="preserve"> </w:t>
      </w:r>
    </w:p>
    <w:p w14:paraId="6767C5FE" w14:textId="17D3C716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Solo ropa cómoda y audífonos. </w:t>
      </w:r>
    </w:p>
    <w:p w14:paraId="54A6C8A7" w14:textId="2540EE51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 xml:space="preserve">Gafas de seguridad para proteger los ojos y mascarilla para no respirar el humo. </w:t>
      </w:r>
    </w:p>
    <w:p w14:paraId="691C651E" w14:textId="5A28B2E8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Lentes oscuros para el sol y una gorra. </w:t>
      </w:r>
    </w:p>
    <w:p w14:paraId="7C4922A1" w14:textId="2D10B6B3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Ropa gruesa de invierno para evitar el calor del ambiente.</w:t>
      </w:r>
    </w:p>
    <w:p w14:paraId="11AB564A" w14:textId="77777777" w:rsidR="00381490" w:rsidRDefault="00381490" w:rsidP="00381490">
      <w:pPr>
        <w:pStyle w:val="Prrafodelista"/>
        <w:rPr>
          <w:rFonts w:cstheme="minorHAnsi"/>
        </w:rPr>
      </w:pPr>
    </w:p>
    <w:p w14:paraId="6C0948B3" w14:textId="05F4B7E4" w:rsidR="0048371A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>Generación de calor en el hogar</w:t>
      </w:r>
    </w:p>
    <w:p w14:paraId="7410046C" w14:textId="77777777" w:rsidR="00381490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En nuestra vida diaria utilizamos aparatos que nos ayudan a calentar cosas. </w:t>
      </w:r>
    </w:p>
    <w:p w14:paraId="6175AEE0" w14:textId="774A2F93" w:rsidR="00381490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>¿Cuál de los siguientes electrodomésticos se usa principalmente para esto?</w:t>
      </w:r>
    </w:p>
    <w:p w14:paraId="1A2DBB69" w14:textId="0DFC6E95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El ventilador de techo o de pedestal. </w:t>
      </w:r>
    </w:p>
    <w:p w14:paraId="02880FD6" w14:textId="359B2251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La licuadora para hacer jugos. </w:t>
      </w:r>
    </w:p>
    <w:p w14:paraId="3E6CA5D0" w14:textId="53344F92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 xml:space="preserve">La plancha de ropa y la tostadora de pan. </w:t>
      </w:r>
    </w:p>
    <w:p w14:paraId="3B36DB63" w14:textId="752057FF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El televisor y la radio.</w:t>
      </w:r>
    </w:p>
    <w:p w14:paraId="58FEE7AE" w14:textId="04177E98" w:rsidR="00381490" w:rsidRPr="00381490" w:rsidRDefault="00381490" w:rsidP="00381490">
      <w:pPr>
        <w:ind w:firstLine="45"/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428B2F38" w14:textId="692203F6" w:rsidR="0048371A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t>Ventilación y cuidado al soldar</w:t>
      </w:r>
    </w:p>
    <w:p w14:paraId="395B4FE2" w14:textId="77777777" w:rsidR="00381490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>Al realizar trabajos manuales donde algo se derrite y genera humo, ¿cuál es la mejor práctica para evitar respirarlo?</w:t>
      </w:r>
    </w:p>
    <w:p w14:paraId="67D835D7" w14:textId="286ADFE2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Soplar continuamente sobre el humo para que desaparezca. </w:t>
      </w:r>
    </w:p>
    <w:p w14:paraId="5F99ACD5" w14:textId="730C36EA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Poner la cara lo más cerca posible para ver mejor los detalles.</w:t>
      </w:r>
    </w:p>
    <w:p w14:paraId="790DCAA9" w14:textId="089646E6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 xml:space="preserve">Mantener una distancia prudente y ubicar el rostro a un lado, permitiendo que el humo suba de forma natural. </w:t>
      </w:r>
    </w:p>
    <w:p w14:paraId="2B02E95C" w14:textId="1743E67F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Trabajar en un cuarto completamente cerrado sin ventanas.</w:t>
      </w:r>
    </w:p>
    <w:p w14:paraId="17044F98" w14:textId="0922894D" w:rsidR="00381490" w:rsidRPr="00381490" w:rsidRDefault="00381490" w:rsidP="00381490">
      <w:pPr>
        <w:ind w:firstLine="45"/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6BF8C18D" w14:textId="77777777" w:rsidR="00381490" w:rsidRPr="00381490" w:rsidRDefault="00381490" w:rsidP="0048371A">
      <w:pPr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285B5A00" w14:textId="41262A45" w:rsidR="0048371A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lastRenderedPageBreak/>
        <w:t>El concepto básico de resistencia</w:t>
      </w:r>
    </w:p>
    <w:p w14:paraId="0D4D849D" w14:textId="77777777" w:rsidR="00381490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>Imagina que estás regando el jardín y pisas un poco la manguera. El agua sigue saliendo, pero con más dificultad. Si la manguera fuera un cable y el agua fuera electricidad, ¿qué representaría tu pie?</w:t>
      </w:r>
    </w:p>
    <w:p w14:paraId="7F673292" w14:textId="03B5E5B0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 xml:space="preserve">Una resistencia, porque está dificultando o frenando el paso libre de la corriente. </w:t>
      </w:r>
    </w:p>
    <w:p w14:paraId="2885AD61" w14:textId="043C7417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Un acelerador, porque hace que el agua salga más rápido.</w:t>
      </w:r>
    </w:p>
    <w:p w14:paraId="14D67151" w14:textId="74C36A14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Un filtro, porque limpia el agua de cualquier impureza. </w:t>
      </w:r>
    </w:p>
    <w:p w14:paraId="53986F11" w14:textId="6E98FCA6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Una bomba, porque empuja el agua con más fuerza.</w:t>
      </w:r>
    </w:p>
    <w:p w14:paraId="4EED928E" w14:textId="77777777" w:rsidR="00381490" w:rsidRDefault="00381490" w:rsidP="00381490">
      <w:pPr>
        <w:pStyle w:val="Prrafodelista"/>
        <w:rPr>
          <w:rFonts w:cstheme="minorHAnsi"/>
        </w:rPr>
      </w:pPr>
    </w:p>
    <w:p w14:paraId="36A23DAB" w14:textId="7B0C1E7F" w:rsidR="0048371A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t>Trabajo en equipo (Filosofía comunitaria)</w:t>
      </w:r>
    </w:p>
    <w:p w14:paraId="5A5C9FF0" w14:textId="51FA2EEF" w:rsidR="00381490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 xml:space="preserve">Al </w:t>
      </w:r>
      <w:r w:rsidR="00381490">
        <w:rPr>
          <w:rFonts w:cstheme="minorHAnsi"/>
        </w:rPr>
        <w:t>r</w:t>
      </w:r>
      <w:r w:rsidRPr="00381490">
        <w:rPr>
          <w:rFonts w:cstheme="minorHAnsi"/>
        </w:rPr>
        <w:t xml:space="preserve">ealizar proyectos de construcción en equipo dentro de tu comunidad, ¿cuál es la actitud ideal que debes tomar si terminas tu tarea antes que los demás? </w:t>
      </w:r>
    </w:p>
    <w:p w14:paraId="345B0F22" w14:textId="5C4B103C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Guardar tus herramientas y retirarte para no estorbar.</w:t>
      </w:r>
    </w:p>
    <w:p w14:paraId="1E8A57D5" w14:textId="2091B7A4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Distraer a los demás compañeros mientras ellos terminan. </w:t>
      </w:r>
    </w:p>
    <w:p w14:paraId="21D55F88" w14:textId="62C7CF18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 xml:space="preserve">Apoyar y colaborar activamente con los compañeros de tu grupo que aún no han terminado. </w:t>
      </w:r>
    </w:p>
    <w:p w14:paraId="0924A0F1" w14:textId="4D4A779F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Exigir al instructor que evalúe tu trabajo inmediatamente.</w:t>
      </w:r>
    </w:p>
    <w:p w14:paraId="068356F9" w14:textId="77777777" w:rsidR="00381490" w:rsidRPr="00381490" w:rsidRDefault="00381490" w:rsidP="0048371A">
      <w:pPr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5D3EEC88" w14:textId="5898A737" w:rsidR="0048371A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t>Limpieza y preparación de componentes</w:t>
      </w:r>
    </w:p>
    <w:p w14:paraId="26B4FC23" w14:textId="77777777" w:rsidR="00381490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 xml:space="preserve">Antes de pegar, soldar o unir piezas en cualquier proyecto manual, es importante que las superficies estén totalmente limpias. ¿Qué es lo más recomendable hacer antes de empezar? </w:t>
      </w:r>
    </w:p>
    <w:p w14:paraId="21CA628B" w14:textId="5AF3C60C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Mojar todo con abundante agua y jabón para trastes. </w:t>
      </w:r>
    </w:p>
    <w:p w14:paraId="02154ED7" w14:textId="7361BB8C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 xml:space="preserve">Usar un limpiador adecuado (como alcohol) para quitar grasa y suciedad, y dejar secar. </w:t>
      </w:r>
    </w:p>
    <w:p w14:paraId="3181E704" w14:textId="7F250399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Aplicar aceite o lubricante para que las piezas encajen mejor. </w:t>
      </w:r>
    </w:p>
    <w:p w14:paraId="22EA24EF" w14:textId="05E685C7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Raspar las piezas con mucha fuerza hasta rayarlas todas.</w:t>
      </w:r>
    </w:p>
    <w:p w14:paraId="0BAA4F10" w14:textId="77777777" w:rsidR="00381490" w:rsidRPr="00381490" w:rsidRDefault="00381490" w:rsidP="0048371A">
      <w:pPr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525E6C46" w14:textId="02B6EBAC" w:rsidR="0048371A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t>Comportamiento de los materiales ante el calor</w:t>
      </w:r>
    </w:p>
    <w:p w14:paraId="2FA6CDE6" w14:textId="77777777" w:rsidR="00381490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>Si quisiéramos construir una base para poner ollas calientes directo al fuego, necesitaríamos usar un material específico. ¿Qué característica principal debería tener?</w:t>
      </w:r>
    </w:p>
    <w:p w14:paraId="7F8085F4" w14:textId="741267F4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Que sea muy ligero y se derrita fácilmente para moldearlo.</w:t>
      </w:r>
    </w:p>
    <w:p w14:paraId="0DE4CD08" w14:textId="00E75090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Que sea de plástico grueso para que no transmita el calor. </w:t>
      </w:r>
    </w:p>
    <w:p w14:paraId="49B6C855" w14:textId="6BE464DA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 xml:space="preserve">Que soporte temperaturas extremas sin romperse, derretirse ni quemarse. </w:t>
      </w:r>
    </w:p>
    <w:p w14:paraId="0B6C8E1A" w14:textId="633F6312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Que sea muy económico, sin importar si se rompe al primer uso.</w:t>
      </w:r>
    </w:p>
    <w:p w14:paraId="479FB48A" w14:textId="77777777" w:rsidR="00381490" w:rsidRPr="00381490" w:rsidRDefault="00381490" w:rsidP="0048371A">
      <w:pPr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774E9497" w14:textId="5E11DF64" w:rsidR="0048371A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t>Orden en el espacio de trabajo</w:t>
      </w:r>
    </w:p>
    <w:p w14:paraId="05571005" w14:textId="77777777" w:rsidR="00381490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 xml:space="preserve">Durante una práctica en un taller donde hay zonas con líquidos y zonas con cables conectados, ¿por qué es vital mantener ambas áreas estrictamente separadas? </w:t>
      </w:r>
    </w:p>
    <w:p w14:paraId="56E4DE28" w14:textId="3F850965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>Para prevenir cortocircuitos peligrosos y garantizar la seguridad de todos.</w:t>
      </w:r>
    </w:p>
    <w:p w14:paraId="13C0AFFA" w14:textId="5B0866CD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Para que los líquidos no se calienten con el ambiente. </w:t>
      </w:r>
    </w:p>
    <w:p w14:paraId="4285A43B" w14:textId="5C49E571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Para que las mesas del laboratorio se vean más ordenadas y estéticas. </w:t>
      </w:r>
    </w:p>
    <w:p w14:paraId="1CA765F6" w14:textId="45694E21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Para ahorrar espacio en el taller y utilizar menos mesas.</w:t>
      </w:r>
    </w:p>
    <w:p w14:paraId="5225FEBE" w14:textId="425B437D" w:rsidR="00381490" w:rsidRDefault="00381490" w:rsidP="0048371A">
      <w:pPr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4238ED60" w14:textId="77777777" w:rsidR="00381490" w:rsidRPr="00381490" w:rsidRDefault="00381490" w:rsidP="0048371A">
      <w:pPr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475FCF36" w14:textId="381FBD25" w:rsidR="0048371A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lastRenderedPageBreak/>
        <w:t>Precaución básica con la electricidad</w:t>
      </w:r>
    </w:p>
    <w:p w14:paraId="394BF6B9" w14:textId="77777777" w:rsidR="00381490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 xml:space="preserve">En casa o en un taller, sabemos que el agua y la corriente eléctrica no se deben mezclar. Si tienes las manos mojadas y necesitas desconectar una herramienta eléctrica, ¿qué debes hacer primero? </w:t>
      </w:r>
    </w:p>
    <w:p w14:paraId="1B8F57A3" w14:textId="6C9975B7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Desconectarla rápidamente tirando con fuerza del cable. </w:t>
      </w:r>
    </w:p>
    <w:p w14:paraId="59724F40" w14:textId="7FDF18C4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Pedirle a un compañero que lo haga, aunque también tenga las manos mojadas. </w:t>
      </w:r>
    </w:p>
    <w:p w14:paraId="56472114" w14:textId="011477BF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>Secarte muy bien las manos y luego tomar el enchufe por la base (nunca del cable).</w:t>
      </w:r>
    </w:p>
    <w:p w14:paraId="419D1938" w14:textId="29D3A1F9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Cubrir el enchufe con un trapo mojado antes de tirar de él.</w:t>
      </w:r>
    </w:p>
    <w:p w14:paraId="2D29F9DB" w14:textId="77777777" w:rsidR="00381490" w:rsidRPr="00381490" w:rsidRDefault="00381490" w:rsidP="0048371A">
      <w:pPr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3D298223" w14:textId="3E6322A6" w:rsidR="0048371A" w:rsidRPr="00381490" w:rsidRDefault="0048371A" w:rsidP="008712E0">
      <w:pPr>
        <w:pStyle w:val="Prrafodelista"/>
        <w:numPr>
          <w:ilvl w:val="0"/>
          <w:numId w:val="1"/>
        </w:numPr>
        <w:rPr>
          <w:rFonts w:cstheme="minorHAnsi"/>
        </w:rPr>
      </w:pPr>
      <w:r w:rsidRPr="00381490">
        <w:rPr>
          <w:rFonts w:cstheme="minorHAnsi"/>
        </w:rPr>
        <w:t>Postura y Ergonomía</w:t>
      </w:r>
    </w:p>
    <w:p w14:paraId="1A612BFB" w14:textId="77777777" w:rsidR="00381490" w:rsidRPr="00381490" w:rsidRDefault="0048371A" w:rsidP="00381490">
      <w:pPr>
        <w:pStyle w:val="Prrafodelista"/>
        <w:rPr>
          <w:rFonts w:cstheme="minorHAnsi"/>
        </w:rPr>
      </w:pPr>
      <w:r w:rsidRPr="00381490">
        <w:rPr>
          <w:rFonts w:cstheme="minorHAnsi"/>
        </w:rPr>
        <w:t xml:space="preserve">Cuando realizamos tareas manuales en una mesa que requieren mucha atención y cuidado de los detalles, ¿qué postura es la más recomendable para evitar lastimarnos? </w:t>
      </w:r>
    </w:p>
    <w:p w14:paraId="7C6DF707" w14:textId="4FBF0DE6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Encorvarse lo más posible sobre la mesa para tener los ojos pegados a las piezas. </w:t>
      </w:r>
    </w:p>
    <w:p w14:paraId="307B7399" w14:textId="53E0F43E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  <w:b/>
          <w:bCs/>
        </w:rPr>
      </w:pPr>
      <w:r w:rsidRPr="00381490">
        <w:rPr>
          <w:rFonts w:cstheme="minorHAnsi"/>
          <w:b/>
          <w:bCs/>
        </w:rPr>
        <w:t xml:space="preserve">Adoptar una postura firme pero relajada, que reduzca la tensión en el cuello y la espalda. </w:t>
      </w:r>
    </w:p>
    <w:p w14:paraId="48F0719B" w14:textId="01A43CDE" w:rsidR="00381490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 xml:space="preserve">Trabajar completamente de pie e inclinados hacia adelante. </w:t>
      </w:r>
    </w:p>
    <w:p w14:paraId="7C725B78" w14:textId="06E5D7A5" w:rsidR="0048371A" w:rsidRPr="00381490" w:rsidRDefault="0048371A" w:rsidP="008712E0">
      <w:pPr>
        <w:pStyle w:val="Prrafodelista"/>
        <w:numPr>
          <w:ilvl w:val="1"/>
          <w:numId w:val="1"/>
        </w:numPr>
        <w:rPr>
          <w:rFonts w:cstheme="minorHAnsi"/>
        </w:rPr>
      </w:pPr>
      <w:r w:rsidRPr="00381490">
        <w:rPr>
          <w:rFonts w:cstheme="minorHAnsi"/>
        </w:rPr>
        <w:t>Estirar los brazos lo más lejos posible del cuerpo para no ensuciarse.</w:t>
      </w:r>
    </w:p>
    <w:p w14:paraId="0B7D40E8" w14:textId="77777777" w:rsidR="006D3A22" w:rsidRPr="006D3A22" w:rsidRDefault="006D3A22" w:rsidP="006D3A22">
      <w:pPr>
        <w:rPr>
          <w:rFonts w:asciiTheme="minorHAnsi" w:eastAsia="Arial Unicode MS" w:hAnsiTheme="minorHAnsi" w:cstheme="minorHAnsi"/>
          <w:sz w:val="14"/>
          <w:szCs w:val="14"/>
          <w:lang w:val="es-MX"/>
        </w:rPr>
      </w:pPr>
    </w:p>
    <w:p w14:paraId="1D7E9349" w14:textId="792EE2FF" w:rsidR="004C5F8D" w:rsidRPr="00F7740F" w:rsidRDefault="004C5F8D" w:rsidP="006E2B6C">
      <w:pPr>
        <w:ind w:firstLine="360"/>
        <w:jc w:val="center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F7740F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 xml:space="preserve">INSTRUCCIONES PARA </w:t>
      </w:r>
      <w:r w:rsidR="006E2B6C" w:rsidRPr="00F7740F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>EVALUAR:</w:t>
      </w:r>
    </w:p>
    <w:p w14:paraId="1D7E934B" w14:textId="221C557E" w:rsidR="00DF0054" w:rsidRPr="00F7740F" w:rsidRDefault="004C5F8D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F7740F">
        <w:rPr>
          <w:rFonts w:asciiTheme="minorHAnsi" w:eastAsia="Arial Unicode MS" w:hAnsiTheme="minorHAnsi" w:cstheme="minorHAnsi"/>
          <w:sz w:val="24"/>
          <w:szCs w:val="24"/>
          <w:lang w:val="es-MX"/>
        </w:rPr>
        <w:t>Sume el número de reactivos correctos y compare con la tabla siguiente, para determinar si se encuentra</w:t>
      </w:r>
      <w:r w:rsidR="00447290" w:rsidRPr="00F7740F">
        <w:rPr>
          <w:rFonts w:asciiTheme="minorHAnsi" w:eastAsia="Arial Unicode MS" w:hAnsiTheme="minorHAnsi" w:cstheme="minorHAnsi"/>
          <w:sz w:val="24"/>
          <w:szCs w:val="24"/>
          <w:lang w:val="es-MX"/>
        </w:rPr>
        <w:t xml:space="preserve"> favorable o aun no favorable</w:t>
      </w:r>
    </w:p>
    <w:p w14:paraId="6AB3ECF3" w14:textId="77777777" w:rsidR="006E2B6C" w:rsidRPr="00F7740F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524"/>
        <w:gridCol w:w="3537"/>
        <w:gridCol w:w="3512"/>
      </w:tblGrid>
      <w:tr w:rsidR="006E2B6C" w:rsidRPr="00F7740F" w14:paraId="004232F1" w14:textId="77777777" w:rsidTr="00654271">
        <w:tc>
          <w:tcPr>
            <w:tcW w:w="10573" w:type="dxa"/>
            <w:gridSpan w:val="3"/>
            <w:shd w:val="clear" w:color="auto" w:fill="92CDDC" w:themeFill="accent5" w:themeFillTint="99"/>
          </w:tcPr>
          <w:p w14:paraId="4591AA61" w14:textId="7185D8AF" w:rsidR="006E2B6C" w:rsidRPr="00F7740F" w:rsidRDefault="006E2B6C" w:rsidP="006E2B6C">
            <w:pPr>
              <w:jc w:val="center"/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Tabla de Resultados</w:t>
            </w:r>
          </w:p>
        </w:tc>
      </w:tr>
      <w:tr w:rsidR="006E2B6C" w:rsidRPr="00F7740F" w14:paraId="4C22A07B" w14:textId="77777777" w:rsidTr="006E2B6C">
        <w:tc>
          <w:tcPr>
            <w:tcW w:w="3524" w:type="dxa"/>
          </w:tcPr>
          <w:p w14:paraId="06A90A04" w14:textId="29A8F776" w:rsidR="006E2B6C" w:rsidRPr="00F7740F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No. de Aciertos</w:t>
            </w:r>
          </w:p>
        </w:tc>
        <w:tc>
          <w:tcPr>
            <w:tcW w:w="3537" w:type="dxa"/>
          </w:tcPr>
          <w:p w14:paraId="1DF1F35A" w14:textId="3DBA27DF" w:rsidR="006E2B6C" w:rsidRPr="00F7740F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Calificación</w:t>
            </w:r>
          </w:p>
        </w:tc>
        <w:tc>
          <w:tcPr>
            <w:tcW w:w="3512" w:type="dxa"/>
          </w:tcPr>
          <w:p w14:paraId="661198DF" w14:textId="113E8B80" w:rsidR="006E2B6C" w:rsidRPr="00F7740F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Juicio</w:t>
            </w:r>
          </w:p>
        </w:tc>
      </w:tr>
      <w:tr w:rsidR="00526E0C" w:rsidRPr="00F7740F" w14:paraId="603E3522" w14:textId="77777777" w:rsidTr="006E2B6C">
        <w:tc>
          <w:tcPr>
            <w:tcW w:w="3524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10</w:t>
            </w:r>
          </w:p>
        </w:tc>
        <w:tc>
          <w:tcPr>
            <w:tcW w:w="3537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10</w:t>
            </w:r>
          </w:p>
        </w:tc>
        <w:tc>
          <w:tcPr>
            <w:tcW w:w="3512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Favorable</w:t>
            </w:r>
          </w:p>
        </w:tc>
      </w:tr>
      <w:tr w:rsidR="00526E0C" w:rsidRPr="00F7740F" w14:paraId="3814FEB1" w14:textId="77777777" w:rsidTr="006E2B6C">
        <w:tc>
          <w:tcPr>
            <w:tcW w:w="3524" w:type="dxa"/>
          </w:tcPr>
          <w:p w14:paraId="4D893164" w14:textId="160678DD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9</w:t>
            </w:r>
          </w:p>
        </w:tc>
        <w:tc>
          <w:tcPr>
            <w:tcW w:w="3537" w:type="dxa"/>
          </w:tcPr>
          <w:p w14:paraId="2338B394" w14:textId="5A85E6E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9</w:t>
            </w:r>
          </w:p>
        </w:tc>
        <w:tc>
          <w:tcPr>
            <w:tcW w:w="3512" w:type="dxa"/>
          </w:tcPr>
          <w:p w14:paraId="514DFDF8" w14:textId="00272D6B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526E0C" w:rsidRPr="00F7740F" w14:paraId="0406E1E9" w14:textId="77777777" w:rsidTr="006E2B6C">
        <w:tc>
          <w:tcPr>
            <w:tcW w:w="3524" w:type="dxa"/>
          </w:tcPr>
          <w:p w14:paraId="5740E4E5" w14:textId="5B2D250A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8</w:t>
            </w:r>
          </w:p>
        </w:tc>
        <w:tc>
          <w:tcPr>
            <w:tcW w:w="3537" w:type="dxa"/>
          </w:tcPr>
          <w:p w14:paraId="6F9A08D8" w14:textId="043A314E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8</w:t>
            </w:r>
          </w:p>
        </w:tc>
        <w:tc>
          <w:tcPr>
            <w:tcW w:w="3512" w:type="dxa"/>
          </w:tcPr>
          <w:p w14:paraId="035236A4" w14:textId="55A1B230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526E0C" w:rsidRPr="00F7740F" w14:paraId="432326D0" w14:textId="77777777" w:rsidTr="006E2B6C">
        <w:tc>
          <w:tcPr>
            <w:tcW w:w="3524" w:type="dxa"/>
          </w:tcPr>
          <w:p w14:paraId="17156132" w14:textId="2FF879E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7</w:t>
            </w:r>
          </w:p>
        </w:tc>
        <w:tc>
          <w:tcPr>
            <w:tcW w:w="3537" w:type="dxa"/>
          </w:tcPr>
          <w:p w14:paraId="2A3E7274" w14:textId="693E25BB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7</w:t>
            </w:r>
          </w:p>
        </w:tc>
        <w:tc>
          <w:tcPr>
            <w:tcW w:w="3512" w:type="dxa"/>
          </w:tcPr>
          <w:p w14:paraId="38B998AE" w14:textId="5554B6FB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526E0C" w:rsidRPr="00F7740F" w14:paraId="1FB845FD" w14:textId="77777777" w:rsidTr="006E2B6C">
        <w:tc>
          <w:tcPr>
            <w:tcW w:w="3524" w:type="dxa"/>
          </w:tcPr>
          <w:p w14:paraId="54B7FB99" w14:textId="2A33E3CB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6</w:t>
            </w:r>
          </w:p>
        </w:tc>
        <w:tc>
          <w:tcPr>
            <w:tcW w:w="3537" w:type="dxa"/>
          </w:tcPr>
          <w:p w14:paraId="313BFA52" w14:textId="2C94DB6D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6</w:t>
            </w:r>
          </w:p>
        </w:tc>
        <w:tc>
          <w:tcPr>
            <w:tcW w:w="3512" w:type="dxa"/>
          </w:tcPr>
          <w:p w14:paraId="64FED82E" w14:textId="5054FD2D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526E0C" w:rsidRPr="00F7740F" w14:paraId="41A3568F" w14:textId="77777777" w:rsidTr="006E2B6C">
        <w:tc>
          <w:tcPr>
            <w:tcW w:w="3524" w:type="dxa"/>
          </w:tcPr>
          <w:p w14:paraId="00F5CE66" w14:textId="63F25F2C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5</w:t>
            </w:r>
          </w:p>
        </w:tc>
        <w:tc>
          <w:tcPr>
            <w:tcW w:w="3537" w:type="dxa"/>
          </w:tcPr>
          <w:p w14:paraId="70FBC125" w14:textId="65B2A3E9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5</w:t>
            </w:r>
          </w:p>
        </w:tc>
        <w:tc>
          <w:tcPr>
            <w:tcW w:w="3512" w:type="dxa"/>
          </w:tcPr>
          <w:p w14:paraId="052D9B16" w14:textId="6781812F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  <w:tr w:rsidR="00526E0C" w:rsidRPr="00F7740F" w14:paraId="4029AFF3" w14:textId="77777777" w:rsidTr="006E2B6C">
        <w:tc>
          <w:tcPr>
            <w:tcW w:w="3524" w:type="dxa"/>
          </w:tcPr>
          <w:p w14:paraId="02148286" w14:textId="643A130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3537" w:type="dxa"/>
          </w:tcPr>
          <w:p w14:paraId="67DFF3FE" w14:textId="11470E2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3512" w:type="dxa"/>
          </w:tcPr>
          <w:p w14:paraId="15A042A7" w14:textId="074E391E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BB2EA1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  <w:tr w:rsidR="00526E0C" w:rsidRPr="00F7740F" w14:paraId="4E76882E" w14:textId="77777777" w:rsidTr="006E2B6C">
        <w:tc>
          <w:tcPr>
            <w:tcW w:w="3524" w:type="dxa"/>
          </w:tcPr>
          <w:p w14:paraId="65CC273E" w14:textId="22F8803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3</w:t>
            </w:r>
          </w:p>
        </w:tc>
        <w:tc>
          <w:tcPr>
            <w:tcW w:w="3537" w:type="dxa"/>
          </w:tcPr>
          <w:p w14:paraId="640A5B80" w14:textId="6DF65584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3</w:t>
            </w:r>
          </w:p>
        </w:tc>
        <w:tc>
          <w:tcPr>
            <w:tcW w:w="3512" w:type="dxa"/>
          </w:tcPr>
          <w:p w14:paraId="7C651F81" w14:textId="5EF1DD2F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BB2EA1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  <w:tr w:rsidR="00526E0C" w:rsidRPr="00F7740F" w14:paraId="797DC275" w14:textId="77777777" w:rsidTr="006E2B6C">
        <w:tc>
          <w:tcPr>
            <w:tcW w:w="3524" w:type="dxa"/>
          </w:tcPr>
          <w:p w14:paraId="0F0F41A1" w14:textId="325B3F7B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3537" w:type="dxa"/>
          </w:tcPr>
          <w:p w14:paraId="575587D1" w14:textId="1E3B8C0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3512" w:type="dxa"/>
          </w:tcPr>
          <w:p w14:paraId="07483DF6" w14:textId="7FBF3122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BB2EA1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  <w:tr w:rsidR="00526E0C" w:rsidRPr="00F7740F" w14:paraId="220B0531" w14:textId="77777777" w:rsidTr="006E2B6C">
        <w:tc>
          <w:tcPr>
            <w:tcW w:w="3524" w:type="dxa"/>
          </w:tcPr>
          <w:p w14:paraId="3546195E" w14:textId="719F1D6F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1</w:t>
            </w:r>
          </w:p>
        </w:tc>
        <w:tc>
          <w:tcPr>
            <w:tcW w:w="3537" w:type="dxa"/>
          </w:tcPr>
          <w:p w14:paraId="5D48006A" w14:textId="6D7707A9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1</w:t>
            </w:r>
          </w:p>
        </w:tc>
        <w:tc>
          <w:tcPr>
            <w:tcW w:w="3512" w:type="dxa"/>
          </w:tcPr>
          <w:p w14:paraId="2E44D779" w14:textId="64CCD61E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BB2EA1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</w:tbl>
    <w:p w14:paraId="7DD9E1B2" w14:textId="77777777" w:rsidR="006E2B6C" w:rsidRPr="00F7740F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p w14:paraId="0A131FB0" w14:textId="77777777" w:rsidR="006E2B6C" w:rsidRPr="00F7740F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10654"/>
      </w:tblGrid>
      <w:tr w:rsidR="00654271" w:rsidRPr="00F7740F" w14:paraId="176F04D1" w14:textId="77777777" w:rsidTr="00654271">
        <w:tc>
          <w:tcPr>
            <w:tcW w:w="10654" w:type="dxa"/>
          </w:tcPr>
          <w:p w14:paraId="14763F81" w14:textId="13001BEE" w:rsidR="00654271" w:rsidRPr="00F7740F" w:rsidRDefault="00654271" w:rsidP="00654271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F7740F">
              <w:rPr>
                <w:rFonts w:cstheme="minorHAnsi"/>
                <w:b/>
                <w:bCs/>
                <w:lang w:val="es-MX"/>
              </w:rPr>
              <w:t>Observaciones:</w:t>
            </w:r>
          </w:p>
        </w:tc>
      </w:tr>
      <w:tr w:rsidR="00654271" w:rsidRPr="00F7740F" w14:paraId="5E183202" w14:textId="77777777" w:rsidTr="00654271">
        <w:tc>
          <w:tcPr>
            <w:tcW w:w="10654" w:type="dxa"/>
          </w:tcPr>
          <w:p w14:paraId="7081F61A" w14:textId="77777777" w:rsidR="00654271" w:rsidRPr="00F7740F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  <w:p w14:paraId="19188E4F" w14:textId="77777777" w:rsidR="00654271" w:rsidRPr="00F7740F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</w:tc>
      </w:tr>
    </w:tbl>
    <w:p w14:paraId="1D7E935B" w14:textId="77777777" w:rsidR="00F309A1" w:rsidRPr="00F7740F" w:rsidRDefault="00F309A1" w:rsidP="00DF0054">
      <w:pPr>
        <w:autoSpaceDE w:val="0"/>
        <w:autoSpaceDN w:val="0"/>
        <w:adjustRightInd w:val="0"/>
        <w:spacing w:after="200" w:line="276" w:lineRule="auto"/>
        <w:jc w:val="both"/>
        <w:rPr>
          <w:rFonts w:asciiTheme="minorHAnsi" w:hAnsiTheme="minorHAnsi" w:cstheme="minorHAnsi"/>
          <w:lang w:val="es-MX"/>
        </w:rPr>
      </w:pPr>
    </w:p>
    <w:p w14:paraId="1D7E935C" w14:textId="77777777" w:rsidR="00B44C24" w:rsidRPr="00F7740F" w:rsidRDefault="00B44C24" w:rsidP="00B44C24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5187"/>
        <w:gridCol w:w="5467"/>
      </w:tblGrid>
      <w:tr w:rsidR="00654271" w:rsidRPr="00F7740F" w14:paraId="5E9B8084" w14:textId="77777777" w:rsidTr="00F7740F">
        <w:tc>
          <w:tcPr>
            <w:tcW w:w="5187" w:type="dxa"/>
          </w:tcPr>
          <w:p w14:paraId="0E4058BB" w14:textId="64E72BCF" w:rsidR="00654271" w:rsidRPr="00F7740F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F7740F">
              <w:rPr>
                <w:rFonts w:cstheme="minorHAnsi"/>
                <w:lang w:val="es-MX"/>
              </w:rPr>
              <w:lastRenderedPageBreak/>
              <w:t>Nombre y firma del Participante</w:t>
            </w:r>
          </w:p>
        </w:tc>
        <w:tc>
          <w:tcPr>
            <w:tcW w:w="5467" w:type="dxa"/>
          </w:tcPr>
          <w:p w14:paraId="5598B66E" w14:textId="5A6C8745" w:rsidR="00654271" w:rsidRPr="00F7740F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F7740F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654271" w:rsidRPr="00F7740F" w14:paraId="5B116F7F" w14:textId="77777777" w:rsidTr="00F7740F">
        <w:tc>
          <w:tcPr>
            <w:tcW w:w="5187" w:type="dxa"/>
          </w:tcPr>
          <w:p w14:paraId="776EEAC2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  <w:p w14:paraId="7477E59C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  <w:p w14:paraId="0E9E4337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</w:tc>
        <w:tc>
          <w:tcPr>
            <w:tcW w:w="5467" w:type="dxa"/>
          </w:tcPr>
          <w:p w14:paraId="688540BD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</w:tc>
      </w:tr>
    </w:tbl>
    <w:p w14:paraId="1D7E935D" w14:textId="77777777" w:rsidR="00A226F5" w:rsidRPr="00F7740F" w:rsidRDefault="00A226F5" w:rsidP="00B44C24">
      <w:pPr>
        <w:rPr>
          <w:rFonts w:asciiTheme="minorHAnsi" w:hAnsiTheme="minorHAnsi" w:cstheme="minorHAnsi"/>
          <w:lang w:val="es-MX"/>
        </w:rPr>
      </w:pPr>
    </w:p>
    <w:sectPr w:rsidR="00A226F5" w:rsidRPr="00F7740F" w:rsidSect="004C5F8D">
      <w:footerReference w:type="default" r:id="rId8"/>
      <w:pgSz w:w="12240" w:h="15840" w:code="1"/>
      <w:pgMar w:top="1828" w:right="758" w:bottom="1418" w:left="539" w:header="357" w:footer="9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D3BF3" w14:textId="77777777" w:rsidR="008712E0" w:rsidRDefault="008712E0">
      <w:r>
        <w:separator/>
      </w:r>
    </w:p>
  </w:endnote>
  <w:endnote w:type="continuationSeparator" w:id="0">
    <w:p w14:paraId="43983581" w14:textId="77777777" w:rsidR="008712E0" w:rsidRDefault="00871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9616755"/>
      <w:docPartObj>
        <w:docPartGallery w:val="Page Numbers (Bottom of Page)"/>
        <w:docPartUnique/>
      </w:docPartObj>
    </w:sdtPr>
    <w:sdtEndPr/>
    <w:sdtContent>
      <w:p w14:paraId="792BF83C" w14:textId="7052AD19" w:rsidR="006E2B6C" w:rsidRDefault="006E2B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E936D" w14:textId="77777777" w:rsidR="004109BA" w:rsidRDefault="004109BA" w:rsidP="00543782">
    <w:pPr>
      <w:pStyle w:val="Piedepgina"/>
      <w:tabs>
        <w:tab w:val="left" w:pos="360"/>
      </w:tabs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6847D" w14:textId="77777777" w:rsidR="008712E0" w:rsidRDefault="008712E0">
      <w:r>
        <w:separator/>
      </w:r>
    </w:p>
  </w:footnote>
  <w:footnote w:type="continuationSeparator" w:id="0">
    <w:p w14:paraId="0CAECC81" w14:textId="77777777" w:rsidR="008712E0" w:rsidRDefault="008712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53E8B"/>
    <w:multiLevelType w:val="hybridMultilevel"/>
    <w:tmpl w:val="6510B2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F820719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02249"/>
    <w:rsid w:val="0001355D"/>
    <w:rsid w:val="00033A1C"/>
    <w:rsid w:val="00037F28"/>
    <w:rsid w:val="00043338"/>
    <w:rsid w:val="000B1DF7"/>
    <w:rsid w:val="000E5BB1"/>
    <w:rsid w:val="000E68BB"/>
    <w:rsid w:val="00113ECB"/>
    <w:rsid w:val="00121F33"/>
    <w:rsid w:val="00130E9B"/>
    <w:rsid w:val="00151C4B"/>
    <w:rsid w:val="001547D5"/>
    <w:rsid w:val="00156043"/>
    <w:rsid w:val="0016674E"/>
    <w:rsid w:val="0017559D"/>
    <w:rsid w:val="001849E3"/>
    <w:rsid w:val="001A0616"/>
    <w:rsid w:val="001A1FB7"/>
    <w:rsid w:val="001B4CE0"/>
    <w:rsid w:val="001B675B"/>
    <w:rsid w:val="00211E7F"/>
    <w:rsid w:val="00217AD8"/>
    <w:rsid w:val="00217B1E"/>
    <w:rsid w:val="0024199B"/>
    <w:rsid w:val="002523F8"/>
    <w:rsid w:val="002827AB"/>
    <w:rsid w:val="0029375B"/>
    <w:rsid w:val="002975EC"/>
    <w:rsid w:val="002A0928"/>
    <w:rsid w:val="002A385F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716B"/>
    <w:rsid w:val="00381490"/>
    <w:rsid w:val="00392A48"/>
    <w:rsid w:val="003A0701"/>
    <w:rsid w:val="003C7AB8"/>
    <w:rsid w:val="003E47E4"/>
    <w:rsid w:val="003E4ECD"/>
    <w:rsid w:val="003F0CCD"/>
    <w:rsid w:val="004109BA"/>
    <w:rsid w:val="00447290"/>
    <w:rsid w:val="004520CB"/>
    <w:rsid w:val="00465924"/>
    <w:rsid w:val="00472DB6"/>
    <w:rsid w:val="0047459D"/>
    <w:rsid w:val="0048371A"/>
    <w:rsid w:val="004859D2"/>
    <w:rsid w:val="00486EE2"/>
    <w:rsid w:val="004941CC"/>
    <w:rsid w:val="004C5F8D"/>
    <w:rsid w:val="004D3B86"/>
    <w:rsid w:val="004F5DD6"/>
    <w:rsid w:val="005012C4"/>
    <w:rsid w:val="00504443"/>
    <w:rsid w:val="0051343C"/>
    <w:rsid w:val="00526E0C"/>
    <w:rsid w:val="00543782"/>
    <w:rsid w:val="005518B4"/>
    <w:rsid w:val="005575DD"/>
    <w:rsid w:val="00575F9C"/>
    <w:rsid w:val="00592797"/>
    <w:rsid w:val="005A2BC4"/>
    <w:rsid w:val="005A784D"/>
    <w:rsid w:val="005C52E9"/>
    <w:rsid w:val="005E6458"/>
    <w:rsid w:val="00605461"/>
    <w:rsid w:val="006269FC"/>
    <w:rsid w:val="006306FA"/>
    <w:rsid w:val="00644237"/>
    <w:rsid w:val="00654271"/>
    <w:rsid w:val="006667A8"/>
    <w:rsid w:val="00682110"/>
    <w:rsid w:val="00686D3B"/>
    <w:rsid w:val="006C65B0"/>
    <w:rsid w:val="006D3A22"/>
    <w:rsid w:val="006E1B29"/>
    <w:rsid w:val="006E2B6C"/>
    <w:rsid w:val="0070195A"/>
    <w:rsid w:val="007302CC"/>
    <w:rsid w:val="007463ED"/>
    <w:rsid w:val="00776FE0"/>
    <w:rsid w:val="007864A4"/>
    <w:rsid w:val="007A42BC"/>
    <w:rsid w:val="007B3004"/>
    <w:rsid w:val="007E7173"/>
    <w:rsid w:val="0081464E"/>
    <w:rsid w:val="00835E67"/>
    <w:rsid w:val="00843A09"/>
    <w:rsid w:val="00845A96"/>
    <w:rsid w:val="00853306"/>
    <w:rsid w:val="0086232C"/>
    <w:rsid w:val="008712E0"/>
    <w:rsid w:val="008A1172"/>
    <w:rsid w:val="008A42F6"/>
    <w:rsid w:val="008F7A0B"/>
    <w:rsid w:val="00910B19"/>
    <w:rsid w:val="0093283F"/>
    <w:rsid w:val="00955735"/>
    <w:rsid w:val="009571CF"/>
    <w:rsid w:val="0096007B"/>
    <w:rsid w:val="00961942"/>
    <w:rsid w:val="0096365C"/>
    <w:rsid w:val="009705EA"/>
    <w:rsid w:val="00976E53"/>
    <w:rsid w:val="00982984"/>
    <w:rsid w:val="00987D04"/>
    <w:rsid w:val="009A3B62"/>
    <w:rsid w:val="009A4926"/>
    <w:rsid w:val="009E09AA"/>
    <w:rsid w:val="009E0D3A"/>
    <w:rsid w:val="009E16A9"/>
    <w:rsid w:val="009F12A1"/>
    <w:rsid w:val="009F796D"/>
    <w:rsid w:val="009F7CC5"/>
    <w:rsid w:val="00A226F5"/>
    <w:rsid w:val="00A23C32"/>
    <w:rsid w:val="00A34473"/>
    <w:rsid w:val="00A3749B"/>
    <w:rsid w:val="00A87079"/>
    <w:rsid w:val="00A92B85"/>
    <w:rsid w:val="00AB7449"/>
    <w:rsid w:val="00AC6887"/>
    <w:rsid w:val="00AD2BC4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B7049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5CF1"/>
    <w:rsid w:val="00CA7FB8"/>
    <w:rsid w:val="00CB20C8"/>
    <w:rsid w:val="00CB46CB"/>
    <w:rsid w:val="00CF21E8"/>
    <w:rsid w:val="00D53669"/>
    <w:rsid w:val="00D66768"/>
    <w:rsid w:val="00D76FB6"/>
    <w:rsid w:val="00D85F56"/>
    <w:rsid w:val="00D93DF1"/>
    <w:rsid w:val="00DA6476"/>
    <w:rsid w:val="00DA7A5E"/>
    <w:rsid w:val="00DB5879"/>
    <w:rsid w:val="00DC2E5F"/>
    <w:rsid w:val="00DE351A"/>
    <w:rsid w:val="00DF0054"/>
    <w:rsid w:val="00E06BB1"/>
    <w:rsid w:val="00E132AE"/>
    <w:rsid w:val="00E207EB"/>
    <w:rsid w:val="00E4519E"/>
    <w:rsid w:val="00E510E3"/>
    <w:rsid w:val="00E72AFA"/>
    <w:rsid w:val="00E92076"/>
    <w:rsid w:val="00EA002D"/>
    <w:rsid w:val="00EA0665"/>
    <w:rsid w:val="00EA6A3A"/>
    <w:rsid w:val="00EC58C2"/>
    <w:rsid w:val="00ED59CC"/>
    <w:rsid w:val="00ED7153"/>
    <w:rsid w:val="00EE2BC2"/>
    <w:rsid w:val="00EE4EC9"/>
    <w:rsid w:val="00F0223B"/>
    <w:rsid w:val="00F168EF"/>
    <w:rsid w:val="00F309A1"/>
    <w:rsid w:val="00F34D69"/>
    <w:rsid w:val="00F4139C"/>
    <w:rsid w:val="00F46509"/>
    <w:rsid w:val="00F52364"/>
    <w:rsid w:val="00F558A6"/>
    <w:rsid w:val="00F7656E"/>
    <w:rsid w:val="00F7740F"/>
    <w:rsid w:val="00F84049"/>
    <w:rsid w:val="00F8767A"/>
    <w:rsid w:val="00FE4425"/>
    <w:rsid w:val="00FE4F63"/>
    <w:rsid w:val="00FF5CFB"/>
    <w:rsid w:val="00FF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2B6C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8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5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5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1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6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6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2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7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1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8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5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2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4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2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2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1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2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5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9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4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7CC5E7-1FF3-47AE-A85E-20FB566B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889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2</cp:revision>
  <cp:lastPrinted>2025-10-18T20:05:00Z</cp:lastPrinted>
  <dcterms:created xsi:type="dcterms:W3CDTF">2026-05-07T20:28:00Z</dcterms:created>
  <dcterms:modified xsi:type="dcterms:W3CDTF">2026-05-07T20:28:00Z</dcterms:modified>
</cp:coreProperties>
</file>