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15D39" w14:textId="28FE8120" w:rsidR="00774DC6" w:rsidRDefault="000169EF" w:rsidP="00272C2F">
      <w:pPr>
        <w:ind w:right="-5209"/>
        <w:rPr>
          <w:rFonts w:ascii="Gilroy Light" w:hAnsi="Gilroy Light"/>
          <w:b/>
          <w:bCs/>
        </w:rPr>
      </w:pPr>
      <w:r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380FEA8" wp14:editId="6F0BC482">
                <wp:simplePos x="0" y="0"/>
                <wp:positionH relativeFrom="margin">
                  <wp:posOffset>6110605</wp:posOffset>
                </wp:positionH>
                <wp:positionV relativeFrom="paragraph">
                  <wp:posOffset>0</wp:posOffset>
                </wp:positionV>
                <wp:extent cx="2750820" cy="5748655"/>
                <wp:effectExtent l="0" t="0" r="11430" b="23495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5748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F39B2" w14:textId="77777777" w:rsidR="000169EF" w:rsidRPr="00AE0B1A" w:rsidRDefault="000169EF" w:rsidP="000169E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GUARDIANES DE LA TIERRA 2.0</w:t>
                            </w:r>
                          </w:p>
                          <w:p w14:paraId="5CD542C5" w14:textId="77777777" w:rsidR="000169EF" w:rsidRPr="00AE0B1A" w:rsidRDefault="000169EF" w:rsidP="000169E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GOBIERNO DEL ESTADO DE PUEBLA 2024-2030</w:t>
                            </w:r>
                          </w:p>
                          <w:p w14:paraId="141190F1" w14:textId="67617A9C" w:rsidR="000169EF" w:rsidRPr="00AE0B1A" w:rsidRDefault="000169EF" w:rsidP="000169E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SISTEMA INTERCULTURAL DE</w:t>
                            </w: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ALERTA TEMPRANA</w:t>
                            </w: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"ALTÉPETL"</w:t>
                            </w:r>
                          </w:p>
                          <w:p w14:paraId="00F2248D" w14:textId="77777777" w:rsidR="000169EF" w:rsidRPr="00AE0B1A" w:rsidRDefault="000169EF" w:rsidP="000169E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FD05C34" w14:textId="45F0546B" w:rsidR="000169EF" w:rsidRPr="00AE0B1A" w:rsidRDefault="000169EF" w:rsidP="000169E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Tecnología, Innovación y Saberes Ancestrales para la</w:t>
                            </w: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E0B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Protección Territorial</w:t>
                            </w:r>
                          </w:p>
                          <w:p w14:paraId="2FE360F1" w14:textId="410ACFBF" w:rsidR="000169EF" w:rsidRPr="000169EF" w:rsidRDefault="000169EF" w:rsidP="000169EF">
                            <w:pPr>
                              <w:jc w:val="center"/>
                            </w:pPr>
                          </w:p>
                          <w:p w14:paraId="4456184A" w14:textId="77777777" w:rsidR="000169EF" w:rsidRPr="000169EF" w:rsidRDefault="000169EF" w:rsidP="000169EF">
                            <w:pPr>
                              <w:jc w:val="center"/>
                            </w:pPr>
                            <w:r w:rsidRPr="000169EF">
                              <w:t>• Prevención de Deslaves</w:t>
                            </w:r>
                          </w:p>
                          <w:p w14:paraId="35EEA4E7" w14:textId="77777777" w:rsidR="000169EF" w:rsidRPr="000169EF" w:rsidRDefault="000169EF" w:rsidP="000169EF">
                            <w:pPr>
                              <w:jc w:val="center"/>
                            </w:pPr>
                            <w:r w:rsidRPr="000169EF">
                              <w:t>• Detección de Incendios</w:t>
                            </w:r>
                          </w:p>
                          <w:p w14:paraId="1F38F97A" w14:textId="77777777" w:rsidR="000169EF" w:rsidRPr="000169EF" w:rsidRDefault="000169EF" w:rsidP="000169EF">
                            <w:pPr>
                              <w:jc w:val="center"/>
                            </w:pPr>
                            <w:r w:rsidRPr="000169EF">
                              <w:t xml:space="preserve">• Hardware Libre (ESP32 / </w:t>
                            </w:r>
                            <w:proofErr w:type="spellStart"/>
                            <w:r w:rsidRPr="000169EF">
                              <w:t>LoRaWAN</w:t>
                            </w:r>
                            <w:proofErr w:type="spellEnd"/>
                            <w:r w:rsidRPr="000169EF">
                              <w:t>)</w:t>
                            </w:r>
                          </w:p>
                          <w:p w14:paraId="56D0B631" w14:textId="5801A7AB" w:rsidR="000169EF" w:rsidRDefault="000169EF" w:rsidP="000169EF">
                            <w:pPr>
                              <w:jc w:val="center"/>
                            </w:pPr>
                            <w:r w:rsidRPr="000169EF">
                              <w:t>• Monitoreo Comunitario</w:t>
                            </w:r>
                          </w:p>
                          <w:p w14:paraId="528A2449" w14:textId="189EE435" w:rsidR="000169EF" w:rsidRDefault="000169EF" w:rsidP="000169EF">
                            <w:pPr>
                              <w:jc w:val="center"/>
                            </w:pPr>
                          </w:p>
                          <w:p w14:paraId="616BC2E1" w14:textId="77777777" w:rsidR="000169EF" w:rsidRPr="000169EF" w:rsidRDefault="000169EF" w:rsidP="000169E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169EF">
                              <w:rPr>
                                <w:sz w:val="20"/>
                                <w:szCs w:val="20"/>
                              </w:rPr>
                              <w:t>Instituto Poblano de los Pueblos Indígenas (IPPI)</w:t>
                            </w:r>
                          </w:p>
                          <w:p w14:paraId="22A57702" w14:textId="7E200B46" w:rsidR="000169EF" w:rsidRPr="000169EF" w:rsidRDefault="000169EF" w:rsidP="000169E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169EF">
                              <w:rPr>
                                <w:sz w:val="20"/>
                                <w:szCs w:val="20"/>
                              </w:rPr>
                              <w:t>Programa Marco de Tecnologías con Identidad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80FEA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81.15pt;margin-top:0;width:216.6pt;height:452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">
                <v:textbox>
                  <w:txbxContent>
                    <w:p w14:paraId="657F39B2" w14:textId="77777777" w:rsidR="000169EF" w:rsidRPr="00AE0B1A" w:rsidRDefault="000169EF" w:rsidP="000169E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>GUARDIANES DE LA TIERRA 2.0</w:t>
                      </w:r>
                    </w:p>
                    <w:p w14:paraId="5CD542C5" w14:textId="77777777" w:rsidR="000169EF" w:rsidRPr="00AE0B1A" w:rsidRDefault="000169EF" w:rsidP="000169E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>GOBIERNO DEL ESTADO DE PUEBLA 2024-2030</w:t>
                      </w:r>
                    </w:p>
                    <w:p w14:paraId="141190F1" w14:textId="67617A9C" w:rsidR="000169EF" w:rsidRPr="00AE0B1A" w:rsidRDefault="000169EF" w:rsidP="000169E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>SISTEMA INTERCULTURAL DE</w:t>
                      </w: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>ALERTA TEMPRANA</w:t>
                      </w: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>"ALTÉPETL"</w:t>
                      </w:r>
                    </w:p>
                    <w:p w14:paraId="00F2248D" w14:textId="77777777" w:rsidR="000169EF" w:rsidRPr="00AE0B1A" w:rsidRDefault="000169EF" w:rsidP="000169E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FD05C34" w14:textId="45F0546B" w:rsidR="000169EF" w:rsidRPr="00AE0B1A" w:rsidRDefault="000169EF" w:rsidP="000169E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>Tecnología, Innovación y Saberes Ancestrales para la</w:t>
                      </w: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E0B1A">
                        <w:rPr>
                          <w:b/>
                          <w:bCs/>
                          <w:sz w:val="28"/>
                          <w:szCs w:val="28"/>
                        </w:rPr>
                        <w:t>Protección Territorial</w:t>
                      </w:r>
                    </w:p>
                    <w:p w14:paraId="2FE360F1" w14:textId="410ACFBF" w:rsidR="000169EF" w:rsidRPr="000169EF" w:rsidRDefault="000169EF" w:rsidP="000169EF">
                      <w:pPr>
                        <w:jc w:val="center"/>
                      </w:pPr>
                    </w:p>
                    <w:p w14:paraId="4456184A" w14:textId="77777777" w:rsidR="000169EF" w:rsidRPr="000169EF" w:rsidRDefault="000169EF" w:rsidP="000169EF">
                      <w:pPr>
                        <w:jc w:val="center"/>
                      </w:pPr>
                      <w:r w:rsidRPr="000169EF">
                        <w:t>• Prevención de Deslaves</w:t>
                      </w:r>
                    </w:p>
                    <w:p w14:paraId="35EEA4E7" w14:textId="77777777" w:rsidR="000169EF" w:rsidRPr="000169EF" w:rsidRDefault="000169EF" w:rsidP="000169EF">
                      <w:pPr>
                        <w:jc w:val="center"/>
                      </w:pPr>
                      <w:r w:rsidRPr="000169EF">
                        <w:t>• Detección de Incendios</w:t>
                      </w:r>
                    </w:p>
                    <w:p w14:paraId="1F38F97A" w14:textId="77777777" w:rsidR="000169EF" w:rsidRPr="000169EF" w:rsidRDefault="000169EF" w:rsidP="000169EF">
                      <w:pPr>
                        <w:jc w:val="center"/>
                      </w:pPr>
                      <w:r w:rsidRPr="000169EF">
                        <w:t xml:space="preserve">• Hardware Libre (ESP32 / </w:t>
                      </w:r>
                      <w:proofErr w:type="spellStart"/>
                      <w:r w:rsidRPr="000169EF">
                        <w:t>LoRaWAN</w:t>
                      </w:r>
                      <w:proofErr w:type="spellEnd"/>
                      <w:r w:rsidRPr="000169EF">
                        <w:t>)</w:t>
                      </w:r>
                    </w:p>
                    <w:p w14:paraId="56D0B631" w14:textId="5801A7AB" w:rsidR="000169EF" w:rsidRDefault="000169EF" w:rsidP="000169EF">
                      <w:pPr>
                        <w:jc w:val="center"/>
                      </w:pPr>
                      <w:r w:rsidRPr="000169EF">
                        <w:t>• Monitoreo Comunitario</w:t>
                      </w:r>
                    </w:p>
                    <w:p w14:paraId="528A2449" w14:textId="189EE435" w:rsidR="000169EF" w:rsidRDefault="000169EF" w:rsidP="000169EF">
                      <w:pPr>
                        <w:jc w:val="center"/>
                      </w:pPr>
                    </w:p>
                    <w:p w14:paraId="616BC2E1" w14:textId="77777777" w:rsidR="000169EF" w:rsidRPr="000169EF" w:rsidRDefault="000169EF" w:rsidP="000169E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169EF">
                        <w:rPr>
                          <w:sz w:val="20"/>
                          <w:szCs w:val="20"/>
                        </w:rPr>
                        <w:t>Instituto Poblano de los Pueblos Indígenas (IPPI)</w:t>
                      </w:r>
                    </w:p>
                    <w:p w14:paraId="22A57702" w14:textId="7E200B46" w:rsidR="000169EF" w:rsidRPr="000169EF" w:rsidRDefault="000169EF" w:rsidP="000169E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169EF">
                        <w:rPr>
                          <w:sz w:val="20"/>
                          <w:szCs w:val="20"/>
                        </w:rPr>
                        <w:t>Programa Marco de Tecnologías con Identidad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4EC7A4F" wp14:editId="09B2102C">
                <wp:simplePos x="0" y="0"/>
                <wp:positionH relativeFrom="column">
                  <wp:posOffset>2453005</wp:posOffset>
                </wp:positionH>
                <wp:positionV relativeFrom="paragraph">
                  <wp:posOffset>3400425</wp:posOffset>
                </wp:positionV>
                <wp:extent cx="3352800" cy="2360295"/>
                <wp:effectExtent l="0" t="0" r="19050" b="2095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2360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16150" w14:textId="77777777" w:rsidR="00533069" w:rsidRDefault="00533069" w:rsidP="006262C1">
                            <w:pPr>
                              <w:rPr>
                                <w:rFonts w:ascii="Gilroy Light" w:hAnsi="Gilroy Light"/>
                                <w:b/>
                                <w:bCs/>
                              </w:rPr>
                            </w:pPr>
                          </w:p>
                          <w:p w14:paraId="73E5BB03" w14:textId="77777777" w:rsidR="00533069" w:rsidRDefault="00533069" w:rsidP="00533069">
                            <w:pPr>
                              <w:rPr>
                                <w:rFonts w:ascii="Gilroy Light" w:hAnsi="Gilroy Light"/>
                                <w:b/>
                                <w:bCs/>
                              </w:rPr>
                            </w:pPr>
                            <w:r w:rsidRPr="00475972">
                              <w:rPr>
                                <w:rFonts w:ascii="Gilroy Light" w:hAnsi="Gilroy Light"/>
                                <w:b/>
                                <w:bCs/>
                              </w:rPr>
                              <w:t>Objetivos de Desarrollo Sostenible</w:t>
                            </w:r>
                            <w:r>
                              <w:rPr>
                                <w:rFonts w:ascii="Gilroy Light" w:hAnsi="Gilroy Ligh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780BD4D0" w14:textId="361C39E4" w:rsidR="00533069" w:rsidRPr="00533069" w:rsidRDefault="00533069" w:rsidP="0053306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Gilroy Light" w:hAnsi="Gilroy Light"/>
                                <w:b/>
                                <w:bCs/>
                              </w:rPr>
                            </w:pPr>
                            <w:r>
                              <w:t>Resiliencia en comunidades de montaña.</w:t>
                            </w:r>
                          </w:p>
                          <w:p w14:paraId="78F02040" w14:textId="365800ED" w:rsidR="00533069" w:rsidRDefault="00533069" w:rsidP="0053306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Prevención adaptativa ante cambio climático.</w:t>
                            </w:r>
                          </w:p>
                          <w:p w14:paraId="3D7F2DAD" w14:textId="039B38DF" w:rsidR="00533069" w:rsidRDefault="00533069" w:rsidP="0053306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Protección de bosques contra incendios.</w:t>
                            </w:r>
                          </w:p>
                          <w:p w14:paraId="69FA2278" w14:textId="7E43AA3F" w:rsidR="00533069" w:rsidRDefault="00533069" w:rsidP="0053306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Instituciones comunitarias eficaces.</w:t>
                            </w:r>
                          </w:p>
                          <w:p w14:paraId="54A9E627" w14:textId="28835DE5" w:rsidR="00533069" w:rsidRDefault="00533069" w:rsidP="0053306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Alianzas tecnológicas e interculturales.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7A4F" id="_x0000_s1027" type="#_x0000_t202" style="position:absolute;margin-left:193.15pt;margin-top:267.75pt;width:264pt;height:185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">
                <v:textbox>
                  <w:txbxContent>
                    <w:p w14:paraId="06416150" w14:textId="77777777" w:rsidR="00533069" w:rsidRDefault="00533069" w:rsidP="006262C1">
                      <w:pPr>
                        <w:rPr>
                          <w:rFonts w:ascii="Gilroy Light" w:hAnsi="Gilroy Light"/>
                          <w:b/>
                          <w:bCs/>
                        </w:rPr>
                      </w:pPr>
                    </w:p>
                    <w:p w14:paraId="73E5BB03" w14:textId="77777777" w:rsidR="00533069" w:rsidRDefault="00533069" w:rsidP="00533069">
                      <w:pPr>
                        <w:rPr>
                          <w:rFonts w:ascii="Gilroy Light" w:hAnsi="Gilroy Light"/>
                          <w:b/>
                          <w:bCs/>
                        </w:rPr>
                      </w:pPr>
                      <w:r w:rsidRPr="00475972">
                        <w:rPr>
                          <w:rFonts w:ascii="Gilroy Light" w:hAnsi="Gilroy Light"/>
                          <w:b/>
                          <w:bCs/>
                        </w:rPr>
                        <w:t>Objetivos de Desarrollo Sostenible</w:t>
                      </w:r>
                      <w:r>
                        <w:rPr>
                          <w:rFonts w:ascii="Gilroy Light" w:hAnsi="Gilroy Light"/>
                          <w:b/>
                          <w:bCs/>
                        </w:rPr>
                        <w:t xml:space="preserve"> </w:t>
                      </w:r>
                    </w:p>
                    <w:p w14:paraId="780BD4D0" w14:textId="361C39E4" w:rsidR="00533069" w:rsidRPr="00533069" w:rsidRDefault="00533069" w:rsidP="0053306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Gilroy Light" w:hAnsi="Gilroy Light"/>
                          <w:b/>
                          <w:bCs/>
                        </w:rPr>
                      </w:pPr>
                      <w:r>
                        <w:t>Resiliencia en comunidades de montaña.</w:t>
                      </w:r>
                    </w:p>
                    <w:p w14:paraId="78F02040" w14:textId="365800ED" w:rsidR="00533069" w:rsidRDefault="00533069" w:rsidP="00533069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Prevención adaptativa ante cambio climático.</w:t>
                      </w:r>
                    </w:p>
                    <w:p w14:paraId="3D7F2DAD" w14:textId="039B38DF" w:rsidR="00533069" w:rsidRDefault="00533069" w:rsidP="00533069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Protección de bosques contra incendios.</w:t>
                      </w:r>
                    </w:p>
                    <w:p w14:paraId="69FA2278" w14:textId="7E43AA3F" w:rsidR="00533069" w:rsidRDefault="00533069" w:rsidP="00533069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Instituciones comunitarias eficaces.</w:t>
                      </w:r>
                    </w:p>
                    <w:p w14:paraId="54A9E627" w14:textId="28835DE5" w:rsidR="00533069" w:rsidRDefault="00533069" w:rsidP="00533069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Alianzas tecnológicas e interculturales.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62C1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8366910" wp14:editId="428EDAF0">
                <wp:simplePos x="0" y="0"/>
                <wp:positionH relativeFrom="column">
                  <wp:posOffset>2453005</wp:posOffset>
                </wp:positionH>
                <wp:positionV relativeFrom="paragraph">
                  <wp:posOffset>979170</wp:posOffset>
                </wp:positionV>
                <wp:extent cx="3335655" cy="2209800"/>
                <wp:effectExtent l="0" t="0" r="17145" b="1905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5655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6F980" w14:textId="77777777" w:rsidR="006262C1" w:rsidRPr="006262C1" w:rsidRDefault="006262C1" w:rsidP="006262C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262C1">
                              <w:rPr>
                                <w:b/>
                                <w:bCs/>
                              </w:rPr>
                              <w:t>FUNDAMENTO NORMATIVO</w:t>
                            </w:r>
                          </w:p>
                          <w:p w14:paraId="63D4B576" w14:textId="1FFEA5EA" w:rsidR="006262C1" w:rsidRDefault="006262C1" w:rsidP="006262C1">
                            <w:r w:rsidRPr="006262C1">
                              <w:rPr>
                                <w:b/>
                                <w:bCs/>
                              </w:rPr>
                              <w:t>Convenio 169 OIT:</w:t>
                            </w:r>
                            <w:r>
                              <w:t xml:space="preserve"> Reconocimiento de derechos</w:t>
                            </w:r>
                            <w:r>
                              <w:t xml:space="preserve"> </w:t>
                            </w:r>
                            <w:r>
                              <w:t>colectivos e inviolabilidad territorial.</w:t>
                            </w:r>
                          </w:p>
                          <w:p w14:paraId="77C70BBF" w14:textId="6E146005" w:rsidR="006262C1" w:rsidRDefault="006262C1" w:rsidP="006262C1">
                            <w:r w:rsidRPr="006262C1">
                              <w:rPr>
                                <w:b/>
                                <w:bCs/>
                              </w:rPr>
                              <w:t>Art. 1° y 2° CPEUM:</w:t>
                            </w:r>
                            <w:r>
                              <w:t xml:space="preserve"> Libre determinación y superación del</w:t>
                            </w:r>
                            <w:r>
                              <w:t xml:space="preserve"> </w:t>
                            </w:r>
                            <w:r>
                              <w:t>rezago histórico.</w:t>
                            </w:r>
                          </w:p>
                          <w:p w14:paraId="579C771F" w14:textId="111880D4" w:rsidR="006262C1" w:rsidRDefault="006262C1" w:rsidP="006262C1">
                            <w:r w:rsidRPr="006262C1">
                              <w:rPr>
                                <w:b/>
                                <w:bCs/>
                              </w:rPr>
                              <w:t>Art. 13 Constitución Puebla:</w:t>
                            </w:r>
                            <w:r>
                              <w:t xml:space="preserve"> Reconocimiento de</w:t>
                            </w:r>
                            <w:r>
                              <w:t xml:space="preserve"> </w:t>
                            </w:r>
                            <w:r>
                              <w:t>comunidades como Sujetos de Derecho Público.</w:t>
                            </w:r>
                          </w:p>
                          <w:p w14:paraId="3F0F4AE6" w14:textId="15F0B5AA" w:rsidR="006262C1" w:rsidRDefault="006262C1" w:rsidP="006262C1">
                            <w:r w:rsidRPr="006262C1">
                              <w:rPr>
                                <w:b/>
                                <w:bCs/>
                              </w:rPr>
                              <w:t>Ley de Derechos Indígenas de Puebla:</w:t>
                            </w:r>
                            <w:r>
                              <w:t xml:space="preserve"> Desarrollo con</w:t>
                            </w:r>
                            <w:r>
                              <w:t xml:space="preserve"> </w:t>
                            </w:r>
                            <w:r>
                              <w:t>identidad (Art. 1, 3, 81, 85).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66910" id="_x0000_s1028" type="#_x0000_t202" style="position:absolute;margin-left:193.15pt;margin-top:77.1pt;width:262.65pt;height:17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">
                <v:textbox>
                  <w:txbxContent>
                    <w:p w14:paraId="75C6F980" w14:textId="77777777" w:rsidR="006262C1" w:rsidRPr="006262C1" w:rsidRDefault="006262C1" w:rsidP="006262C1">
                      <w:pPr>
                        <w:rPr>
                          <w:b/>
                          <w:bCs/>
                        </w:rPr>
                      </w:pPr>
                      <w:r w:rsidRPr="006262C1">
                        <w:rPr>
                          <w:b/>
                          <w:bCs/>
                        </w:rPr>
                        <w:t>FUNDAMENTO NORMATIVO</w:t>
                      </w:r>
                    </w:p>
                    <w:p w14:paraId="63D4B576" w14:textId="1FFEA5EA" w:rsidR="006262C1" w:rsidRDefault="006262C1" w:rsidP="006262C1">
                      <w:r w:rsidRPr="006262C1">
                        <w:rPr>
                          <w:b/>
                          <w:bCs/>
                        </w:rPr>
                        <w:t>Convenio 169 OIT:</w:t>
                      </w:r>
                      <w:r>
                        <w:t xml:space="preserve"> Reconocimiento de derechos</w:t>
                      </w:r>
                      <w:r>
                        <w:t xml:space="preserve"> </w:t>
                      </w:r>
                      <w:r>
                        <w:t>colectivos e inviolabilidad territorial.</w:t>
                      </w:r>
                    </w:p>
                    <w:p w14:paraId="77C70BBF" w14:textId="6E146005" w:rsidR="006262C1" w:rsidRDefault="006262C1" w:rsidP="006262C1">
                      <w:r w:rsidRPr="006262C1">
                        <w:rPr>
                          <w:b/>
                          <w:bCs/>
                        </w:rPr>
                        <w:t>Art. 1° y 2° CPEUM:</w:t>
                      </w:r>
                      <w:r>
                        <w:t xml:space="preserve"> Libre determinación y superación del</w:t>
                      </w:r>
                      <w:r>
                        <w:t xml:space="preserve"> </w:t>
                      </w:r>
                      <w:r>
                        <w:t>rezago histórico.</w:t>
                      </w:r>
                    </w:p>
                    <w:p w14:paraId="579C771F" w14:textId="111880D4" w:rsidR="006262C1" w:rsidRDefault="006262C1" w:rsidP="006262C1">
                      <w:r w:rsidRPr="006262C1">
                        <w:rPr>
                          <w:b/>
                          <w:bCs/>
                        </w:rPr>
                        <w:t>Art. 13 Constitución Puebla:</w:t>
                      </w:r>
                      <w:r>
                        <w:t xml:space="preserve"> Reconocimiento de</w:t>
                      </w:r>
                      <w:r>
                        <w:t xml:space="preserve"> </w:t>
                      </w:r>
                      <w:r>
                        <w:t>comunidades como Sujetos de Derecho Público.</w:t>
                      </w:r>
                    </w:p>
                    <w:p w14:paraId="3F0F4AE6" w14:textId="15F0B5AA" w:rsidR="006262C1" w:rsidRDefault="006262C1" w:rsidP="006262C1">
                      <w:r w:rsidRPr="006262C1">
                        <w:rPr>
                          <w:b/>
                          <w:bCs/>
                        </w:rPr>
                        <w:t>Ley de Derechos Indígenas de Puebla:</w:t>
                      </w:r>
                      <w:r>
                        <w:t xml:space="preserve"> Desarrollo con</w:t>
                      </w:r>
                      <w:r>
                        <w:t xml:space="preserve"> </w:t>
                      </w:r>
                      <w:r>
                        <w:t>identidad (Art. 1, 3, 81, 85).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62C1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55F6041" wp14:editId="3ADD209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708910" cy="1404620"/>
                <wp:effectExtent l="0" t="0" r="15240" b="1397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3ECE3" w14:textId="77777777" w:rsidR="006262C1" w:rsidRPr="00AE0B1A" w:rsidRDefault="006262C1" w:rsidP="000169E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MARCO LEGAL Y ODS</w:t>
                            </w:r>
                          </w:p>
                          <w:p w14:paraId="77C956A0" w14:textId="6CA3ACCF" w:rsidR="006262C1" w:rsidRPr="00AE0B1A" w:rsidRDefault="006262C1" w:rsidP="006262C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Sustento Jurídico y Sostenibilidad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5F6041" id="_x0000_s1029" type="#_x0000_t202" style="position:absolute;margin-left:0;margin-top:0;width:213.3pt;height:110.6pt;z-index:2516715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">
                <v:textbox style="mso-fit-shape-to-text:t">
                  <w:txbxContent>
                    <w:p w14:paraId="7703ECE3" w14:textId="77777777" w:rsidR="006262C1" w:rsidRPr="00AE0B1A" w:rsidRDefault="006262C1" w:rsidP="000169E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MARCO LEGAL Y ODS</w:t>
                      </w:r>
                    </w:p>
                    <w:p w14:paraId="77C956A0" w14:textId="6CA3ACCF" w:rsidR="006262C1" w:rsidRPr="00AE0B1A" w:rsidRDefault="006262C1" w:rsidP="006262C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Sustento Jurídico y Sostenibilidad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62C1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60A234" wp14:editId="3E1213C9">
                <wp:simplePos x="0" y="0"/>
                <wp:positionH relativeFrom="column">
                  <wp:posOffset>-882862</wp:posOffset>
                </wp:positionH>
                <wp:positionV relativeFrom="paragraph">
                  <wp:posOffset>4725247</wp:posOffset>
                </wp:positionV>
                <wp:extent cx="3327400" cy="1404620"/>
                <wp:effectExtent l="0" t="0" r="25400" b="1460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50097" w14:textId="77777777" w:rsidR="006262C1" w:rsidRDefault="006262C1" w:rsidP="006262C1">
                            <w:r>
                              <w:t>SABERES ANCESTRALES</w:t>
                            </w:r>
                          </w:p>
                          <w:p w14:paraId="4D1EE8DB" w14:textId="4090EFAE" w:rsidR="006262C1" w:rsidRDefault="006262C1" w:rsidP="006262C1">
                            <w:r>
                              <w:t xml:space="preserve">Trabajo conjunto entre </w:t>
                            </w:r>
                            <w:proofErr w:type="spellStart"/>
                            <w:r>
                              <w:t>Tlayacanani</w:t>
                            </w:r>
                            <w:proofErr w:type="spellEnd"/>
                            <w:r>
                              <w:t xml:space="preserve"> y el Consejo de Ancianos</w:t>
                            </w:r>
                            <w:r>
                              <w:t xml:space="preserve"> </w:t>
                            </w:r>
                            <w:r>
                              <w:t>en talleres de cartografía social, cruzando la memoria</w:t>
                            </w:r>
                            <w:r>
                              <w:t xml:space="preserve"> </w:t>
                            </w:r>
                            <w:r>
                              <w:t>histórica con datos telemáticos.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60A234" id="_x0000_s1030" type="#_x0000_t202" style="position:absolute;margin-left:-69.5pt;margin-top:372.05pt;width:262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">
                <v:textbox style="mso-fit-shape-to-text:t">
                  <w:txbxContent>
                    <w:p w14:paraId="01E50097" w14:textId="77777777" w:rsidR="006262C1" w:rsidRDefault="006262C1" w:rsidP="006262C1">
                      <w:r>
                        <w:t>SABERES ANCESTRALES</w:t>
                      </w:r>
                    </w:p>
                    <w:p w14:paraId="4D1EE8DB" w14:textId="4090EFAE" w:rsidR="006262C1" w:rsidRDefault="006262C1" w:rsidP="006262C1">
                      <w:r>
                        <w:t xml:space="preserve">Trabajo conjunto entre </w:t>
                      </w:r>
                      <w:proofErr w:type="spellStart"/>
                      <w:r>
                        <w:t>Tlayacanani</w:t>
                      </w:r>
                      <w:proofErr w:type="spellEnd"/>
                      <w:r>
                        <w:t xml:space="preserve"> y el Consejo de Ancianos</w:t>
                      </w:r>
                      <w:r>
                        <w:t xml:space="preserve"> </w:t>
                      </w:r>
                      <w:r>
                        <w:t>en talleres de cartografía social, cruzando la memoria</w:t>
                      </w:r>
                      <w:r>
                        <w:t xml:space="preserve"> </w:t>
                      </w:r>
                      <w:r>
                        <w:t>histórica con datos telemáticos.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62C1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B32CD61" wp14:editId="6DB96137">
                <wp:simplePos x="0" y="0"/>
                <wp:positionH relativeFrom="page">
                  <wp:posOffset>16510</wp:posOffset>
                </wp:positionH>
                <wp:positionV relativeFrom="paragraph">
                  <wp:posOffset>2181860</wp:posOffset>
                </wp:positionV>
                <wp:extent cx="3326765" cy="1404620"/>
                <wp:effectExtent l="0" t="0" r="26035" b="1460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B5A87" w14:textId="77777777" w:rsidR="006262C1" w:rsidRDefault="006262C1" w:rsidP="006262C1">
                            <w:r>
                              <w:t>FIGURA DEL "TLAYACANANI"</w:t>
                            </w:r>
                          </w:p>
                          <w:p w14:paraId="5E333012" w14:textId="1891748F" w:rsidR="006262C1" w:rsidRDefault="006262C1" w:rsidP="006262C1">
                            <w:r>
                              <w:t xml:space="preserve">Los </w:t>
                            </w:r>
                            <w:proofErr w:type="spellStart"/>
                            <w:r>
                              <w:t>Tlayacanani</w:t>
                            </w:r>
                            <w:proofErr w:type="spellEnd"/>
                            <w:r>
                              <w:t xml:space="preserve"> Tecnológicos (Promotores Tecnológicos</w:t>
                            </w:r>
                            <w:r>
                              <w:t xml:space="preserve"> </w:t>
                            </w:r>
                            <w:r>
                              <w:t>Interculturales) son capacitados integralmente para asumir la</w:t>
                            </w:r>
                            <w:r>
                              <w:t xml:space="preserve"> </w:t>
                            </w:r>
                            <w:r>
                              <w:t>gestión del sistema con respaldo social absoluto.</w:t>
                            </w:r>
                          </w:p>
                          <w:p w14:paraId="5EF249BC" w14:textId="77777777" w:rsidR="006262C1" w:rsidRDefault="006262C1" w:rsidP="006262C1">
                            <w:proofErr w:type="spellStart"/>
                            <w:r>
                              <w:t>Bootcamp</w:t>
                            </w:r>
                            <w:proofErr w:type="spellEnd"/>
                            <w:r>
                              <w:t xml:space="preserve"> Intercultural (4 Semanas):</w:t>
                            </w:r>
                          </w:p>
                          <w:p w14:paraId="10039CD2" w14:textId="77777777" w:rsidR="006262C1" w:rsidRDefault="006262C1" w:rsidP="006262C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Pilotaje profesional de drones térmicos.</w:t>
                            </w:r>
                          </w:p>
                          <w:p w14:paraId="75A3F0DD" w14:textId="77777777" w:rsidR="006262C1" w:rsidRDefault="006262C1" w:rsidP="006262C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Electrónica y calibración de sensores.</w:t>
                            </w:r>
                          </w:p>
                          <w:p w14:paraId="2D5C408D" w14:textId="77777777" w:rsidR="006262C1" w:rsidRDefault="006262C1" w:rsidP="006262C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Gestión de telemetría en centro local.</w:t>
                            </w:r>
                          </w:p>
                          <w:p w14:paraId="1F3151B7" w14:textId="47253B36" w:rsidR="006262C1" w:rsidRDefault="006262C1" w:rsidP="006262C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Protocolos de Protección Civil con pertinencia lingüística.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32CD61" id="_x0000_s1031" type="#_x0000_t202" style="position:absolute;margin-left:1.3pt;margin-top:171.8pt;width:261.9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">
                <v:textbox style="mso-fit-shape-to-text:t">
                  <w:txbxContent>
                    <w:p w14:paraId="377B5A87" w14:textId="77777777" w:rsidR="006262C1" w:rsidRDefault="006262C1" w:rsidP="006262C1">
                      <w:r>
                        <w:t>FIGURA DEL "TLAYACANANI"</w:t>
                      </w:r>
                    </w:p>
                    <w:p w14:paraId="5E333012" w14:textId="1891748F" w:rsidR="006262C1" w:rsidRDefault="006262C1" w:rsidP="006262C1">
                      <w:r>
                        <w:t xml:space="preserve">Los </w:t>
                      </w:r>
                      <w:proofErr w:type="spellStart"/>
                      <w:r>
                        <w:t>Tlayacanani</w:t>
                      </w:r>
                      <w:proofErr w:type="spellEnd"/>
                      <w:r>
                        <w:t xml:space="preserve"> Tecnológicos (Promotores Tecnológicos</w:t>
                      </w:r>
                      <w:r>
                        <w:t xml:space="preserve"> </w:t>
                      </w:r>
                      <w:r>
                        <w:t>Interculturales) son capacitados integralmente para asumir la</w:t>
                      </w:r>
                      <w:r>
                        <w:t xml:space="preserve"> </w:t>
                      </w:r>
                      <w:r>
                        <w:t>gestión del sistema con respaldo social absoluto.</w:t>
                      </w:r>
                    </w:p>
                    <w:p w14:paraId="5EF249BC" w14:textId="77777777" w:rsidR="006262C1" w:rsidRDefault="006262C1" w:rsidP="006262C1">
                      <w:proofErr w:type="spellStart"/>
                      <w:r>
                        <w:t>Bootcamp</w:t>
                      </w:r>
                      <w:proofErr w:type="spellEnd"/>
                      <w:r>
                        <w:t xml:space="preserve"> Intercultural (4 Semanas):</w:t>
                      </w:r>
                    </w:p>
                    <w:p w14:paraId="10039CD2" w14:textId="77777777" w:rsidR="006262C1" w:rsidRDefault="006262C1" w:rsidP="006262C1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Pilotaje profesional de drones térmicos.</w:t>
                      </w:r>
                    </w:p>
                    <w:p w14:paraId="75A3F0DD" w14:textId="77777777" w:rsidR="006262C1" w:rsidRDefault="006262C1" w:rsidP="006262C1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Electrónica y calibración de sensores.</w:t>
                      </w:r>
                    </w:p>
                    <w:p w14:paraId="2D5C408D" w14:textId="77777777" w:rsidR="006262C1" w:rsidRDefault="006262C1" w:rsidP="006262C1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Gestión de telemetría en centro local.</w:t>
                      </w:r>
                    </w:p>
                    <w:p w14:paraId="1F3151B7" w14:textId="47253B36" w:rsidR="006262C1" w:rsidRDefault="006262C1" w:rsidP="006262C1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Protocolos de Protección Civil con pertinencia lingüística.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262C1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819591E" wp14:editId="15600C1F">
                <wp:simplePos x="0" y="0"/>
                <wp:positionH relativeFrom="column">
                  <wp:posOffset>-883285</wp:posOffset>
                </wp:positionH>
                <wp:positionV relativeFrom="paragraph">
                  <wp:posOffset>979170</wp:posOffset>
                </wp:positionV>
                <wp:extent cx="3327400" cy="1404620"/>
                <wp:effectExtent l="0" t="0" r="25400" b="1460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6E9B8" w14:textId="77777777" w:rsidR="006262C1" w:rsidRDefault="006262C1" w:rsidP="006262C1">
                            <w:r>
                              <w:t>SELECCIÓN POR USOS Y COSTUMBRES</w:t>
                            </w:r>
                          </w:p>
                          <w:p w14:paraId="7797B74C" w14:textId="7DEE90DE" w:rsidR="006262C1" w:rsidRDefault="006262C1" w:rsidP="006262C1">
                            <w:r>
                              <w:t>La intervención nace directamente en la Asamblea</w:t>
                            </w:r>
                            <w:r>
                              <w:t xml:space="preserve"> </w:t>
                            </w:r>
                            <w:r>
                              <w:t>Comunitaria. Cada pueblo selecciona bajo sus propios</w:t>
                            </w:r>
                            <w:r>
                              <w:t xml:space="preserve"> </w:t>
                            </w:r>
                            <w:r>
                              <w:t>sistemas normativos a los jóvenes que formarán</w:t>
                            </w:r>
                            <w:r>
                              <w:t xml:space="preserve"> </w:t>
                            </w:r>
                            <w:r>
                              <w:t>parte de la</w:t>
                            </w:r>
                            <w:r>
                              <w:t xml:space="preserve"> </w:t>
                            </w:r>
                            <w:r>
                              <w:t>red territorial.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19591E" id="_x0000_s1032" type="#_x0000_t202" style="position:absolute;margin-left:-69.55pt;margin-top:77.1pt;width:26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">
                <v:textbox style="mso-fit-shape-to-text:t">
                  <w:txbxContent>
                    <w:p w14:paraId="20D6E9B8" w14:textId="77777777" w:rsidR="006262C1" w:rsidRDefault="006262C1" w:rsidP="006262C1">
                      <w:r>
                        <w:t>SELECCIÓN POR USOS Y COSTUMBRES</w:t>
                      </w:r>
                    </w:p>
                    <w:p w14:paraId="7797B74C" w14:textId="7DEE90DE" w:rsidR="006262C1" w:rsidRDefault="006262C1" w:rsidP="006262C1">
                      <w:r>
                        <w:t>La intervención nace directamente en la Asamblea</w:t>
                      </w:r>
                      <w:r>
                        <w:t xml:space="preserve"> </w:t>
                      </w:r>
                      <w:r>
                        <w:t>Comunitaria. Cada pueblo selecciona bajo sus propios</w:t>
                      </w:r>
                      <w:r>
                        <w:t xml:space="preserve"> </w:t>
                      </w:r>
                      <w:r>
                        <w:t>sistemas normativos a los jóvenes que formarán</w:t>
                      </w:r>
                      <w:r>
                        <w:t xml:space="preserve"> </w:t>
                      </w:r>
                      <w:r>
                        <w:t>parte de la</w:t>
                      </w:r>
                      <w:r>
                        <w:t xml:space="preserve"> </w:t>
                      </w:r>
                      <w:r>
                        <w:t>red territorial.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62C1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76E816" wp14:editId="63F4F6D4">
                <wp:simplePos x="0" y="0"/>
                <wp:positionH relativeFrom="column">
                  <wp:posOffset>-569807</wp:posOffset>
                </wp:positionH>
                <wp:positionV relativeFrom="paragraph">
                  <wp:posOffset>211</wp:posOffset>
                </wp:positionV>
                <wp:extent cx="2708910" cy="1404620"/>
                <wp:effectExtent l="0" t="0" r="15240" b="273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03BE3" w14:textId="77777777" w:rsidR="006262C1" w:rsidRPr="00AE0B1A" w:rsidRDefault="006262C1" w:rsidP="006262C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GOBERNANZA COMUNITARIA</w:t>
                            </w:r>
                          </w:p>
                          <w:p w14:paraId="0A883C22" w14:textId="0C062778" w:rsidR="006262C1" w:rsidRPr="00AE0B1A" w:rsidRDefault="006262C1" w:rsidP="006262C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Sistemas Normativos y Juventud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76E816" id="_x0000_s1033" type="#_x0000_t202" style="position:absolute;margin-left:-44.85pt;margin-top:0;width:213.3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">
                <v:textbox style="mso-fit-shape-to-text:t">
                  <w:txbxContent>
                    <w:p w14:paraId="08003BE3" w14:textId="77777777" w:rsidR="006262C1" w:rsidRPr="00AE0B1A" w:rsidRDefault="006262C1" w:rsidP="006262C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GOBERNANZA COMUNITARIA</w:t>
                      </w:r>
                    </w:p>
                    <w:p w14:paraId="0A883C22" w14:textId="0C062778" w:rsidR="006262C1" w:rsidRPr="00AE0B1A" w:rsidRDefault="006262C1" w:rsidP="006262C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Sistemas Normativos y Juventud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2C2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3D2528" wp14:editId="2EA66088">
                <wp:simplePos x="0" y="0"/>
                <wp:positionH relativeFrom="column">
                  <wp:posOffset>2452792</wp:posOffset>
                </wp:positionH>
                <wp:positionV relativeFrom="paragraph">
                  <wp:posOffset>-1046268</wp:posOffset>
                </wp:positionV>
                <wp:extent cx="0" cy="7763933"/>
                <wp:effectExtent l="0" t="0" r="38100" b="2794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7639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98E0E" id="Conector recto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15pt,-82.4pt" to="193.15pt,5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272C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FE0E18" wp14:editId="28EFBDF4">
                <wp:simplePos x="0" y="0"/>
                <wp:positionH relativeFrom="column">
                  <wp:posOffset>5771938</wp:posOffset>
                </wp:positionH>
                <wp:positionV relativeFrom="paragraph">
                  <wp:posOffset>-1080135</wp:posOffset>
                </wp:positionV>
                <wp:extent cx="50800" cy="7848600"/>
                <wp:effectExtent l="0" t="0" r="2540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784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9F7BE2" id="Conector recto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4.5pt,-85.05pt" to="458.5pt,5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272C2F">
        <w:rPr>
          <w:rFonts w:ascii="Gilroy Light" w:hAnsi="Gilroy Light"/>
          <w:b/>
          <w:bCs/>
        </w:rPr>
        <w:t>.</w:t>
      </w:r>
    </w:p>
    <w:p w14:paraId="5A0E77CD" w14:textId="12CE9799" w:rsidR="000169EF" w:rsidRDefault="000169EF" w:rsidP="000169EF">
      <w:pPr>
        <w:ind w:left="3828" w:right="-5209"/>
        <w:rPr>
          <w:sz w:val="18"/>
          <w:szCs w:val="18"/>
        </w:rPr>
      </w:pPr>
    </w:p>
    <w:p w14:paraId="1A9A7FF5" w14:textId="751D1379" w:rsidR="000169EF" w:rsidRDefault="000169E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43BBD00" w14:textId="5F720CDA" w:rsidR="00272C2F" w:rsidRPr="00272C2F" w:rsidRDefault="00AE0B1A" w:rsidP="00272C2F">
      <w:pPr>
        <w:ind w:right="-5209"/>
        <w:rPr>
          <w:sz w:val="18"/>
          <w:szCs w:val="18"/>
        </w:rPr>
      </w:pPr>
      <w:r w:rsidRPr="006262C1">
        <w:rPr>
          <w:rFonts w:ascii="Gilroy Light" w:hAnsi="Gilroy Light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0914C16" wp14:editId="7AE6F729">
                <wp:simplePos x="0" y="0"/>
                <wp:positionH relativeFrom="column">
                  <wp:align>right</wp:align>
                </wp:positionH>
                <wp:positionV relativeFrom="paragraph">
                  <wp:posOffset>943610</wp:posOffset>
                </wp:positionV>
                <wp:extent cx="3305175" cy="1202055"/>
                <wp:effectExtent l="0" t="0" r="28575" b="17145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1202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1C2C3" w14:textId="77777777" w:rsidR="00024B68" w:rsidRDefault="00024B68" w:rsidP="00024B68">
                            <w:r>
                              <w:t>RIESGOS CLIMATOLÓGICOS</w:t>
                            </w:r>
                          </w:p>
                          <w:p w14:paraId="4E239893" w14:textId="610945FF" w:rsidR="00024B68" w:rsidRDefault="00024B68" w:rsidP="00024B68">
                            <w:r>
                              <w:t>La Sierra de Puebla enfrenta una creciente amenaza por</w:t>
                            </w:r>
                            <w:r>
                              <w:t xml:space="preserve"> </w:t>
                            </w:r>
                            <w:r>
                              <w:t>lluvias atípicas de alta intensidad que provocan deslaves</w:t>
                            </w:r>
                            <w:r>
                              <w:t xml:space="preserve"> </w:t>
                            </w:r>
                            <w:r>
                              <w:t>catastróficos, así como sequías extremas que detonan</w:t>
                            </w:r>
                            <w:r>
                              <w:t xml:space="preserve"> </w:t>
                            </w:r>
                            <w:r>
                              <w:t>incendios forestales voraces.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14C16" id="_x0000_s1034" type="#_x0000_t202" style="position:absolute;margin-left:209.05pt;margin-top:74.3pt;width:260.25pt;height:94.6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">
                <v:textbox>
                  <w:txbxContent>
                    <w:p w14:paraId="3AE1C2C3" w14:textId="77777777" w:rsidR="00024B68" w:rsidRDefault="00024B68" w:rsidP="00024B68">
                      <w:r>
                        <w:t>RIESGOS CLIMATOLÓGICOS</w:t>
                      </w:r>
                    </w:p>
                    <w:p w14:paraId="4E239893" w14:textId="610945FF" w:rsidR="00024B68" w:rsidRDefault="00024B68" w:rsidP="00024B68">
                      <w:r>
                        <w:t>La Sierra de Puebla enfrenta una creciente amenaza por</w:t>
                      </w:r>
                      <w:r>
                        <w:t xml:space="preserve"> </w:t>
                      </w:r>
                      <w:r>
                        <w:t>lluvias atípicas de alta intensidad que provocan deslaves</w:t>
                      </w:r>
                      <w:r>
                        <w:t xml:space="preserve"> </w:t>
                      </w:r>
                      <w:r>
                        <w:t>catastróficos, así como sequías extremas que detonan</w:t>
                      </w:r>
                      <w:r>
                        <w:t xml:space="preserve"> </w:t>
                      </w:r>
                      <w:r>
                        <w:t>incendios forestales voraces.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6E31ABB" wp14:editId="5D798F6F">
                <wp:simplePos x="0" y="0"/>
                <wp:positionH relativeFrom="column">
                  <wp:align>right</wp:align>
                </wp:positionH>
                <wp:positionV relativeFrom="paragraph">
                  <wp:posOffset>4115435</wp:posOffset>
                </wp:positionV>
                <wp:extent cx="3314700" cy="1168400"/>
                <wp:effectExtent l="0" t="0" r="19050" b="1270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16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EB7A9" w14:textId="77777777" w:rsidR="00FC7CB3" w:rsidRDefault="00FC7CB3" w:rsidP="00FC7CB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1AD3961" w14:textId="12A88122" w:rsidR="00FC7CB3" w:rsidRDefault="00FC7CB3" w:rsidP="00FC7CB3">
                            <w:r w:rsidRPr="00FC7CB3">
                              <w:rPr>
                                <w:b/>
                                <w:bCs/>
                              </w:rPr>
                              <w:t xml:space="preserve">Enfoque Humanista: </w:t>
                            </w:r>
                            <w:r w:rsidRPr="00FC7CB3">
                              <w:t>La</w:t>
                            </w:r>
                            <w:r>
                              <w:t xml:space="preserve"> tecnología no reemplaza la</w:t>
                            </w:r>
                            <w:r>
                              <w:t xml:space="preserve"> </w:t>
                            </w:r>
                            <w:r>
                              <w:t>gobernanza indígena; la potencia al dotarla de datos de</w:t>
                            </w:r>
                            <w:r>
                              <w:t xml:space="preserve"> </w:t>
                            </w:r>
                            <w:r>
                              <w:t>precisión para l</w:t>
                            </w:r>
                            <w:r>
                              <w:t xml:space="preserve">a </w:t>
                            </w:r>
                            <w:r>
                              <w:t>defensa del territorio.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31ABB" id="_x0000_s1035" type="#_x0000_t202" style="position:absolute;margin-left:209.8pt;margin-top:324.05pt;width:261pt;height:92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">
                <v:textbox>
                  <w:txbxContent>
                    <w:p w14:paraId="656EB7A9" w14:textId="77777777" w:rsidR="00FC7CB3" w:rsidRDefault="00FC7CB3" w:rsidP="00FC7CB3">
                      <w:pPr>
                        <w:rPr>
                          <w:b/>
                          <w:bCs/>
                        </w:rPr>
                      </w:pPr>
                    </w:p>
                    <w:p w14:paraId="71AD3961" w14:textId="12A88122" w:rsidR="00FC7CB3" w:rsidRDefault="00FC7CB3" w:rsidP="00FC7CB3">
                      <w:r w:rsidRPr="00FC7CB3">
                        <w:rPr>
                          <w:b/>
                          <w:bCs/>
                        </w:rPr>
                        <w:t xml:space="preserve">Enfoque Humanista: </w:t>
                      </w:r>
                      <w:r w:rsidRPr="00FC7CB3">
                        <w:t>La</w:t>
                      </w:r>
                      <w:r>
                        <w:t xml:space="preserve"> tecnología no reemplaza la</w:t>
                      </w:r>
                      <w:r>
                        <w:t xml:space="preserve"> </w:t>
                      </w:r>
                      <w:r>
                        <w:t>gobernanza indígena; la potencia al dotarla de datos de</w:t>
                      </w:r>
                      <w:r>
                        <w:t xml:space="preserve"> </w:t>
                      </w:r>
                      <w:r>
                        <w:t>precisión para l</w:t>
                      </w:r>
                      <w:r>
                        <w:t xml:space="preserve">a </w:t>
                      </w:r>
                      <w:r>
                        <w:t>defensa del territorio.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9820499" wp14:editId="59C1F5D7">
                <wp:simplePos x="0" y="0"/>
                <wp:positionH relativeFrom="page">
                  <wp:align>right</wp:align>
                </wp:positionH>
                <wp:positionV relativeFrom="paragraph">
                  <wp:posOffset>4619625</wp:posOffset>
                </wp:positionV>
                <wp:extent cx="3275330" cy="643255"/>
                <wp:effectExtent l="0" t="0" r="20320" b="23495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5330" cy="643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E7F36" w14:textId="5C43D5E1" w:rsidR="00AE0B1A" w:rsidRDefault="00AE0B1A" w:rsidP="00AE0B1A">
                            <w:r>
                              <w:t>Puebla con Visión Sostenible: Protección directa de vidas,</w:t>
                            </w:r>
                            <w:r>
                              <w:t xml:space="preserve"> </w:t>
                            </w:r>
                            <w:r>
                              <w:t>biodiversidad y el patrimonio cultural de la Sierra de Puebla.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20499" id="_x0000_s1036" type="#_x0000_t202" style="position:absolute;margin-left:206.7pt;margin-top:363.75pt;width:257.9pt;height:50.6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">
                <v:textbox>
                  <w:txbxContent>
                    <w:p w14:paraId="668E7F36" w14:textId="5C43D5E1" w:rsidR="00AE0B1A" w:rsidRDefault="00AE0B1A" w:rsidP="00AE0B1A">
                      <w:r>
                        <w:t>Puebla con Visión Sostenible: Protección directa de vidas,</w:t>
                      </w:r>
                      <w:r>
                        <w:t xml:space="preserve"> </w:t>
                      </w:r>
                      <w:r>
                        <w:t>biodiversidad y el patrimonio cultural de la Sierra de Puebla.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BD0ECEB" wp14:editId="29770054">
                <wp:simplePos x="0" y="0"/>
                <wp:positionH relativeFrom="page">
                  <wp:align>right</wp:align>
                </wp:positionH>
                <wp:positionV relativeFrom="paragraph">
                  <wp:posOffset>945515</wp:posOffset>
                </wp:positionV>
                <wp:extent cx="3293110" cy="2861310"/>
                <wp:effectExtent l="0" t="0" r="21590" b="1524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2861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A0054" w14:textId="77777777" w:rsidR="00AE0B1A" w:rsidRPr="00AE0B1A" w:rsidRDefault="00AE0B1A" w:rsidP="00AE0B1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MITIGACIÓN DE LA MIGRACIÓN</w:t>
                            </w:r>
                          </w:p>
                          <w:p w14:paraId="6F90D48D" w14:textId="4F097519" w:rsidR="00AE0B1A" w:rsidRDefault="00AE0B1A" w:rsidP="00AE0B1A">
                            <w:r>
                              <w:t>Al vincular a las y los jóvenes indígenas a la estructura de</w:t>
                            </w:r>
                            <w:r>
                              <w:t xml:space="preserve"> </w:t>
                            </w:r>
                            <w:r>
                              <w:t>protección civil ejidal con becas de retención, se frena la</w:t>
                            </w:r>
                            <w:r>
                              <w:t xml:space="preserve"> </w:t>
                            </w:r>
                            <w:r>
                              <w:t>migración forzada y se impulsa el relevo generacional en la</w:t>
                            </w:r>
                            <w:r>
                              <w:t xml:space="preserve"> </w:t>
                            </w:r>
                            <w:r>
                              <w:t>defensa ambiental.</w:t>
                            </w:r>
                          </w:p>
                          <w:p w14:paraId="451BC74E" w14:textId="77777777" w:rsidR="00AE0B1A" w:rsidRPr="00AE0B1A" w:rsidRDefault="00AE0B1A" w:rsidP="00AE0B1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BENEFICIOS CLAVE</w:t>
                            </w:r>
                          </w:p>
                          <w:p w14:paraId="53B88217" w14:textId="526822FD" w:rsidR="00AE0B1A" w:rsidRDefault="00AE0B1A" w:rsidP="00AE0B1A">
                            <w:r w:rsidRPr="00AE0B1A">
                              <w:rPr>
                                <w:b/>
                                <w:bCs/>
                              </w:rPr>
                              <w:t xml:space="preserve">Zero </w:t>
                            </w:r>
                            <w:proofErr w:type="spellStart"/>
                            <w:r w:rsidRPr="00AE0B1A">
                              <w:rPr>
                                <w:b/>
                                <w:bCs/>
                              </w:rPr>
                              <w:t>Downtime</w:t>
                            </w:r>
                            <w:proofErr w:type="spellEnd"/>
                            <w:r w:rsidRPr="00AE0B1A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Red de radio autónoma sin pago de</w:t>
                            </w:r>
                            <w:r>
                              <w:t xml:space="preserve"> </w:t>
                            </w:r>
                            <w:r>
                              <w:t>datos.</w:t>
                            </w:r>
                          </w:p>
                          <w:p w14:paraId="4E1732B7" w14:textId="7960554C" w:rsidR="00AE0B1A" w:rsidRDefault="00AE0B1A" w:rsidP="00AE0B1A">
                            <w:r w:rsidRPr="00AE0B1A">
                              <w:rPr>
                                <w:b/>
                                <w:bCs/>
                              </w:rPr>
                              <w:t>Autonomía Técnica:</w:t>
                            </w:r>
                            <w:r>
                              <w:t xml:space="preserve"> Mantenimiento y soldadura local por</w:t>
                            </w:r>
                            <w:r>
                              <w:t xml:space="preserve"> </w:t>
                            </w:r>
                            <w:r>
                              <w:t xml:space="preserve">los </w:t>
                            </w:r>
                            <w:proofErr w:type="spellStart"/>
                            <w:r>
                              <w:t>Tlayacanani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38DE21DD" w14:textId="66ADCF7F" w:rsidR="00AE0B1A" w:rsidRDefault="00AE0B1A" w:rsidP="00AE0B1A">
                            <w:r w:rsidRPr="00AE0B1A">
                              <w:rPr>
                                <w:b/>
                                <w:bCs/>
                              </w:rPr>
                              <w:t>Respuesta Temprana:</w:t>
                            </w:r>
                            <w:r>
                              <w:t xml:space="preserve"> Alerta inmediata ante incendios o</w:t>
                            </w:r>
                            <w:r>
                              <w:t xml:space="preserve"> </w:t>
                            </w:r>
                            <w:r>
                              <w:t>saturación de suelos.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ECEB" id="_x0000_s1037" type="#_x0000_t202" style="position:absolute;margin-left:208.1pt;margin-top:74.45pt;width:259.3pt;height:225.3pt;z-index:25169715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">
                <v:textbox>
                  <w:txbxContent>
                    <w:p w14:paraId="523A0054" w14:textId="77777777" w:rsidR="00AE0B1A" w:rsidRPr="00AE0B1A" w:rsidRDefault="00AE0B1A" w:rsidP="00AE0B1A">
                      <w:pPr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MITIGACIÓN DE LA MIGRACIÓN</w:t>
                      </w:r>
                    </w:p>
                    <w:p w14:paraId="6F90D48D" w14:textId="4F097519" w:rsidR="00AE0B1A" w:rsidRDefault="00AE0B1A" w:rsidP="00AE0B1A">
                      <w:r>
                        <w:t>Al vincular a las y los jóvenes indígenas a la estructura de</w:t>
                      </w:r>
                      <w:r>
                        <w:t xml:space="preserve"> </w:t>
                      </w:r>
                      <w:r>
                        <w:t>protección civil ejidal con becas de retención, se frena la</w:t>
                      </w:r>
                      <w:r>
                        <w:t xml:space="preserve"> </w:t>
                      </w:r>
                      <w:r>
                        <w:t>migración forzada y se impulsa el relevo generacional en la</w:t>
                      </w:r>
                      <w:r>
                        <w:t xml:space="preserve"> </w:t>
                      </w:r>
                      <w:r>
                        <w:t>defensa ambiental.</w:t>
                      </w:r>
                    </w:p>
                    <w:p w14:paraId="451BC74E" w14:textId="77777777" w:rsidR="00AE0B1A" w:rsidRPr="00AE0B1A" w:rsidRDefault="00AE0B1A" w:rsidP="00AE0B1A">
                      <w:pPr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BENEFICIOS CLAVE</w:t>
                      </w:r>
                    </w:p>
                    <w:p w14:paraId="53B88217" w14:textId="526822FD" w:rsidR="00AE0B1A" w:rsidRDefault="00AE0B1A" w:rsidP="00AE0B1A">
                      <w:r w:rsidRPr="00AE0B1A">
                        <w:rPr>
                          <w:b/>
                          <w:bCs/>
                        </w:rPr>
                        <w:t xml:space="preserve">Zero </w:t>
                      </w:r>
                      <w:proofErr w:type="spellStart"/>
                      <w:r w:rsidRPr="00AE0B1A">
                        <w:rPr>
                          <w:b/>
                          <w:bCs/>
                        </w:rPr>
                        <w:t>Downtime</w:t>
                      </w:r>
                      <w:proofErr w:type="spellEnd"/>
                      <w:r w:rsidRPr="00AE0B1A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Red de radio autónoma sin pago de</w:t>
                      </w:r>
                      <w:r>
                        <w:t xml:space="preserve"> </w:t>
                      </w:r>
                      <w:r>
                        <w:t>datos.</w:t>
                      </w:r>
                    </w:p>
                    <w:p w14:paraId="4E1732B7" w14:textId="7960554C" w:rsidR="00AE0B1A" w:rsidRDefault="00AE0B1A" w:rsidP="00AE0B1A">
                      <w:r w:rsidRPr="00AE0B1A">
                        <w:rPr>
                          <w:b/>
                          <w:bCs/>
                        </w:rPr>
                        <w:t>Autonomía Técnica:</w:t>
                      </w:r>
                      <w:r>
                        <w:t xml:space="preserve"> Mantenimiento y soldadura local por</w:t>
                      </w:r>
                      <w:r>
                        <w:t xml:space="preserve"> </w:t>
                      </w:r>
                      <w:r>
                        <w:t xml:space="preserve">los </w:t>
                      </w:r>
                      <w:proofErr w:type="spellStart"/>
                      <w:r>
                        <w:t>Tlayacanani</w:t>
                      </w:r>
                      <w:proofErr w:type="spellEnd"/>
                      <w:r>
                        <w:t>.</w:t>
                      </w:r>
                    </w:p>
                    <w:p w14:paraId="38DE21DD" w14:textId="66ADCF7F" w:rsidR="00AE0B1A" w:rsidRDefault="00AE0B1A" w:rsidP="00AE0B1A">
                      <w:r w:rsidRPr="00AE0B1A">
                        <w:rPr>
                          <w:b/>
                          <w:bCs/>
                        </w:rPr>
                        <w:t>Respuesta Temprana:</w:t>
                      </w:r>
                      <w:r>
                        <w:t xml:space="preserve"> Alerta inmediata ante incendios o</w:t>
                      </w:r>
                      <w:r>
                        <w:t xml:space="preserve"> </w:t>
                      </w:r>
                      <w:r>
                        <w:t>saturación de suelos.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D6078D9" wp14:editId="1A97C4DB">
                <wp:simplePos x="0" y="0"/>
                <wp:positionH relativeFrom="margin">
                  <wp:posOffset>6145530</wp:posOffset>
                </wp:positionH>
                <wp:positionV relativeFrom="paragraph">
                  <wp:posOffset>0</wp:posOffset>
                </wp:positionV>
                <wp:extent cx="2708910" cy="1404620"/>
                <wp:effectExtent l="0" t="0" r="15240" b="1397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8EE3A" w14:textId="77777777" w:rsidR="00AE0B1A" w:rsidRPr="00AE0B1A" w:rsidRDefault="00AE0B1A" w:rsidP="00AE0B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3. RESULTADOS ESPERADOS</w:t>
                            </w:r>
                          </w:p>
                          <w:p w14:paraId="184BDD53" w14:textId="6A581609" w:rsidR="00AE0B1A" w:rsidRPr="00AE0B1A" w:rsidRDefault="00AE0B1A" w:rsidP="00AE0B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Transformación e Impacto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6078D9" id="_x0000_s1038" type="#_x0000_t202" style="position:absolute;margin-left:483.9pt;margin-top:0;width:213.3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">
                <v:textbox style="mso-fit-shape-to-text:t">
                  <w:txbxContent>
                    <w:p w14:paraId="7078EE3A" w14:textId="77777777" w:rsidR="00AE0B1A" w:rsidRPr="00AE0B1A" w:rsidRDefault="00AE0B1A" w:rsidP="00AE0B1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3. RESULTADOS ESPERADOS</w:t>
                      </w:r>
                    </w:p>
                    <w:p w14:paraId="184BDD53" w14:textId="6A581609" w:rsidR="00AE0B1A" w:rsidRPr="00AE0B1A" w:rsidRDefault="00AE0B1A" w:rsidP="00AE0B1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Transformación e Impacto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7CB3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8FCFB96" wp14:editId="03721033">
                <wp:simplePos x="0" y="0"/>
                <wp:positionH relativeFrom="margin">
                  <wp:posOffset>2444115</wp:posOffset>
                </wp:positionH>
                <wp:positionV relativeFrom="paragraph">
                  <wp:posOffset>945515</wp:posOffset>
                </wp:positionV>
                <wp:extent cx="3394710" cy="4318000"/>
                <wp:effectExtent l="0" t="0" r="15240" b="2540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4710" cy="431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DB520" w14:textId="38B66FB8" w:rsidR="00FC7CB3" w:rsidRDefault="00FC7CB3" w:rsidP="00FC7CB3">
                            <w:r w:rsidRPr="00FC7CB3">
                              <w:rPr>
                                <w:b/>
                                <w:bCs/>
                              </w:rPr>
                              <w:t xml:space="preserve">Capa 1: Sentidos del Bosque (Nodos </w:t>
                            </w:r>
                            <w:proofErr w:type="spellStart"/>
                            <w:r w:rsidRPr="00FC7CB3">
                              <w:rPr>
                                <w:b/>
                                <w:bCs/>
                              </w:rPr>
                              <w:t>IoT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t xml:space="preserve">. </w:t>
                            </w:r>
                            <w:r>
                              <w:t>Dispositivos ESP32 solares. Nodos de Tierra (</w:t>
                            </w:r>
                            <w:proofErr w:type="spellStart"/>
                            <w:r>
                              <w:t>inclinometría</w:t>
                            </w:r>
                            <w:proofErr w:type="spellEnd"/>
                            <w:r>
                              <w:t xml:space="preserve"> y</w:t>
                            </w:r>
                            <w:r>
                              <w:t xml:space="preserve"> </w:t>
                            </w:r>
                            <w:r>
                              <w:t>humedad) y Nodos de Fuego (CO, CO2, temperatura).</w:t>
                            </w:r>
                            <w:r>
                              <w:t xml:space="preserve"> </w:t>
                            </w:r>
                            <w:r>
                              <w:t xml:space="preserve">Transmisión vía </w:t>
                            </w:r>
                            <w:proofErr w:type="spellStart"/>
                            <w:r>
                              <w:t>LoRaWAN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46D1B4C8" w14:textId="018448F3" w:rsidR="00FC7CB3" w:rsidRDefault="00FC7CB3" w:rsidP="00FC7CB3">
                            <w:r w:rsidRPr="00FC7CB3">
                              <w:rPr>
                                <w:b/>
                                <w:bCs/>
                              </w:rPr>
                              <w:t>Capa 2: Puente de Datos (</w:t>
                            </w:r>
                            <w:proofErr w:type="spellStart"/>
                            <w:r w:rsidRPr="00FC7CB3">
                              <w:rPr>
                                <w:b/>
                                <w:bCs/>
                              </w:rPr>
                              <w:t>Gateways</w:t>
                            </w:r>
                            <w:proofErr w:type="spellEnd"/>
                            <w:r w:rsidRPr="00FC7CB3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FC7CB3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t xml:space="preserve">Antenas estancas IP67 que reciben señal </w:t>
                            </w:r>
                            <w:proofErr w:type="spellStart"/>
                            <w:r>
                              <w:t>LoRaWAN</w:t>
                            </w:r>
                            <w:proofErr w:type="spellEnd"/>
                            <w:r>
                              <w:t xml:space="preserve"> y</w:t>
                            </w:r>
                            <w:r>
                              <w:t xml:space="preserve"> </w:t>
                            </w:r>
                            <w:r>
                              <w:t>retransmiten a la nube por red celular 4G o internet satelital.</w:t>
                            </w:r>
                          </w:p>
                          <w:p w14:paraId="0776A607" w14:textId="70AA914D" w:rsidR="00FC7CB3" w:rsidRDefault="00FC7CB3" w:rsidP="00FC7CB3">
                            <w:r w:rsidRPr="00FC7CB3">
                              <w:rPr>
                                <w:b/>
                                <w:bCs/>
                              </w:rPr>
                              <w:t>Capa 3: Cerebro Analítico (</w:t>
                            </w:r>
                            <w:proofErr w:type="spellStart"/>
                            <w:r w:rsidRPr="00FC7CB3">
                              <w:rPr>
                                <w:b/>
                                <w:bCs/>
                              </w:rPr>
                              <w:t>Yolotl</w:t>
                            </w:r>
                            <w:proofErr w:type="spellEnd"/>
                            <w:r w:rsidRPr="00FC7CB3">
                              <w:rPr>
                                <w:b/>
                                <w:bCs/>
                              </w:rPr>
                              <w:t xml:space="preserve"> Altépetl)</w:t>
                            </w:r>
                            <w:r w:rsidRPr="00FC7CB3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t xml:space="preserve">Servidor con </w:t>
                            </w:r>
                            <w:proofErr w:type="spellStart"/>
                            <w:r>
                              <w:t>ThingsBoard</w:t>
                            </w:r>
                            <w:proofErr w:type="spellEnd"/>
                            <w:r>
                              <w:t xml:space="preserve"> para proyección de mapas</w:t>
                            </w:r>
                            <w:r>
                              <w:t xml:space="preserve"> </w:t>
                            </w:r>
                            <w:r>
                              <w:t xml:space="preserve">topográficos 3D y Hot Spot </w:t>
                            </w:r>
                            <w:proofErr w:type="spellStart"/>
                            <w:r>
                              <w:t>Maps</w:t>
                            </w:r>
                            <w:proofErr w:type="spellEnd"/>
                            <w:r>
                              <w:t xml:space="preserve"> con alertas sonoras/visuales.</w:t>
                            </w:r>
                          </w:p>
                          <w:p w14:paraId="2DE05BFA" w14:textId="263BED0A" w:rsidR="00FC7CB3" w:rsidRDefault="00FC7CB3" w:rsidP="00FC7CB3">
                            <w:r w:rsidRPr="00FC7CB3">
                              <w:rPr>
                                <w:b/>
                                <w:bCs/>
                              </w:rPr>
                              <w:t>Capa 4: Acción Comunitaria (App Offline)</w:t>
                            </w:r>
                            <w:r w:rsidRPr="00FC7CB3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t xml:space="preserve">PWA </w:t>
                            </w:r>
                            <w:proofErr w:type="spellStart"/>
                            <w:r>
                              <w:t>Almatepec</w:t>
                            </w:r>
                            <w:proofErr w:type="spellEnd"/>
                            <w:r>
                              <w:t xml:space="preserve"> en smartphones para navegación offline y</w:t>
                            </w:r>
                            <w:r>
                              <w:t xml:space="preserve"> </w:t>
                            </w:r>
                            <w:r>
                              <w:t>gestión rápida de evacuaciones.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CFB96" id="_x0000_s1039" type="#_x0000_t202" style="position:absolute;margin-left:192.45pt;margin-top:74.45pt;width:267.3pt;height:340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">
                <v:textbox>
                  <w:txbxContent>
                    <w:p w14:paraId="751DB520" w14:textId="38B66FB8" w:rsidR="00FC7CB3" w:rsidRDefault="00FC7CB3" w:rsidP="00FC7CB3">
                      <w:r w:rsidRPr="00FC7CB3">
                        <w:rPr>
                          <w:b/>
                          <w:bCs/>
                        </w:rPr>
                        <w:t xml:space="preserve">Capa 1: Sentidos del Bosque (Nodos </w:t>
                      </w:r>
                      <w:proofErr w:type="spellStart"/>
                      <w:r w:rsidRPr="00FC7CB3">
                        <w:rPr>
                          <w:b/>
                          <w:bCs/>
                        </w:rPr>
                        <w:t>IoT</w:t>
                      </w:r>
                      <w:proofErr w:type="spellEnd"/>
                      <w:r>
                        <w:t>)</w:t>
                      </w:r>
                      <w:r>
                        <w:t xml:space="preserve">. </w:t>
                      </w:r>
                      <w:r>
                        <w:t>Dispositivos ESP32 solares. Nodos de Tierra (</w:t>
                      </w:r>
                      <w:proofErr w:type="spellStart"/>
                      <w:r>
                        <w:t>inclinometría</w:t>
                      </w:r>
                      <w:proofErr w:type="spellEnd"/>
                      <w:r>
                        <w:t xml:space="preserve"> y</w:t>
                      </w:r>
                      <w:r>
                        <w:t xml:space="preserve"> </w:t>
                      </w:r>
                      <w:r>
                        <w:t>humedad) y Nodos de Fuego (CO, CO2, temperatura).</w:t>
                      </w:r>
                      <w:r>
                        <w:t xml:space="preserve"> </w:t>
                      </w:r>
                      <w:r>
                        <w:t xml:space="preserve">Transmisión vía </w:t>
                      </w:r>
                      <w:proofErr w:type="spellStart"/>
                      <w:r>
                        <w:t>LoRaWAN</w:t>
                      </w:r>
                      <w:proofErr w:type="spellEnd"/>
                      <w:r>
                        <w:t>.</w:t>
                      </w:r>
                    </w:p>
                    <w:p w14:paraId="46D1B4C8" w14:textId="018448F3" w:rsidR="00FC7CB3" w:rsidRDefault="00FC7CB3" w:rsidP="00FC7CB3">
                      <w:r w:rsidRPr="00FC7CB3">
                        <w:rPr>
                          <w:b/>
                          <w:bCs/>
                        </w:rPr>
                        <w:t>Capa 2: Puente de Datos (</w:t>
                      </w:r>
                      <w:proofErr w:type="spellStart"/>
                      <w:r w:rsidRPr="00FC7CB3">
                        <w:rPr>
                          <w:b/>
                          <w:bCs/>
                        </w:rPr>
                        <w:t>Gateways</w:t>
                      </w:r>
                      <w:proofErr w:type="spellEnd"/>
                      <w:r w:rsidRPr="00FC7CB3">
                        <w:rPr>
                          <w:b/>
                          <w:bCs/>
                        </w:rPr>
                        <w:t>)</w:t>
                      </w:r>
                      <w:r w:rsidRPr="00FC7CB3">
                        <w:rPr>
                          <w:b/>
                          <w:bCs/>
                        </w:rPr>
                        <w:t>.</w:t>
                      </w:r>
                      <w:r>
                        <w:t xml:space="preserve"> </w:t>
                      </w:r>
                      <w:r>
                        <w:t xml:space="preserve">Antenas estancas IP67 que reciben señal </w:t>
                      </w:r>
                      <w:proofErr w:type="spellStart"/>
                      <w:r>
                        <w:t>LoRaWAN</w:t>
                      </w:r>
                      <w:proofErr w:type="spellEnd"/>
                      <w:r>
                        <w:t xml:space="preserve"> y</w:t>
                      </w:r>
                      <w:r>
                        <w:t xml:space="preserve"> </w:t>
                      </w:r>
                      <w:r>
                        <w:t>retransmiten a la nube por red celular 4G o internet satelital.</w:t>
                      </w:r>
                    </w:p>
                    <w:p w14:paraId="0776A607" w14:textId="70AA914D" w:rsidR="00FC7CB3" w:rsidRDefault="00FC7CB3" w:rsidP="00FC7CB3">
                      <w:r w:rsidRPr="00FC7CB3">
                        <w:rPr>
                          <w:b/>
                          <w:bCs/>
                        </w:rPr>
                        <w:t>Capa 3: Cerebro Analítico (</w:t>
                      </w:r>
                      <w:proofErr w:type="spellStart"/>
                      <w:r w:rsidRPr="00FC7CB3">
                        <w:rPr>
                          <w:b/>
                          <w:bCs/>
                        </w:rPr>
                        <w:t>Yolotl</w:t>
                      </w:r>
                      <w:proofErr w:type="spellEnd"/>
                      <w:r w:rsidRPr="00FC7CB3">
                        <w:rPr>
                          <w:b/>
                          <w:bCs/>
                        </w:rPr>
                        <w:t xml:space="preserve"> Altépetl)</w:t>
                      </w:r>
                      <w:r w:rsidRPr="00FC7CB3">
                        <w:rPr>
                          <w:b/>
                          <w:bCs/>
                        </w:rPr>
                        <w:t>.</w:t>
                      </w:r>
                      <w:r>
                        <w:t xml:space="preserve"> </w:t>
                      </w:r>
                      <w:r>
                        <w:t xml:space="preserve">Servidor con </w:t>
                      </w:r>
                      <w:proofErr w:type="spellStart"/>
                      <w:r>
                        <w:t>ThingsBoard</w:t>
                      </w:r>
                      <w:proofErr w:type="spellEnd"/>
                      <w:r>
                        <w:t xml:space="preserve"> para proyección de mapas</w:t>
                      </w:r>
                      <w:r>
                        <w:t xml:space="preserve"> </w:t>
                      </w:r>
                      <w:r>
                        <w:t xml:space="preserve">topográficos 3D y Hot Spot </w:t>
                      </w:r>
                      <w:proofErr w:type="spellStart"/>
                      <w:r>
                        <w:t>Maps</w:t>
                      </w:r>
                      <w:proofErr w:type="spellEnd"/>
                      <w:r>
                        <w:t xml:space="preserve"> con alertas sonoras/visuales.</w:t>
                      </w:r>
                    </w:p>
                    <w:p w14:paraId="2DE05BFA" w14:textId="263BED0A" w:rsidR="00FC7CB3" w:rsidRDefault="00FC7CB3" w:rsidP="00FC7CB3">
                      <w:r w:rsidRPr="00FC7CB3">
                        <w:rPr>
                          <w:b/>
                          <w:bCs/>
                        </w:rPr>
                        <w:t>Capa 4: Acción Comunitaria (App Offline)</w:t>
                      </w:r>
                      <w:r w:rsidRPr="00FC7CB3">
                        <w:rPr>
                          <w:b/>
                          <w:bCs/>
                        </w:rPr>
                        <w:t>.</w:t>
                      </w:r>
                      <w:r>
                        <w:t xml:space="preserve"> </w:t>
                      </w:r>
                      <w:r>
                        <w:t xml:space="preserve">PWA </w:t>
                      </w:r>
                      <w:proofErr w:type="spellStart"/>
                      <w:r>
                        <w:t>Almatepec</w:t>
                      </w:r>
                      <w:proofErr w:type="spellEnd"/>
                      <w:r>
                        <w:t xml:space="preserve"> en smartphones para navegación offline y</w:t>
                      </w:r>
                      <w:r>
                        <w:t xml:space="preserve"> </w:t>
                      </w:r>
                      <w:r>
                        <w:t>gestión rápida de evacuaciones.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7CB3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D0FD920" wp14:editId="14218F0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708910" cy="1404620"/>
                <wp:effectExtent l="0" t="0" r="15240" b="1397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36BD9" w14:textId="77777777" w:rsidR="00FC7CB3" w:rsidRPr="00AE0B1A" w:rsidRDefault="00FC7CB3" w:rsidP="00FC7C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2. LAS 4 CAPAS TÉCNICAS</w:t>
                            </w:r>
                          </w:p>
                          <w:p w14:paraId="75139243" w14:textId="555D168F" w:rsidR="00FC7CB3" w:rsidRPr="00AE0B1A" w:rsidRDefault="00FC7CB3" w:rsidP="00FC7C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Infraestructura Resiliente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0FD920" id="_x0000_s1040" type="#_x0000_t202" style="position:absolute;margin-left:0;margin-top:0;width:213.3pt;height:110.6pt;z-index:2516910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">
                <v:textbox style="mso-fit-shape-to-text:t">
                  <w:txbxContent>
                    <w:p w14:paraId="02536BD9" w14:textId="77777777" w:rsidR="00FC7CB3" w:rsidRPr="00AE0B1A" w:rsidRDefault="00FC7CB3" w:rsidP="00FC7C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2. LAS 4 CAPAS TÉCNICAS</w:t>
                      </w:r>
                    </w:p>
                    <w:p w14:paraId="75139243" w14:textId="555D168F" w:rsidR="00FC7CB3" w:rsidRPr="00AE0B1A" w:rsidRDefault="00FC7CB3" w:rsidP="00FC7C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Infraestructura Resiliente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24B68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C7D46A8" wp14:editId="705FCA34">
                <wp:simplePos x="0" y="0"/>
                <wp:positionH relativeFrom="page">
                  <wp:posOffset>8255</wp:posOffset>
                </wp:positionH>
                <wp:positionV relativeFrom="paragraph">
                  <wp:posOffset>2359660</wp:posOffset>
                </wp:positionV>
                <wp:extent cx="3301365" cy="1684655"/>
                <wp:effectExtent l="0" t="0" r="13335" b="10795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1365" cy="168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5C9D7" w14:textId="77777777" w:rsidR="00024B68" w:rsidRDefault="00024B68" w:rsidP="00024B68">
                            <w:r>
                              <w:t>FALLAS DE SISTEMAS TRADICIONALES</w:t>
                            </w:r>
                          </w:p>
                          <w:p w14:paraId="652D070F" w14:textId="77777777" w:rsidR="00024B68" w:rsidRDefault="00024B68" w:rsidP="00024B6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Centralizados y reactivos: Actúan </w:t>
                            </w:r>
                            <w:proofErr w:type="spellStart"/>
                            <w:r>
                              <w:t>post-desastre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166A8A10" w14:textId="32788BD9" w:rsidR="00024B68" w:rsidRDefault="00024B68" w:rsidP="00024B6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Dependencia comercial: Redes móviles y eléctricas</w:t>
                            </w:r>
                            <w:r>
                              <w:t xml:space="preserve"> </w:t>
                            </w:r>
                            <w:r>
                              <w:t>colapsan durante emergencias.</w:t>
                            </w:r>
                          </w:p>
                          <w:p w14:paraId="4235CC66" w14:textId="103F5358" w:rsidR="00024B68" w:rsidRDefault="00024B68" w:rsidP="00024B6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Alto costo: Desconectados de las asambleas locales.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D46A8" id="_x0000_s1041" type="#_x0000_t202" style="position:absolute;margin-left:.65pt;margin-top:185.8pt;width:259.95pt;height:132.6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">
                <v:textbox>
                  <w:txbxContent>
                    <w:p w14:paraId="3B55C9D7" w14:textId="77777777" w:rsidR="00024B68" w:rsidRDefault="00024B68" w:rsidP="00024B68">
                      <w:r>
                        <w:t>FALLAS DE SISTEMAS TRADICIONALES</w:t>
                      </w:r>
                    </w:p>
                    <w:p w14:paraId="652D070F" w14:textId="77777777" w:rsidR="00024B68" w:rsidRDefault="00024B68" w:rsidP="00024B6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 xml:space="preserve">Centralizados y reactivos: Actúan </w:t>
                      </w:r>
                      <w:proofErr w:type="spellStart"/>
                      <w:r>
                        <w:t>post-desastre</w:t>
                      </w:r>
                      <w:proofErr w:type="spellEnd"/>
                      <w:r>
                        <w:t>.</w:t>
                      </w:r>
                    </w:p>
                    <w:p w14:paraId="166A8A10" w14:textId="32788BD9" w:rsidR="00024B68" w:rsidRDefault="00024B68" w:rsidP="00024B6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Dependencia comercial: Redes móviles y eléctricas</w:t>
                      </w:r>
                      <w:r>
                        <w:t xml:space="preserve"> </w:t>
                      </w:r>
                      <w:r>
                        <w:t>colapsan durante emergencias.</w:t>
                      </w:r>
                    </w:p>
                    <w:p w14:paraId="4235CC66" w14:textId="103F5358" w:rsidR="00024B68" w:rsidRDefault="00024B68" w:rsidP="00024B68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Alto costo: Desconectados de las asambleas locales.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24B68" w:rsidRPr="006262C1">
        <w:rPr>
          <w:rFonts w:ascii="Gilroy Light" w:hAnsi="Gilroy Light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C61DF58" wp14:editId="08843E91">
                <wp:simplePos x="0" y="0"/>
                <wp:positionH relativeFrom="column">
                  <wp:posOffset>-578273</wp:posOffset>
                </wp:positionH>
                <wp:positionV relativeFrom="paragraph">
                  <wp:posOffset>0</wp:posOffset>
                </wp:positionV>
                <wp:extent cx="2708910" cy="1404620"/>
                <wp:effectExtent l="0" t="0" r="15240" b="27305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69817" w14:textId="77777777" w:rsidR="00024B68" w:rsidRPr="00AE0B1A" w:rsidRDefault="00024B68" w:rsidP="00024B6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1. VULNERABILIDAD Y RETOS</w:t>
                            </w:r>
                          </w:p>
                          <w:p w14:paraId="2FF3C77A" w14:textId="22659BA6" w:rsidR="00024B68" w:rsidRPr="00AE0B1A" w:rsidRDefault="00024B68" w:rsidP="00FC7CB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E0B1A">
                              <w:rPr>
                                <w:b/>
                                <w:bCs/>
                              </w:rPr>
                              <w:t>Diagnóstico Sierra de Puebla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61DF58" id="_x0000_s1042" type="#_x0000_t202" style="position:absolute;margin-left:-45.55pt;margin-top:0;width:213.3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">
                <v:textbox style="mso-fit-shape-to-text:t">
                  <w:txbxContent>
                    <w:p w14:paraId="4DE69817" w14:textId="77777777" w:rsidR="00024B68" w:rsidRPr="00AE0B1A" w:rsidRDefault="00024B68" w:rsidP="00024B6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1. VULNERABILIDAD Y RETOS</w:t>
                      </w:r>
                    </w:p>
                    <w:p w14:paraId="2FF3C77A" w14:textId="22659BA6" w:rsidR="00024B68" w:rsidRPr="00AE0B1A" w:rsidRDefault="00024B68" w:rsidP="00FC7CB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E0B1A">
                        <w:rPr>
                          <w:b/>
                          <w:bCs/>
                        </w:rPr>
                        <w:t>Diagnóstico Sierra de Puebla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69EF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3693AC" wp14:editId="588A124F">
                <wp:simplePos x="0" y="0"/>
                <wp:positionH relativeFrom="column">
                  <wp:posOffset>5831205</wp:posOffset>
                </wp:positionH>
                <wp:positionV relativeFrom="paragraph">
                  <wp:posOffset>-179917</wp:posOffset>
                </wp:positionV>
                <wp:extent cx="42333" cy="7797800"/>
                <wp:effectExtent l="0" t="0" r="34290" b="317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3" cy="779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DF6E5E" id="Conector recto 1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15pt,-14.15pt" to="462.5pt,5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0169EF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DB8881" wp14:editId="7448041E">
                <wp:simplePos x="0" y="0"/>
                <wp:positionH relativeFrom="column">
                  <wp:posOffset>2402205</wp:posOffset>
                </wp:positionH>
                <wp:positionV relativeFrom="paragraph">
                  <wp:posOffset>-121073</wp:posOffset>
                </wp:positionV>
                <wp:extent cx="42333" cy="7797800"/>
                <wp:effectExtent l="0" t="0" r="34290" b="317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3" cy="779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8F067" id="Conector recto 1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5pt,-9.55pt" to="192.5pt,6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sectPr w:rsidR="00272C2F" w:rsidRPr="00272C2F" w:rsidSect="006262C1">
      <w:pgSz w:w="15840" w:h="12240" w:orient="landscape"/>
      <w:pgMar w:top="284" w:right="1417" w:bottom="1701" w:left="141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roy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30DCE"/>
    <w:multiLevelType w:val="hybridMultilevel"/>
    <w:tmpl w:val="B40A6D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90853"/>
    <w:multiLevelType w:val="hybridMultilevel"/>
    <w:tmpl w:val="EF762C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C6C26"/>
    <w:multiLevelType w:val="hybridMultilevel"/>
    <w:tmpl w:val="89A64F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2F"/>
    <w:rsid w:val="000169EF"/>
    <w:rsid w:val="00024B68"/>
    <w:rsid w:val="00272C2F"/>
    <w:rsid w:val="00533069"/>
    <w:rsid w:val="006262C1"/>
    <w:rsid w:val="00774DC6"/>
    <w:rsid w:val="00AE0B1A"/>
    <w:rsid w:val="00FC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F9DA"/>
  <w15:chartTrackingRefBased/>
  <w15:docId w15:val="{0F8A66FB-0650-45C9-A759-2B67E864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26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STAFFTI</dc:creator>
  <cp:keywords/>
  <dc:description/>
  <cp:lastModifiedBy>STAFFTI</cp:lastModifiedBy>
  <cp:revision>1</cp:revision>
  <dcterms:created xsi:type="dcterms:W3CDTF">2026-08-26T18:48:00Z</dcterms:created>
  <dcterms:modified xsi:type="dcterms:W3CDTF">2026-08-26T21:31:00Z</dcterms:modified>
</cp:coreProperties>
</file>