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70" w:rsidRPr="00810764" w:rsidRDefault="008107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7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0E619" wp14:editId="6B983E85">
            <wp:extent cx="5940425" cy="1354067"/>
            <wp:effectExtent l="0" t="0" r="3175" b="0"/>
            <wp:docPr id="1" name="Рисунок 1" descr="Каталог строительных материа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талог строительных материалов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64" w:rsidRPr="00810764" w:rsidRDefault="00810764" w:rsidP="008107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0764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10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0764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0764">
        <w:rPr>
          <w:rFonts w:ascii="Times New Roman" w:hAnsi="Times New Roman" w:cs="Times New Roman"/>
          <w:sz w:val="28"/>
          <w:szCs w:val="28"/>
          <w:lang w:val="en-US"/>
        </w:rPr>
        <w:t>Adjacency List</w:t>
      </w:r>
    </w:p>
    <w:p w:rsidR="00810764" w:rsidRDefault="00810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24681"/>
            <wp:effectExtent l="0" t="0" r="3175" b="9525"/>
            <wp:docPr id="2" name="Рисунок 2" descr="Использование списка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пользование списка смеж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64" w:rsidRDefault="00810764" w:rsidP="008107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0764">
        <w:rPr>
          <w:rFonts w:ascii="Times New Roman" w:hAnsi="Times New Roman" w:cs="Times New Roman"/>
          <w:sz w:val="28"/>
          <w:szCs w:val="28"/>
          <w:lang w:val="en-US"/>
        </w:rPr>
        <w:t>Подмножества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SubSet</w:t>
      </w:r>
      <w:proofErr w:type="spellEnd"/>
    </w:p>
    <w:p w:rsidR="00810764" w:rsidRDefault="00810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0700" cy="4010025"/>
            <wp:effectExtent l="0" t="0" r="0" b="9525"/>
            <wp:docPr id="3" name="Рисунок 3" descr="Использование подмноже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пользование подмножест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64" w:rsidRPr="00810764" w:rsidRDefault="00810764" w:rsidP="008107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0764">
        <w:rPr>
          <w:rFonts w:ascii="Times New Roman" w:hAnsi="Times New Roman" w:cs="Times New Roman"/>
          <w:sz w:val="28"/>
          <w:szCs w:val="28"/>
          <w:lang w:val="en-US"/>
        </w:rPr>
        <w:lastRenderedPageBreak/>
        <w:t>Вложенные</w:t>
      </w:r>
      <w:proofErr w:type="spellEnd"/>
      <w:r w:rsidRPr="00810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0764">
        <w:rPr>
          <w:rFonts w:ascii="Times New Roman" w:hAnsi="Times New Roman" w:cs="Times New Roman"/>
          <w:sz w:val="28"/>
          <w:szCs w:val="28"/>
          <w:lang w:val="en-US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0764">
        <w:rPr>
          <w:rFonts w:ascii="Times New Roman" w:hAnsi="Times New Roman" w:cs="Times New Roman"/>
          <w:sz w:val="28"/>
          <w:szCs w:val="28"/>
          <w:lang w:val="en-US"/>
        </w:rPr>
        <w:t>Nested sets</w:t>
      </w:r>
    </w:p>
    <w:p w:rsidR="00810764" w:rsidRDefault="00810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75970"/>
            <wp:effectExtent l="0" t="0" r="3175" b="635"/>
            <wp:docPr id="4" name="Рисунок 4" descr="Использование вложенных множе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спользование вложенных множест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64" w:rsidRDefault="00810764" w:rsidP="008107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0764">
        <w:rPr>
          <w:rFonts w:ascii="Times New Roman" w:hAnsi="Times New Roman" w:cs="Times New Roman"/>
          <w:sz w:val="28"/>
          <w:szCs w:val="28"/>
          <w:lang w:val="en-US"/>
        </w:rPr>
        <w:t>Материализованные</w:t>
      </w:r>
      <w:proofErr w:type="spellEnd"/>
      <w:r w:rsidRPr="00810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0764">
        <w:rPr>
          <w:rFonts w:ascii="Times New Roman" w:hAnsi="Times New Roman" w:cs="Times New Roman"/>
          <w:sz w:val="28"/>
          <w:szCs w:val="28"/>
          <w:lang w:val="en-US"/>
        </w:rPr>
        <w:t>пути</w:t>
      </w:r>
      <w:proofErr w:type="spellEnd"/>
      <w:r w:rsidRPr="00810764">
        <w:rPr>
          <w:rFonts w:ascii="Times New Roman" w:hAnsi="Times New Roman" w:cs="Times New Roman"/>
          <w:sz w:val="28"/>
          <w:szCs w:val="28"/>
          <w:lang w:val="en-US"/>
        </w:rPr>
        <w:t xml:space="preserve"> (Materialized paths)</w:t>
      </w:r>
    </w:p>
    <w:p w:rsidR="00810764" w:rsidRPr="00810764" w:rsidRDefault="008107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87707"/>
            <wp:effectExtent l="0" t="0" r="3175" b="8255"/>
            <wp:docPr id="5" name="Рисунок 5" descr="Использование материализованных пу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пользование материализованных пут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0764" w:rsidRPr="0081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47"/>
    <w:rsid w:val="002C04DA"/>
    <w:rsid w:val="005D0647"/>
    <w:rsid w:val="00726C98"/>
    <w:rsid w:val="00810764"/>
    <w:rsid w:val="00852D16"/>
    <w:rsid w:val="00876478"/>
    <w:rsid w:val="00A868E2"/>
    <w:rsid w:val="00A9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118</Characters>
  <Application>Microsoft Office Word</Application>
  <DocSecurity>0</DocSecurity>
  <Lines>1</Lines>
  <Paragraphs>1</Paragraphs>
  <ScaleCrop>false</ScaleCrop>
  <Company>diakov.net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2022-06-25T12:40:00Z</dcterms:created>
  <dcterms:modified xsi:type="dcterms:W3CDTF">2022-06-25T12:50:00Z</dcterms:modified>
</cp:coreProperties>
</file>