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451FEB01" w14:textId="77777777" w:rsidR="00640DCD" w:rsidRDefault="00640DCD"/>
    <w:p w14:paraId="28F1A9E6" w14:textId="77777777" w:rsidR="00BA78EA" w:rsidRDefault="00640DCD">
      <w:r>
        <w:rPr>
          <w:noProof/>
        </w:rPr>
        <w:drawing>
          <wp:anchor distT="0" distB="0" distL="114300" distR="114300" simplePos="0" relativeHeight="251658240" behindDoc="0" locked="0" layoutInCell="1" allowOverlap="1" wp14:anchorId="181A1961" wp14:editId="19DE8705">
            <wp:simplePos x="914400" y="119634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3701415"/>
            <wp:effectExtent l="0" t="0" r="2540" b="0"/>
            <wp:wrapSquare wrapText="bothSides"/>
            <wp:docPr id="1519476406" name="Picture 4" descr="A grey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76406" name="Picture 4" descr="A grey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sdt>
      <w:sdtPr>
        <w:rPr>
          <w:rFonts w:ascii="Amasis MT Pro Black" w:hAnsi="Amasis MT Pro Black"/>
          <w:sz w:val="52"/>
          <w:szCs w:val="52"/>
        </w:rPr>
        <w:id w:val="-1460797743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kern w:val="2"/>
          <w:sz w:val="40"/>
          <w:szCs w:val="40"/>
          <w14:ligatures w14:val="standardContextual"/>
        </w:rPr>
      </w:sdtEndPr>
      <w:sdtContent>
        <w:p w14:paraId="5A0FB0FF" w14:textId="6E3DD091" w:rsidR="00BA78EA" w:rsidRDefault="00BA78EA" w:rsidP="006B21DC">
          <w:pPr>
            <w:pStyle w:val="TOCHeading"/>
            <w:jc w:val="center"/>
            <w:rPr>
              <w:rFonts w:ascii="Amasis MT Pro Black" w:hAnsi="Amasis MT Pro Black"/>
              <w:color w:val="404040" w:themeColor="text1" w:themeTint="BF"/>
              <w:sz w:val="52"/>
              <w:szCs w:val="52"/>
            </w:rPr>
          </w:pPr>
          <w:r w:rsidRPr="006B21DC">
            <w:rPr>
              <w:rFonts w:ascii="Amasis MT Pro Black" w:hAnsi="Amasis MT Pro Black"/>
              <w:color w:val="404040" w:themeColor="text1" w:themeTint="BF"/>
              <w:sz w:val="52"/>
              <w:szCs w:val="52"/>
            </w:rPr>
            <w:t>Table of Contents</w:t>
          </w:r>
        </w:p>
        <w:p w14:paraId="7B0B100B" w14:textId="77777777" w:rsidR="006B21DC" w:rsidRDefault="006B21DC" w:rsidP="006B21DC"/>
        <w:p w14:paraId="08CC3D0E" w14:textId="77777777" w:rsidR="006B21DC" w:rsidRPr="006B21DC" w:rsidRDefault="006B21DC" w:rsidP="006B21DC"/>
        <w:p w14:paraId="2AF7C573" w14:textId="2CA35D66" w:rsidR="00E00D15" w:rsidRPr="006B21DC" w:rsidRDefault="00BA78EA">
          <w:pPr>
            <w:pStyle w:val="TOC1"/>
            <w:tabs>
              <w:tab w:val="right" w:leader="dot" w:pos="9016"/>
            </w:tabs>
            <w:rPr>
              <w:rFonts w:ascii="Amasis MT Pro Black" w:eastAsiaTheme="minorEastAsia" w:hAnsi="Amasis MT Pro Black"/>
              <w:noProof/>
              <w:color w:val="767171" w:themeColor="background2" w:themeShade="80"/>
              <w:sz w:val="40"/>
              <w:szCs w:val="40"/>
            </w:rPr>
          </w:pPr>
          <w:r w:rsidRPr="006B21DC">
            <w:rPr>
              <w:rFonts w:ascii="Amasis MT Pro Black" w:hAnsi="Amasis MT Pro Black"/>
              <w:sz w:val="40"/>
              <w:szCs w:val="40"/>
            </w:rPr>
            <w:fldChar w:fldCharType="begin"/>
          </w:r>
          <w:r w:rsidRPr="006B21DC">
            <w:rPr>
              <w:rFonts w:ascii="Amasis MT Pro Black" w:hAnsi="Amasis MT Pro Black"/>
              <w:sz w:val="40"/>
              <w:szCs w:val="40"/>
            </w:rPr>
            <w:instrText xml:space="preserve"> TOC \o "1-3" \h \z \u </w:instrText>
          </w:r>
          <w:r w:rsidRPr="006B21DC">
            <w:rPr>
              <w:rFonts w:ascii="Amasis MT Pro Black" w:hAnsi="Amasis MT Pro Black"/>
              <w:sz w:val="40"/>
              <w:szCs w:val="40"/>
            </w:rPr>
            <w:fldChar w:fldCharType="separate"/>
          </w:r>
          <w:hyperlink w:anchor="_Toc154239966" w:history="1">
            <w:r w:rsidR="00E00D15" w:rsidRPr="006B21DC">
              <w:rPr>
                <w:rStyle w:val="Hyperlink"/>
                <w:rFonts w:ascii="Amasis MT Pro Black" w:hAnsi="Amasis MT Pro Black"/>
                <w:b/>
                <w:bCs/>
                <w:noProof/>
                <w:color w:val="767171" w:themeColor="background2" w:themeShade="80"/>
                <w:sz w:val="40"/>
                <w:szCs w:val="40"/>
              </w:rPr>
              <w:t>1.About us</w:t>
            </w:r>
            <w:r w:rsidR="00E00D15"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tab/>
            </w:r>
            <w:r w:rsidR="00E00D15"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fldChar w:fldCharType="begin"/>
            </w:r>
            <w:r w:rsidR="00E00D15"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instrText xml:space="preserve"> PAGEREF _Toc154239966 \h </w:instrText>
            </w:r>
            <w:r w:rsidR="00E00D15"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</w:r>
            <w:r w:rsidR="00E00D15"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fldChar w:fldCharType="separate"/>
            </w:r>
            <w:r w:rsidR="00E00D15"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t>3</w:t>
            </w:r>
            <w:r w:rsidR="00E00D15"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fldChar w:fldCharType="end"/>
            </w:r>
          </w:hyperlink>
        </w:p>
        <w:p w14:paraId="7E5E8CC3" w14:textId="52432BF1" w:rsidR="00E00D15" w:rsidRPr="006B21DC" w:rsidRDefault="00E00D15">
          <w:pPr>
            <w:pStyle w:val="TOC1"/>
            <w:tabs>
              <w:tab w:val="right" w:leader="dot" w:pos="9016"/>
            </w:tabs>
            <w:rPr>
              <w:rFonts w:ascii="Amasis MT Pro Black" w:eastAsiaTheme="minorEastAsia" w:hAnsi="Amasis MT Pro Black"/>
              <w:noProof/>
              <w:color w:val="767171" w:themeColor="background2" w:themeShade="80"/>
              <w:sz w:val="40"/>
              <w:szCs w:val="40"/>
            </w:rPr>
          </w:pPr>
          <w:hyperlink w:anchor="_Toc154239967" w:history="1">
            <w:r w:rsidRPr="006B21DC">
              <w:rPr>
                <w:rStyle w:val="Hyperlink"/>
                <w:rFonts w:ascii="Amasis MT Pro Black" w:hAnsi="Amasis MT Pro Black"/>
                <w:b/>
                <w:bCs/>
                <w:noProof/>
                <w:color w:val="767171" w:themeColor="background2" w:themeShade="80"/>
                <w:sz w:val="40"/>
                <w:szCs w:val="40"/>
              </w:rPr>
              <w:t>2.Application Description</w:t>
            </w:r>
            <w:r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tab/>
            </w:r>
            <w:r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fldChar w:fldCharType="begin"/>
            </w:r>
            <w:r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instrText xml:space="preserve"> PAGEREF _Toc154239967 \h </w:instrText>
            </w:r>
            <w:r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</w:r>
            <w:r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fldChar w:fldCharType="separate"/>
            </w:r>
            <w:r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t>3</w:t>
            </w:r>
            <w:r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fldChar w:fldCharType="end"/>
            </w:r>
          </w:hyperlink>
        </w:p>
        <w:p w14:paraId="0C4B19B1" w14:textId="772F0CAB" w:rsidR="00E00D15" w:rsidRPr="006B21DC" w:rsidRDefault="00E00D15">
          <w:pPr>
            <w:pStyle w:val="TOC1"/>
            <w:tabs>
              <w:tab w:val="right" w:leader="dot" w:pos="9016"/>
            </w:tabs>
            <w:rPr>
              <w:rFonts w:ascii="Amasis MT Pro Black" w:eastAsiaTheme="minorEastAsia" w:hAnsi="Amasis MT Pro Black"/>
              <w:noProof/>
              <w:color w:val="767171" w:themeColor="background2" w:themeShade="80"/>
              <w:sz w:val="40"/>
              <w:szCs w:val="40"/>
            </w:rPr>
          </w:pPr>
          <w:hyperlink w:anchor="_Toc154239968" w:history="1">
            <w:r w:rsidRPr="006B21DC">
              <w:rPr>
                <w:rStyle w:val="Hyperlink"/>
                <w:rFonts w:ascii="Amasis MT Pro Black" w:hAnsi="Amasis MT Pro Black"/>
                <w:b/>
                <w:bCs/>
                <w:noProof/>
                <w:color w:val="767171" w:themeColor="background2" w:themeShade="80"/>
                <w:sz w:val="40"/>
                <w:szCs w:val="40"/>
              </w:rPr>
              <w:t>3.Stages of Realizations</w:t>
            </w:r>
            <w:r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tab/>
            </w:r>
            <w:r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fldChar w:fldCharType="begin"/>
            </w:r>
            <w:r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instrText xml:space="preserve"> PAGEREF _Toc154239968 \h </w:instrText>
            </w:r>
            <w:r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</w:r>
            <w:r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fldChar w:fldCharType="separate"/>
            </w:r>
            <w:r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t>3</w:t>
            </w:r>
            <w:r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fldChar w:fldCharType="end"/>
            </w:r>
          </w:hyperlink>
        </w:p>
        <w:p w14:paraId="382550BA" w14:textId="034F2090" w:rsidR="00E00D15" w:rsidRPr="006B21DC" w:rsidRDefault="00E00D15">
          <w:pPr>
            <w:pStyle w:val="TOC1"/>
            <w:tabs>
              <w:tab w:val="right" w:leader="dot" w:pos="9016"/>
            </w:tabs>
            <w:rPr>
              <w:rFonts w:ascii="Amasis MT Pro Black" w:eastAsiaTheme="minorEastAsia" w:hAnsi="Amasis MT Pro Black"/>
              <w:noProof/>
              <w:color w:val="767171" w:themeColor="background2" w:themeShade="80"/>
              <w:sz w:val="40"/>
              <w:szCs w:val="40"/>
            </w:rPr>
          </w:pPr>
          <w:hyperlink w:anchor="_Toc154239969" w:history="1">
            <w:r w:rsidRPr="006B21DC">
              <w:rPr>
                <w:rStyle w:val="Hyperlink"/>
                <w:rFonts w:ascii="Amasis MT Pro Black" w:hAnsi="Amasis MT Pro Black"/>
                <w:b/>
                <w:bCs/>
                <w:noProof/>
                <w:color w:val="767171" w:themeColor="background2" w:themeShade="80"/>
                <w:sz w:val="40"/>
                <w:szCs w:val="40"/>
              </w:rPr>
              <w:t>4.Used Technologies</w:t>
            </w:r>
            <w:r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tab/>
            </w:r>
            <w:r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fldChar w:fldCharType="begin"/>
            </w:r>
            <w:r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instrText xml:space="preserve"> PAGEREF _Toc154239969 \h </w:instrText>
            </w:r>
            <w:r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</w:r>
            <w:r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fldChar w:fldCharType="separate"/>
            </w:r>
            <w:r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t>3</w:t>
            </w:r>
            <w:r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fldChar w:fldCharType="end"/>
            </w:r>
          </w:hyperlink>
        </w:p>
        <w:p w14:paraId="0A96B69B" w14:textId="3A4B0009" w:rsidR="00E00D15" w:rsidRPr="006B21DC" w:rsidRDefault="00E00D15">
          <w:pPr>
            <w:pStyle w:val="TOC1"/>
            <w:tabs>
              <w:tab w:val="right" w:leader="dot" w:pos="9016"/>
            </w:tabs>
            <w:rPr>
              <w:rFonts w:ascii="Amasis MT Pro Black" w:eastAsiaTheme="minorEastAsia" w:hAnsi="Amasis MT Pro Black"/>
              <w:noProof/>
              <w:color w:val="767171" w:themeColor="background2" w:themeShade="80"/>
              <w:sz w:val="40"/>
              <w:szCs w:val="40"/>
            </w:rPr>
          </w:pPr>
          <w:hyperlink w:anchor="_Toc154239970" w:history="1">
            <w:r w:rsidRPr="006B21DC">
              <w:rPr>
                <w:rStyle w:val="Hyperlink"/>
                <w:rFonts w:ascii="Amasis MT Pro Black" w:hAnsi="Amasis MT Pro Black"/>
                <w:b/>
                <w:bCs/>
                <w:noProof/>
                <w:color w:val="767171" w:themeColor="background2" w:themeShade="80"/>
                <w:sz w:val="40"/>
                <w:szCs w:val="40"/>
              </w:rPr>
              <w:t>5.Functi</w:t>
            </w:r>
            <w:r w:rsidRPr="006B21DC">
              <w:rPr>
                <w:rStyle w:val="Hyperlink"/>
                <w:rFonts w:ascii="Amasis MT Pro Black" w:hAnsi="Amasis MT Pro Black"/>
                <w:b/>
                <w:bCs/>
                <w:noProof/>
                <w:color w:val="767171" w:themeColor="background2" w:themeShade="80"/>
                <w:sz w:val="40"/>
                <w:szCs w:val="40"/>
              </w:rPr>
              <w:t>o</w:t>
            </w:r>
            <w:r w:rsidRPr="006B21DC">
              <w:rPr>
                <w:rStyle w:val="Hyperlink"/>
                <w:rFonts w:ascii="Amasis MT Pro Black" w:hAnsi="Amasis MT Pro Black"/>
                <w:b/>
                <w:bCs/>
                <w:noProof/>
                <w:color w:val="767171" w:themeColor="background2" w:themeShade="80"/>
                <w:sz w:val="40"/>
                <w:szCs w:val="40"/>
              </w:rPr>
              <w:t>ns</w:t>
            </w:r>
            <w:r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tab/>
            </w:r>
            <w:r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fldChar w:fldCharType="begin"/>
            </w:r>
            <w:r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instrText xml:space="preserve"> PAGEREF _Toc154239970 \h </w:instrText>
            </w:r>
            <w:r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</w:r>
            <w:r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fldChar w:fldCharType="separate"/>
            </w:r>
            <w:r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t>3</w:t>
            </w:r>
            <w:r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fldChar w:fldCharType="end"/>
            </w:r>
          </w:hyperlink>
        </w:p>
        <w:p w14:paraId="52E81347" w14:textId="4441EEDA" w:rsidR="00E00D15" w:rsidRPr="006B21DC" w:rsidRDefault="00E00D15">
          <w:pPr>
            <w:pStyle w:val="TOC1"/>
            <w:tabs>
              <w:tab w:val="right" w:leader="dot" w:pos="9016"/>
            </w:tabs>
            <w:rPr>
              <w:rFonts w:ascii="Amasis MT Pro Black" w:eastAsiaTheme="minorEastAsia" w:hAnsi="Amasis MT Pro Black"/>
              <w:noProof/>
              <w:color w:val="767171" w:themeColor="background2" w:themeShade="80"/>
              <w:sz w:val="40"/>
              <w:szCs w:val="40"/>
            </w:rPr>
          </w:pPr>
          <w:hyperlink w:anchor="_Toc154239971" w:history="1">
            <w:r w:rsidRPr="006B21DC">
              <w:rPr>
                <w:rStyle w:val="Hyperlink"/>
                <w:rFonts w:ascii="Amasis MT Pro Black" w:hAnsi="Amasis MT Pro Black"/>
                <w:b/>
                <w:bCs/>
                <w:noProof/>
                <w:color w:val="767171" w:themeColor="background2" w:themeShade="80"/>
                <w:sz w:val="40"/>
                <w:szCs w:val="40"/>
              </w:rPr>
              <w:t>6.Block Scheme</w:t>
            </w:r>
            <w:r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tab/>
            </w:r>
            <w:r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fldChar w:fldCharType="begin"/>
            </w:r>
            <w:r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instrText xml:space="preserve"> PAGEREF _Toc154239971 \h </w:instrText>
            </w:r>
            <w:r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</w:r>
            <w:r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fldChar w:fldCharType="separate"/>
            </w:r>
            <w:r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t>3</w:t>
            </w:r>
            <w:r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fldChar w:fldCharType="end"/>
            </w:r>
          </w:hyperlink>
        </w:p>
        <w:p w14:paraId="27061BAD" w14:textId="2C3862C3" w:rsidR="00BA78EA" w:rsidRPr="006B21DC" w:rsidRDefault="00BA78EA">
          <w:pPr>
            <w:rPr>
              <w:rFonts w:ascii="Amasis MT Pro Black" w:hAnsi="Amasis MT Pro Black"/>
              <w:sz w:val="40"/>
              <w:szCs w:val="40"/>
            </w:rPr>
          </w:pPr>
          <w:r w:rsidRPr="006B21DC">
            <w:rPr>
              <w:rFonts w:ascii="Amasis MT Pro Black" w:hAnsi="Amasis MT Pro Black"/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18C97C53" w14:textId="7FACF2F5" w:rsidR="00A41119" w:rsidRPr="006B21DC" w:rsidRDefault="00A41119">
      <w:pPr>
        <w:rPr>
          <w:rFonts w:ascii="Amasis MT Pro Black" w:hAnsi="Amasis MT Pro Black"/>
          <w:sz w:val="40"/>
          <w:szCs w:val="40"/>
        </w:rPr>
      </w:pPr>
    </w:p>
    <w:p w14:paraId="6C89DEE1" w14:textId="07D9A93B" w:rsidR="00A41119" w:rsidRDefault="00A41119"/>
    <w:p w14:paraId="07118E70" w14:textId="7E40D8C8" w:rsidR="00640DCD" w:rsidRDefault="00640DCD"/>
    <w:p w14:paraId="4BC9902B" w14:textId="77777777" w:rsidR="00640DCD" w:rsidRDefault="00640DCD"/>
    <w:p w14:paraId="0F4D8A1C" w14:textId="77777777" w:rsidR="00640DCD" w:rsidRDefault="00640DCD">
      <w:r>
        <w:br w:type="page"/>
      </w:r>
    </w:p>
    <w:p w14:paraId="2DC79D6C" w14:textId="77777777" w:rsidR="00640DCD" w:rsidRDefault="00640DCD" w:rsidP="00C600CF"/>
    <w:p w14:paraId="65CFC22A" w14:textId="146D02B6" w:rsidR="00717B77" w:rsidRPr="00E909FF" w:rsidRDefault="00C50A7B" w:rsidP="00BA78EA">
      <w:pPr>
        <w:pStyle w:val="Heading1"/>
        <w:rPr>
          <w:rStyle w:val="IntenseEmphasis"/>
          <w:b/>
          <w:bCs/>
          <w:i w:val="0"/>
          <w:iCs w:val="0"/>
          <w:color w:val="404040" w:themeColor="text1" w:themeTint="BF"/>
          <w:sz w:val="48"/>
          <w:szCs w:val="48"/>
        </w:rPr>
      </w:pPr>
      <w:bookmarkStart w:id="0" w:name="_Toc154239966"/>
      <w:r w:rsidRPr="00E909FF">
        <w:rPr>
          <w:rStyle w:val="IntenseEmphasis"/>
          <w:b/>
          <w:bCs/>
          <w:i w:val="0"/>
          <w:iCs w:val="0"/>
          <w:color w:val="404040" w:themeColor="text1" w:themeTint="BF"/>
          <w:sz w:val="48"/>
          <w:szCs w:val="48"/>
        </w:rPr>
        <w:t>1.</w:t>
      </w:r>
      <w:r w:rsidR="00717B77" w:rsidRPr="00E909FF">
        <w:rPr>
          <w:rStyle w:val="IntenseEmphasis"/>
          <w:b/>
          <w:bCs/>
          <w:i w:val="0"/>
          <w:iCs w:val="0"/>
          <w:color w:val="404040" w:themeColor="text1" w:themeTint="BF"/>
          <w:sz w:val="48"/>
          <w:szCs w:val="48"/>
        </w:rPr>
        <w:t>About us</w:t>
      </w:r>
      <w:bookmarkEnd w:id="0"/>
    </w:p>
    <w:tbl>
      <w:tblPr>
        <w:tblStyle w:val="GridTable4-Accent3"/>
        <w:tblW w:w="9385" w:type="dxa"/>
        <w:tblLook w:val="04A0" w:firstRow="1" w:lastRow="0" w:firstColumn="1" w:lastColumn="0" w:noHBand="0" w:noVBand="1"/>
      </w:tblPr>
      <w:tblGrid>
        <w:gridCol w:w="3128"/>
        <w:gridCol w:w="3128"/>
        <w:gridCol w:w="3129"/>
      </w:tblGrid>
      <w:tr w:rsidR="00254F14" w14:paraId="086BF75C" w14:textId="77777777" w:rsidTr="00DF3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183E53AA" w14:textId="2A1A2ABD" w:rsidR="00254F14" w:rsidRPr="00DF35B2" w:rsidRDefault="00254F14" w:rsidP="00DF35B2">
            <w:pPr>
              <w:jc w:val="center"/>
              <w:rPr>
                <w:sz w:val="32"/>
                <w:szCs w:val="32"/>
              </w:rPr>
            </w:pPr>
            <w:r w:rsidRPr="00DF35B2">
              <w:rPr>
                <w:sz w:val="32"/>
                <w:szCs w:val="32"/>
              </w:rPr>
              <w:t>Name</w:t>
            </w:r>
          </w:p>
        </w:tc>
        <w:tc>
          <w:tcPr>
            <w:tcW w:w="3128" w:type="dxa"/>
          </w:tcPr>
          <w:p w14:paraId="2A1C4C71" w14:textId="65C61CCC" w:rsidR="00254F14" w:rsidRPr="00DF35B2" w:rsidRDefault="00254F14" w:rsidP="00DF35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F35B2">
              <w:rPr>
                <w:sz w:val="32"/>
                <w:szCs w:val="32"/>
              </w:rPr>
              <w:t>Role</w:t>
            </w:r>
          </w:p>
        </w:tc>
        <w:tc>
          <w:tcPr>
            <w:tcW w:w="3129" w:type="dxa"/>
          </w:tcPr>
          <w:p w14:paraId="1AAD60EC" w14:textId="0E2ED17D" w:rsidR="00254F14" w:rsidRPr="00DF35B2" w:rsidRDefault="00254F14" w:rsidP="00DF35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F35B2">
              <w:rPr>
                <w:sz w:val="32"/>
                <w:szCs w:val="32"/>
              </w:rPr>
              <w:t>Grade</w:t>
            </w:r>
          </w:p>
        </w:tc>
      </w:tr>
      <w:tr w:rsidR="00254F14" w14:paraId="5FC5F231" w14:textId="77777777" w:rsidTr="00DF3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30FD2BB0" w14:textId="7CB3D041" w:rsidR="00254F14" w:rsidRPr="00DF35B2" w:rsidRDefault="00254F14" w:rsidP="00DF35B2">
            <w:pPr>
              <w:jc w:val="center"/>
              <w:rPr>
                <w:i/>
                <w:iCs/>
                <w:sz w:val="24"/>
                <w:szCs w:val="24"/>
              </w:rPr>
            </w:pPr>
            <w:r w:rsidRPr="00DF35B2">
              <w:rPr>
                <w:i/>
                <w:iCs/>
                <w:sz w:val="24"/>
                <w:szCs w:val="24"/>
              </w:rPr>
              <w:t>Miroslav Ganev</w:t>
            </w:r>
          </w:p>
        </w:tc>
        <w:tc>
          <w:tcPr>
            <w:tcW w:w="3128" w:type="dxa"/>
          </w:tcPr>
          <w:p w14:paraId="7B81B94E" w14:textId="5B01C47D" w:rsidR="00254F14" w:rsidRPr="00DF35B2" w:rsidRDefault="00254F14" w:rsidP="00DF3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DF35B2">
              <w:rPr>
                <w:i/>
                <w:iCs/>
                <w:sz w:val="24"/>
                <w:szCs w:val="24"/>
              </w:rPr>
              <w:t>Scrum Trainer</w:t>
            </w:r>
          </w:p>
        </w:tc>
        <w:tc>
          <w:tcPr>
            <w:tcW w:w="3129" w:type="dxa"/>
          </w:tcPr>
          <w:p w14:paraId="3AAED248" w14:textId="05DF78D4" w:rsidR="00254F14" w:rsidRPr="00DF35B2" w:rsidRDefault="00254F14" w:rsidP="00DF3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DF35B2">
              <w:rPr>
                <w:i/>
                <w:iCs/>
                <w:sz w:val="24"/>
                <w:szCs w:val="24"/>
              </w:rPr>
              <w:t>10A</w:t>
            </w:r>
          </w:p>
        </w:tc>
      </w:tr>
      <w:tr w:rsidR="00254F14" w14:paraId="0E3C518C" w14:textId="77777777" w:rsidTr="00DF35B2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47E91A11" w14:textId="73160F15" w:rsidR="00254F14" w:rsidRPr="00DF35B2" w:rsidRDefault="00254F14" w:rsidP="00DF35B2">
            <w:pPr>
              <w:jc w:val="center"/>
              <w:rPr>
                <w:i/>
                <w:iCs/>
                <w:sz w:val="24"/>
                <w:szCs w:val="24"/>
              </w:rPr>
            </w:pPr>
            <w:r w:rsidRPr="00DF35B2">
              <w:rPr>
                <w:i/>
                <w:iCs/>
                <w:sz w:val="24"/>
                <w:szCs w:val="24"/>
              </w:rPr>
              <w:t>Lazar Apostolov</w:t>
            </w:r>
          </w:p>
        </w:tc>
        <w:tc>
          <w:tcPr>
            <w:tcW w:w="3128" w:type="dxa"/>
          </w:tcPr>
          <w:p w14:paraId="5499D6F7" w14:textId="4DDFDFB1" w:rsidR="00254F14" w:rsidRPr="00DF35B2" w:rsidRDefault="001B136D" w:rsidP="00DF3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DF35B2">
              <w:rPr>
                <w:i/>
                <w:iCs/>
                <w:sz w:val="24"/>
                <w:szCs w:val="24"/>
              </w:rPr>
              <w:t>Back-End developer</w:t>
            </w:r>
          </w:p>
        </w:tc>
        <w:tc>
          <w:tcPr>
            <w:tcW w:w="3129" w:type="dxa"/>
          </w:tcPr>
          <w:p w14:paraId="2CD8A4F0" w14:textId="723A21D9" w:rsidR="00254F14" w:rsidRPr="00DF35B2" w:rsidRDefault="001B136D" w:rsidP="00DF3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DF35B2">
              <w:rPr>
                <w:i/>
                <w:iCs/>
                <w:sz w:val="24"/>
                <w:szCs w:val="24"/>
              </w:rPr>
              <w:t>10B</w:t>
            </w:r>
          </w:p>
        </w:tc>
      </w:tr>
      <w:tr w:rsidR="00254F14" w14:paraId="1D4DDE7A" w14:textId="77777777" w:rsidTr="00DF3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3B1130D7" w14:textId="5E51E409" w:rsidR="00254F14" w:rsidRPr="00DF35B2" w:rsidRDefault="001B136D" w:rsidP="00DF35B2">
            <w:pPr>
              <w:jc w:val="center"/>
              <w:rPr>
                <w:i/>
                <w:iCs/>
                <w:sz w:val="24"/>
                <w:szCs w:val="24"/>
              </w:rPr>
            </w:pPr>
            <w:r w:rsidRPr="00DF35B2">
              <w:rPr>
                <w:i/>
                <w:iCs/>
                <w:sz w:val="24"/>
                <w:szCs w:val="24"/>
              </w:rPr>
              <w:t>Georgi Ivanov</w:t>
            </w:r>
          </w:p>
        </w:tc>
        <w:tc>
          <w:tcPr>
            <w:tcW w:w="3128" w:type="dxa"/>
          </w:tcPr>
          <w:p w14:paraId="1D8B7ECD" w14:textId="52665999" w:rsidR="00254F14" w:rsidRPr="00DF35B2" w:rsidRDefault="001B136D" w:rsidP="00DF3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DF35B2">
              <w:rPr>
                <w:i/>
                <w:iCs/>
                <w:sz w:val="24"/>
                <w:szCs w:val="24"/>
              </w:rPr>
              <w:t>Back-End developer</w:t>
            </w:r>
          </w:p>
        </w:tc>
        <w:tc>
          <w:tcPr>
            <w:tcW w:w="3129" w:type="dxa"/>
          </w:tcPr>
          <w:p w14:paraId="0B8C3805" w14:textId="3E87A465" w:rsidR="00254F14" w:rsidRPr="00DF35B2" w:rsidRDefault="001B136D" w:rsidP="00DF3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DF35B2">
              <w:rPr>
                <w:i/>
                <w:iCs/>
                <w:sz w:val="24"/>
                <w:szCs w:val="24"/>
              </w:rPr>
              <w:t>10</w:t>
            </w:r>
            <w:r w:rsidR="008E4BDB" w:rsidRPr="00DF35B2">
              <w:rPr>
                <w:i/>
                <w:iCs/>
                <w:sz w:val="24"/>
                <w:szCs w:val="24"/>
              </w:rPr>
              <w:t>V</w:t>
            </w:r>
          </w:p>
        </w:tc>
      </w:tr>
      <w:tr w:rsidR="00254F14" w14:paraId="1159D265" w14:textId="77777777" w:rsidTr="00DF35B2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4F5CACCF" w14:textId="03D9D7DE" w:rsidR="00254F14" w:rsidRPr="00DF35B2" w:rsidRDefault="008E4BDB" w:rsidP="00DF35B2">
            <w:pPr>
              <w:jc w:val="center"/>
              <w:rPr>
                <w:i/>
                <w:iCs/>
                <w:sz w:val="24"/>
                <w:szCs w:val="24"/>
              </w:rPr>
            </w:pPr>
            <w:r w:rsidRPr="00DF35B2">
              <w:rPr>
                <w:i/>
                <w:iCs/>
                <w:sz w:val="24"/>
                <w:szCs w:val="24"/>
              </w:rPr>
              <w:t>Stelian Nikolov</w:t>
            </w:r>
          </w:p>
        </w:tc>
        <w:tc>
          <w:tcPr>
            <w:tcW w:w="3128" w:type="dxa"/>
          </w:tcPr>
          <w:p w14:paraId="315E6DC6" w14:textId="09EAECCE" w:rsidR="00254F14" w:rsidRPr="00DF35B2" w:rsidRDefault="008E4BDB" w:rsidP="00DF3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DF35B2">
              <w:rPr>
                <w:i/>
                <w:iCs/>
                <w:sz w:val="24"/>
                <w:szCs w:val="24"/>
              </w:rPr>
              <w:t>Front-End developer</w:t>
            </w:r>
          </w:p>
        </w:tc>
        <w:tc>
          <w:tcPr>
            <w:tcW w:w="3129" w:type="dxa"/>
          </w:tcPr>
          <w:p w14:paraId="0EA5FFFA" w14:textId="5A5B11F6" w:rsidR="00254F14" w:rsidRPr="00DF35B2" w:rsidRDefault="008E4BDB" w:rsidP="00DF3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DF35B2">
              <w:rPr>
                <w:i/>
                <w:iCs/>
                <w:sz w:val="24"/>
                <w:szCs w:val="24"/>
              </w:rPr>
              <w:t>10G</w:t>
            </w:r>
          </w:p>
        </w:tc>
      </w:tr>
    </w:tbl>
    <w:p w14:paraId="0E62A595" w14:textId="77777777" w:rsidR="00BA78EA" w:rsidRPr="00BA78EA" w:rsidRDefault="00BA78EA" w:rsidP="00BA78EA"/>
    <w:p w14:paraId="39E77D16" w14:textId="429A23A8" w:rsidR="00717B77" w:rsidRPr="00E909FF" w:rsidRDefault="00350A90" w:rsidP="00BA78EA">
      <w:pPr>
        <w:pStyle w:val="Heading1"/>
        <w:rPr>
          <w:b/>
          <w:bCs/>
          <w:color w:val="404040" w:themeColor="text1" w:themeTint="BF"/>
          <w:sz w:val="48"/>
          <w:szCs w:val="48"/>
        </w:rPr>
      </w:pPr>
      <w:bookmarkStart w:id="1" w:name="_Toc154239967"/>
      <w:r w:rsidRPr="00E909FF">
        <w:rPr>
          <w:b/>
          <w:bCs/>
          <w:color w:val="404040" w:themeColor="text1" w:themeTint="BF"/>
          <w:sz w:val="48"/>
          <w:szCs w:val="48"/>
        </w:rPr>
        <w:t>2.</w:t>
      </w:r>
      <w:r w:rsidR="001F0F6D" w:rsidRPr="00E909FF">
        <w:rPr>
          <w:b/>
          <w:bCs/>
          <w:color w:val="404040" w:themeColor="text1" w:themeTint="BF"/>
          <w:sz w:val="48"/>
          <w:szCs w:val="48"/>
        </w:rPr>
        <w:t>Application</w:t>
      </w:r>
      <w:r w:rsidR="00717B77" w:rsidRPr="00E909FF">
        <w:rPr>
          <w:b/>
          <w:bCs/>
          <w:color w:val="404040" w:themeColor="text1" w:themeTint="BF"/>
          <w:sz w:val="48"/>
          <w:szCs w:val="48"/>
        </w:rPr>
        <w:t xml:space="preserve"> Description</w:t>
      </w:r>
      <w:bookmarkEnd w:id="1"/>
    </w:p>
    <w:p w14:paraId="6F9769A9" w14:textId="1A838D35" w:rsidR="00002A8A" w:rsidRDefault="00350A90" w:rsidP="00D866C2">
      <w:pPr>
        <w:pStyle w:val="Heading1"/>
        <w:rPr>
          <w:b/>
          <w:bCs/>
          <w:color w:val="404040" w:themeColor="text1" w:themeTint="BF"/>
          <w:sz w:val="48"/>
          <w:szCs w:val="48"/>
        </w:rPr>
      </w:pPr>
      <w:bookmarkStart w:id="2" w:name="_Toc154239968"/>
      <w:r w:rsidRPr="00E909FF">
        <w:rPr>
          <w:b/>
          <w:bCs/>
          <w:color w:val="404040" w:themeColor="text1" w:themeTint="BF"/>
          <w:sz w:val="48"/>
          <w:szCs w:val="48"/>
        </w:rPr>
        <w:t>3.</w:t>
      </w:r>
      <w:r w:rsidR="00717B77" w:rsidRPr="00E909FF">
        <w:rPr>
          <w:b/>
          <w:bCs/>
          <w:color w:val="404040" w:themeColor="text1" w:themeTint="BF"/>
          <w:sz w:val="48"/>
          <w:szCs w:val="48"/>
        </w:rPr>
        <w:t>S</w:t>
      </w:r>
      <w:r w:rsidR="001F0F6D" w:rsidRPr="00E909FF">
        <w:rPr>
          <w:b/>
          <w:bCs/>
          <w:color w:val="404040" w:themeColor="text1" w:themeTint="BF"/>
          <w:sz w:val="48"/>
          <w:szCs w:val="48"/>
        </w:rPr>
        <w:t>tages of Realizations</w:t>
      </w:r>
      <w:bookmarkEnd w:id="2"/>
    </w:p>
    <w:p w14:paraId="29C9EDE9" w14:textId="77777777" w:rsidR="00D866C2" w:rsidRPr="00D866C2" w:rsidRDefault="00D866C2" w:rsidP="00D866C2"/>
    <w:p w14:paraId="033BBC89" w14:textId="21394CA5" w:rsidR="00945C67" w:rsidRPr="00002A8A" w:rsidRDefault="006033E7" w:rsidP="00945C67">
      <w:pPr>
        <w:rPr>
          <w:sz w:val="36"/>
          <w:szCs w:val="36"/>
        </w:rPr>
      </w:pPr>
      <w:r w:rsidRPr="00002A8A">
        <w:rPr>
          <w:sz w:val="36"/>
          <w:szCs w:val="36"/>
        </w:rPr>
        <w:t>1</w:t>
      </w:r>
      <w:r w:rsidRPr="00002A8A">
        <w:rPr>
          <w:sz w:val="36"/>
          <w:szCs w:val="36"/>
          <w:vertAlign w:val="superscript"/>
        </w:rPr>
        <w:t>st</w:t>
      </w:r>
      <w:r w:rsidRPr="00002A8A">
        <w:rPr>
          <w:sz w:val="36"/>
          <w:szCs w:val="36"/>
        </w:rPr>
        <w:t xml:space="preserve"> Week – </w:t>
      </w:r>
      <w:r w:rsidR="00945C67" w:rsidRPr="00002A8A">
        <w:rPr>
          <w:sz w:val="36"/>
          <w:szCs w:val="36"/>
          <w:lang w:val="en-GB"/>
        </w:rPr>
        <w:t xml:space="preserve">Creating logo and discussing ideas about the </w:t>
      </w:r>
      <w:r w:rsidR="00945C67" w:rsidRPr="00002A8A">
        <w:rPr>
          <w:sz w:val="36"/>
          <w:szCs w:val="36"/>
          <w:lang w:val="en-GB"/>
        </w:rPr>
        <w:t>app.</w:t>
      </w:r>
    </w:p>
    <w:p w14:paraId="326879F6" w14:textId="7B1FA663" w:rsidR="00E01C9B" w:rsidRPr="00002A8A" w:rsidRDefault="00945C67" w:rsidP="00E01C9B">
      <w:pPr>
        <w:rPr>
          <w:sz w:val="36"/>
          <w:szCs w:val="36"/>
        </w:rPr>
      </w:pPr>
      <w:r w:rsidRPr="00002A8A">
        <w:rPr>
          <w:sz w:val="36"/>
          <w:szCs w:val="36"/>
        </w:rPr>
        <w:t>2</w:t>
      </w:r>
      <w:r w:rsidRPr="00002A8A">
        <w:rPr>
          <w:sz w:val="36"/>
          <w:szCs w:val="36"/>
          <w:vertAlign w:val="superscript"/>
        </w:rPr>
        <w:t>nd</w:t>
      </w:r>
      <w:r w:rsidRPr="00002A8A">
        <w:rPr>
          <w:sz w:val="36"/>
          <w:szCs w:val="36"/>
        </w:rPr>
        <w:t xml:space="preserve"> Week </w:t>
      </w:r>
      <w:r w:rsidR="00B820FE" w:rsidRPr="00002A8A">
        <w:rPr>
          <w:sz w:val="36"/>
          <w:szCs w:val="36"/>
        </w:rPr>
        <w:t>–</w:t>
      </w:r>
      <w:r w:rsidRPr="00002A8A">
        <w:rPr>
          <w:sz w:val="36"/>
          <w:szCs w:val="36"/>
        </w:rPr>
        <w:t xml:space="preserve"> </w:t>
      </w:r>
      <w:r w:rsidR="00E01C9B" w:rsidRPr="00002A8A">
        <w:rPr>
          <w:sz w:val="36"/>
          <w:szCs w:val="36"/>
        </w:rPr>
        <w:t xml:space="preserve">Making basic app’s </w:t>
      </w:r>
      <w:r w:rsidR="00E01C9B" w:rsidRPr="00002A8A">
        <w:rPr>
          <w:sz w:val="36"/>
          <w:szCs w:val="36"/>
        </w:rPr>
        <w:t>design.</w:t>
      </w:r>
    </w:p>
    <w:p w14:paraId="791BDC2F" w14:textId="2A6B63A4" w:rsidR="00B820FE" w:rsidRPr="00002A8A" w:rsidRDefault="008B7343" w:rsidP="00B820FE">
      <w:pPr>
        <w:rPr>
          <w:sz w:val="36"/>
          <w:szCs w:val="36"/>
        </w:rPr>
      </w:pPr>
      <w:r w:rsidRPr="00002A8A">
        <w:rPr>
          <w:sz w:val="36"/>
          <w:szCs w:val="36"/>
        </w:rPr>
        <w:t>3</w:t>
      </w:r>
      <w:r w:rsidRPr="00002A8A">
        <w:rPr>
          <w:sz w:val="36"/>
          <w:szCs w:val="36"/>
          <w:vertAlign w:val="superscript"/>
        </w:rPr>
        <w:t>rd</w:t>
      </w:r>
      <w:r w:rsidRPr="00002A8A">
        <w:rPr>
          <w:sz w:val="36"/>
          <w:szCs w:val="36"/>
        </w:rPr>
        <w:t xml:space="preserve"> Week </w:t>
      </w:r>
      <w:r w:rsidR="00B820FE" w:rsidRPr="00002A8A">
        <w:rPr>
          <w:sz w:val="36"/>
          <w:szCs w:val="36"/>
        </w:rPr>
        <w:t>–</w:t>
      </w:r>
      <w:r w:rsidRPr="00002A8A">
        <w:rPr>
          <w:sz w:val="36"/>
          <w:szCs w:val="36"/>
        </w:rPr>
        <w:t xml:space="preserve"> </w:t>
      </w:r>
      <w:r w:rsidR="00B820FE" w:rsidRPr="00002A8A">
        <w:rPr>
          <w:sz w:val="36"/>
          <w:szCs w:val="36"/>
          <w:lang w:val="en-GB"/>
        </w:rPr>
        <w:t>Implementing our app idea through code</w:t>
      </w:r>
      <w:r w:rsidR="00B820FE" w:rsidRPr="00002A8A">
        <w:rPr>
          <w:sz w:val="36"/>
          <w:szCs w:val="36"/>
          <w:lang w:val="en-GB"/>
        </w:rPr>
        <w:t>.</w:t>
      </w:r>
    </w:p>
    <w:p w14:paraId="66B740DD" w14:textId="506F47C0" w:rsidR="008B7343" w:rsidRDefault="00B820FE" w:rsidP="006033E7">
      <w:pPr>
        <w:rPr>
          <w:sz w:val="36"/>
          <w:szCs w:val="36"/>
        </w:rPr>
      </w:pPr>
      <w:r w:rsidRPr="00002A8A">
        <w:rPr>
          <w:sz w:val="36"/>
          <w:szCs w:val="36"/>
        </w:rPr>
        <w:t>4</w:t>
      </w:r>
      <w:r w:rsidRPr="00002A8A">
        <w:rPr>
          <w:sz w:val="36"/>
          <w:szCs w:val="36"/>
          <w:vertAlign w:val="superscript"/>
        </w:rPr>
        <w:t>th</w:t>
      </w:r>
      <w:r w:rsidRPr="00002A8A">
        <w:rPr>
          <w:sz w:val="36"/>
          <w:szCs w:val="36"/>
        </w:rPr>
        <w:t xml:space="preserve"> Week – </w:t>
      </w:r>
      <w:r w:rsidR="00002A8A" w:rsidRPr="00002A8A">
        <w:rPr>
          <w:sz w:val="36"/>
          <w:szCs w:val="36"/>
          <w:lang w:val="en-GB"/>
        </w:rPr>
        <w:t>Finishing the app and making documentation</w:t>
      </w:r>
      <w:r w:rsidR="00002A8A" w:rsidRPr="00002A8A">
        <w:rPr>
          <w:sz w:val="36"/>
          <w:szCs w:val="36"/>
        </w:rPr>
        <w:t>.</w:t>
      </w:r>
    </w:p>
    <w:p w14:paraId="7C4301B5" w14:textId="77777777" w:rsidR="00D866C2" w:rsidRPr="00002A8A" w:rsidRDefault="00D866C2" w:rsidP="006033E7">
      <w:pPr>
        <w:rPr>
          <w:sz w:val="36"/>
          <w:szCs w:val="36"/>
        </w:rPr>
      </w:pPr>
    </w:p>
    <w:p w14:paraId="4783C0FC" w14:textId="12DC3372" w:rsidR="001F0F6D" w:rsidRDefault="00350A90" w:rsidP="00BA78EA">
      <w:pPr>
        <w:pStyle w:val="Heading1"/>
        <w:rPr>
          <w:b/>
          <w:bCs/>
          <w:color w:val="404040" w:themeColor="text1" w:themeTint="BF"/>
          <w:sz w:val="48"/>
          <w:szCs w:val="48"/>
        </w:rPr>
      </w:pPr>
      <w:bookmarkStart w:id="3" w:name="_Toc154239969"/>
      <w:r w:rsidRPr="00E909FF">
        <w:rPr>
          <w:b/>
          <w:bCs/>
          <w:color w:val="404040" w:themeColor="text1" w:themeTint="BF"/>
          <w:sz w:val="48"/>
          <w:szCs w:val="48"/>
        </w:rPr>
        <w:t>4.</w:t>
      </w:r>
      <w:r w:rsidR="001F0F6D" w:rsidRPr="00E909FF">
        <w:rPr>
          <w:b/>
          <w:bCs/>
          <w:color w:val="404040" w:themeColor="text1" w:themeTint="BF"/>
          <w:sz w:val="48"/>
          <w:szCs w:val="48"/>
        </w:rPr>
        <w:t>Used Technologies</w:t>
      </w:r>
      <w:bookmarkEnd w:id="3"/>
    </w:p>
    <w:p w14:paraId="2BF09BF2" w14:textId="77777777" w:rsidR="00C72D5F" w:rsidRDefault="00C72D5F" w:rsidP="00C72D5F"/>
    <w:p w14:paraId="0918EE4C" w14:textId="77D94796" w:rsidR="00C72D5F" w:rsidRPr="00091AED" w:rsidRDefault="00C72D5F" w:rsidP="00C72D5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91AED">
        <w:rPr>
          <w:b/>
          <w:bCs/>
          <w:sz w:val="36"/>
          <w:szCs w:val="36"/>
        </w:rPr>
        <w:t>GitHub</w:t>
      </w:r>
      <w:r w:rsidRPr="00091AED">
        <w:rPr>
          <w:sz w:val="36"/>
          <w:szCs w:val="36"/>
        </w:rPr>
        <w:t xml:space="preserve"> – for the project synchronization.</w:t>
      </w:r>
    </w:p>
    <w:p w14:paraId="2962C867" w14:textId="77777777" w:rsidR="0093635F" w:rsidRPr="00091AED" w:rsidRDefault="00C72D5F" w:rsidP="0093635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91AED">
        <w:rPr>
          <w:b/>
          <w:bCs/>
          <w:sz w:val="36"/>
          <w:szCs w:val="36"/>
        </w:rPr>
        <w:t>Git</w:t>
      </w:r>
      <w:r w:rsidRPr="00091AED">
        <w:rPr>
          <w:sz w:val="36"/>
          <w:szCs w:val="36"/>
        </w:rPr>
        <w:t xml:space="preserve"> </w:t>
      </w:r>
      <w:r w:rsidR="0093635F" w:rsidRPr="00091AED">
        <w:rPr>
          <w:sz w:val="36"/>
          <w:szCs w:val="36"/>
        </w:rPr>
        <w:t>– to commit our changes.</w:t>
      </w:r>
    </w:p>
    <w:p w14:paraId="2AFD3B29" w14:textId="41429096" w:rsidR="0093635F" w:rsidRPr="00091AED" w:rsidRDefault="0093635F" w:rsidP="00D2751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91AED">
        <w:rPr>
          <w:b/>
          <w:bCs/>
          <w:sz w:val="36"/>
          <w:szCs w:val="36"/>
        </w:rPr>
        <w:t>C++</w:t>
      </w:r>
      <w:r w:rsidR="00521CDA" w:rsidRPr="00091AED">
        <w:rPr>
          <w:sz w:val="36"/>
          <w:szCs w:val="36"/>
        </w:rPr>
        <w:t xml:space="preserve"> </w:t>
      </w:r>
      <w:r w:rsidR="00D2751A" w:rsidRPr="00091AED">
        <w:rPr>
          <w:sz w:val="36"/>
          <w:szCs w:val="36"/>
        </w:rPr>
        <w:t xml:space="preserve">– </w:t>
      </w:r>
      <w:r w:rsidRPr="00091AED">
        <w:rPr>
          <w:sz w:val="36"/>
          <w:szCs w:val="36"/>
        </w:rPr>
        <w:t>for creating the app.</w:t>
      </w:r>
    </w:p>
    <w:p w14:paraId="3721EFBA" w14:textId="2537B243" w:rsidR="00C72D5F" w:rsidRPr="00091AED" w:rsidRDefault="00521CDA" w:rsidP="0093635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91AED">
        <w:rPr>
          <w:b/>
          <w:bCs/>
          <w:sz w:val="36"/>
          <w:szCs w:val="36"/>
        </w:rPr>
        <w:t>Raylib</w:t>
      </w:r>
      <w:r w:rsidRPr="00091AED">
        <w:rPr>
          <w:sz w:val="36"/>
          <w:szCs w:val="36"/>
        </w:rPr>
        <w:t xml:space="preserve"> – for</w:t>
      </w:r>
      <w:r w:rsidR="0093635F" w:rsidRPr="00091AED">
        <w:rPr>
          <w:sz w:val="36"/>
          <w:szCs w:val="36"/>
        </w:rPr>
        <w:t xml:space="preserve"> </w:t>
      </w:r>
      <w:r w:rsidR="00D2751A" w:rsidRPr="00091AED">
        <w:rPr>
          <w:sz w:val="36"/>
          <w:szCs w:val="36"/>
        </w:rPr>
        <w:t>app visualization.</w:t>
      </w:r>
    </w:p>
    <w:p w14:paraId="53D81F5A" w14:textId="6F485154" w:rsidR="00D2751A" w:rsidRPr="00091AED" w:rsidRDefault="00D2751A" w:rsidP="0093635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91AED">
        <w:rPr>
          <w:b/>
          <w:bCs/>
          <w:sz w:val="36"/>
          <w:szCs w:val="36"/>
        </w:rPr>
        <w:t>Adobe</w:t>
      </w:r>
      <w:r w:rsidRPr="00091AED">
        <w:rPr>
          <w:sz w:val="36"/>
          <w:szCs w:val="36"/>
        </w:rPr>
        <w:t xml:space="preserve"> – for </w:t>
      </w:r>
      <w:r w:rsidR="00372EA4" w:rsidRPr="00091AED">
        <w:rPr>
          <w:sz w:val="36"/>
          <w:szCs w:val="36"/>
        </w:rPr>
        <w:t>creating the logo.</w:t>
      </w:r>
    </w:p>
    <w:p w14:paraId="7291787C" w14:textId="6D60C61A" w:rsidR="00372EA4" w:rsidRPr="00091AED" w:rsidRDefault="00372EA4" w:rsidP="0093635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91AED">
        <w:rPr>
          <w:b/>
          <w:bCs/>
          <w:sz w:val="36"/>
          <w:szCs w:val="36"/>
        </w:rPr>
        <w:t>Power Point</w:t>
      </w:r>
      <w:r w:rsidRPr="00091AED">
        <w:rPr>
          <w:sz w:val="36"/>
          <w:szCs w:val="36"/>
        </w:rPr>
        <w:t xml:space="preserve"> – for creating the presentation</w:t>
      </w:r>
      <w:r w:rsidR="00404406" w:rsidRPr="00091AED">
        <w:rPr>
          <w:sz w:val="36"/>
          <w:szCs w:val="36"/>
        </w:rPr>
        <w:t>.</w:t>
      </w:r>
    </w:p>
    <w:p w14:paraId="7E48464B" w14:textId="0A57D798" w:rsidR="00404406" w:rsidRPr="00091AED" w:rsidRDefault="00404406" w:rsidP="0093635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91AED">
        <w:rPr>
          <w:b/>
          <w:bCs/>
          <w:sz w:val="36"/>
          <w:szCs w:val="36"/>
        </w:rPr>
        <w:t>Word</w:t>
      </w:r>
      <w:r w:rsidRPr="00091AED">
        <w:rPr>
          <w:sz w:val="36"/>
          <w:szCs w:val="36"/>
        </w:rPr>
        <w:t xml:space="preserve"> – for creating the documentation.</w:t>
      </w:r>
    </w:p>
    <w:p w14:paraId="1DE4F350" w14:textId="2B7F8EDE" w:rsidR="00404406" w:rsidRPr="00091AED" w:rsidRDefault="00404406" w:rsidP="0093635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91AED">
        <w:rPr>
          <w:b/>
          <w:bCs/>
          <w:sz w:val="36"/>
          <w:szCs w:val="36"/>
        </w:rPr>
        <w:t>Excel</w:t>
      </w:r>
      <w:r w:rsidRPr="00091AED">
        <w:rPr>
          <w:sz w:val="36"/>
          <w:szCs w:val="36"/>
        </w:rPr>
        <w:t xml:space="preserve"> – for </w:t>
      </w:r>
      <w:r w:rsidR="005750AC" w:rsidRPr="00091AED">
        <w:rPr>
          <w:sz w:val="36"/>
          <w:szCs w:val="36"/>
        </w:rPr>
        <w:t>creating QA documentation.</w:t>
      </w:r>
    </w:p>
    <w:p w14:paraId="3ECF0F1D" w14:textId="53D19AEC" w:rsidR="001F0F6D" w:rsidRPr="00E909FF" w:rsidRDefault="00350A90" w:rsidP="00BA78EA">
      <w:pPr>
        <w:pStyle w:val="Heading1"/>
        <w:rPr>
          <w:b/>
          <w:bCs/>
          <w:color w:val="404040" w:themeColor="text1" w:themeTint="BF"/>
          <w:sz w:val="48"/>
          <w:szCs w:val="48"/>
        </w:rPr>
      </w:pPr>
      <w:bookmarkStart w:id="4" w:name="_Toc154239970"/>
      <w:r w:rsidRPr="00E909FF">
        <w:rPr>
          <w:b/>
          <w:bCs/>
          <w:color w:val="404040" w:themeColor="text1" w:themeTint="BF"/>
          <w:sz w:val="48"/>
          <w:szCs w:val="48"/>
        </w:rPr>
        <w:lastRenderedPageBreak/>
        <w:t>5.</w:t>
      </w:r>
      <w:r w:rsidR="001F0F6D" w:rsidRPr="00E909FF">
        <w:rPr>
          <w:b/>
          <w:bCs/>
          <w:color w:val="404040" w:themeColor="text1" w:themeTint="BF"/>
          <w:sz w:val="48"/>
          <w:szCs w:val="48"/>
        </w:rPr>
        <w:t>Functions</w:t>
      </w:r>
      <w:bookmarkEnd w:id="4"/>
    </w:p>
    <w:p w14:paraId="4F9F6945" w14:textId="1C33AE9D" w:rsidR="001F0F6D" w:rsidRPr="00E909FF" w:rsidRDefault="00350A90" w:rsidP="00BA78EA">
      <w:pPr>
        <w:pStyle w:val="Heading1"/>
        <w:rPr>
          <w:b/>
          <w:bCs/>
          <w:color w:val="404040" w:themeColor="text1" w:themeTint="BF"/>
          <w:sz w:val="48"/>
          <w:szCs w:val="48"/>
        </w:rPr>
      </w:pPr>
      <w:bookmarkStart w:id="5" w:name="_Toc154239971"/>
      <w:r w:rsidRPr="00E909FF">
        <w:rPr>
          <w:b/>
          <w:bCs/>
          <w:color w:val="404040" w:themeColor="text1" w:themeTint="BF"/>
          <w:sz w:val="48"/>
          <w:szCs w:val="48"/>
        </w:rPr>
        <w:t>6.</w:t>
      </w:r>
      <w:r w:rsidR="001F0F6D" w:rsidRPr="00E909FF">
        <w:rPr>
          <w:b/>
          <w:bCs/>
          <w:color w:val="404040" w:themeColor="text1" w:themeTint="BF"/>
          <w:sz w:val="48"/>
          <w:szCs w:val="48"/>
        </w:rPr>
        <w:t>Block Scheme</w:t>
      </w:r>
      <w:bookmarkEnd w:id="5"/>
    </w:p>
    <w:p w14:paraId="43A4B6DB" w14:textId="77777777" w:rsidR="00640DCD" w:rsidRDefault="00640DCD"/>
    <w:p w14:paraId="4355D943" w14:textId="77777777" w:rsidR="00640DCD" w:rsidRDefault="00640DCD">
      <w:r>
        <w:br w:type="page"/>
      </w:r>
    </w:p>
    <w:p w14:paraId="7CA584BA" w14:textId="77777777" w:rsidR="00640DCD" w:rsidRDefault="00640DCD"/>
    <w:p w14:paraId="16C561D6" w14:textId="77777777" w:rsidR="00640DCD" w:rsidRDefault="00640DCD">
      <w:r>
        <w:br w:type="page"/>
      </w:r>
    </w:p>
    <w:p w14:paraId="785C7AAC" w14:textId="38CE6B7D" w:rsidR="00487EC2" w:rsidRDefault="00487EC2"/>
    <w:sectPr w:rsidR="00487EC2" w:rsidSect="00640D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pgBorders w:offsetFrom="page">
        <w:top w:val="thinThickMediumGap" w:sz="24" w:space="24" w:color="808080" w:themeColor="background1" w:themeShade="80"/>
        <w:left w:val="thinThickMediumGap" w:sz="24" w:space="24" w:color="808080" w:themeColor="background1" w:themeShade="80"/>
        <w:bottom w:val="thickThinMediumGap" w:sz="24" w:space="24" w:color="808080" w:themeColor="background1" w:themeShade="80"/>
        <w:right w:val="thickThinMediumGap" w:sz="24" w:space="24" w:color="808080" w:themeColor="background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1B338" w14:textId="77777777" w:rsidR="001D1A68" w:rsidRDefault="001D1A68" w:rsidP="004D6021">
      <w:pPr>
        <w:spacing w:after="0" w:line="240" w:lineRule="auto"/>
      </w:pPr>
      <w:r>
        <w:separator/>
      </w:r>
    </w:p>
  </w:endnote>
  <w:endnote w:type="continuationSeparator" w:id="0">
    <w:p w14:paraId="23A6CB7E" w14:textId="77777777" w:rsidR="001D1A68" w:rsidRDefault="001D1A68" w:rsidP="004D6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0BAE2" w14:textId="77777777" w:rsidR="004D6021" w:rsidRDefault="004D60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4076C" w14:textId="77777777" w:rsidR="004D6021" w:rsidRDefault="004D60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D44DA" w14:textId="77777777" w:rsidR="004D6021" w:rsidRDefault="004D6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687D2" w14:textId="77777777" w:rsidR="001D1A68" w:rsidRDefault="001D1A68" w:rsidP="004D6021">
      <w:pPr>
        <w:spacing w:after="0" w:line="240" w:lineRule="auto"/>
      </w:pPr>
      <w:r>
        <w:separator/>
      </w:r>
    </w:p>
  </w:footnote>
  <w:footnote w:type="continuationSeparator" w:id="0">
    <w:p w14:paraId="4835CDF4" w14:textId="77777777" w:rsidR="001D1A68" w:rsidRDefault="001D1A68" w:rsidP="004D6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86B08" w14:textId="2F207AFA" w:rsidR="004D6021" w:rsidRDefault="004D6021">
    <w:pPr>
      <w:pStyle w:val="Header"/>
    </w:pPr>
    <w:r>
      <w:rPr>
        <w:noProof/>
      </w:rPr>
      <w:pict w14:anchorId="0C1A9A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6252235" o:spid="_x0000_s1026" type="#_x0000_t75" style="position:absolute;margin-left:0;margin-top:0;width:450.9pt;height:291.2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5F241" w14:textId="73A88D08" w:rsidR="004D6021" w:rsidRDefault="004D6021">
    <w:pPr>
      <w:pStyle w:val="Header"/>
    </w:pPr>
    <w:r>
      <w:rPr>
        <w:noProof/>
      </w:rPr>
      <w:pict w14:anchorId="24375C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6252236" o:spid="_x0000_s1027" type="#_x0000_t75" style="position:absolute;margin-left:0;margin-top:0;width:450.9pt;height:291.2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EF963" w14:textId="62876012" w:rsidR="004D6021" w:rsidRDefault="004D6021">
    <w:pPr>
      <w:pStyle w:val="Header"/>
    </w:pPr>
    <w:r>
      <w:rPr>
        <w:noProof/>
      </w:rPr>
      <w:pict w14:anchorId="7E7D7C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6252234" o:spid="_x0000_s1025" type="#_x0000_t75" style="position:absolute;margin-left:0;margin-top:0;width:450.9pt;height:291.2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74EBC"/>
    <w:multiLevelType w:val="hybridMultilevel"/>
    <w:tmpl w:val="AED00C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17B80"/>
    <w:multiLevelType w:val="hybridMultilevel"/>
    <w:tmpl w:val="6AC43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958696">
    <w:abstractNumId w:val="1"/>
  </w:num>
  <w:num w:numId="2" w16cid:durableId="915632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C2"/>
    <w:rsid w:val="00002A8A"/>
    <w:rsid w:val="00091AED"/>
    <w:rsid w:val="001B136D"/>
    <w:rsid w:val="001D1A68"/>
    <w:rsid w:val="001F0F6D"/>
    <w:rsid w:val="00254F14"/>
    <w:rsid w:val="00312408"/>
    <w:rsid w:val="00350A90"/>
    <w:rsid w:val="00372EA4"/>
    <w:rsid w:val="003C6C9A"/>
    <w:rsid w:val="00404406"/>
    <w:rsid w:val="00487EC2"/>
    <w:rsid w:val="004D6021"/>
    <w:rsid w:val="00521CDA"/>
    <w:rsid w:val="005750AC"/>
    <w:rsid w:val="005F2EED"/>
    <w:rsid w:val="006033E7"/>
    <w:rsid w:val="00611BD7"/>
    <w:rsid w:val="00640DCD"/>
    <w:rsid w:val="006B21DC"/>
    <w:rsid w:val="00717B77"/>
    <w:rsid w:val="00843976"/>
    <w:rsid w:val="008B7343"/>
    <w:rsid w:val="008E4BDB"/>
    <w:rsid w:val="00910EE5"/>
    <w:rsid w:val="0093635F"/>
    <w:rsid w:val="00945C67"/>
    <w:rsid w:val="00A1245C"/>
    <w:rsid w:val="00A41119"/>
    <w:rsid w:val="00B820FE"/>
    <w:rsid w:val="00BA78EA"/>
    <w:rsid w:val="00C50A7B"/>
    <w:rsid w:val="00C600CF"/>
    <w:rsid w:val="00C62AAC"/>
    <w:rsid w:val="00C72D5F"/>
    <w:rsid w:val="00D2751A"/>
    <w:rsid w:val="00D866C2"/>
    <w:rsid w:val="00DF35B2"/>
    <w:rsid w:val="00E00D15"/>
    <w:rsid w:val="00E01C9B"/>
    <w:rsid w:val="00E909FF"/>
    <w:rsid w:val="00EE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14CF5"/>
  <w15:chartTrackingRefBased/>
  <w15:docId w15:val="{8E3649AC-7DB7-47E3-9562-0E6AA99A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021"/>
  </w:style>
  <w:style w:type="paragraph" w:styleId="Footer">
    <w:name w:val="footer"/>
    <w:basedOn w:val="Normal"/>
    <w:link w:val="FooterChar"/>
    <w:uiPriority w:val="99"/>
    <w:unhideWhenUsed/>
    <w:rsid w:val="004D6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021"/>
  </w:style>
  <w:style w:type="character" w:customStyle="1" w:styleId="Heading1Char">
    <w:name w:val="Heading 1 Char"/>
    <w:basedOn w:val="DefaultParagraphFont"/>
    <w:link w:val="Heading1"/>
    <w:uiPriority w:val="9"/>
    <w:rsid w:val="005F2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2EED"/>
    <w:pPr>
      <w:outlineLvl w:val="9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717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8EA"/>
    <w:rPr>
      <w:i/>
      <w:iCs/>
      <w:color w:val="4472C4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BA78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78E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54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DF35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45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A7569-223F-424B-BF22-DC82884A9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Ивайлов Ганев</dc:creator>
  <cp:keywords/>
  <dc:description/>
  <cp:lastModifiedBy>Мирослав Ганев</cp:lastModifiedBy>
  <cp:revision>39</cp:revision>
  <dcterms:created xsi:type="dcterms:W3CDTF">2023-12-23T10:43:00Z</dcterms:created>
  <dcterms:modified xsi:type="dcterms:W3CDTF">2023-12-23T14:08:00Z</dcterms:modified>
</cp:coreProperties>
</file>