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3F4322" w14:textId="4685DC79" w:rsidR="006F03D2" w:rsidRDefault="006F03D2" w:rsidP="00A26F37">
      <w:pPr>
        <w:spacing w:before="100" w:beforeAutospacing="1" w:after="100" w:afterAutospacing="1" w:line="240" w:lineRule="auto"/>
        <w:jc w:val="center"/>
        <w:outlineLvl w:val="1"/>
        <w:rPr>
          <w:rFonts w:ascii="Segoe UI Emoji" w:eastAsia="Times New Roman" w:hAnsi="Segoe UI Emoji" w:cs="Segoe UI Emoji"/>
          <w:b/>
          <w:bCs/>
          <w:sz w:val="36"/>
          <w:szCs w:val="36"/>
          <w:u w:val="single"/>
        </w:rPr>
      </w:pPr>
      <w:r w:rsidRPr="006F03D2">
        <w:rPr>
          <w:rFonts w:ascii="Segoe UI Emoji" w:eastAsia="Times New Roman" w:hAnsi="Segoe UI Emoji" w:cs="Segoe UI Emoji"/>
          <w:b/>
          <w:bCs/>
          <w:sz w:val="36"/>
          <w:szCs w:val="36"/>
          <w:u w:val="single"/>
        </w:rPr>
        <w:t>At the End of the Statement(s)</w:t>
      </w:r>
    </w:p>
    <w:p w14:paraId="74DD3680" w14:textId="7E6019C2" w:rsidR="006F03D2" w:rsidRDefault="006F03D2" w:rsidP="006F03D2">
      <w:pPr>
        <w:pStyle w:val="Heading3"/>
      </w:pPr>
      <w:r>
        <w:rPr>
          <w:rStyle w:val="Strong"/>
          <w:b w:val="0"/>
          <w:bCs w:val="0"/>
        </w:rPr>
        <w:t>1. Single Author</w:t>
      </w:r>
    </w:p>
    <w:p w14:paraId="6580C7E8" w14:textId="77777777" w:rsidR="006F03D2" w:rsidRDefault="006F03D2" w:rsidP="006F03D2">
      <w:pPr>
        <w:pStyle w:val="NormalWeb"/>
      </w:pPr>
      <w:r>
        <w:rPr>
          <w:rStyle w:val="Strong"/>
        </w:rPr>
        <w:t>Format:</w:t>
      </w:r>
    </w:p>
    <w:p w14:paraId="1881EF6B" w14:textId="77777777" w:rsidR="006F03D2" w:rsidRDefault="006F03D2" w:rsidP="006F03D2">
      <w:pPr>
        <w:pStyle w:val="NormalWeb"/>
      </w:pPr>
      <w:r>
        <w:t>(Author’s last name, Year)</w:t>
      </w:r>
    </w:p>
    <w:p w14:paraId="4BCA9112" w14:textId="77777777" w:rsidR="006F03D2" w:rsidRDefault="006F03D2" w:rsidP="006F03D2">
      <w:pPr>
        <w:pStyle w:val="NormalWeb"/>
      </w:pPr>
      <w:r>
        <w:rPr>
          <w:rStyle w:val="Strong"/>
        </w:rPr>
        <w:t>Example:</w:t>
      </w:r>
    </w:p>
    <w:p w14:paraId="352C3808" w14:textId="77777777" w:rsidR="006F03D2" w:rsidRDefault="006F03D2" w:rsidP="006F03D2">
      <w:pPr>
        <w:pStyle w:val="NormalWeb"/>
      </w:pPr>
      <w:r>
        <w:t xml:space="preserve">Farming has improved with new tools </w:t>
      </w:r>
      <w:r>
        <w:rPr>
          <w:rStyle w:val="Strong"/>
        </w:rPr>
        <w:t>(Hasan, 2005).</w:t>
      </w:r>
      <w:r>
        <w:br/>
        <w:t xml:space="preserve">New technology helps farmers grow more </w:t>
      </w:r>
      <w:r>
        <w:rPr>
          <w:rStyle w:val="Strong"/>
        </w:rPr>
        <w:t>(Hasan, 2005a; Hasan, 2005b).</w:t>
      </w:r>
    </w:p>
    <w:p w14:paraId="7C6E523C" w14:textId="77777777" w:rsidR="006F03D2" w:rsidRDefault="006F03D2" w:rsidP="006F03D2">
      <w:r>
        <w:pict w14:anchorId="1BD254AB">
          <v:rect id="_x0000_i1035" style="width:0;height:1.5pt" o:hralign="center" o:hrstd="t" o:hr="t" fillcolor="#a0a0a0" stroked="f"/>
        </w:pict>
      </w:r>
    </w:p>
    <w:p w14:paraId="2F55C501" w14:textId="47C91206" w:rsidR="006F03D2" w:rsidRDefault="006F03D2" w:rsidP="006F03D2">
      <w:pPr>
        <w:pStyle w:val="Heading3"/>
      </w:pPr>
      <w:r>
        <w:rPr>
          <w:rStyle w:val="Strong"/>
          <w:b w:val="0"/>
          <w:bCs w:val="0"/>
        </w:rPr>
        <w:t>2. Two Authors</w:t>
      </w:r>
    </w:p>
    <w:p w14:paraId="08737EEC" w14:textId="77777777" w:rsidR="006F03D2" w:rsidRDefault="006F03D2" w:rsidP="006F03D2">
      <w:pPr>
        <w:pStyle w:val="NormalWeb"/>
      </w:pPr>
      <w:r>
        <w:rPr>
          <w:rStyle w:val="Strong"/>
        </w:rPr>
        <w:t>Format:</w:t>
      </w:r>
    </w:p>
    <w:p w14:paraId="51D8E91E" w14:textId="77777777" w:rsidR="006F03D2" w:rsidRDefault="006F03D2" w:rsidP="006F03D2">
      <w:pPr>
        <w:pStyle w:val="NormalWeb"/>
      </w:pPr>
      <w:r>
        <w:t>(Author1’s last name and Author2’s last name, Year)</w:t>
      </w:r>
    </w:p>
    <w:p w14:paraId="09740562" w14:textId="77777777" w:rsidR="006F03D2" w:rsidRDefault="006F03D2" w:rsidP="006F03D2">
      <w:pPr>
        <w:pStyle w:val="NormalWeb"/>
      </w:pPr>
      <w:r>
        <w:rPr>
          <w:rStyle w:val="Strong"/>
        </w:rPr>
        <w:t>Example:</w:t>
      </w:r>
    </w:p>
    <w:p w14:paraId="42FF4024" w14:textId="77777777" w:rsidR="006F03D2" w:rsidRDefault="006F03D2" w:rsidP="006F03D2">
      <w:pPr>
        <w:pStyle w:val="NormalWeb"/>
      </w:pPr>
      <w:r>
        <w:t xml:space="preserve">Modern machines make work faster </w:t>
      </w:r>
      <w:r>
        <w:rPr>
          <w:rStyle w:val="Strong"/>
        </w:rPr>
        <w:t>(Hasan and Islam, 2005).</w:t>
      </w:r>
    </w:p>
    <w:p w14:paraId="554C801D" w14:textId="77777777" w:rsidR="006F03D2" w:rsidRDefault="006F03D2" w:rsidP="006F03D2">
      <w:r>
        <w:pict w14:anchorId="6F06D9C4">
          <v:rect id="_x0000_i1036" style="width:0;height:1.5pt" o:hralign="center" o:hrstd="t" o:hr="t" fillcolor="#a0a0a0" stroked="f"/>
        </w:pict>
      </w:r>
    </w:p>
    <w:p w14:paraId="72DBCCF9" w14:textId="07C55569" w:rsidR="006F03D2" w:rsidRDefault="006F03D2" w:rsidP="006F03D2">
      <w:pPr>
        <w:pStyle w:val="Heading3"/>
      </w:pPr>
      <w:r>
        <w:rPr>
          <w:rStyle w:val="Strong"/>
          <w:b w:val="0"/>
          <w:bCs w:val="0"/>
        </w:rPr>
        <w:t>3. More Than Two Authors</w:t>
      </w:r>
    </w:p>
    <w:p w14:paraId="755350A2" w14:textId="77777777" w:rsidR="006F03D2" w:rsidRDefault="006F03D2" w:rsidP="006F03D2">
      <w:pPr>
        <w:pStyle w:val="NormalWeb"/>
      </w:pPr>
      <w:r>
        <w:rPr>
          <w:rStyle w:val="Strong"/>
        </w:rPr>
        <w:t>Format:</w:t>
      </w:r>
    </w:p>
    <w:p w14:paraId="18495183" w14:textId="77777777" w:rsidR="006F03D2" w:rsidRDefault="006F03D2" w:rsidP="006F03D2">
      <w:pPr>
        <w:pStyle w:val="NormalWeb"/>
      </w:pPr>
      <w:r>
        <w:t>(First author’s last name et al., Year)</w:t>
      </w:r>
    </w:p>
    <w:p w14:paraId="4FC8CF67" w14:textId="77777777" w:rsidR="006F03D2" w:rsidRDefault="006F03D2" w:rsidP="006F03D2">
      <w:pPr>
        <w:pStyle w:val="NormalWeb"/>
      </w:pPr>
      <w:r>
        <w:rPr>
          <w:rStyle w:val="Strong"/>
        </w:rPr>
        <w:t>Example:</w:t>
      </w:r>
    </w:p>
    <w:p w14:paraId="65C980D3" w14:textId="77777777" w:rsidR="006F03D2" w:rsidRDefault="006F03D2" w:rsidP="006F03D2">
      <w:pPr>
        <w:pStyle w:val="NormalWeb"/>
      </w:pPr>
      <w:r>
        <w:t xml:space="preserve">Digital farming is growing fast </w:t>
      </w:r>
      <w:r>
        <w:rPr>
          <w:rStyle w:val="Strong"/>
        </w:rPr>
        <w:t>(Hasan et al., 2005).</w:t>
      </w:r>
    </w:p>
    <w:p w14:paraId="1867F031" w14:textId="386A5FD5" w:rsidR="006F03D2" w:rsidRDefault="006F03D2" w:rsidP="00A26F37">
      <w:pPr>
        <w:spacing w:before="100" w:beforeAutospacing="1" w:after="100" w:afterAutospacing="1" w:line="240" w:lineRule="auto"/>
        <w:jc w:val="center"/>
        <w:outlineLvl w:val="1"/>
        <w:rPr>
          <w:rFonts w:ascii="Segoe UI Emoji" w:eastAsia="Times New Roman" w:hAnsi="Segoe UI Emoji" w:cs="Segoe UI Emoji"/>
          <w:b/>
          <w:bCs/>
          <w:sz w:val="36"/>
          <w:szCs w:val="36"/>
          <w:u w:val="single"/>
        </w:rPr>
      </w:pPr>
    </w:p>
    <w:p w14:paraId="63EB3B2E" w14:textId="027AE16B" w:rsidR="006F03D2" w:rsidRDefault="006F03D2" w:rsidP="00A26F37">
      <w:pPr>
        <w:spacing w:before="100" w:beforeAutospacing="1" w:after="100" w:afterAutospacing="1" w:line="240" w:lineRule="auto"/>
        <w:jc w:val="center"/>
        <w:outlineLvl w:val="1"/>
        <w:rPr>
          <w:rFonts w:ascii="Segoe UI Emoji" w:eastAsia="Times New Roman" w:hAnsi="Segoe UI Emoji" w:cs="Segoe UI Emoji"/>
          <w:b/>
          <w:bCs/>
          <w:sz w:val="36"/>
          <w:szCs w:val="36"/>
          <w:u w:val="single"/>
        </w:rPr>
      </w:pPr>
    </w:p>
    <w:p w14:paraId="3F266A36" w14:textId="3FC57721" w:rsidR="006F03D2" w:rsidRDefault="006F03D2" w:rsidP="00A26F37">
      <w:pPr>
        <w:spacing w:before="100" w:beforeAutospacing="1" w:after="100" w:afterAutospacing="1" w:line="240" w:lineRule="auto"/>
        <w:jc w:val="center"/>
        <w:outlineLvl w:val="1"/>
        <w:rPr>
          <w:rFonts w:ascii="Segoe UI Emoji" w:eastAsia="Times New Roman" w:hAnsi="Segoe UI Emoji" w:cs="Segoe UI Emoji"/>
          <w:b/>
          <w:bCs/>
          <w:sz w:val="36"/>
          <w:szCs w:val="36"/>
          <w:u w:val="single"/>
        </w:rPr>
      </w:pPr>
    </w:p>
    <w:p w14:paraId="157811D8" w14:textId="42E79615" w:rsidR="006F03D2" w:rsidRDefault="006F03D2" w:rsidP="00A26F37">
      <w:pPr>
        <w:spacing w:before="100" w:beforeAutospacing="1" w:after="100" w:afterAutospacing="1" w:line="240" w:lineRule="auto"/>
        <w:jc w:val="center"/>
        <w:outlineLvl w:val="1"/>
        <w:rPr>
          <w:rFonts w:ascii="Segoe UI Emoji" w:eastAsia="Times New Roman" w:hAnsi="Segoe UI Emoji" w:cs="Segoe UI Emoji"/>
          <w:b/>
          <w:bCs/>
          <w:sz w:val="36"/>
          <w:szCs w:val="36"/>
          <w:u w:val="single"/>
        </w:rPr>
      </w:pPr>
      <w:r w:rsidRPr="006F03D2">
        <w:rPr>
          <w:rFonts w:ascii="Segoe UI Emoji" w:eastAsia="Times New Roman" w:hAnsi="Segoe UI Emoji" w:cs="Segoe UI Emoji"/>
          <w:b/>
          <w:bCs/>
          <w:sz w:val="36"/>
          <w:szCs w:val="36"/>
          <w:u w:val="single"/>
        </w:rPr>
        <w:lastRenderedPageBreak/>
        <w:t>At the beginning or middle of the Statement</w:t>
      </w:r>
    </w:p>
    <w:p w14:paraId="3C62413A" w14:textId="10920C47" w:rsidR="006F03D2" w:rsidRDefault="006F03D2" w:rsidP="006F03D2">
      <w:pPr>
        <w:pStyle w:val="Heading3"/>
      </w:pPr>
      <w:r>
        <w:rPr>
          <w:rStyle w:val="Strong"/>
          <w:b w:val="0"/>
          <w:bCs w:val="0"/>
        </w:rPr>
        <w:t>At the Beginning or Middle of the Statement</w:t>
      </w:r>
    </w:p>
    <w:p w14:paraId="206D0FEF" w14:textId="77777777" w:rsidR="006F03D2" w:rsidRDefault="006F03D2" w:rsidP="006F03D2">
      <w:pPr>
        <w:pStyle w:val="Heading4"/>
      </w:pPr>
      <w:r>
        <w:rPr>
          <w:rStyle w:val="Strong"/>
          <w:b w:val="0"/>
          <w:bCs w:val="0"/>
        </w:rPr>
        <w:t>1. Using “According to …”</w:t>
      </w:r>
    </w:p>
    <w:p w14:paraId="130910B4" w14:textId="77777777" w:rsidR="006F03D2" w:rsidRDefault="006F03D2" w:rsidP="006F03D2">
      <w:pPr>
        <w:pStyle w:val="NormalWeb"/>
      </w:pPr>
      <w:r>
        <w:rPr>
          <w:rStyle w:val="Strong"/>
        </w:rPr>
        <w:t>Format:</w:t>
      </w:r>
    </w:p>
    <w:p w14:paraId="5DD28ACD" w14:textId="77777777" w:rsidR="006F03D2" w:rsidRDefault="006F03D2" w:rsidP="006F03D2">
      <w:pPr>
        <w:pStyle w:val="NormalWeb"/>
      </w:pPr>
      <w:r>
        <w:t xml:space="preserve">According to </w:t>
      </w:r>
      <w:r>
        <w:rPr>
          <w:rStyle w:val="Emphasis"/>
        </w:rPr>
        <w:t>Author’s last name</w:t>
      </w:r>
      <w:r>
        <w:t xml:space="preserve"> (Year), …</w:t>
      </w:r>
    </w:p>
    <w:p w14:paraId="7123CA43" w14:textId="77777777" w:rsidR="006F03D2" w:rsidRDefault="006F03D2" w:rsidP="006F03D2">
      <w:pPr>
        <w:pStyle w:val="NormalWeb"/>
      </w:pPr>
      <w:r>
        <w:rPr>
          <w:rStyle w:val="Strong"/>
        </w:rPr>
        <w:t>Example:</w:t>
      </w:r>
    </w:p>
    <w:p w14:paraId="05136CD9" w14:textId="77777777" w:rsidR="006F03D2" w:rsidRDefault="006F03D2" w:rsidP="006F03D2">
      <w:pPr>
        <w:pStyle w:val="NormalWeb"/>
      </w:pPr>
      <w:r>
        <w:t xml:space="preserve">According to </w:t>
      </w:r>
      <w:r>
        <w:rPr>
          <w:rStyle w:val="Strong"/>
        </w:rPr>
        <w:t>Hasan et al. (2005)</w:t>
      </w:r>
      <w:r>
        <w:t>, modern farming tools increase crop production.</w:t>
      </w:r>
    </w:p>
    <w:p w14:paraId="554361B9" w14:textId="77777777" w:rsidR="006F03D2" w:rsidRDefault="006F03D2" w:rsidP="006F03D2">
      <w:r>
        <w:pict w14:anchorId="7943E2D7">
          <v:rect id="_x0000_i1039" style="width:0;height:1.5pt" o:hralign="center" o:hrstd="t" o:hr="t" fillcolor="#a0a0a0" stroked="f"/>
        </w:pict>
      </w:r>
    </w:p>
    <w:p w14:paraId="1508EC72" w14:textId="77777777" w:rsidR="006F03D2" w:rsidRDefault="006F03D2" w:rsidP="006F03D2">
      <w:pPr>
        <w:pStyle w:val="Heading4"/>
      </w:pPr>
      <w:r>
        <w:rPr>
          <w:rStyle w:val="Strong"/>
          <w:b w:val="0"/>
          <w:bCs w:val="0"/>
        </w:rPr>
        <w:t>2. Using “argued that …”</w:t>
      </w:r>
    </w:p>
    <w:p w14:paraId="12639D05" w14:textId="77777777" w:rsidR="006F03D2" w:rsidRDefault="006F03D2" w:rsidP="006F03D2">
      <w:pPr>
        <w:pStyle w:val="NormalWeb"/>
      </w:pPr>
      <w:r>
        <w:rPr>
          <w:rStyle w:val="Strong"/>
        </w:rPr>
        <w:t>Format:</w:t>
      </w:r>
    </w:p>
    <w:p w14:paraId="128B86DC" w14:textId="77777777" w:rsidR="006F03D2" w:rsidRDefault="006F03D2" w:rsidP="006F03D2">
      <w:pPr>
        <w:pStyle w:val="NormalWeb"/>
      </w:pPr>
      <w:r>
        <w:rPr>
          <w:rStyle w:val="Emphasis"/>
        </w:rPr>
        <w:t>Author’s last name</w:t>
      </w:r>
      <w:r>
        <w:t xml:space="preserve"> (Year) argued that …</w:t>
      </w:r>
    </w:p>
    <w:p w14:paraId="0DC168B0" w14:textId="77777777" w:rsidR="006F03D2" w:rsidRDefault="006F03D2" w:rsidP="006F03D2">
      <w:pPr>
        <w:pStyle w:val="NormalWeb"/>
      </w:pPr>
      <w:r>
        <w:rPr>
          <w:rStyle w:val="Strong"/>
        </w:rPr>
        <w:t>Example:</w:t>
      </w:r>
    </w:p>
    <w:p w14:paraId="4FD9D558" w14:textId="77777777" w:rsidR="006F03D2" w:rsidRDefault="006F03D2" w:rsidP="006F03D2">
      <w:pPr>
        <w:pStyle w:val="NormalWeb"/>
      </w:pPr>
      <w:r>
        <w:rPr>
          <w:rStyle w:val="Strong"/>
        </w:rPr>
        <w:t>Hasan et al. (2005)</w:t>
      </w:r>
      <w:r>
        <w:t xml:space="preserve"> argued that digital platforms help farmers sell their products more easily.</w:t>
      </w:r>
    </w:p>
    <w:p w14:paraId="49756FE8" w14:textId="77777777" w:rsidR="006F03D2" w:rsidRDefault="006F03D2" w:rsidP="00A26F37">
      <w:pPr>
        <w:spacing w:before="100" w:beforeAutospacing="1" w:after="100" w:afterAutospacing="1" w:line="240" w:lineRule="auto"/>
        <w:jc w:val="center"/>
        <w:outlineLvl w:val="1"/>
        <w:rPr>
          <w:rFonts w:ascii="Segoe UI Emoji" w:eastAsia="Times New Roman" w:hAnsi="Segoe UI Emoji" w:cs="Segoe UI Emoji"/>
          <w:b/>
          <w:bCs/>
          <w:sz w:val="36"/>
          <w:szCs w:val="36"/>
          <w:u w:val="single"/>
        </w:rPr>
      </w:pPr>
    </w:p>
    <w:p w14:paraId="03CD9FDF" w14:textId="793A1CC0" w:rsidR="006F03D2" w:rsidRDefault="006F03D2" w:rsidP="00A26F37">
      <w:pPr>
        <w:spacing w:before="100" w:beforeAutospacing="1" w:after="100" w:afterAutospacing="1" w:line="240" w:lineRule="auto"/>
        <w:jc w:val="center"/>
        <w:outlineLvl w:val="1"/>
        <w:rPr>
          <w:rFonts w:ascii="Segoe UI Emoji" w:eastAsia="Times New Roman" w:hAnsi="Segoe UI Emoji" w:cs="Segoe UI Emoji"/>
          <w:b/>
          <w:bCs/>
          <w:sz w:val="36"/>
          <w:szCs w:val="36"/>
          <w:u w:val="single"/>
        </w:rPr>
      </w:pPr>
    </w:p>
    <w:p w14:paraId="456DFA1F" w14:textId="27214138" w:rsidR="00285375" w:rsidRDefault="00285375" w:rsidP="00A26F37">
      <w:pPr>
        <w:spacing w:before="100" w:beforeAutospacing="1" w:after="100" w:afterAutospacing="1" w:line="240" w:lineRule="auto"/>
        <w:jc w:val="center"/>
        <w:outlineLvl w:val="1"/>
        <w:rPr>
          <w:rFonts w:ascii="Segoe UI Emoji" w:eastAsia="Times New Roman" w:hAnsi="Segoe UI Emoji" w:cs="Segoe UI Emoji"/>
          <w:b/>
          <w:bCs/>
          <w:sz w:val="36"/>
          <w:szCs w:val="36"/>
          <w:u w:val="single"/>
        </w:rPr>
      </w:pPr>
    </w:p>
    <w:p w14:paraId="41CFBF89" w14:textId="59F3BB77" w:rsidR="00285375" w:rsidRDefault="00285375" w:rsidP="00A26F37">
      <w:pPr>
        <w:spacing w:before="100" w:beforeAutospacing="1" w:after="100" w:afterAutospacing="1" w:line="240" w:lineRule="auto"/>
        <w:jc w:val="center"/>
        <w:outlineLvl w:val="1"/>
        <w:rPr>
          <w:rFonts w:ascii="Segoe UI Emoji" w:eastAsia="Times New Roman" w:hAnsi="Segoe UI Emoji" w:cs="Segoe UI Emoji"/>
          <w:b/>
          <w:bCs/>
          <w:sz w:val="36"/>
          <w:szCs w:val="36"/>
          <w:u w:val="single"/>
        </w:rPr>
      </w:pPr>
    </w:p>
    <w:p w14:paraId="766BB61E" w14:textId="1D36A0B3" w:rsidR="00285375" w:rsidRDefault="00285375" w:rsidP="00A26F37">
      <w:pPr>
        <w:spacing w:before="100" w:beforeAutospacing="1" w:after="100" w:afterAutospacing="1" w:line="240" w:lineRule="auto"/>
        <w:jc w:val="center"/>
        <w:outlineLvl w:val="1"/>
        <w:rPr>
          <w:rFonts w:ascii="Segoe UI Emoji" w:eastAsia="Times New Roman" w:hAnsi="Segoe UI Emoji" w:cs="Segoe UI Emoji"/>
          <w:b/>
          <w:bCs/>
          <w:sz w:val="36"/>
          <w:szCs w:val="36"/>
          <w:u w:val="single"/>
        </w:rPr>
      </w:pPr>
    </w:p>
    <w:p w14:paraId="53BFB9FC" w14:textId="7D4ED2E8" w:rsidR="00285375" w:rsidRDefault="00285375" w:rsidP="00A26F37">
      <w:pPr>
        <w:spacing w:before="100" w:beforeAutospacing="1" w:after="100" w:afterAutospacing="1" w:line="240" w:lineRule="auto"/>
        <w:jc w:val="center"/>
        <w:outlineLvl w:val="1"/>
        <w:rPr>
          <w:rFonts w:ascii="Segoe UI Emoji" w:eastAsia="Times New Roman" w:hAnsi="Segoe UI Emoji" w:cs="Segoe UI Emoji"/>
          <w:b/>
          <w:bCs/>
          <w:sz w:val="36"/>
          <w:szCs w:val="36"/>
          <w:u w:val="single"/>
        </w:rPr>
      </w:pPr>
    </w:p>
    <w:p w14:paraId="53FE10BB" w14:textId="54D4B8EA" w:rsidR="00285375" w:rsidRDefault="00285375" w:rsidP="00A26F37">
      <w:pPr>
        <w:spacing w:before="100" w:beforeAutospacing="1" w:after="100" w:afterAutospacing="1" w:line="240" w:lineRule="auto"/>
        <w:jc w:val="center"/>
        <w:outlineLvl w:val="1"/>
        <w:rPr>
          <w:rFonts w:ascii="Segoe UI Emoji" w:eastAsia="Times New Roman" w:hAnsi="Segoe UI Emoji" w:cs="Segoe UI Emoji"/>
          <w:b/>
          <w:bCs/>
          <w:sz w:val="36"/>
          <w:szCs w:val="36"/>
          <w:u w:val="single"/>
        </w:rPr>
      </w:pPr>
    </w:p>
    <w:p w14:paraId="7FC6C0D2" w14:textId="77777777" w:rsidR="00285375" w:rsidRDefault="00285375" w:rsidP="00A26F37">
      <w:pPr>
        <w:spacing w:before="100" w:beforeAutospacing="1" w:after="100" w:afterAutospacing="1" w:line="240" w:lineRule="auto"/>
        <w:jc w:val="center"/>
        <w:outlineLvl w:val="1"/>
        <w:rPr>
          <w:rFonts w:ascii="Segoe UI Emoji" w:eastAsia="Times New Roman" w:hAnsi="Segoe UI Emoji" w:cs="Segoe UI Emoji"/>
          <w:b/>
          <w:bCs/>
          <w:sz w:val="36"/>
          <w:szCs w:val="36"/>
          <w:u w:val="single"/>
        </w:rPr>
      </w:pPr>
    </w:p>
    <w:p w14:paraId="6B3026AF" w14:textId="37441751" w:rsidR="00A26F37" w:rsidRPr="00185FD7" w:rsidRDefault="00A26F37" w:rsidP="00A26F37">
      <w:pPr>
        <w:spacing w:before="100" w:beforeAutospacing="1" w:after="100" w:afterAutospacing="1" w:line="240" w:lineRule="auto"/>
        <w:jc w:val="center"/>
        <w:outlineLvl w:val="1"/>
        <w:rPr>
          <w:rFonts w:ascii="Segoe UI Emoji" w:eastAsia="Times New Roman" w:hAnsi="Segoe UI Emoji" w:cs="Segoe UI Emoji"/>
          <w:b/>
          <w:bCs/>
          <w:sz w:val="36"/>
          <w:szCs w:val="36"/>
          <w:u w:val="single"/>
        </w:rPr>
      </w:pPr>
      <w:r w:rsidRPr="00185FD7">
        <w:rPr>
          <w:rFonts w:ascii="Segoe UI Emoji" w:eastAsia="Times New Roman" w:hAnsi="Segoe UI Emoji" w:cs="Segoe UI Emoji"/>
          <w:b/>
          <w:bCs/>
          <w:sz w:val="36"/>
          <w:szCs w:val="36"/>
          <w:u w:val="single"/>
        </w:rPr>
        <w:lastRenderedPageBreak/>
        <w:t>Multiple Citations</w:t>
      </w:r>
    </w:p>
    <w:p w14:paraId="1B0C3C45" w14:textId="7332493A" w:rsidR="00A26F37" w:rsidRPr="00A26F37" w:rsidRDefault="00A26F37" w:rsidP="00A26F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26F37">
        <w:rPr>
          <w:rFonts w:ascii="Segoe UI Emoji" w:eastAsia="Times New Roman" w:hAnsi="Segoe UI Emoji" w:cs="Segoe UI Emoji"/>
          <w:b/>
          <w:bCs/>
          <w:sz w:val="36"/>
          <w:szCs w:val="36"/>
        </w:rPr>
        <w:t>🟦</w:t>
      </w:r>
      <w:r w:rsidRPr="00A26F3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1. At the Beginning of a Sentence</w:t>
      </w:r>
    </w:p>
    <w:p w14:paraId="3F70E7A0" w14:textId="77777777" w:rsidR="00A26F37" w:rsidRPr="00A26F37" w:rsidRDefault="00A26F37" w:rsidP="00A26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F37">
        <w:rPr>
          <w:rFonts w:ascii="Times New Roman" w:eastAsia="Times New Roman" w:hAnsi="Times New Roman" w:cs="Times New Roman"/>
          <w:sz w:val="24"/>
          <w:szCs w:val="24"/>
        </w:rPr>
        <w:t xml:space="preserve">When </w:t>
      </w:r>
      <w:r w:rsidRPr="00A26F37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sources</w:t>
      </w:r>
      <w:r w:rsidRPr="00A26F37">
        <w:rPr>
          <w:rFonts w:ascii="Times New Roman" w:eastAsia="Times New Roman" w:hAnsi="Times New Roman" w:cs="Times New Roman"/>
          <w:sz w:val="24"/>
          <w:szCs w:val="24"/>
        </w:rPr>
        <w:t xml:space="preserve"> are used at the beginning, each author and year are mentioned as part of the sentence.</w:t>
      </w:r>
    </w:p>
    <w:p w14:paraId="6972C6AE" w14:textId="77777777" w:rsidR="00A26F37" w:rsidRPr="00A26F37" w:rsidRDefault="00A26F37" w:rsidP="00A26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F3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26F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26F37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733CEE14" w14:textId="77777777" w:rsidR="00A26F37" w:rsidRPr="00A26F37" w:rsidRDefault="00A26F37" w:rsidP="00A26F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F37">
        <w:rPr>
          <w:rFonts w:ascii="Times New Roman" w:eastAsia="Times New Roman" w:hAnsi="Times New Roman" w:cs="Times New Roman"/>
          <w:b/>
          <w:bCs/>
          <w:sz w:val="24"/>
          <w:szCs w:val="24"/>
        </w:rPr>
        <w:t>Hasan et al. (2022), Islam and Kabir (2020), and Uddin (2014)</w:t>
      </w:r>
      <w:r w:rsidRPr="00A26F37">
        <w:rPr>
          <w:rFonts w:ascii="Times New Roman" w:eastAsia="Times New Roman" w:hAnsi="Times New Roman" w:cs="Times New Roman"/>
          <w:sz w:val="24"/>
          <w:szCs w:val="24"/>
        </w:rPr>
        <w:t xml:space="preserve"> highlighted that digital innovation plays a vital role in improving agricultural productivity.</w:t>
      </w:r>
    </w:p>
    <w:p w14:paraId="42DCAE47" w14:textId="77777777" w:rsidR="00A26F37" w:rsidRPr="00A26F37" w:rsidRDefault="00A26F37" w:rsidP="00A26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F37">
        <w:rPr>
          <w:rFonts w:ascii="Times New Roman" w:eastAsia="Times New Roman" w:hAnsi="Times New Roman" w:cs="Times New Roman"/>
          <w:sz w:val="24"/>
          <w:szCs w:val="24"/>
        </w:rPr>
        <w:pict w14:anchorId="161ABA29">
          <v:rect id="_x0000_i1025" style="width:0;height:1.5pt" o:hralign="center" o:hrstd="t" o:hr="t" fillcolor="#a0a0a0" stroked="f"/>
        </w:pict>
      </w:r>
    </w:p>
    <w:p w14:paraId="2716A3C0" w14:textId="77777777" w:rsidR="00A26F37" w:rsidRPr="00A26F37" w:rsidRDefault="00A26F37" w:rsidP="00A26F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26F37">
        <w:rPr>
          <w:rFonts w:ascii="Segoe UI Emoji" w:eastAsia="Times New Roman" w:hAnsi="Segoe UI Emoji" w:cs="Segoe UI Emoji"/>
          <w:b/>
          <w:bCs/>
          <w:sz w:val="36"/>
          <w:szCs w:val="36"/>
        </w:rPr>
        <w:t>🟦</w:t>
      </w:r>
      <w:r w:rsidRPr="00A26F3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2. In the Middle of a Sentence</w:t>
      </w:r>
    </w:p>
    <w:p w14:paraId="2A94BAF1" w14:textId="77777777" w:rsidR="00A26F37" w:rsidRPr="00A26F37" w:rsidRDefault="00A26F37" w:rsidP="00A26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F37">
        <w:rPr>
          <w:rFonts w:ascii="Times New Roman" w:eastAsia="Times New Roman" w:hAnsi="Times New Roman" w:cs="Times New Roman"/>
          <w:sz w:val="24"/>
          <w:szCs w:val="24"/>
        </w:rPr>
        <w:t>When you want to insert multiple citations in the middle of a sentence, use parentheses.</w:t>
      </w:r>
    </w:p>
    <w:p w14:paraId="26D48040" w14:textId="77777777" w:rsidR="00A26F37" w:rsidRPr="00A26F37" w:rsidRDefault="00A26F37" w:rsidP="00A26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F3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26F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26F37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0F49001E" w14:textId="0C319241" w:rsidR="00A26F37" w:rsidRPr="00A26F37" w:rsidRDefault="00A26F37" w:rsidP="00185FD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F37">
        <w:rPr>
          <w:rFonts w:ascii="Times New Roman" w:eastAsia="Times New Roman" w:hAnsi="Times New Roman" w:cs="Times New Roman"/>
          <w:sz w:val="24"/>
          <w:szCs w:val="24"/>
        </w:rPr>
        <w:t xml:space="preserve">The use of smart farming tools </w:t>
      </w:r>
      <w:r w:rsidRPr="00A26F37">
        <w:rPr>
          <w:rFonts w:ascii="Times New Roman" w:eastAsia="Times New Roman" w:hAnsi="Times New Roman" w:cs="Times New Roman"/>
          <w:b/>
          <w:bCs/>
          <w:sz w:val="24"/>
          <w:szCs w:val="24"/>
        </w:rPr>
        <w:t>(Hasan et al., 2022; Islam and Kabir, 2020; Uddin, 2014)</w:t>
      </w:r>
      <w:r w:rsidRPr="00A26F37">
        <w:rPr>
          <w:rFonts w:ascii="Times New Roman" w:eastAsia="Times New Roman" w:hAnsi="Times New Roman" w:cs="Times New Roman"/>
          <w:sz w:val="24"/>
          <w:szCs w:val="24"/>
        </w:rPr>
        <w:t xml:space="preserve"> has significantly increased crop yields in recent years.</w:t>
      </w:r>
    </w:p>
    <w:p w14:paraId="1F810FDF" w14:textId="7FD4FCBB" w:rsidR="00185FD7" w:rsidRDefault="00185FD7" w:rsidP="00A26F37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sz w:val="36"/>
          <w:szCs w:val="36"/>
        </w:rPr>
      </w:pPr>
      <w:r w:rsidRPr="00A26F37">
        <w:rPr>
          <w:rFonts w:ascii="Times New Roman" w:eastAsia="Times New Roman" w:hAnsi="Times New Roman" w:cs="Times New Roman"/>
          <w:sz w:val="24"/>
          <w:szCs w:val="24"/>
        </w:rPr>
        <w:pict w14:anchorId="33347E10">
          <v:rect id="_x0000_i1030" style="width:0;height:1.5pt" o:hralign="center" o:hrstd="t" o:hr="t" fillcolor="#a0a0a0" stroked="f"/>
        </w:pict>
      </w:r>
    </w:p>
    <w:p w14:paraId="7E962FC0" w14:textId="7B2A4409" w:rsidR="00A26F37" w:rsidRPr="00A26F37" w:rsidRDefault="00A26F37" w:rsidP="00A26F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26F37">
        <w:rPr>
          <w:rFonts w:ascii="Segoe UI Emoji" w:eastAsia="Times New Roman" w:hAnsi="Segoe UI Emoji" w:cs="Segoe UI Emoji"/>
          <w:b/>
          <w:bCs/>
          <w:sz w:val="36"/>
          <w:szCs w:val="36"/>
        </w:rPr>
        <w:t>🟦</w:t>
      </w:r>
      <w:r w:rsidRPr="00A26F3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3. At the End of a Sentence</w:t>
      </w:r>
    </w:p>
    <w:p w14:paraId="62B2C312" w14:textId="77777777" w:rsidR="00A26F37" w:rsidRPr="00A26F37" w:rsidRDefault="00A26F37" w:rsidP="00A26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F37">
        <w:rPr>
          <w:rFonts w:ascii="Times New Roman" w:eastAsia="Times New Roman" w:hAnsi="Times New Roman" w:cs="Times New Roman"/>
          <w:sz w:val="24"/>
          <w:szCs w:val="24"/>
        </w:rPr>
        <w:t>When the sentence ends with supporting sources, it’s the most common citation position.</w:t>
      </w:r>
    </w:p>
    <w:p w14:paraId="7EF28026" w14:textId="77777777" w:rsidR="00A26F37" w:rsidRPr="00A26F37" w:rsidRDefault="00A26F37" w:rsidP="00A26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F3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26F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26F37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382B2040" w14:textId="77777777" w:rsidR="00A26F37" w:rsidRPr="00A26F37" w:rsidRDefault="00A26F37" w:rsidP="00A26F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F37">
        <w:rPr>
          <w:rFonts w:ascii="Times New Roman" w:eastAsia="Times New Roman" w:hAnsi="Times New Roman" w:cs="Times New Roman"/>
          <w:sz w:val="24"/>
          <w:szCs w:val="24"/>
        </w:rPr>
        <w:t xml:space="preserve">Digital agriculture has become an essential part of modern farming systems </w:t>
      </w:r>
      <w:r w:rsidRPr="00A26F37">
        <w:rPr>
          <w:rFonts w:ascii="Times New Roman" w:eastAsia="Times New Roman" w:hAnsi="Times New Roman" w:cs="Times New Roman"/>
          <w:b/>
          <w:bCs/>
          <w:sz w:val="24"/>
          <w:szCs w:val="24"/>
        </w:rPr>
        <w:t>(Hasan et al., 2022; Islam and Kabir, 2020; Uddin, 2014).</w:t>
      </w:r>
    </w:p>
    <w:p w14:paraId="62C5B145" w14:textId="3FFE0AF2" w:rsidR="00E1588E" w:rsidRDefault="00E1588E"/>
    <w:p w14:paraId="0FF6CA8C" w14:textId="09C50E2A" w:rsidR="00EE3C65" w:rsidRDefault="00EE3C65"/>
    <w:p w14:paraId="67BD28AA" w14:textId="5ECDDF91" w:rsidR="00EE3C65" w:rsidRDefault="00EE3C65"/>
    <w:p w14:paraId="1B06A767" w14:textId="6950D935" w:rsidR="00EE3C65" w:rsidRDefault="00EE3C65"/>
    <w:p w14:paraId="5DA9A855" w14:textId="50ABBC2A" w:rsidR="00EE3C65" w:rsidRDefault="00EE3C65"/>
    <w:p w14:paraId="675E77B0" w14:textId="2E229260" w:rsidR="00EE3C65" w:rsidRDefault="00EE3C65"/>
    <w:p w14:paraId="7F5634E1" w14:textId="7DC93A08" w:rsidR="00EE3C65" w:rsidRDefault="00395A28" w:rsidP="00395A28">
      <w:pPr>
        <w:jc w:val="center"/>
        <w:rPr>
          <w:rFonts w:ascii="Segoe UI Emoji" w:eastAsia="Times New Roman" w:hAnsi="Segoe UI Emoji" w:cs="Segoe UI Emoji"/>
          <w:b/>
          <w:bCs/>
          <w:sz w:val="36"/>
          <w:szCs w:val="36"/>
          <w:u w:val="single"/>
        </w:rPr>
      </w:pPr>
      <w:r w:rsidRPr="00395A28">
        <w:rPr>
          <w:rFonts w:ascii="Segoe UI Emoji" w:eastAsia="Times New Roman" w:hAnsi="Segoe UI Emoji" w:cs="Segoe UI Emoji"/>
          <w:b/>
          <w:bCs/>
          <w:sz w:val="36"/>
          <w:szCs w:val="36"/>
          <w:u w:val="single"/>
        </w:rPr>
        <w:lastRenderedPageBreak/>
        <w:t>In-Text Citation (Direct Quote)</w:t>
      </w:r>
    </w:p>
    <w:p w14:paraId="28788BDA" w14:textId="220EC30B" w:rsidR="00A9483E" w:rsidRPr="00A9483E" w:rsidRDefault="00A9483E" w:rsidP="00A948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483E">
        <w:rPr>
          <w:rFonts w:ascii="Times New Roman" w:eastAsia="Times New Roman" w:hAnsi="Times New Roman" w:cs="Times New Roman"/>
          <w:b/>
          <w:bCs/>
          <w:sz w:val="36"/>
          <w:szCs w:val="36"/>
        </w:rPr>
        <w:t>1. At the Beginning of a Sentence</w:t>
      </w:r>
    </w:p>
    <w:p w14:paraId="3399E038" w14:textId="77777777" w:rsidR="00A9483E" w:rsidRPr="00A9483E" w:rsidRDefault="00A9483E" w:rsidP="00A948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3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948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9483E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313B9CC3" w14:textId="77777777" w:rsidR="00A9483E" w:rsidRPr="00A9483E" w:rsidRDefault="00A9483E" w:rsidP="00A9483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3E">
        <w:rPr>
          <w:rFonts w:ascii="Times New Roman" w:eastAsia="Times New Roman" w:hAnsi="Times New Roman" w:cs="Times New Roman"/>
          <w:b/>
          <w:bCs/>
          <w:sz w:val="24"/>
          <w:szCs w:val="24"/>
        </w:rPr>
        <w:t>Hasan et al. (1999, p. 72)</w:t>
      </w:r>
      <w:r w:rsidRPr="00A9483E">
        <w:rPr>
          <w:rFonts w:ascii="Times New Roman" w:eastAsia="Times New Roman" w:hAnsi="Times New Roman" w:cs="Times New Roman"/>
          <w:sz w:val="24"/>
          <w:szCs w:val="24"/>
        </w:rPr>
        <w:t xml:space="preserve"> stated, “Digital farming tools have transformed traditional agricultural practices.”</w:t>
      </w:r>
    </w:p>
    <w:p w14:paraId="4D12F34B" w14:textId="77777777" w:rsidR="00A9483E" w:rsidRPr="00A9483E" w:rsidRDefault="00A9483E" w:rsidP="00A948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3E">
        <w:rPr>
          <w:rFonts w:ascii="Times New Roman" w:eastAsia="Times New Roman" w:hAnsi="Times New Roman" w:cs="Times New Roman"/>
          <w:sz w:val="24"/>
          <w:szCs w:val="24"/>
        </w:rPr>
        <w:pict w14:anchorId="345A7FFC">
          <v:rect id="_x0000_i1031" style="width:0;height:1.5pt" o:hralign="center" o:hrstd="t" o:hr="t" fillcolor="#a0a0a0" stroked="f"/>
        </w:pict>
      </w:r>
    </w:p>
    <w:p w14:paraId="6B0C67E6" w14:textId="2B5D4E25" w:rsidR="00A9483E" w:rsidRPr="00A9483E" w:rsidRDefault="00A9483E" w:rsidP="00A948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483E">
        <w:rPr>
          <w:rFonts w:ascii="Times New Roman" w:eastAsia="Times New Roman" w:hAnsi="Times New Roman" w:cs="Times New Roman"/>
          <w:b/>
          <w:bCs/>
          <w:sz w:val="36"/>
          <w:szCs w:val="36"/>
        </w:rPr>
        <w:t>2. In the Middle of a Sentence</w:t>
      </w:r>
    </w:p>
    <w:p w14:paraId="55FAD2B9" w14:textId="77777777" w:rsidR="00A9483E" w:rsidRPr="00A9483E" w:rsidRDefault="00A9483E" w:rsidP="00A948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3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948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9483E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1272D9E7" w14:textId="77777777" w:rsidR="00A9483E" w:rsidRPr="00A9483E" w:rsidRDefault="00A9483E" w:rsidP="00A9483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3E">
        <w:rPr>
          <w:rFonts w:ascii="Times New Roman" w:eastAsia="Times New Roman" w:hAnsi="Times New Roman" w:cs="Times New Roman"/>
          <w:sz w:val="24"/>
          <w:szCs w:val="24"/>
        </w:rPr>
        <w:t xml:space="preserve">Digital technology, according to </w:t>
      </w:r>
      <w:r w:rsidRPr="00A9483E">
        <w:rPr>
          <w:rFonts w:ascii="Times New Roman" w:eastAsia="Times New Roman" w:hAnsi="Times New Roman" w:cs="Times New Roman"/>
          <w:b/>
          <w:bCs/>
          <w:sz w:val="24"/>
          <w:szCs w:val="24"/>
        </w:rPr>
        <w:t>Hasan et al. (1999, p. 72)</w:t>
      </w:r>
      <w:r w:rsidRPr="00A9483E">
        <w:rPr>
          <w:rFonts w:ascii="Times New Roman" w:eastAsia="Times New Roman" w:hAnsi="Times New Roman" w:cs="Times New Roman"/>
          <w:sz w:val="24"/>
          <w:szCs w:val="24"/>
        </w:rPr>
        <w:t>, “has enhanced the efficiency of farmers in developing countries.”</w:t>
      </w:r>
    </w:p>
    <w:p w14:paraId="18274400" w14:textId="77777777" w:rsidR="00A9483E" w:rsidRPr="00A9483E" w:rsidRDefault="00A9483E" w:rsidP="00A948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3E">
        <w:rPr>
          <w:rFonts w:ascii="Times New Roman" w:eastAsia="Times New Roman" w:hAnsi="Times New Roman" w:cs="Times New Roman"/>
          <w:sz w:val="24"/>
          <w:szCs w:val="24"/>
        </w:rPr>
        <w:pict w14:anchorId="0EECAB69">
          <v:rect id="_x0000_i1032" style="width:0;height:1.5pt" o:hralign="center" o:hrstd="t" o:hr="t" fillcolor="#a0a0a0" stroked="f"/>
        </w:pict>
      </w:r>
    </w:p>
    <w:p w14:paraId="35686F0B" w14:textId="358BB06B" w:rsidR="00A9483E" w:rsidRPr="00A9483E" w:rsidRDefault="00A9483E" w:rsidP="00A948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483E">
        <w:rPr>
          <w:rFonts w:ascii="Times New Roman" w:eastAsia="Times New Roman" w:hAnsi="Times New Roman" w:cs="Times New Roman"/>
          <w:b/>
          <w:bCs/>
          <w:sz w:val="36"/>
          <w:szCs w:val="36"/>
        </w:rPr>
        <w:t>3. At the End of a Sentence</w:t>
      </w:r>
    </w:p>
    <w:p w14:paraId="0278D7EF" w14:textId="77777777" w:rsidR="00A9483E" w:rsidRPr="00A9483E" w:rsidRDefault="00A9483E" w:rsidP="00A948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3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948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9483E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7100A49E" w14:textId="77777777" w:rsidR="00A9483E" w:rsidRPr="00A9483E" w:rsidRDefault="00A9483E" w:rsidP="00A9483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3E">
        <w:rPr>
          <w:rFonts w:ascii="Times New Roman" w:eastAsia="Times New Roman" w:hAnsi="Times New Roman" w:cs="Times New Roman"/>
          <w:sz w:val="24"/>
          <w:szCs w:val="24"/>
        </w:rPr>
        <w:t xml:space="preserve">“Digital tools enable farmers to make better decisions based on data analysis” </w:t>
      </w:r>
      <w:r w:rsidRPr="00A9483E">
        <w:rPr>
          <w:rFonts w:ascii="Times New Roman" w:eastAsia="Times New Roman" w:hAnsi="Times New Roman" w:cs="Times New Roman"/>
          <w:b/>
          <w:bCs/>
          <w:sz w:val="24"/>
          <w:szCs w:val="24"/>
        </w:rPr>
        <w:t>(Hasan et al., 1999, p. 72).</w:t>
      </w:r>
    </w:p>
    <w:p w14:paraId="2BC43394" w14:textId="77777777" w:rsidR="00395A28" w:rsidRDefault="00395A28" w:rsidP="00395A28">
      <w:pPr>
        <w:jc w:val="center"/>
      </w:pPr>
    </w:p>
    <w:p w14:paraId="52D9BB94" w14:textId="05FE04EB" w:rsidR="00EE3C65" w:rsidRDefault="00EE3C65"/>
    <w:p w14:paraId="7D0F7147" w14:textId="54799CB0" w:rsidR="00EE3C65" w:rsidRDefault="00EE3C65"/>
    <w:p w14:paraId="587CFB5B" w14:textId="4DC3AFB8" w:rsidR="00EE3C65" w:rsidRDefault="00EE3C65"/>
    <w:p w14:paraId="673901A1" w14:textId="369E2631" w:rsidR="00EE3C65" w:rsidRDefault="00EE3C65"/>
    <w:p w14:paraId="6C2BEA82" w14:textId="6BD06CB8" w:rsidR="007656B9" w:rsidRDefault="007656B9"/>
    <w:p w14:paraId="35E7B379" w14:textId="14DD00B3" w:rsidR="007656B9" w:rsidRDefault="007656B9"/>
    <w:p w14:paraId="7D70A166" w14:textId="64ECC61B" w:rsidR="007656B9" w:rsidRDefault="007656B9"/>
    <w:p w14:paraId="6A78E3FB" w14:textId="3ACEFCC9" w:rsidR="007656B9" w:rsidRDefault="007656B9"/>
    <w:p w14:paraId="31C47460" w14:textId="58B15A0B" w:rsidR="007656B9" w:rsidRDefault="007656B9"/>
    <w:p w14:paraId="26D849AA" w14:textId="528EC74A" w:rsidR="007656B9" w:rsidRDefault="007656B9"/>
    <w:p w14:paraId="4A803521" w14:textId="77777777" w:rsidR="007656B9" w:rsidRDefault="007656B9"/>
    <w:sectPr w:rsidR="007656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2B7050"/>
    <w:multiLevelType w:val="multilevel"/>
    <w:tmpl w:val="0E0A1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FA0EC6"/>
    <w:multiLevelType w:val="multilevel"/>
    <w:tmpl w:val="CD142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1735DB"/>
    <w:multiLevelType w:val="multilevel"/>
    <w:tmpl w:val="B0BEE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157FCB"/>
    <w:multiLevelType w:val="multilevel"/>
    <w:tmpl w:val="BDB8D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1D7FAA"/>
    <w:multiLevelType w:val="multilevel"/>
    <w:tmpl w:val="E146F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364B6F"/>
    <w:multiLevelType w:val="multilevel"/>
    <w:tmpl w:val="38F0C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4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F37"/>
    <w:rsid w:val="00185FD7"/>
    <w:rsid w:val="001944ED"/>
    <w:rsid w:val="00285375"/>
    <w:rsid w:val="00395A28"/>
    <w:rsid w:val="006F03D2"/>
    <w:rsid w:val="007656B9"/>
    <w:rsid w:val="00A26F37"/>
    <w:rsid w:val="00A9483E"/>
    <w:rsid w:val="00BE7BA9"/>
    <w:rsid w:val="00E1588E"/>
    <w:rsid w:val="00EE3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2CF5C"/>
  <w15:chartTrackingRefBased/>
  <w15:docId w15:val="{1D95C3D3-9D7E-4734-884A-BA6A14626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26F3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3D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3D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26F37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A26F3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26F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3D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3D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Emphasis">
    <w:name w:val="Emphasis"/>
    <w:basedOn w:val="DefaultParagraphFont"/>
    <w:uiPriority w:val="20"/>
    <w:qFormat/>
    <w:rsid w:val="006F03D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451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941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6409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7562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0153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3124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0503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03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2792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823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600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9033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43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3412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6958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4988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23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5663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031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32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1264</TotalTime>
  <Pages>5</Pages>
  <Words>350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mohsin eli</dc:creator>
  <cp:keywords/>
  <dc:description/>
  <cp:lastModifiedBy>mohsin eli</cp:lastModifiedBy>
  <cp:revision>12</cp:revision>
  <dcterms:created xsi:type="dcterms:W3CDTF">2025-11-08T14:56:00Z</dcterms:created>
  <dcterms:modified xsi:type="dcterms:W3CDTF">2025-11-09T12:00:00Z</dcterms:modified>
</cp:coreProperties>
</file>