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DA02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10716D2D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6A7600C8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4C08E3A7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0C126632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38E74E8D" w14:textId="1B537EC1" w:rsidR="003F4542" w:rsidRPr="00572389" w:rsidRDefault="00C2353A" w:rsidP="003F4542">
      <w:p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noProof/>
          <w:color w:val="4F81BD" w:themeColor="accent1"/>
        </w:rPr>
        <w:drawing>
          <wp:inline distT="0" distB="0" distL="0" distR="0" wp14:anchorId="6D3275FF" wp14:editId="649D7C99">
            <wp:extent cx="5940425" cy="1965278"/>
            <wp:effectExtent l="0" t="0" r="0" b="0"/>
            <wp:docPr id="2" name="Picture 2" descr="Blue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ue letters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886" cy="19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4E84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2579E8E2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50E7F227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2FAD363A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23060A91" w14:textId="77777777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39D018B2" w14:textId="794909EC" w:rsidR="003F4542" w:rsidRPr="00572389" w:rsidRDefault="003F4542" w:rsidP="00EC79E7">
      <w:pPr>
        <w:spacing w:line="240" w:lineRule="auto"/>
        <w:rPr>
          <w:rFonts w:ascii="Arial" w:hAnsi="Arial" w:cs="Arial"/>
          <w:color w:val="4F81BD" w:themeColor="accent1"/>
        </w:rPr>
      </w:pPr>
    </w:p>
    <w:p w14:paraId="7F502B18" w14:textId="210CFA83" w:rsidR="003F4542" w:rsidRPr="00572389" w:rsidRDefault="003F4542" w:rsidP="003F4542">
      <w:pPr>
        <w:rPr>
          <w:rFonts w:ascii="Arial" w:hAnsi="Arial" w:cs="Arial"/>
          <w:color w:val="4F81BD" w:themeColor="accent1"/>
        </w:rPr>
      </w:pPr>
    </w:p>
    <w:p w14:paraId="07E6936B" w14:textId="77777777" w:rsidR="0084534F" w:rsidRDefault="00000000" w:rsidP="001B0EC5">
      <w:pPr>
        <w:tabs>
          <w:tab w:val="left" w:pos="426"/>
        </w:tabs>
        <w:ind w:right="2836"/>
        <w:rPr>
          <w:rFonts w:ascii="Arial" w:hAnsi="Arial" w:cs="Arial"/>
          <w:b/>
          <w:color w:val="4F81BD" w:themeColor="accent1"/>
          <w:sz w:val="44"/>
          <w:lang w:val="fr-FR"/>
        </w:rPr>
      </w:pPr>
      <w:sdt>
        <w:sdtPr>
          <w:rPr>
            <w:rFonts w:ascii="Arial" w:hAnsi="Arial" w:cs="Arial"/>
            <w:b/>
            <w:color w:val="4F81BD" w:themeColor="accent1"/>
            <w:sz w:val="44"/>
            <w:lang w:val="fr-FR"/>
          </w:rPr>
          <w:alias w:val="Subject"/>
          <w:tag w:val=""/>
          <w:id w:val="1139540468"/>
          <w:placeholder>
            <w:docPart w:val="8FB457DECDDF4067BE351EB82D9373C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 xml:space="preserve">Document Management </w:t>
          </w:r>
          <w:proofErr w:type="spellStart"/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>Systems</w:t>
          </w:r>
          <w:proofErr w:type="spellEnd"/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 xml:space="preserve"> </w:t>
          </w:r>
          <w:proofErr w:type="spellStart"/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>Fonksiyonel</w:t>
          </w:r>
          <w:proofErr w:type="spellEnd"/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 xml:space="preserve"> </w:t>
          </w:r>
          <w:proofErr w:type="spellStart"/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>Spesifikasyon</w:t>
          </w:r>
          <w:proofErr w:type="spellEnd"/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 xml:space="preserve"> (FS) </w:t>
          </w:r>
          <w:proofErr w:type="spellStart"/>
          <w:r w:rsidR="0084534F">
            <w:rPr>
              <w:rFonts w:ascii="Arial" w:hAnsi="Arial" w:cs="Arial"/>
              <w:b/>
              <w:color w:val="4F81BD" w:themeColor="accent1"/>
              <w:sz w:val="44"/>
              <w:lang w:val="fr-FR"/>
            </w:rPr>
            <w:t>Dokümanı</w:t>
          </w:r>
          <w:proofErr w:type="spellEnd"/>
        </w:sdtContent>
      </w:sdt>
    </w:p>
    <w:p w14:paraId="559E0381" w14:textId="77777777" w:rsidR="0084534F" w:rsidRDefault="0084534F" w:rsidP="001B0EC5">
      <w:pPr>
        <w:tabs>
          <w:tab w:val="left" w:pos="426"/>
        </w:tabs>
        <w:ind w:right="2836"/>
        <w:rPr>
          <w:rFonts w:ascii="Arial" w:hAnsi="Arial" w:cs="Arial"/>
          <w:b/>
          <w:color w:val="4F81BD" w:themeColor="accent1"/>
          <w:sz w:val="44"/>
          <w:lang w:val="fr-FR"/>
        </w:rPr>
      </w:pPr>
    </w:p>
    <w:p w14:paraId="5AE9CC7A" w14:textId="77777777" w:rsidR="0084534F" w:rsidRDefault="0084534F" w:rsidP="001B0EC5">
      <w:pPr>
        <w:tabs>
          <w:tab w:val="left" w:pos="426"/>
        </w:tabs>
        <w:ind w:right="2836"/>
        <w:rPr>
          <w:rFonts w:ascii="Arial" w:hAnsi="Arial" w:cs="Arial"/>
          <w:b/>
          <w:color w:val="4F81BD" w:themeColor="accent1"/>
          <w:sz w:val="44"/>
          <w:lang w:val="fr-FR"/>
        </w:rPr>
      </w:pPr>
    </w:p>
    <w:p w14:paraId="472DEA76" w14:textId="77777777" w:rsidR="0084534F" w:rsidRDefault="0084534F" w:rsidP="001B0EC5">
      <w:pPr>
        <w:tabs>
          <w:tab w:val="left" w:pos="426"/>
        </w:tabs>
        <w:ind w:right="2836"/>
        <w:rPr>
          <w:rFonts w:ascii="Arial" w:hAnsi="Arial" w:cs="Arial"/>
          <w:b/>
          <w:color w:val="4F81BD" w:themeColor="accent1"/>
          <w:sz w:val="44"/>
          <w:lang w:val="fr-FR"/>
        </w:rPr>
      </w:pPr>
    </w:p>
    <w:p w14:paraId="41922E08" w14:textId="565648A6" w:rsidR="00ED470C" w:rsidRPr="0084534F" w:rsidRDefault="00464150" w:rsidP="001B0EC5">
      <w:pPr>
        <w:tabs>
          <w:tab w:val="left" w:pos="426"/>
        </w:tabs>
        <w:ind w:right="2836"/>
        <w:rPr>
          <w:rFonts w:ascii="Arial" w:hAnsi="Arial" w:cs="Arial"/>
          <w:color w:val="4F81BD" w:themeColor="accent1"/>
          <w:sz w:val="28"/>
        </w:rPr>
      </w:pPr>
      <w:r w:rsidRPr="0057238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5140BA" wp14:editId="682CD13F">
                <wp:simplePos x="0" y="0"/>
                <wp:positionH relativeFrom="margin">
                  <wp:posOffset>-152285</wp:posOffset>
                </wp:positionH>
                <wp:positionV relativeFrom="paragraph">
                  <wp:posOffset>8858712</wp:posOffset>
                </wp:positionV>
                <wp:extent cx="6508750" cy="456796"/>
                <wp:effectExtent l="0" t="0" r="6350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0" cy="4567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8B78" id="Rectangle 23" o:spid="_x0000_s1026" style="position:absolute;margin-left:-12pt;margin-top:697.55pt;width:512.5pt;height:35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" fillcolor="white [3201]" stroked="f" strokeweight="1pt">
                <w10:wrap anchorx="margin"/>
              </v:rect>
            </w:pict>
          </mc:Fallback>
        </mc:AlternateContent>
      </w:r>
    </w:p>
    <w:p w14:paraId="1FFCBB8E" w14:textId="77777777" w:rsidR="00620E28" w:rsidRPr="0084534F" w:rsidRDefault="007721F3" w:rsidP="003F4542">
      <w:pPr>
        <w:rPr>
          <w:rFonts w:ascii="Arial" w:hAnsi="Arial" w:cs="Arial"/>
          <w:color w:val="4F81BD" w:themeColor="accent1"/>
        </w:rPr>
      </w:pPr>
      <w:r w:rsidRPr="0057238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644823" wp14:editId="14302FEC">
                <wp:simplePos x="0" y="0"/>
                <wp:positionH relativeFrom="page">
                  <wp:posOffset>1134110</wp:posOffset>
                </wp:positionH>
                <wp:positionV relativeFrom="page">
                  <wp:posOffset>8785225</wp:posOffset>
                </wp:positionV>
                <wp:extent cx="5753100" cy="652780"/>
                <wp:effectExtent l="0" t="0" r="12065" b="19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656C9" w14:textId="77777777" w:rsidR="001048A6" w:rsidRPr="004C5A45" w:rsidRDefault="001048A6" w:rsidP="00D569F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type w14:anchorId="1A64482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9.3pt;margin-top:691.75pt;width:453pt;height:51.4pt;z-index:251710464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" filled="f" stroked="f" strokeweight=".5pt">
                <v:textbox inset="0,0,0,0">
                  <w:txbxContent>
                    <w:p w14:paraId="62C656C9" w14:textId="77777777" w:rsidR="001048A6" w:rsidRPr="004C5A45" w:rsidRDefault="001048A6" w:rsidP="00D569FE">
                      <w:pPr>
                        <w:pStyle w:val="NoSpacing"/>
                        <w:jc w:val="center"/>
                        <w:rPr>
                          <w:rFonts w:ascii="Arial" w:hAnsi="Arial" w:cs="Arial"/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DB3F779" w14:textId="77777777" w:rsidR="00620E28" w:rsidRPr="0084534F" w:rsidRDefault="00620E28" w:rsidP="003F4542">
      <w:pPr>
        <w:rPr>
          <w:rFonts w:ascii="Arial" w:hAnsi="Arial" w:cs="Arial"/>
          <w:color w:val="4F81BD" w:themeColor="accent1"/>
        </w:rPr>
      </w:pPr>
    </w:p>
    <w:p w14:paraId="3C29C256" w14:textId="77777777" w:rsidR="009D1069" w:rsidRPr="0084534F" w:rsidRDefault="009D1069" w:rsidP="003F4542">
      <w:pPr>
        <w:rPr>
          <w:rFonts w:ascii="Arial" w:hAnsi="Arial" w:cs="Arial"/>
          <w:color w:val="4F81BD" w:themeColor="accent1"/>
        </w:rPr>
      </w:pPr>
    </w:p>
    <w:p w14:paraId="29112DDE" w14:textId="77777777" w:rsidR="001B0EC5" w:rsidRPr="0084534F" w:rsidRDefault="001B0EC5" w:rsidP="003F4542">
      <w:pPr>
        <w:rPr>
          <w:rFonts w:ascii="Arial" w:hAnsi="Arial" w:cs="Arial"/>
          <w:color w:val="4F81BD" w:themeColor="accent1"/>
        </w:rPr>
      </w:pPr>
    </w:p>
    <w:tbl>
      <w:tblPr>
        <w:tblW w:w="9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6656"/>
      </w:tblGrid>
      <w:tr w:rsidR="009D1069" w:rsidRPr="00572389" w14:paraId="4FD96CCF" w14:textId="77777777" w:rsidTr="0013752F">
        <w:trPr>
          <w:cantSplit/>
        </w:trPr>
        <w:tc>
          <w:tcPr>
            <w:tcW w:w="9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14:paraId="13196236" w14:textId="77777777" w:rsidR="009D1069" w:rsidRPr="00572389" w:rsidRDefault="009D1069" w:rsidP="00E318B5">
            <w:pPr>
              <w:pStyle w:val="TableHeading1"/>
              <w:jc w:val="left"/>
              <w:rPr>
                <w:rFonts w:cs="Arial"/>
                <w:color w:val="FFFFFF" w:themeColor="background1"/>
                <w:sz w:val="36"/>
              </w:rPr>
            </w:pPr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>DOKÜMAN KİMLİĞİ</w:t>
            </w:r>
          </w:p>
        </w:tc>
      </w:tr>
      <w:tr w:rsidR="00DC2D66" w:rsidRPr="00572389" w14:paraId="02E339F5" w14:textId="77777777" w:rsidTr="0013752F">
        <w:trPr>
          <w:cantSplit/>
          <w:trHeight w:val="173"/>
        </w:trPr>
        <w:tc>
          <w:tcPr>
            <w:tcW w:w="27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302E11" w14:textId="77777777" w:rsidR="00DC2D66" w:rsidRPr="00572389" w:rsidRDefault="00DC2D66" w:rsidP="00DC2D66">
            <w:pPr>
              <w:pStyle w:val="TableHeading2"/>
              <w:spacing w:after="120"/>
              <w:rPr>
                <w:rFonts w:cs="Arial"/>
                <w:sz w:val="24"/>
              </w:rPr>
            </w:pPr>
            <w:r w:rsidRPr="00572389">
              <w:rPr>
                <w:rFonts w:cs="Arial"/>
                <w:sz w:val="24"/>
              </w:rPr>
              <w:t xml:space="preserve">FS No </w:t>
            </w:r>
            <w:proofErr w:type="spellStart"/>
            <w:r w:rsidRPr="00572389">
              <w:rPr>
                <w:rFonts w:cs="Arial"/>
                <w:sz w:val="24"/>
              </w:rPr>
              <w:t>ve</w:t>
            </w:r>
            <w:proofErr w:type="spellEnd"/>
            <w:r w:rsidRPr="00572389">
              <w:rPr>
                <w:rFonts w:cs="Arial"/>
                <w:sz w:val="24"/>
              </w:rPr>
              <w:t xml:space="preserve"> </w:t>
            </w:r>
            <w:proofErr w:type="spellStart"/>
            <w:r w:rsidRPr="00572389">
              <w:rPr>
                <w:rFonts w:cs="Arial"/>
                <w:sz w:val="24"/>
              </w:rPr>
              <w:t>Adı</w:t>
            </w:r>
            <w:proofErr w:type="spellEnd"/>
          </w:p>
        </w:tc>
        <w:tc>
          <w:tcPr>
            <w:tcW w:w="6656" w:type="dxa"/>
            <w:tcBorders>
              <w:bottom w:val="single" w:sz="4" w:space="0" w:color="auto"/>
            </w:tcBorders>
            <w:shd w:val="clear" w:color="auto" w:fill="auto"/>
          </w:tcPr>
          <w:p w14:paraId="4A643F75" w14:textId="5667E24F" w:rsidR="00DC2D66" w:rsidRPr="00572389" w:rsidRDefault="0084534F" w:rsidP="00D93731">
            <w:pPr>
              <w:pStyle w:val="TableHeading2"/>
              <w:spacing w:after="120"/>
              <w:rPr>
                <w:rFonts w:cs="Arial"/>
                <w:b w:val="0"/>
                <w:i/>
                <w:sz w:val="24"/>
              </w:rPr>
            </w:pPr>
            <w:r w:rsidRPr="0084534F">
              <w:rPr>
                <w:rFonts w:cs="Arial"/>
                <w:b w:val="0"/>
                <w:i/>
                <w:sz w:val="24"/>
              </w:rPr>
              <w:t>Document Management Systems</w:t>
            </w:r>
          </w:p>
        </w:tc>
      </w:tr>
      <w:tr w:rsidR="0084534F" w:rsidRPr="00572389" w14:paraId="4502CE80" w14:textId="77777777" w:rsidTr="0013752F">
        <w:trPr>
          <w:cantSplit/>
          <w:trHeight w:val="173"/>
        </w:trPr>
        <w:tc>
          <w:tcPr>
            <w:tcW w:w="2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33264C" w14:textId="77777777" w:rsidR="0084534F" w:rsidRPr="00572389" w:rsidRDefault="0084534F" w:rsidP="0084534F">
            <w:pPr>
              <w:pStyle w:val="TableHeading2"/>
              <w:spacing w:after="120"/>
              <w:rPr>
                <w:rFonts w:cs="Arial"/>
                <w:sz w:val="24"/>
              </w:rPr>
            </w:pPr>
            <w:proofErr w:type="spellStart"/>
            <w:r w:rsidRPr="00572389">
              <w:rPr>
                <w:rFonts w:cs="Arial"/>
                <w:sz w:val="24"/>
              </w:rPr>
              <w:t>Geliştirme</w:t>
            </w:r>
            <w:proofErr w:type="spellEnd"/>
            <w:r w:rsidRPr="00572389">
              <w:rPr>
                <w:rFonts w:cs="Arial"/>
                <w:sz w:val="24"/>
              </w:rPr>
              <w:t xml:space="preserve"> No </w:t>
            </w:r>
            <w:proofErr w:type="spellStart"/>
            <w:r w:rsidRPr="00572389">
              <w:rPr>
                <w:rFonts w:cs="Arial"/>
                <w:sz w:val="24"/>
              </w:rPr>
              <w:t>ve</w:t>
            </w:r>
            <w:proofErr w:type="spellEnd"/>
            <w:r w:rsidRPr="00572389">
              <w:rPr>
                <w:rFonts w:cs="Arial"/>
                <w:sz w:val="24"/>
              </w:rPr>
              <w:t xml:space="preserve"> </w:t>
            </w:r>
            <w:proofErr w:type="spellStart"/>
            <w:r w:rsidRPr="00572389">
              <w:rPr>
                <w:rFonts w:cs="Arial"/>
                <w:sz w:val="24"/>
              </w:rPr>
              <w:t>Adı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511796" w14:textId="74D908B7" w:rsidR="0084534F" w:rsidRPr="00572389" w:rsidRDefault="0084534F" w:rsidP="0084534F">
            <w:pPr>
              <w:pStyle w:val="TableHeading2"/>
              <w:spacing w:after="120"/>
              <w:rPr>
                <w:rFonts w:cs="Arial"/>
                <w:b w:val="0"/>
                <w:i/>
                <w:sz w:val="24"/>
              </w:rPr>
            </w:pPr>
            <w:r w:rsidRPr="0084534F">
              <w:rPr>
                <w:rFonts w:cs="Arial"/>
                <w:b w:val="0"/>
                <w:i/>
                <w:sz w:val="24"/>
              </w:rPr>
              <w:t>Document Management Systems</w:t>
            </w:r>
          </w:p>
        </w:tc>
      </w:tr>
    </w:tbl>
    <w:p w14:paraId="17B8EBC1" w14:textId="77777777" w:rsidR="00BA34F8" w:rsidRPr="00572389" w:rsidRDefault="00BA34F8">
      <w:pPr>
        <w:rPr>
          <w:rFonts w:ascii="Arial" w:hAnsi="Arial" w:cs="Arial"/>
        </w:rPr>
      </w:pPr>
    </w:p>
    <w:tbl>
      <w:tblPr>
        <w:tblW w:w="9380" w:type="dxa"/>
        <w:tblInd w:w="110" w:type="dxa"/>
        <w:tblLayout w:type="fixed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0"/>
        <w:gridCol w:w="1559"/>
        <w:gridCol w:w="2126"/>
        <w:gridCol w:w="1418"/>
        <w:gridCol w:w="2977"/>
      </w:tblGrid>
      <w:tr w:rsidR="00767C96" w:rsidRPr="00572389" w14:paraId="2346649D" w14:textId="77777777" w:rsidTr="00B62842">
        <w:trPr>
          <w:cantSplit/>
          <w:trHeight w:val="283"/>
        </w:trPr>
        <w:tc>
          <w:tcPr>
            <w:tcW w:w="938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2C390A21" w14:textId="77777777" w:rsidR="00767C96" w:rsidRPr="00572389" w:rsidRDefault="00767C96" w:rsidP="009D1069">
            <w:pPr>
              <w:pStyle w:val="TableHeading1"/>
              <w:jc w:val="left"/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</w:pPr>
            <w:proofErr w:type="spellStart"/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>Doküman</w:t>
            </w:r>
            <w:proofErr w:type="spellEnd"/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 xml:space="preserve"> </w:t>
            </w:r>
            <w:proofErr w:type="spellStart"/>
            <w:r w:rsidRPr="00572389">
              <w:rPr>
                <w:rFonts w:cs="Arial"/>
                <w:color w:val="FFFFFF" w:themeColor="background1"/>
                <w:sz w:val="32"/>
                <w:shd w:val="clear" w:color="auto" w:fill="7F7F7F" w:themeFill="text1" w:themeFillTint="80"/>
              </w:rPr>
              <w:t>Tarihçesi</w:t>
            </w:r>
            <w:proofErr w:type="spellEnd"/>
          </w:p>
        </w:tc>
      </w:tr>
      <w:tr w:rsidR="00767C96" w:rsidRPr="00572389" w14:paraId="48138668" w14:textId="77777777" w:rsidTr="0078769D">
        <w:trPr>
          <w:cantSplit/>
          <w:trHeight w:val="283"/>
        </w:trPr>
        <w:tc>
          <w:tcPr>
            <w:tcW w:w="13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E8E9F98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Versiyon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08D6BC7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2389">
              <w:rPr>
                <w:rFonts w:ascii="Arial" w:hAnsi="Arial" w:cs="Arial"/>
                <w:b/>
                <w:sz w:val="24"/>
                <w:szCs w:val="24"/>
              </w:rPr>
              <w:t>Tarih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C6C77CC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Hazırlayan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83CCA64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İlgili</w:t>
            </w:r>
            <w:proofErr w:type="spellEnd"/>
            <w:r w:rsidRPr="00572389">
              <w:rPr>
                <w:rFonts w:ascii="Arial" w:hAnsi="Arial" w:cs="Arial"/>
                <w:b/>
                <w:sz w:val="24"/>
                <w:szCs w:val="24"/>
              </w:rPr>
              <w:t xml:space="preserve"> DT</w:t>
            </w:r>
          </w:p>
          <w:p w14:paraId="6F2D2CC7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2389">
              <w:rPr>
                <w:rFonts w:ascii="Arial" w:hAnsi="Arial" w:cs="Arial"/>
                <w:b/>
                <w:sz w:val="24"/>
                <w:szCs w:val="24"/>
              </w:rPr>
              <w:t>(Varsa)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31BAEF4" w14:textId="77777777" w:rsidR="00767C96" w:rsidRPr="00572389" w:rsidRDefault="00767C96" w:rsidP="00767C96">
            <w:pPr>
              <w:pStyle w:val="TabloIcerigi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72389">
              <w:rPr>
                <w:rFonts w:ascii="Arial" w:hAnsi="Arial" w:cs="Arial"/>
                <w:b/>
                <w:sz w:val="24"/>
                <w:szCs w:val="24"/>
              </w:rPr>
              <w:t>Açıklamalar</w:t>
            </w:r>
            <w:proofErr w:type="spellEnd"/>
          </w:p>
        </w:tc>
      </w:tr>
      <w:tr w:rsidR="00767C96" w:rsidRPr="001921C0" w14:paraId="3BD36E82" w14:textId="77777777" w:rsidTr="0078769D">
        <w:trPr>
          <w:cantSplit/>
          <w:trHeight w:val="776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80D5D" w14:textId="77777777" w:rsidR="00767C96" w:rsidRPr="00572389" w:rsidRDefault="00767C96" w:rsidP="006C709C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389">
              <w:rPr>
                <w:rFonts w:ascii="Arial" w:hAnsi="Arial" w:cs="Arial"/>
                <w:sz w:val="24"/>
                <w:szCs w:val="24"/>
              </w:rPr>
              <w:t>v00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56A80" w14:textId="2C9F3292" w:rsidR="00767C96" w:rsidRPr="00572389" w:rsidRDefault="0084534F" w:rsidP="00A54066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703E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.06.2024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36F71" w14:textId="231AB9B5" w:rsidR="00767C96" w:rsidRPr="00572389" w:rsidRDefault="0084534F" w:rsidP="000915B1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Seray Gezer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70BB5" w14:textId="0443EF9F" w:rsidR="00767C96" w:rsidRPr="00572389" w:rsidRDefault="000915B1" w:rsidP="000915B1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F75BD" w14:textId="77777777" w:rsidR="00767C96" w:rsidRDefault="0084534F" w:rsidP="0084534F">
            <w:pPr>
              <w:pStyle w:val="TableHeading2"/>
              <w:spacing w:after="120" w:line="256" w:lineRule="auto"/>
              <w:jc w:val="center"/>
              <w:rPr>
                <w:rFonts w:cs="Arial"/>
                <w:b w:val="0"/>
                <w:i/>
                <w:sz w:val="24"/>
                <w:lang w:val="tr-TR" w:eastAsia="tr-TR"/>
              </w:rPr>
            </w:pPr>
            <w:proofErr w:type="spellStart"/>
            <w:r>
              <w:rPr>
                <w:rFonts w:cs="Arial"/>
                <w:b w:val="0"/>
                <w:i/>
                <w:sz w:val="24"/>
                <w:lang w:val="tr-TR" w:eastAsia="tr-TR"/>
              </w:rPr>
              <w:t>Document</w:t>
            </w:r>
            <w:proofErr w:type="spellEnd"/>
            <w:r>
              <w:rPr>
                <w:rFonts w:cs="Arial"/>
                <w:b w:val="0"/>
                <w:i/>
                <w:sz w:val="24"/>
                <w:lang w:val="tr-TR" w:eastAsia="tr-TR"/>
              </w:rPr>
              <w:t xml:space="preserve"> Management </w:t>
            </w:r>
            <w:proofErr w:type="spellStart"/>
            <w:r>
              <w:rPr>
                <w:rFonts w:cs="Arial"/>
                <w:b w:val="0"/>
                <w:i/>
                <w:sz w:val="24"/>
                <w:lang w:val="tr-TR" w:eastAsia="tr-TR"/>
              </w:rPr>
              <w:t>Systems</w:t>
            </w:r>
            <w:proofErr w:type="spellEnd"/>
          </w:p>
          <w:p w14:paraId="64F8E76F" w14:textId="1AAC3531" w:rsidR="0084534F" w:rsidRPr="0084534F" w:rsidRDefault="0084534F" w:rsidP="0084534F">
            <w:pPr>
              <w:pStyle w:val="TableHeading2"/>
              <w:spacing w:after="120" w:line="256" w:lineRule="auto"/>
              <w:jc w:val="center"/>
              <w:rPr>
                <w:rFonts w:cs="Arial"/>
                <w:i/>
                <w:sz w:val="24"/>
                <w:lang w:val="tr-TR" w:eastAsia="tr-TR"/>
              </w:rPr>
            </w:pPr>
            <w:r>
              <w:rPr>
                <w:rFonts w:cs="Arial"/>
                <w:b w:val="0"/>
                <w:i/>
                <w:sz w:val="24"/>
                <w:lang w:val="tr-TR" w:eastAsia="tr-TR"/>
              </w:rPr>
              <w:t>Geliştirmesi</w:t>
            </w:r>
          </w:p>
        </w:tc>
      </w:tr>
      <w:tr w:rsidR="00767C96" w:rsidRPr="001921C0" w14:paraId="7610AA6D" w14:textId="77777777" w:rsidTr="0078769D">
        <w:trPr>
          <w:cantSplit/>
          <w:trHeight w:val="712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33B42" w14:textId="77777777" w:rsidR="00767C96" w:rsidRPr="001921C0" w:rsidRDefault="00767C96" w:rsidP="006C709C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51822" w14:textId="77777777" w:rsidR="00767C96" w:rsidRPr="001921C0" w:rsidRDefault="00767C96" w:rsidP="006C709C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BC34A" w14:textId="7DA27407" w:rsidR="00767C96" w:rsidRPr="001921C0" w:rsidRDefault="00767C96" w:rsidP="006C709C">
            <w:pPr>
              <w:pStyle w:val="TabloIcerigi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FE025" w14:textId="3CF9282D" w:rsidR="00767C96" w:rsidRPr="001921C0" w:rsidRDefault="00F06518" w:rsidP="00767C96">
            <w:pPr>
              <w:pStyle w:val="TabloIcerigi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6EBCA" w14:textId="77777777" w:rsidR="00767C96" w:rsidRPr="001921C0" w:rsidRDefault="00767C96" w:rsidP="006C709C">
            <w:pPr>
              <w:pStyle w:val="TabloIcerigi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671626" w14:textId="77777777" w:rsidR="008D64F8" w:rsidRPr="001921C0" w:rsidRDefault="008D64F8">
      <w:pPr>
        <w:rPr>
          <w:rFonts w:ascii="Arial" w:hAnsi="Arial" w:cs="Arial"/>
          <w:b/>
          <w:sz w:val="32"/>
        </w:rPr>
      </w:pPr>
    </w:p>
    <w:p w14:paraId="25C9A811" w14:textId="77777777" w:rsidR="000F7BE6" w:rsidRPr="001921C0" w:rsidRDefault="000F7BE6" w:rsidP="000F7BE6">
      <w:pPr>
        <w:tabs>
          <w:tab w:val="left" w:pos="6900"/>
        </w:tabs>
        <w:rPr>
          <w:rFonts w:ascii="Arial" w:hAnsi="Arial" w:cs="Arial"/>
          <w:b/>
          <w:sz w:val="32"/>
        </w:rPr>
      </w:pPr>
      <w:r w:rsidRPr="001921C0">
        <w:rPr>
          <w:rFonts w:ascii="Arial" w:hAnsi="Arial" w:cs="Arial"/>
          <w:b/>
          <w:sz w:val="32"/>
        </w:rPr>
        <w:tab/>
      </w:r>
    </w:p>
    <w:p w14:paraId="44415C2F" w14:textId="77777777" w:rsidR="008D64F8" w:rsidRPr="001921C0" w:rsidRDefault="008D64F8" w:rsidP="000F7BE6">
      <w:pPr>
        <w:tabs>
          <w:tab w:val="left" w:pos="6900"/>
        </w:tabs>
        <w:rPr>
          <w:rFonts w:ascii="Arial" w:hAnsi="Arial" w:cs="Arial"/>
          <w:b/>
          <w:sz w:val="32"/>
        </w:rPr>
      </w:pPr>
      <w:r w:rsidRPr="001921C0">
        <w:rPr>
          <w:rFonts w:ascii="Arial" w:hAnsi="Arial" w:cs="Arial"/>
          <w:sz w:val="32"/>
        </w:rPr>
        <w:br w:type="page"/>
      </w:r>
      <w:r w:rsidR="000F7BE6" w:rsidRPr="001921C0">
        <w:rPr>
          <w:rFonts w:ascii="Arial" w:hAnsi="Arial" w:cs="Arial"/>
          <w:b/>
          <w:sz w:val="32"/>
        </w:rPr>
        <w:lastRenderedPageBreak/>
        <w:tab/>
      </w:r>
    </w:p>
    <w:p w14:paraId="1A7A3FE8" w14:textId="77777777" w:rsidR="009D1069" w:rsidRPr="00572389" w:rsidRDefault="009D1069" w:rsidP="00621874">
      <w:pPr>
        <w:rPr>
          <w:rFonts w:ascii="Arial" w:hAnsi="Arial" w:cs="Arial"/>
          <w:b/>
          <w:sz w:val="32"/>
        </w:rPr>
      </w:pPr>
      <w:r w:rsidRPr="00572389">
        <w:rPr>
          <w:rFonts w:ascii="Arial" w:hAnsi="Arial" w:cs="Arial"/>
          <w:b/>
          <w:sz w:val="32"/>
        </w:rPr>
        <w:t>İÇERİK TABLOSU</w:t>
      </w:r>
    </w:p>
    <w:p w14:paraId="5EF27009" w14:textId="77777777" w:rsidR="009D1069" w:rsidRPr="00572389" w:rsidRDefault="009D1069" w:rsidP="009D1069">
      <w:pPr>
        <w:rPr>
          <w:rFonts w:ascii="Arial" w:hAnsi="Arial" w:cs="Arial"/>
        </w:rPr>
      </w:pPr>
    </w:p>
    <w:p w14:paraId="0084F83C" w14:textId="59ACD6B2" w:rsidR="005257C7" w:rsidRPr="005703E7" w:rsidRDefault="005257C7" w:rsidP="005703E7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Giriş</w:t>
      </w:r>
      <w:proofErr w:type="spellEnd"/>
    </w:p>
    <w:p w14:paraId="0833D39E" w14:textId="1EEC6440" w:rsidR="005257C7" w:rsidRPr="005703E7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>1.1 Amaç</w:t>
      </w:r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…………………………………………………………………………………3</w:t>
      </w:r>
    </w:p>
    <w:p w14:paraId="474A0241" w14:textId="2C78028D" w:rsidR="005257C7" w:rsidRPr="005703E7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1.2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Kapsam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………………………………………………………………………………3</w:t>
      </w:r>
    </w:p>
    <w:p w14:paraId="69FD5222" w14:textId="071ADE8C" w:rsidR="005257C7" w:rsidRPr="005703E7" w:rsidRDefault="005257C7" w:rsidP="005703E7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Karşılaştırma</w:t>
      </w:r>
      <w:proofErr w:type="spellEnd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proofErr w:type="spellEnd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Örnek </w:t>
      </w: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Modeller</w:t>
      </w:r>
      <w:proofErr w:type="spellEnd"/>
    </w:p>
    <w:p w14:paraId="3644D212" w14:textId="76CB187E" w:rsidR="005257C7" w:rsidRDefault="002C0D74" w:rsidP="005703E7">
      <w:pPr>
        <w:pStyle w:val="ListParagraph"/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DYS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Tanımı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……………………….……………………………………………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…..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6B1CA1D8" w14:textId="43E94E7F" w:rsidR="002C0D74" w:rsidRDefault="002C0D74" w:rsidP="002C0D74">
      <w:pPr>
        <w:pStyle w:val="ListParagraph"/>
        <w:numPr>
          <w:ilvl w:val="2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DYS 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Yapısı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………………………………………………………...3</w:t>
      </w:r>
    </w:p>
    <w:p w14:paraId="3854D23D" w14:textId="73224CCD" w:rsidR="002C0D74" w:rsidRDefault="002C0D74" w:rsidP="002C0D74">
      <w:pPr>
        <w:pStyle w:val="ListParagraph"/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Örnek DYS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Modelleri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….………….……………………………………………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…..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093BCFB7" w14:textId="157B1CDA" w:rsidR="005257C7" w:rsidRDefault="005703E7" w:rsidP="005703E7">
      <w:pPr>
        <w:pStyle w:val="ListParagraph"/>
        <w:numPr>
          <w:ilvl w:val="2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Drobbox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</w:t>
      </w:r>
      <w:r w:rsidR="00BC34CE">
        <w:rPr>
          <w:rFonts w:ascii="Times New Roman" w:eastAsia="Times New Roman" w:hAnsi="Times New Roman" w:cs="Times New Roman"/>
          <w:sz w:val="20"/>
          <w:szCs w:val="20"/>
        </w:rPr>
        <w:t>...</w:t>
      </w:r>
      <w:r w:rsidR="002C0D74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680D5CC7" w14:textId="1C1E4822" w:rsidR="005703E7" w:rsidRDefault="005703E7" w:rsidP="005703E7">
      <w:pPr>
        <w:pStyle w:val="ListParagraph"/>
        <w:numPr>
          <w:ilvl w:val="2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>Microsoft SharePoint</w:t>
      </w:r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</w:t>
      </w:r>
      <w:r w:rsidR="00BC34CE">
        <w:rPr>
          <w:rFonts w:ascii="Times New Roman" w:eastAsia="Times New Roman" w:hAnsi="Times New Roman" w:cs="Times New Roman"/>
          <w:sz w:val="20"/>
          <w:szCs w:val="20"/>
        </w:rPr>
        <w:t>...6</w:t>
      </w:r>
    </w:p>
    <w:p w14:paraId="0294E1A7" w14:textId="7F8EEE97" w:rsidR="005703E7" w:rsidRDefault="005703E7" w:rsidP="005703E7">
      <w:pPr>
        <w:pStyle w:val="ListParagraph"/>
        <w:numPr>
          <w:ilvl w:val="2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DocuWare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</w:t>
      </w:r>
      <w:r w:rsidR="00BC34CE">
        <w:rPr>
          <w:rFonts w:ascii="Times New Roman" w:eastAsia="Times New Roman" w:hAnsi="Times New Roman" w:cs="Times New Roman"/>
          <w:sz w:val="20"/>
          <w:szCs w:val="20"/>
        </w:rPr>
        <w:t>7</w:t>
      </w:r>
    </w:p>
    <w:p w14:paraId="4654A065" w14:textId="0E57A3D6" w:rsidR="005703E7" w:rsidRDefault="005703E7" w:rsidP="005703E7">
      <w:pPr>
        <w:pStyle w:val="ListParagraph"/>
        <w:numPr>
          <w:ilvl w:val="2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>M-Files</w:t>
      </w:r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</w:t>
      </w:r>
      <w:r w:rsidR="00BC34CE">
        <w:rPr>
          <w:rFonts w:ascii="Times New Roman" w:eastAsia="Times New Roman" w:hAnsi="Times New Roman" w:cs="Times New Roman"/>
          <w:sz w:val="20"/>
          <w:szCs w:val="20"/>
        </w:rPr>
        <w:t>9</w:t>
      </w:r>
    </w:p>
    <w:p w14:paraId="086B5992" w14:textId="2988DA2B" w:rsidR="005703E7" w:rsidRDefault="005703E7" w:rsidP="00E42F7A">
      <w:pPr>
        <w:pStyle w:val="ListParagraph"/>
        <w:numPr>
          <w:ilvl w:val="2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9B5">
        <w:rPr>
          <w:rFonts w:ascii="Times New Roman" w:eastAsia="Times New Roman" w:hAnsi="Times New Roman" w:cs="Times New Roman"/>
          <w:sz w:val="20"/>
          <w:szCs w:val="20"/>
        </w:rPr>
        <w:t>Google Workspace</w:t>
      </w:r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</w:t>
      </w:r>
      <w:r w:rsidR="00BC34CE">
        <w:rPr>
          <w:rFonts w:ascii="Times New Roman" w:eastAsia="Times New Roman" w:hAnsi="Times New Roman" w:cs="Times New Roman"/>
          <w:sz w:val="20"/>
          <w:szCs w:val="20"/>
        </w:rPr>
        <w:t>10</w:t>
      </w:r>
    </w:p>
    <w:p w14:paraId="29816F89" w14:textId="1203F6DD" w:rsidR="00BC34CE" w:rsidRDefault="00EB2E4F" w:rsidP="00BC34CE">
      <w:pPr>
        <w:pStyle w:val="ListParagraph"/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2E4F">
        <w:rPr>
          <w:rFonts w:ascii="Times New Roman" w:eastAsia="Times New Roman" w:hAnsi="Times New Roman" w:cs="Times New Roman"/>
          <w:sz w:val="20"/>
          <w:szCs w:val="20"/>
        </w:rPr>
        <w:t xml:space="preserve">Var Olan DYD </w:t>
      </w:r>
      <w:proofErr w:type="spellStart"/>
      <w:r w:rsidRPr="00EB2E4F">
        <w:rPr>
          <w:rFonts w:ascii="Times New Roman" w:eastAsia="Times New Roman" w:hAnsi="Times New Roman" w:cs="Times New Roman"/>
          <w:sz w:val="20"/>
          <w:szCs w:val="20"/>
        </w:rPr>
        <w:t>Ürünlerinin</w:t>
      </w:r>
      <w:proofErr w:type="spellEnd"/>
      <w:r w:rsidRPr="00EB2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B2E4F">
        <w:rPr>
          <w:rFonts w:ascii="Times New Roman" w:eastAsia="Times New Roman" w:hAnsi="Times New Roman" w:cs="Times New Roman"/>
          <w:sz w:val="20"/>
          <w:szCs w:val="20"/>
        </w:rPr>
        <w:t>Karşılaştırmaları</w:t>
      </w:r>
      <w:proofErr w:type="spellEnd"/>
      <w:r w:rsidR="00BC34CE" w:rsidRPr="00EB2E4F">
        <w:rPr>
          <w:rFonts w:ascii="Times New Roman" w:eastAsia="Times New Roman" w:hAnsi="Times New Roman" w:cs="Times New Roman"/>
          <w:sz w:val="20"/>
          <w:szCs w:val="20"/>
        </w:rPr>
        <w:t>…………………………………….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57277B44" w14:textId="50A997FC" w:rsidR="00EB2E4F" w:rsidRDefault="00EB2E4F" w:rsidP="00BC34CE">
      <w:pPr>
        <w:pStyle w:val="ListParagraph"/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Hangi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Daha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Mantıklı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</w:t>
      </w:r>
      <w:r w:rsidRPr="00EB2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B2E4F">
        <w:rPr>
          <w:rFonts w:ascii="Times New Roman" w:eastAsia="Times New Roman" w:hAnsi="Times New Roman" w:cs="Times New Roman"/>
          <w:sz w:val="20"/>
          <w:szCs w:val="20"/>
        </w:rPr>
        <w:t>………………………</w:t>
      </w:r>
      <w:r>
        <w:rPr>
          <w:rFonts w:ascii="Times New Roman" w:eastAsia="Times New Roman" w:hAnsi="Times New Roman" w:cs="Times New Roman"/>
          <w:sz w:val="20"/>
          <w:szCs w:val="20"/>
        </w:rPr>
        <w:t>…………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…..</w:t>
      </w:r>
      <w:proofErr w:type="gramEnd"/>
      <w:r w:rsidRPr="00EB2E4F">
        <w:rPr>
          <w:rFonts w:ascii="Times New Roman" w:eastAsia="Times New Roman" w:hAnsi="Times New Roman" w:cs="Times New Roman"/>
          <w:sz w:val="20"/>
          <w:szCs w:val="20"/>
        </w:rPr>
        <w:t>……………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EB2E4F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 w:rsidR="00DD01BB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266025C3" w14:textId="4DA8580B" w:rsidR="00EB2E4F" w:rsidRPr="00EB2E4F" w:rsidRDefault="00EB2E4F" w:rsidP="00BC34CE">
      <w:pPr>
        <w:pStyle w:val="ListParagraph"/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2E4F">
        <w:rPr>
          <w:rFonts w:ascii="Times New Roman" w:eastAsia="Times New Roman" w:hAnsi="Times New Roman" w:cs="Times New Roman"/>
          <w:sz w:val="20"/>
          <w:szCs w:val="20"/>
        </w:rPr>
        <w:t xml:space="preserve">Digital Asset Management (DAM) Nedir </w:t>
      </w:r>
      <w:proofErr w:type="spellStart"/>
      <w:r w:rsidRPr="00EB2E4F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EB2E4F">
        <w:rPr>
          <w:rFonts w:ascii="Times New Roman" w:eastAsia="Times New Roman" w:hAnsi="Times New Roman" w:cs="Times New Roman"/>
          <w:sz w:val="20"/>
          <w:szCs w:val="20"/>
        </w:rPr>
        <w:t xml:space="preserve"> Ne </w:t>
      </w:r>
      <w:proofErr w:type="spellStart"/>
      <w:r w:rsidRPr="00EB2E4F">
        <w:rPr>
          <w:rFonts w:ascii="Times New Roman" w:eastAsia="Times New Roman" w:hAnsi="Times New Roman" w:cs="Times New Roman"/>
          <w:sz w:val="20"/>
          <w:szCs w:val="20"/>
        </w:rPr>
        <w:t>İşe</w:t>
      </w:r>
      <w:proofErr w:type="spellEnd"/>
      <w:r w:rsidRPr="00EB2E4F">
        <w:rPr>
          <w:rFonts w:ascii="Times New Roman" w:eastAsia="Times New Roman" w:hAnsi="Times New Roman" w:cs="Times New Roman"/>
          <w:sz w:val="20"/>
          <w:szCs w:val="20"/>
        </w:rPr>
        <w:t xml:space="preserve"> Yarar?</w:t>
      </w:r>
      <w:r>
        <w:rPr>
          <w:rFonts w:ascii="Times New Roman" w:eastAsia="Times New Roman" w:hAnsi="Times New Roman" w:cs="Times New Roman"/>
          <w:sz w:val="20"/>
          <w:szCs w:val="20"/>
        </w:rPr>
        <w:t>....................................13</w:t>
      </w:r>
    </w:p>
    <w:p w14:paraId="569C446B" w14:textId="02B0E5C6" w:rsidR="005257C7" w:rsidRPr="005703E7" w:rsidRDefault="005257C7" w:rsidP="005703E7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Mevcut</w:t>
      </w:r>
      <w:proofErr w:type="spellEnd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Durumun</w:t>
      </w:r>
      <w:proofErr w:type="spellEnd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Analizi</w:t>
      </w:r>
      <w:proofErr w:type="spellEnd"/>
    </w:p>
    <w:p w14:paraId="43F9ABC4" w14:textId="547202F9" w:rsidR="005257C7" w:rsidRPr="005703E7" w:rsidRDefault="005257C7" w:rsidP="005703E7">
      <w:pPr>
        <w:spacing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3.1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Mevcut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veya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Süreç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</w:t>
      </w:r>
      <w:r w:rsidR="00DD01BB">
        <w:rPr>
          <w:rFonts w:ascii="Times New Roman" w:eastAsia="Times New Roman" w:hAnsi="Times New Roman" w:cs="Times New Roman"/>
          <w:sz w:val="20"/>
          <w:szCs w:val="20"/>
        </w:rPr>
        <w:t>...15</w:t>
      </w:r>
    </w:p>
    <w:p w14:paraId="5C3F5172" w14:textId="5ACBB3A3" w:rsidR="005257C7" w:rsidRPr="005703E7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3.2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Sorunlar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ve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Zorluklar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</w:t>
      </w:r>
      <w:r w:rsidR="00DD01BB">
        <w:rPr>
          <w:rFonts w:ascii="Times New Roman" w:eastAsia="Times New Roman" w:hAnsi="Times New Roman" w:cs="Times New Roman"/>
          <w:sz w:val="20"/>
          <w:szCs w:val="20"/>
        </w:rPr>
        <w:t>…15</w:t>
      </w:r>
    </w:p>
    <w:p w14:paraId="04247B0D" w14:textId="3A45954E" w:rsidR="005257C7" w:rsidRPr="005703E7" w:rsidRDefault="005257C7" w:rsidP="005703E7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Gereksinimler</w:t>
      </w:r>
      <w:proofErr w:type="spellEnd"/>
    </w:p>
    <w:p w14:paraId="06916623" w14:textId="7926A114" w:rsidR="005257C7" w:rsidRPr="005703E7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4.1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Fonksiyonel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Gereksinimler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</w:t>
      </w:r>
      <w:proofErr w:type="gramStart"/>
      <w:r w:rsidR="002C0D74">
        <w:rPr>
          <w:rFonts w:ascii="Times New Roman" w:eastAsia="Times New Roman" w:hAnsi="Times New Roman" w:cs="Times New Roman"/>
          <w:sz w:val="20"/>
          <w:szCs w:val="20"/>
        </w:rPr>
        <w:t>…</w:t>
      </w:r>
      <w:r w:rsidR="00994A7D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  <w:r w:rsidR="00994A7D">
        <w:rPr>
          <w:rFonts w:ascii="Times New Roman" w:eastAsia="Times New Roman" w:hAnsi="Times New Roman" w:cs="Times New Roman"/>
          <w:sz w:val="20"/>
          <w:szCs w:val="20"/>
        </w:rPr>
        <w:t>15</w:t>
      </w:r>
    </w:p>
    <w:p w14:paraId="1307F9F9" w14:textId="2E546CF9" w:rsidR="005257C7" w:rsidRPr="005703E7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4.2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Fonksiyonel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Olmayan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Gereksinimler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</w:t>
      </w:r>
      <w:proofErr w:type="gramStart"/>
      <w:r w:rsidR="002C0D74">
        <w:rPr>
          <w:rFonts w:ascii="Times New Roman" w:eastAsia="Times New Roman" w:hAnsi="Times New Roman" w:cs="Times New Roman"/>
          <w:sz w:val="20"/>
          <w:szCs w:val="20"/>
        </w:rPr>
        <w:t>…</w:t>
      </w:r>
      <w:r w:rsidR="00994A7D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  <w:r w:rsidR="00994A7D">
        <w:rPr>
          <w:rFonts w:ascii="Times New Roman" w:eastAsia="Times New Roman" w:hAnsi="Times New Roman" w:cs="Times New Roman"/>
          <w:sz w:val="20"/>
          <w:szCs w:val="20"/>
        </w:rPr>
        <w:t>16</w:t>
      </w:r>
    </w:p>
    <w:p w14:paraId="340D9435" w14:textId="5ED3A4EB" w:rsidR="005257C7" w:rsidRPr="005703E7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4.3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Paydaş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Gereksinimleri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</w:t>
      </w:r>
      <w:r w:rsidR="00994A7D">
        <w:rPr>
          <w:rFonts w:ascii="Times New Roman" w:eastAsia="Times New Roman" w:hAnsi="Times New Roman" w:cs="Times New Roman"/>
          <w:sz w:val="20"/>
          <w:szCs w:val="20"/>
        </w:rPr>
        <w:t>.16</w:t>
      </w:r>
    </w:p>
    <w:p w14:paraId="07FB8B6D" w14:textId="66E2B2DC" w:rsidR="005257C7" w:rsidRPr="005703E7" w:rsidRDefault="005257C7" w:rsidP="005703E7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Ekran</w:t>
      </w:r>
      <w:proofErr w:type="spellEnd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b/>
          <w:bCs/>
          <w:sz w:val="20"/>
          <w:szCs w:val="20"/>
        </w:rPr>
        <w:t>Tasarımları</w:t>
      </w:r>
      <w:proofErr w:type="spellEnd"/>
    </w:p>
    <w:p w14:paraId="582083BA" w14:textId="66E2B389" w:rsidR="005257C7" w:rsidRPr="005703E7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5.1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Giriş</w:t>
      </w:r>
      <w:proofErr w:type="spellEnd"/>
      <w:r w:rsidRPr="005703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703E7">
        <w:rPr>
          <w:rFonts w:ascii="Times New Roman" w:eastAsia="Times New Roman" w:hAnsi="Times New Roman" w:cs="Times New Roman"/>
          <w:sz w:val="20"/>
          <w:szCs w:val="20"/>
        </w:rPr>
        <w:t>Ekranı</w:t>
      </w:r>
      <w:proofErr w:type="spellEnd"/>
      <w:r w:rsidR="002C0D74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</w:t>
      </w:r>
      <w:proofErr w:type="gramStart"/>
      <w:r w:rsidR="002C0D74">
        <w:rPr>
          <w:rFonts w:ascii="Times New Roman" w:eastAsia="Times New Roman" w:hAnsi="Times New Roman" w:cs="Times New Roman"/>
          <w:sz w:val="20"/>
          <w:szCs w:val="20"/>
        </w:rPr>
        <w:t>…</w:t>
      </w:r>
      <w:r w:rsidR="00994A7D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  <w:r w:rsidR="00994A7D">
        <w:rPr>
          <w:rFonts w:ascii="Times New Roman" w:eastAsia="Times New Roman" w:hAnsi="Times New Roman" w:cs="Times New Roman"/>
          <w:sz w:val="20"/>
          <w:szCs w:val="20"/>
        </w:rPr>
        <w:t>16</w:t>
      </w:r>
    </w:p>
    <w:p w14:paraId="726A5A13" w14:textId="6CA80DDD" w:rsidR="005257C7" w:rsidRPr="002C0D74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5.2 Ana Ekran</w:t>
      </w:r>
      <w:r w:rsidR="002C0D74"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…………………………………………………………………………</w:t>
      </w:r>
      <w:r w:rsidR="00994A7D">
        <w:rPr>
          <w:rFonts w:ascii="Times New Roman" w:eastAsia="Times New Roman" w:hAnsi="Times New Roman" w:cs="Times New Roman"/>
          <w:sz w:val="20"/>
          <w:szCs w:val="20"/>
          <w:lang w:val="de-DE"/>
        </w:rPr>
        <w:t>16</w:t>
      </w:r>
    </w:p>
    <w:p w14:paraId="750E6D21" w14:textId="0DA2F1EF" w:rsidR="005257C7" w:rsidRPr="002C0D74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5.3 Belge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Yükleme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Ekranı</w:t>
      </w:r>
      <w:proofErr w:type="spellEnd"/>
      <w:r w:rsidR="002C0D74"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……………………………………………………………</w:t>
      </w:r>
      <w:r w:rsidR="00994A7D">
        <w:rPr>
          <w:rFonts w:ascii="Times New Roman" w:eastAsia="Times New Roman" w:hAnsi="Times New Roman" w:cs="Times New Roman"/>
          <w:sz w:val="20"/>
          <w:szCs w:val="20"/>
          <w:lang w:val="de-DE"/>
        </w:rPr>
        <w:t>17</w:t>
      </w:r>
    </w:p>
    <w:p w14:paraId="7D151FC0" w14:textId="7BC01D02" w:rsidR="005257C7" w:rsidRPr="002C0D74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5.</w:t>
      </w:r>
      <w:r w:rsidR="00994A7D">
        <w:rPr>
          <w:rFonts w:ascii="Times New Roman" w:eastAsia="Times New Roman" w:hAnsi="Times New Roman" w:cs="Times New Roman"/>
          <w:sz w:val="20"/>
          <w:szCs w:val="20"/>
          <w:lang w:val="de-DE"/>
        </w:rPr>
        <w:t>4</w:t>
      </w:r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Kullanıcı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Yönetimi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Ekranı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(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Yönetici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için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)</w:t>
      </w:r>
      <w:r w:rsidR="002C0D74"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………………………………………</w:t>
      </w:r>
      <w:r w:rsidR="00994A7D">
        <w:rPr>
          <w:rFonts w:ascii="Times New Roman" w:eastAsia="Times New Roman" w:hAnsi="Times New Roman" w:cs="Times New Roman"/>
          <w:sz w:val="20"/>
          <w:szCs w:val="20"/>
          <w:lang w:val="de-DE"/>
        </w:rPr>
        <w:t>17</w:t>
      </w:r>
    </w:p>
    <w:p w14:paraId="2E7003C9" w14:textId="4605B1AF" w:rsidR="005257C7" w:rsidRPr="002C0D74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5.</w:t>
      </w:r>
      <w:r w:rsidR="00994A7D">
        <w:rPr>
          <w:rFonts w:ascii="Times New Roman" w:eastAsia="Times New Roman" w:hAnsi="Times New Roman" w:cs="Times New Roman"/>
          <w:sz w:val="20"/>
          <w:szCs w:val="20"/>
          <w:lang w:val="de-DE"/>
        </w:rPr>
        <w:t>5</w:t>
      </w:r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Log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ve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Tarihçe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Görüntüleme</w:t>
      </w:r>
      <w:proofErr w:type="spellEnd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Ekranı</w:t>
      </w:r>
      <w:proofErr w:type="spellEnd"/>
      <w:r w:rsidR="002C0D74"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………………………………………</w:t>
      </w:r>
      <w:proofErr w:type="gramStart"/>
      <w:r w:rsidR="002C0D74" w:rsidRPr="002C0D74">
        <w:rPr>
          <w:rFonts w:ascii="Times New Roman" w:eastAsia="Times New Roman" w:hAnsi="Times New Roman" w:cs="Times New Roman"/>
          <w:sz w:val="20"/>
          <w:szCs w:val="20"/>
          <w:lang w:val="de-DE"/>
        </w:rPr>
        <w:t>……</w:t>
      </w:r>
      <w:r w:rsidR="00994A7D">
        <w:rPr>
          <w:rFonts w:ascii="Times New Roman" w:eastAsia="Times New Roman" w:hAnsi="Times New Roman" w:cs="Times New Roman"/>
          <w:sz w:val="20"/>
          <w:szCs w:val="20"/>
          <w:lang w:val="de-DE"/>
        </w:rPr>
        <w:t>.</w:t>
      </w:r>
      <w:proofErr w:type="gramEnd"/>
      <w:r w:rsidR="00994A7D">
        <w:rPr>
          <w:rFonts w:ascii="Times New Roman" w:eastAsia="Times New Roman" w:hAnsi="Times New Roman" w:cs="Times New Roman"/>
          <w:sz w:val="20"/>
          <w:szCs w:val="20"/>
          <w:lang w:val="de-DE"/>
        </w:rPr>
        <w:t>.17</w:t>
      </w:r>
    </w:p>
    <w:p w14:paraId="1A4DF363" w14:textId="3E80FA45" w:rsidR="005257C7" w:rsidRPr="005C6C98" w:rsidRDefault="005257C7" w:rsidP="005703E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5.</w:t>
      </w:r>
      <w:r w:rsidR="00994A7D"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6</w:t>
      </w:r>
      <w:r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Erişim</w:t>
      </w:r>
      <w:proofErr w:type="spellEnd"/>
      <w:r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Kontrolü</w:t>
      </w:r>
      <w:proofErr w:type="spellEnd"/>
      <w:r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Ekranı</w:t>
      </w:r>
      <w:proofErr w:type="spellEnd"/>
      <w:r w:rsidR="002C0D74"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……………………………………………………</w:t>
      </w:r>
      <w:proofErr w:type="gramStart"/>
      <w:r w:rsidR="002C0D74"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……</w:t>
      </w:r>
      <w:r w:rsidR="00994A7D"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.</w:t>
      </w:r>
      <w:proofErr w:type="gramEnd"/>
      <w:r w:rsidR="00994A7D" w:rsidRPr="005C6C98">
        <w:rPr>
          <w:rFonts w:ascii="Times New Roman" w:eastAsia="Times New Roman" w:hAnsi="Times New Roman" w:cs="Times New Roman"/>
          <w:sz w:val="20"/>
          <w:szCs w:val="20"/>
          <w:lang w:val="de-DE"/>
        </w:rPr>
        <w:t>.18</w:t>
      </w:r>
    </w:p>
    <w:p w14:paraId="5FE41D55" w14:textId="77777777" w:rsidR="00841756" w:rsidRPr="005C6C98" w:rsidRDefault="00841756" w:rsidP="00841756">
      <w:pPr>
        <w:pStyle w:val="VH1"/>
        <w:numPr>
          <w:ilvl w:val="0"/>
          <w:numId w:val="0"/>
        </w:numPr>
        <w:rPr>
          <w:lang w:val="de-DE"/>
        </w:rPr>
      </w:pPr>
    </w:p>
    <w:p w14:paraId="154E4896" w14:textId="77436F97" w:rsidR="005257C7" w:rsidRPr="005C6C98" w:rsidRDefault="005257C7" w:rsidP="00841756">
      <w:pPr>
        <w:pStyle w:val="VH1"/>
        <w:numPr>
          <w:ilvl w:val="0"/>
          <w:numId w:val="0"/>
        </w:numPr>
        <w:rPr>
          <w:lang w:val="de-DE"/>
        </w:rPr>
      </w:pPr>
    </w:p>
    <w:p w14:paraId="711CF089" w14:textId="7E449B32" w:rsidR="005257C7" w:rsidRPr="005C6C98" w:rsidRDefault="005257C7" w:rsidP="00841756">
      <w:pPr>
        <w:pStyle w:val="VH1"/>
        <w:numPr>
          <w:ilvl w:val="0"/>
          <w:numId w:val="0"/>
        </w:numPr>
        <w:rPr>
          <w:lang w:val="de-DE"/>
        </w:rPr>
      </w:pPr>
    </w:p>
    <w:p w14:paraId="2902CEDE" w14:textId="77777777" w:rsidR="005257C7" w:rsidRPr="005C6C98" w:rsidRDefault="005257C7" w:rsidP="00841756">
      <w:pPr>
        <w:pStyle w:val="VH1"/>
        <w:numPr>
          <w:ilvl w:val="0"/>
          <w:numId w:val="0"/>
        </w:numPr>
        <w:rPr>
          <w:lang w:val="de-DE"/>
        </w:rPr>
      </w:pPr>
    </w:p>
    <w:p w14:paraId="5FC121FA" w14:textId="77777777" w:rsidR="005257C7" w:rsidRPr="005C6C98" w:rsidRDefault="005257C7" w:rsidP="005257C7">
      <w:pPr>
        <w:pStyle w:val="Heading4"/>
        <w:ind w:left="0"/>
        <w:rPr>
          <w:lang w:val="de-DE"/>
        </w:rPr>
      </w:pPr>
      <w:r w:rsidRPr="005C6C98">
        <w:rPr>
          <w:lang w:val="de-DE"/>
        </w:rPr>
        <w:t xml:space="preserve">1. </w:t>
      </w:r>
      <w:proofErr w:type="spellStart"/>
      <w:r w:rsidRPr="005C6C98">
        <w:rPr>
          <w:lang w:val="de-DE"/>
        </w:rPr>
        <w:t>Giriş</w:t>
      </w:r>
      <w:proofErr w:type="spellEnd"/>
    </w:p>
    <w:p w14:paraId="0F4169D6" w14:textId="77777777" w:rsidR="005257C7" w:rsidRPr="005C6C98" w:rsidRDefault="005257C7" w:rsidP="00D457D9">
      <w:pPr>
        <w:pStyle w:val="Heading5"/>
        <w:numPr>
          <w:ilvl w:val="0"/>
          <w:numId w:val="0"/>
        </w:numPr>
        <w:ind w:firstLine="720"/>
        <w:rPr>
          <w:b/>
          <w:bCs/>
          <w:color w:val="auto"/>
          <w:lang w:val="de-DE"/>
        </w:rPr>
      </w:pPr>
      <w:r w:rsidRPr="005C6C98">
        <w:rPr>
          <w:b/>
          <w:bCs/>
          <w:color w:val="auto"/>
          <w:lang w:val="de-DE"/>
        </w:rPr>
        <w:t xml:space="preserve">1.1 </w:t>
      </w:r>
      <w:proofErr w:type="spellStart"/>
      <w:r w:rsidRPr="005C6C98">
        <w:rPr>
          <w:b/>
          <w:bCs/>
          <w:color w:val="auto"/>
          <w:lang w:val="de-DE"/>
        </w:rPr>
        <w:t>Amaç</w:t>
      </w:r>
      <w:proofErr w:type="spellEnd"/>
    </w:p>
    <w:p w14:paraId="5B85ED70" w14:textId="563C3718" w:rsidR="005257C7" w:rsidRPr="00D457D9" w:rsidRDefault="005257C7" w:rsidP="00D457D9">
      <w:pPr>
        <w:pStyle w:val="NormalWeb"/>
        <w:ind w:firstLine="720"/>
        <w:rPr>
          <w:sz w:val="20"/>
          <w:szCs w:val="20"/>
          <w:lang w:val="es-ES"/>
        </w:rPr>
      </w:pPr>
      <w:r w:rsidRPr="00D457D9">
        <w:rPr>
          <w:sz w:val="20"/>
          <w:szCs w:val="20"/>
          <w:lang w:val="es-ES"/>
        </w:rPr>
        <w:t xml:space="preserve">Bu </w:t>
      </w:r>
      <w:proofErr w:type="spellStart"/>
      <w:r w:rsidRPr="00D457D9">
        <w:rPr>
          <w:sz w:val="20"/>
          <w:szCs w:val="20"/>
          <w:lang w:val="es-ES"/>
        </w:rPr>
        <w:t>dökümanın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amacı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Doküman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Yönetim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Sistemi</w:t>
      </w:r>
      <w:proofErr w:type="spellEnd"/>
      <w:r w:rsidRPr="00D457D9">
        <w:rPr>
          <w:sz w:val="20"/>
          <w:szCs w:val="20"/>
          <w:lang w:val="es-ES"/>
        </w:rPr>
        <w:t xml:space="preserve"> (DYS) </w:t>
      </w:r>
      <w:proofErr w:type="spellStart"/>
      <w:r w:rsidRPr="00D457D9">
        <w:rPr>
          <w:sz w:val="20"/>
          <w:szCs w:val="20"/>
          <w:lang w:val="es-ES"/>
        </w:rPr>
        <w:t>uygulamasının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gereksinimlerini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belirlemek</w:t>
      </w:r>
      <w:proofErr w:type="spellEnd"/>
      <w:r w:rsidRPr="00D457D9">
        <w:rPr>
          <w:sz w:val="20"/>
          <w:szCs w:val="20"/>
          <w:lang w:val="es-ES"/>
        </w:rPr>
        <w:t xml:space="preserve">, </w:t>
      </w:r>
      <w:proofErr w:type="spellStart"/>
      <w:r w:rsidRPr="00D457D9">
        <w:rPr>
          <w:sz w:val="20"/>
          <w:szCs w:val="20"/>
          <w:lang w:val="es-ES"/>
        </w:rPr>
        <w:t>işlevselliklerini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tanımlamak</w:t>
      </w:r>
      <w:proofErr w:type="spellEnd"/>
      <w:r w:rsidRPr="00D457D9">
        <w:rPr>
          <w:sz w:val="20"/>
          <w:szCs w:val="20"/>
          <w:lang w:val="es-ES"/>
        </w:rPr>
        <w:t xml:space="preserve"> ve </w:t>
      </w:r>
      <w:proofErr w:type="spellStart"/>
      <w:r w:rsidRPr="00D457D9">
        <w:rPr>
          <w:sz w:val="20"/>
          <w:szCs w:val="20"/>
          <w:lang w:val="es-ES"/>
        </w:rPr>
        <w:t>ekran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tasarımlarını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sunmaktır</w:t>
      </w:r>
      <w:proofErr w:type="spellEnd"/>
      <w:r w:rsidRPr="00D457D9">
        <w:rPr>
          <w:sz w:val="20"/>
          <w:szCs w:val="20"/>
          <w:lang w:val="es-ES"/>
        </w:rPr>
        <w:t>.</w:t>
      </w:r>
    </w:p>
    <w:p w14:paraId="3BF2D275" w14:textId="77777777" w:rsidR="005257C7" w:rsidRPr="00D457D9" w:rsidRDefault="005257C7" w:rsidP="00D457D9">
      <w:pPr>
        <w:pStyle w:val="Heading5"/>
        <w:numPr>
          <w:ilvl w:val="0"/>
          <w:numId w:val="0"/>
        </w:numPr>
        <w:ind w:firstLine="720"/>
        <w:rPr>
          <w:b/>
          <w:bCs/>
          <w:color w:val="auto"/>
          <w:lang w:val="es-ES"/>
        </w:rPr>
      </w:pPr>
      <w:r w:rsidRPr="00D457D9">
        <w:rPr>
          <w:b/>
          <w:bCs/>
          <w:color w:val="auto"/>
          <w:lang w:val="es-ES"/>
        </w:rPr>
        <w:t xml:space="preserve">1.2 </w:t>
      </w:r>
      <w:proofErr w:type="spellStart"/>
      <w:r w:rsidRPr="00D457D9">
        <w:rPr>
          <w:b/>
          <w:bCs/>
          <w:color w:val="auto"/>
          <w:lang w:val="es-ES"/>
        </w:rPr>
        <w:t>Kapsam</w:t>
      </w:r>
      <w:proofErr w:type="spellEnd"/>
    </w:p>
    <w:p w14:paraId="6D809423" w14:textId="7CB59AA8" w:rsidR="005257C7" w:rsidRDefault="005257C7" w:rsidP="00D457D9">
      <w:pPr>
        <w:pStyle w:val="NormalWeb"/>
        <w:ind w:firstLine="720"/>
        <w:rPr>
          <w:sz w:val="20"/>
          <w:szCs w:val="20"/>
          <w:lang w:val="es-ES"/>
        </w:rPr>
      </w:pPr>
      <w:r w:rsidRPr="00D457D9">
        <w:rPr>
          <w:sz w:val="20"/>
          <w:szCs w:val="20"/>
          <w:lang w:val="es-ES"/>
        </w:rPr>
        <w:t xml:space="preserve">Bu </w:t>
      </w:r>
      <w:proofErr w:type="spellStart"/>
      <w:r w:rsidRPr="00D457D9">
        <w:rPr>
          <w:sz w:val="20"/>
          <w:szCs w:val="20"/>
          <w:lang w:val="es-ES"/>
        </w:rPr>
        <w:t>döküman</w:t>
      </w:r>
      <w:proofErr w:type="spellEnd"/>
      <w:r w:rsidRPr="00D457D9">
        <w:rPr>
          <w:sz w:val="20"/>
          <w:szCs w:val="20"/>
          <w:lang w:val="es-ES"/>
        </w:rPr>
        <w:t xml:space="preserve">, </w:t>
      </w:r>
      <w:proofErr w:type="spellStart"/>
      <w:r w:rsidRPr="00D457D9">
        <w:rPr>
          <w:sz w:val="20"/>
          <w:szCs w:val="20"/>
          <w:lang w:val="es-ES"/>
        </w:rPr>
        <w:t>DYS'nin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temel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D457D9">
        <w:rPr>
          <w:sz w:val="20"/>
          <w:szCs w:val="20"/>
          <w:lang w:val="es-ES"/>
        </w:rPr>
        <w:t>işlevselliklerini,</w:t>
      </w:r>
      <w:r w:rsidR="00D457D9" w:rsidRPr="00D457D9">
        <w:rPr>
          <w:sz w:val="20"/>
          <w:szCs w:val="20"/>
          <w:lang w:val="es-ES"/>
        </w:rPr>
        <w:t>var</w:t>
      </w:r>
      <w:proofErr w:type="spellEnd"/>
      <w:proofErr w:type="gramEnd"/>
      <w:r w:rsidR="00DB230F">
        <w:rPr>
          <w:sz w:val="20"/>
          <w:szCs w:val="20"/>
          <w:lang w:val="es-ES"/>
        </w:rPr>
        <w:t xml:space="preserve"> </w:t>
      </w:r>
      <w:proofErr w:type="spellStart"/>
      <w:r w:rsidR="00D457D9" w:rsidRPr="00D457D9">
        <w:rPr>
          <w:sz w:val="20"/>
          <w:szCs w:val="20"/>
          <w:lang w:val="es-ES"/>
        </w:rPr>
        <w:t>olan</w:t>
      </w:r>
      <w:proofErr w:type="spellEnd"/>
      <w:r w:rsidR="00D457D9" w:rsidRPr="00D457D9">
        <w:rPr>
          <w:sz w:val="20"/>
          <w:szCs w:val="20"/>
          <w:lang w:val="es-ES"/>
        </w:rPr>
        <w:t xml:space="preserve"> DYS </w:t>
      </w:r>
      <w:proofErr w:type="spellStart"/>
      <w:r w:rsidR="00D457D9" w:rsidRPr="00D457D9">
        <w:rPr>
          <w:sz w:val="20"/>
          <w:szCs w:val="20"/>
          <w:lang w:val="es-ES"/>
        </w:rPr>
        <w:t>karşılaştırmalarını</w:t>
      </w:r>
      <w:proofErr w:type="spellEnd"/>
      <w:r w:rsidR="00D457D9" w:rsidRPr="00D457D9">
        <w:rPr>
          <w:sz w:val="20"/>
          <w:szCs w:val="20"/>
          <w:lang w:val="es-ES"/>
        </w:rPr>
        <w:t>,</w:t>
      </w:r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kullanıcı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gereksinimlerini</w:t>
      </w:r>
      <w:proofErr w:type="spellEnd"/>
      <w:r w:rsidRPr="00D457D9">
        <w:rPr>
          <w:sz w:val="20"/>
          <w:szCs w:val="20"/>
          <w:lang w:val="es-ES"/>
        </w:rPr>
        <w:t xml:space="preserve">, </w:t>
      </w:r>
      <w:proofErr w:type="spellStart"/>
      <w:r w:rsidRPr="00D457D9">
        <w:rPr>
          <w:sz w:val="20"/>
          <w:szCs w:val="20"/>
          <w:lang w:val="es-ES"/>
        </w:rPr>
        <w:t>sistem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gereksinimlerini</w:t>
      </w:r>
      <w:proofErr w:type="spellEnd"/>
      <w:r w:rsidRPr="00D457D9">
        <w:rPr>
          <w:sz w:val="20"/>
          <w:szCs w:val="20"/>
          <w:lang w:val="es-ES"/>
        </w:rPr>
        <w:t xml:space="preserve">, </w:t>
      </w:r>
      <w:proofErr w:type="spellStart"/>
      <w:r w:rsidRPr="00D457D9">
        <w:rPr>
          <w:sz w:val="20"/>
          <w:szCs w:val="20"/>
          <w:lang w:val="es-ES"/>
        </w:rPr>
        <w:t>ekran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tasarımlarını</w:t>
      </w:r>
      <w:proofErr w:type="spellEnd"/>
      <w:r w:rsidRPr="00D457D9">
        <w:rPr>
          <w:sz w:val="20"/>
          <w:szCs w:val="20"/>
          <w:lang w:val="es-ES"/>
        </w:rPr>
        <w:t xml:space="preserve"> ve veri </w:t>
      </w:r>
      <w:proofErr w:type="spellStart"/>
      <w:r w:rsidRPr="00D457D9">
        <w:rPr>
          <w:sz w:val="20"/>
          <w:szCs w:val="20"/>
          <w:lang w:val="es-ES"/>
        </w:rPr>
        <w:t>yapısını</w:t>
      </w:r>
      <w:proofErr w:type="spellEnd"/>
      <w:r w:rsidRPr="00D457D9">
        <w:rPr>
          <w:sz w:val="20"/>
          <w:szCs w:val="20"/>
          <w:lang w:val="es-ES"/>
        </w:rPr>
        <w:t xml:space="preserve"> </w:t>
      </w:r>
      <w:proofErr w:type="spellStart"/>
      <w:r w:rsidRPr="00D457D9">
        <w:rPr>
          <w:sz w:val="20"/>
          <w:szCs w:val="20"/>
          <w:lang w:val="es-ES"/>
        </w:rPr>
        <w:t>kapsar</w:t>
      </w:r>
      <w:proofErr w:type="spellEnd"/>
      <w:r w:rsidRPr="00D457D9">
        <w:rPr>
          <w:sz w:val="20"/>
          <w:szCs w:val="20"/>
          <w:lang w:val="es-ES"/>
        </w:rPr>
        <w:t>.</w:t>
      </w:r>
    </w:p>
    <w:p w14:paraId="066EDDC4" w14:textId="52AEDF5D" w:rsidR="00D457D9" w:rsidRDefault="00D457D9" w:rsidP="00D457D9">
      <w:pPr>
        <w:pStyle w:val="Heading4"/>
        <w:ind w:left="0"/>
        <w:rPr>
          <w:lang w:val="es-ES"/>
        </w:rPr>
      </w:pPr>
      <w:r w:rsidRPr="003D0105">
        <w:rPr>
          <w:lang w:val="es-ES"/>
        </w:rPr>
        <w:t xml:space="preserve">2. </w:t>
      </w:r>
      <w:proofErr w:type="spellStart"/>
      <w:r w:rsidRPr="003D0105">
        <w:rPr>
          <w:lang w:val="es-ES"/>
        </w:rPr>
        <w:t>Karşılaştırm</w:t>
      </w:r>
      <w:r w:rsidR="003D0105" w:rsidRPr="003D0105">
        <w:rPr>
          <w:lang w:val="es-ES"/>
        </w:rPr>
        <w:t>a</w:t>
      </w:r>
      <w:proofErr w:type="spellEnd"/>
      <w:r w:rsidR="003D0105" w:rsidRPr="003D0105">
        <w:rPr>
          <w:lang w:val="es-ES"/>
        </w:rPr>
        <w:t xml:space="preserve"> </w:t>
      </w:r>
      <w:r w:rsidR="003D0105">
        <w:rPr>
          <w:lang w:val="es-ES"/>
        </w:rPr>
        <w:t xml:space="preserve">Ve </w:t>
      </w:r>
      <w:proofErr w:type="spellStart"/>
      <w:r w:rsidR="003D0105">
        <w:rPr>
          <w:lang w:val="es-ES"/>
        </w:rPr>
        <w:t>Örnek</w:t>
      </w:r>
      <w:proofErr w:type="spellEnd"/>
      <w:r w:rsidR="003D0105">
        <w:rPr>
          <w:lang w:val="es-ES"/>
        </w:rPr>
        <w:t xml:space="preserve"> </w:t>
      </w:r>
      <w:proofErr w:type="spellStart"/>
      <w:r w:rsidR="003D0105">
        <w:rPr>
          <w:lang w:val="es-ES"/>
        </w:rPr>
        <w:t>Modeller</w:t>
      </w:r>
      <w:proofErr w:type="spellEnd"/>
    </w:p>
    <w:p w14:paraId="23AF13E9" w14:textId="3C04FA07" w:rsidR="003D0105" w:rsidRPr="00B32177" w:rsidRDefault="003D0105" w:rsidP="003D0105">
      <w:pPr>
        <w:pStyle w:val="Heading5"/>
        <w:numPr>
          <w:ilvl w:val="0"/>
          <w:numId w:val="0"/>
        </w:numPr>
        <w:ind w:firstLine="720"/>
        <w:rPr>
          <w:b/>
          <w:bCs/>
          <w:color w:val="auto"/>
          <w:lang w:val="es-ES"/>
        </w:rPr>
      </w:pPr>
      <w:r w:rsidRPr="00B32177">
        <w:rPr>
          <w:b/>
          <w:bCs/>
          <w:color w:val="auto"/>
          <w:lang w:val="es-ES"/>
        </w:rPr>
        <w:t xml:space="preserve">2.1 DYS </w:t>
      </w:r>
      <w:proofErr w:type="spellStart"/>
      <w:r w:rsidRPr="00B32177">
        <w:rPr>
          <w:b/>
          <w:bCs/>
          <w:color w:val="auto"/>
          <w:lang w:val="es-ES"/>
        </w:rPr>
        <w:t>Tanımı</w:t>
      </w:r>
      <w:proofErr w:type="spellEnd"/>
    </w:p>
    <w:p w14:paraId="25F8A07B" w14:textId="4D461679" w:rsidR="003D0105" w:rsidRDefault="003D0105" w:rsidP="003D0105">
      <w:pPr>
        <w:rPr>
          <w:lang w:val="es-ES"/>
        </w:rPr>
      </w:pPr>
      <w:r w:rsidRPr="00B32177">
        <w:rPr>
          <w:lang w:val="es-ES"/>
        </w:rPr>
        <w:tab/>
      </w:r>
      <w:r w:rsidRPr="003D0105">
        <w:rPr>
          <w:lang w:val="es-ES"/>
        </w:rPr>
        <w:t xml:space="preserve">Genel </w:t>
      </w:r>
      <w:proofErr w:type="spellStart"/>
      <w:r w:rsidRPr="003D0105">
        <w:rPr>
          <w:lang w:val="es-ES"/>
        </w:rPr>
        <w:t>olarak</w:t>
      </w:r>
      <w:proofErr w:type="spellEnd"/>
      <w:r w:rsidRPr="003D0105">
        <w:rPr>
          <w:lang w:val="es-ES"/>
        </w:rPr>
        <w:t xml:space="preserve"> bir </w:t>
      </w:r>
      <w:proofErr w:type="spellStart"/>
      <w:r w:rsidRPr="003D0105">
        <w:rPr>
          <w:lang w:val="es-ES"/>
        </w:rPr>
        <w:t>doküman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yönetim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sistemi</w:t>
      </w:r>
      <w:proofErr w:type="spellEnd"/>
      <w:r w:rsidRPr="003D0105">
        <w:rPr>
          <w:lang w:val="es-ES"/>
        </w:rPr>
        <w:t xml:space="preserve"> (</w:t>
      </w:r>
      <w:proofErr w:type="spellStart"/>
      <w:r w:rsidRPr="003D0105">
        <w:rPr>
          <w:lang w:val="es-ES"/>
        </w:rPr>
        <w:t>document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management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system</w:t>
      </w:r>
      <w:proofErr w:type="spellEnd"/>
      <w:r w:rsidRPr="003D0105">
        <w:rPr>
          <w:lang w:val="es-ES"/>
        </w:rPr>
        <w:t xml:space="preserve">), </w:t>
      </w:r>
      <w:proofErr w:type="spellStart"/>
      <w:r w:rsidRPr="003D0105">
        <w:rPr>
          <w:lang w:val="es-ES"/>
        </w:rPr>
        <w:t>herhangi</w:t>
      </w:r>
      <w:proofErr w:type="spellEnd"/>
      <w:r w:rsidRPr="003D0105">
        <w:rPr>
          <w:lang w:val="es-ES"/>
        </w:rPr>
        <w:t xml:space="preserve"> bir </w:t>
      </w:r>
      <w:proofErr w:type="spellStart"/>
      <w:r w:rsidRPr="003D0105">
        <w:rPr>
          <w:lang w:val="es-ES"/>
        </w:rPr>
        <w:t>organizasyondaki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dokümanların</w:t>
      </w:r>
      <w:proofErr w:type="spellEnd"/>
      <w:r w:rsidRPr="003D0105">
        <w:rPr>
          <w:lang w:val="es-ES"/>
        </w:rPr>
        <w:t xml:space="preserve"> (</w:t>
      </w:r>
      <w:proofErr w:type="spellStart"/>
      <w:r w:rsidRPr="003D0105">
        <w:rPr>
          <w:lang w:val="es-ES"/>
        </w:rPr>
        <w:t>yazışmalar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evraklar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formlar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veya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resimler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gibi</w:t>
      </w:r>
      <w:proofErr w:type="spellEnd"/>
      <w:r w:rsidRPr="003D0105">
        <w:rPr>
          <w:lang w:val="es-ES"/>
        </w:rPr>
        <w:t xml:space="preserve">) </w:t>
      </w:r>
      <w:proofErr w:type="spellStart"/>
      <w:r w:rsidRPr="003D0105">
        <w:rPr>
          <w:lang w:val="es-ES"/>
        </w:rPr>
        <w:t>takibini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yapmayı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erişimini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kolay</w:t>
      </w:r>
      <w:proofErr w:type="spellEnd"/>
      <w:r w:rsidRPr="003D0105">
        <w:rPr>
          <w:lang w:val="es-ES"/>
        </w:rPr>
        <w:t xml:space="preserve"> hale </w:t>
      </w:r>
      <w:proofErr w:type="spellStart"/>
      <w:r w:rsidRPr="003D0105">
        <w:rPr>
          <w:lang w:val="es-ES"/>
        </w:rPr>
        <w:t>getirmeyi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sorgulamalara</w:t>
      </w:r>
      <w:proofErr w:type="spellEnd"/>
      <w:r w:rsidRPr="003D0105">
        <w:rPr>
          <w:lang w:val="es-ES"/>
        </w:rPr>
        <w:t xml:space="preserve"> ve </w:t>
      </w:r>
      <w:proofErr w:type="spellStart"/>
      <w:r w:rsidRPr="003D0105">
        <w:rPr>
          <w:lang w:val="es-ES"/>
        </w:rPr>
        <w:t>aramalara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cevap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vermeyi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hedefler</w:t>
      </w:r>
      <w:proofErr w:type="spellEnd"/>
      <w:r w:rsidRPr="003D0105">
        <w:rPr>
          <w:lang w:val="es-ES"/>
        </w:rPr>
        <w:t>.</w:t>
      </w:r>
    </w:p>
    <w:p w14:paraId="07B79B90" w14:textId="4A103A45" w:rsidR="003D0105" w:rsidRDefault="003D0105" w:rsidP="003D0105">
      <w:pPr>
        <w:ind w:left="720" w:firstLine="7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1</w:t>
      </w:r>
      <w:r w:rsidRPr="003D0105">
        <w:rPr>
          <w:b/>
          <w:bCs/>
          <w:lang w:val="es-ES"/>
        </w:rPr>
        <w:t xml:space="preserve">.1 </w:t>
      </w:r>
      <w:r>
        <w:rPr>
          <w:b/>
          <w:bCs/>
          <w:lang w:val="es-ES"/>
        </w:rPr>
        <w:t xml:space="preserve">DYS </w:t>
      </w:r>
      <w:proofErr w:type="spellStart"/>
      <w:r>
        <w:rPr>
          <w:b/>
          <w:bCs/>
          <w:lang w:val="es-ES"/>
        </w:rPr>
        <w:t>Model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Yapısı</w:t>
      </w:r>
      <w:proofErr w:type="spellEnd"/>
    </w:p>
    <w:p w14:paraId="6B984706" w14:textId="099EBE38" w:rsidR="003D0105" w:rsidRDefault="003D0105" w:rsidP="003D0105">
      <w:pPr>
        <w:pStyle w:val="ListParagraph"/>
        <w:numPr>
          <w:ilvl w:val="0"/>
          <w:numId w:val="26"/>
        </w:numPr>
        <w:rPr>
          <w:lang w:val="es-ES"/>
        </w:rPr>
      </w:pPr>
      <w:proofErr w:type="spellStart"/>
      <w:r w:rsidRPr="003D0105">
        <w:rPr>
          <w:b/>
          <w:bCs/>
          <w:lang w:val="es-ES"/>
        </w:rPr>
        <w:t>Üst</w:t>
      </w:r>
      <w:proofErr w:type="spellEnd"/>
      <w:r w:rsidRPr="003D0105">
        <w:rPr>
          <w:b/>
          <w:bCs/>
          <w:lang w:val="es-ES"/>
        </w:rPr>
        <w:t xml:space="preserve"> </w:t>
      </w:r>
      <w:proofErr w:type="spellStart"/>
      <w:r w:rsidRPr="003D0105">
        <w:rPr>
          <w:b/>
          <w:bCs/>
          <w:lang w:val="es-ES"/>
        </w:rPr>
        <w:t>bilgi</w:t>
      </w:r>
      <w:proofErr w:type="spellEnd"/>
      <w:r w:rsidRPr="003D0105">
        <w:rPr>
          <w:b/>
          <w:bCs/>
          <w:lang w:val="es-ES"/>
        </w:rPr>
        <w:t xml:space="preserve"> (</w:t>
      </w:r>
      <w:proofErr w:type="spellStart"/>
      <w:r w:rsidRPr="003D0105">
        <w:rPr>
          <w:b/>
          <w:bCs/>
          <w:lang w:val="es-ES"/>
        </w:rPr>
        <w:t>Metadata</w:t>
      </w:r>
      <w:proofErr w:type="spellEnd"/>
      <w:r w:rsidRPr="003D0105">
        <w:rPr>
          <w:b/>
          <w:bCs/>
          <w:lang w:val="es-ES"/>
        </w:rPr>
        <w:t>):</w:t>
      </w:r>
      <w:r w:rsidRPr="003D0105">
        <w:rPr>
          <w:lang w:val="es-ES"/>
        </w:rPr>
        <w:t xml:space="preserve"> Bir </w:t>
      </w:r>
      <w:proofErr w:type="spellStart"/>
      <w:r w:rsidRPr="003D0105">
        <w:rPr>
          <w:lang w:val="es-ES"/>
        </w:rPr>
        <w:t>dokümanın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doğrudan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içeriğine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ait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olmayan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ancak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dokümanın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algılanması</w:t>
      </w:r>
      <w:proofErr w:type="spellEnd"/>
      <w:r w:rsidRPr="003D0105">
        <w:rPr>
          <w:lang w:val="es-ES"/>
        </w:rPr>
        <w:t xml:space="preserve"> ve </w:t>
      </w:r>
      <w:proofErr w:type="spellStart"/>
      <w:r w:rsidRPr="003D0105">
        <w:rPr>
          <w:lang w:val="es-ES"/>
        </w:rPr>
        <w:t>kullanılması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sırasında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işe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yarayan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bilgilerdir</w:t>
      </w:r>
      <w:proofErr w:type="spellEnd"/>
      <w:r w:rsidRPr="003D0105">
        <w:rPr>
          <w:lang w:val="es-ES"/>
        </w:rPr>
        <w:t xml:space="preserve">. </w:t>
      </w:r>
      <w:proofErr w:type="spellStart"/>
      <w:r w:rsidRPr="003D0105">
        <w:rPr>
          <w:lang w:val="es-ES"/>
        </w:rPr>
        <w:t>Örneğin</w:t>
      </w:r>
      <w:proofErr w:type="spellEnd"/>
      <w:r w:rsidRPr="003D0105">
        <w:rPr>
          <w:lang w:val="es-ES"/>
        </w:rPr>
        <w:t xml:space="preserve"> bir </w:t>
      </w:r>
      <w:proofErr w:type="spellStart"/>
      <w:r w:rsidRPr="003D0105">
        <w:rPr>
          <w:lang w:val="es-ES"/>
        </w:rPr>
        <w:t>dosyanın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eklendiği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tarih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veya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sisteme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kaydedildiği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tarih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dokümanın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üst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bilgisidir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ancak</w:t>
      </w:r>
      <w:proofErr w:type="spellEnd"/>
      <w:r w:rsidRPr="003D0105">
        <w:rPr>
          <w:lang w:val="es-ES"/>
        </w:rPr>
        <w:t xml:space="preserve"> bu </w:t>
      </w:r>
      <w:proofErr w:type="spellStart"/>
      <w:r w:rsidRPr="003D0105">
        <w:rPr>
          <w:lang w:val="es-ES"/>
        </w:rPr>
        <w:t>bilgi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döküman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içinde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yer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almak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zorunda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değildir</w:t>
      </w:r>
      <w:proofErr w:type="spellEnd"/>
      <w:r w:rsidRPr="003D0105">
        <w:rPr>
          <w:lang w:val="es-ES"/>
        </w:rPr>
        <w:t>.</w:t>
      </w:r>
    </w:p>
    <w:p w14:paraId="29F419ED" w14:textId="77777777" w:rsidR="00FC3105" w:rsidRDefault="00FC3105" w:rsidP="00FC3105">
      <w:pPr>
        <w:pStyle w:val="ListParagraph"/>
        <w:ind w:left="2160"/>
        <w:rPr>
          <w:lang w:val="es-ES"/>
        </w:rPr>
      </w:pPr>
    </w:p>
    <w:p w14:paraId="66030A9F" w14:textId="3D16F175" w:rsidR="003D0105" w:rsidRDefault="003D0105" w:rsidP="003D0105">
      <w:pPr>
        <w:pStyle w:val="ListParagraph"/>
        <w:numPr>
          <w:ilvl w:val="0"/>
          <w:numId w:val="26"/>
        </w:numPr>
        <w:rPr>
          <w:lang w:val="es-ES"/>
        </w:rPr>
      </w:pPr>
      <w:proofErr w:type="spellStart"/>
      <w:r w:rsidRPr="003D0105">
        <w:rPr>
          <w:b/>
          <w:bCs/>
          <w:lang w:val="es-ES"/>
        </w:rPr>
        <w:t>Havuz</w:t>
      </w:r>
      <w:proofErr w:type="spellEnd"/>
      <w:r w:rsidRPr="003D0105">
        <w:rPr>
          <w:b/>
          <w:bCs/>
          <w:lang w:val="es-ES"/>
        </w:rPr>
        <w:t xml:space="preserve"> (</w:t>
      </w:r>
      <w:proofErr w:type="spellStart"/>
      <w:r w:rsidRPr="003D0105">
        <w:rPr>
          <w:b/>
          <w:bCs/>
          <w:lang w:val="es-ES"/>
        </w:rPr>
        <w:t>repository</w:t>
      </w:r>
      <w:proofErr w:type="spellEnd"/>
      <w:r w:rsidRPr="003D0105">
        <w:rPr>
          <w:b/>
          <w:bCs/>
          <w:lang w:val="es-ES"/>
        </w:rPr>
        <w:t>):</w:t>
      </w:r>
      <w:r w:rsidRPr="003D0105">
        <w:rPr>
          <w:lang w:val="es-ES"/>
        </w:rPr>
        <w:t> </w:t>
      </w:r>
      <w:proofErr w:type="spellStart"/>
      <w:r w:rsidRPr="003D0105">
        <w:rPr>
          <w:lang w:val="es-ES"/>
        </w:rPr>
        <w:t>Doküman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yönetim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sistemlerinde</w:t>
      </w:r>
      <w:proofErr w:type="spellEnd"/>
      <w:r w:rsidRPr="003D0105">
        <w:rPr>
          <w:lang w:val="es-ES"/>
        </w:rPr>
        <w:t xml:space="preserve"> (</w:t>
      </w:r>
      <w:proofErr w:type="spellStart"/>
      <w:r w:rsidRPr="003D0105">
        <w:rPr>
          <w:lang w:val="es-ES"/>
        </w:rPr>
        <w:t>document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management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systems</w:t>
      </w:r>
      <w:proofErr w:type="spellEnd"/>
      <w:r w:rsidRPr="003D0105">
        <w:rPr>
          <w:lang w:val="es-ES"/>
        </w:rPr>
        <w:t xml:space="preserve">) </w:t>
      </w:r>
      <w:proofErr w:type="spellStart"/>
      <w:r w:rsidRPr="003D0105">
        <w:rPr>
          <w:lang w:val="es-ES"/>
        </w:rPr>
        <w:t>kullanılan</w:t>
      </w:r>
      <w:proofErr w:type="spellEnd"/>
      <w:r w:rsidRPr="003D0105">
        <w:rPr>
          <w:lang w:val="es-ES"/>
        </w:rPr>
        <w:t xml:space="preserve"> ve </w:t>
      </w:r>
      <w:proofErr w:type="spellStart"/>
      <w:r w:rsidRPr="003D0105">
        <w:rPr>
          <w:lang w:val="es-ES"/>
        </w:rPr>
        <w:t>dokümanların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saklandığı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alandır</w:t>
      </w:r>
      <w:proofErr w:type="spellEnd"/>
      <w:r w:rsidRPr="003D0105">
        <w:rPr>
          <w:lang w:val="es-ES"/>
        </w:rPr>
        <w:t xml:space="preserve">. </w:t>
      </w:r>
      <w:proofErr w:type="spellStart"/>
      <w:r w:rsidRPr="003D0105">
        <w:rPr>
          <w:lang w:val="es-ES"/>
        </w:rPr>
        <w:t>Basitçe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havuza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nasıl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erişileceği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kimlerin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ne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kadarına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erişeceği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veya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dokümanların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havuzda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nasıl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tutulacağı</w:t>
      </w:r>
      <w:proofErr w:type="spellEnd"/>
      <w:r w:rsidRPr="003D0105">
        <w:rPr>
          <w:lang w:val="es-ES"/>
        </w:rPr>
        <w:t xml:space="preserve">, </w:t>
      </w:r>
      <w:proofErr w:type="spellStart"/>
      <w:r w:rsidRPr="003D0105">
        <w:rPr>
          <w:lang w:val="es-ES"/>
        </w:rPr>
        <w:t>doküman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yönetim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sistemi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tarafından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belirlenir</w:t>
      </w:r>
      <w:proofErr w:type="spellEnd"/>
      <w:r w:rsidRPr="003D0105">
        <w:rPr>
          <w:lang w:val="es-ES"/>
        </w:rPr>
        <w:t xml:space="preserve">. </w:t>
      </w:r>
      <w:proofErr w:type="spellStart"/>
      <w:r w:rsidRPr="003D0105">
        <w:rPr>
          <w:lang w:val="es-ES"/>
        </w:rPr>
        <w:t>Örneğin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dokümanların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doğru</w:t>
      </w:r>
      <w:proofErr w:type="spellEnd"/>
      <w:r w:rsidRPr="003D0105">
        <w:rPr>
          <w:lang w:val="es-ES"/>
        </w:rPr>
        <w:t> </w:t>
      </w:r>
      <w:hyperlink r:id="rId13" w:history="1">
        <w:r w:rsidRPr="003D0105">
          <w:rPr>
            <w:lang w:val="es-ES"/>
          </w:rPr>
          <w:t xml:space="preserve">bir veri </w:t>
        </w:r>
        <w:proofErr w:type="spellStart"/>
        <w:r w:rsidRPr="003D0105">
          <w:rPr>
            <w:lang w:val="es-ES"/>
          </w:rPr>
          <w:t>tabanı</w:t>
        </w:r>
        <w:proofErr w:type="spellEnd"/>
        <w:r w:rsidRPr="003D0105">
          <w:rPr>
            <w:lang w:val="es-ES"/>
          </w:rPr>
          <w:t xml:space="preserve"> </w:t>
        </w:r>
        <w:proofErr w:type="spellStart"/>
        <w:r w:rsidRPr="003D0105">
          <w:rPr>
            <w:lang w:val="es-ES"/>
          </w:rPr>
          <w:t>yönetim</w:t>
        </w:r>
        <w:proofErr w:type="spellEnd"/>
        <w:r w:rsidRPr="003D0105">
          <w:rPr>
            <w:lang w:val="es-ES"/>
          </w:rPr>
          <w:t xml:space="preserve"> </w:t>
        </w:r>
        <w:proofErr w:type="spellStart"/>
        <w:r w:rsidRPr="003D0105">
          <w:rPr>
            <w:lang w:val="es-ES"/>
          </w:rPr>
          <w:t>sistemi</w:t>
        </w:r>
        <w:proofErr w:type="spellEnd"/>
        <w:r w:rsidRPr="003D0105">
          <w:rPr>
            <w:lang w:val="es-ES"/>
          </w:rPr>
          <w:t xml:space="preserve"> </w:t>
        </w:r>
        <w:proofErr w:type="spellStart"/>
        <w:r w:rsidRPr="003D0105">
          <w:rPr>
            <w:lang w:val="es-ES"/>
          </w:rPr>
          <w:t>tarafından</w:t>
        </w:r>
        <w:proofErr w:type="spellEnd"/>
        <w:r w:rsidRPr="003D0105">
          <w:rPr>
            <w:lang w:val="es-ES"/>
          </w:rPr>
          <w:t xml:space="preserve"> (</w:t>
        </w:r>
        <w:proofErr w:type="spellStart"/>
        <w:r w:rsidRPr="003D0105">
          <w:rPr>
            <w:lang w:val="es-ES"/>
          </w:rPr>
          <w:t>database</w:t>
        </w:r>
        <w:proofErr w:type="spellEnd"/>
        <w:r w:rsidRPr="003D0105">
          <w:rPr>
            <w:lang w:val="es-ES"/>
          </w:rPr>
          <w:t>)</w:t>
        </w:r>
      </w:hyperlink>
      <w:r w:rsidRPr="003D0105">
        <w:rPr>
          <w:lang w:val="es-ES"/>
        </w:rPr>
        <w:t> </w:t>
      </w:r>
      <w:proofErr w:type="spellStart"/>
      <w:r w:rsidRPr="003D0105">
        <w:rPr>
          <w:lang w:val="es-ES"/>
        </w:rPr>
        <w:t>nasıl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kullanılacağı</w:t>
      </w:r>
      <w:r>
        <w:rPr>
          <w:lang w:val="es-ES"/>
        </w:rPr>
        <w:t>dır</w:t>
      </w:r>
      <w:proofErr w:type="spellEnd"/>
      <w:r>
        <w:rPr>
          <w:lang w:val="es-ES"/>
        </w:rPr>
        <w:t>.</w:t>
      </w:r>
    </w:p>
    <w:p w14:paraId="5F1FDB11" w14:textId="697EA031" w:rsidR="00CC76D8" w:rsidRPr="00CC76D8" w:rsidRDefault="00CC76D8" w:rsidP="00CC76D8">
      <w:pPr>
        <w:pStyle w:val="NormalWeb"/>
        <w:numPr>
          <w:ilvl w:val="0"/>
          <w:numId w:val="26"/>
        </w:numPr>
        <w:spacing w:before="0" w:beforeAutospacing="0" w:after="360" w:afterAutospacing="0"/>
        <w:rPr>
          <w:rFonts w:asciiTheme="minorHAnsi" w:hAnsiTheme="minorHAnsi" w:cstheme="minorBidi"/>
          <w:sz w:val="22"/>
          <w:szCs w:val="22"/>
          <w:lang w:val="es-ES"/>
        </w:rPr>
      </w:pPr>
      <w:proofErr w:type="spellStart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Bütünleşme</w:t>
      </w:r>
      <w:proofErr w:type="spellEnd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 xml:space="preserve"> (</w:t>
      </w:r>
      <w:proofErr w:type="spellStart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Integration</w:t>
      </w:r>
      <w:proofErr w:type="spellEnd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):</w:t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Dokümanlar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ile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uygulamalar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arasındaki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ilişkidir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.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Örneğin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bir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kullanıcı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bilgisayarında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tuttuğu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hesaplama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tablolarını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bir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uygulama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üzerinden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kullanmaktayken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(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örneğin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> </w:t>
      </w:r>
      <w:hyperlink r:id="rId14" w:history="1">
        <w:r w:rsidRPr="00CC76D8">
          <w:rPr>
            <w:rFonts w:asciiTheme="minorHAnsi" w:hAnsiTheme="minorHAnsi" w:cstheme="minorBidi"/>
            <w:sz w:val="22"/>
            <w:szCs w:val="22"/>
            <w:lang w:val="es-ES"/>
          </w:rPr>
          <w:t>MS Excel</w:t>
        </w:r>
      </w:hyperlink>
      <w:r w:rsidRPr="00CC76D8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veya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Open Office Calc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gibi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) bu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veriler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yönetim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sisteminin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havuzunda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durmaktadır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.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Kullanıcı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şeffaf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bir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yönetim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sisteminde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sadece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uygulama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ile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muhatap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olurken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,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yönetim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sistemi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,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arka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planda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kullanıcının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verileri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ile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uygulamayı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bütünleştirmektedir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>.</w:t>
      </w:r>
    </w:p>
    <w:p w14:paraId="684B7F7C" w14:textId="73FA355E" w:rsidR="00CC76D8" w:rsidRDefault="00CC76D8" w:rsidP="00CC76D8">
      <w:pPr>
        <w:pStyle w:val="NormalWeb"/>
        <w:numPr>
          <w:ilvl w:val="0"/>
          <w:numId w:val="26"/>
        </w:numPr>
        <w:spacing w:before="0" w:beforeAutospacing="0" w:after="360" w:afterAutospacing="0"/>
        <w:rPr>
          <w:rFonts w:asciiTheme="minorHAnsi" w:hAnsiTheme="minorHAnsi" w:cstheme="minorBidi"/>
          <w:sz w:val="22"/>
          <w:szCs w:val="22"/>
          <w:lang w:val="es-ES"/>
        </w:rPr>
      </w:pPr>
      <w:proofErr w:type="spellStart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lastRenderedPageBreak/>
        <w:t>Fihristleyici</w:t>
      </w:r>
      <w:proofErr w:type="spellEnd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 xml:space="preserve"> (</w:t>
      </w:r>
      <w:proofErr w:type="spellStart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Indexer</w:t>
      </w:r>
      <w:proofErr w:type="spellEnd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):</w:t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Dokümanların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kolay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erişilmesi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için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belirli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bir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fihrist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yapısına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oturtulmasını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sağlayan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programdır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.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Örneğin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dokümanların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fldChar w:fldCharType="begin"/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instrText xml:space="preserve"> HYPERLINK "http://www.bilgisayarkavramlari.com/2008/05/07/agaclar-tree/" </w:instrText>
      </w:r>
      <w:r w:rsidRPr="00CC76D8">
        <w:rPr>
          <w:rFonts w:asciiTheme="minorHAnsi" w:hAnsiTheme="minorHAnsi" w:cstheme="minorBidi"/>
          <w:sz w:val="22"/>
          <w:szCs w:val="22"/>
          <w:lang w:val="es-ES"/>
        </w:rPr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fldChar w:fldCharType="separate"/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t>ağaç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yapısında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(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tree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>)</w:t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fldChar w:fldCharType="end"/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veya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özetleme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tablolarında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(hash table)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tutulması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,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arama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sırasında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,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daha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hızlı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erişilmesini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sağlar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.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İşte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fihristleyici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bu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görevi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üstlenerek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uygun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veri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yapısı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üzerinde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(data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structure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)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dokümanlara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erişim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sağlamaktadır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>.</w:t>
      </w:r>
    </w:p>
    <w:p w14:paraId="4FFD5ED5" w14:textId="33E66532" w:rsidR="00CC76D8" w:rsidRPr="00CC76D8" w:rsidRDefault="00CC76D8" w:rsidP="00CC76D8">
      <w:pPr>
        <w:pStyle w:val="NormalWeb"/>
        <w:numPr>
          <w:ilvl w:val="0"/>
          <w:numId w:val="26"/>
        </w:numPr>
        <w:spacing w:before="0" w:beforeAutospacing="0" w:after="360" w:afterAutospacing="0"/>
        <w:rPr>
          <w:rFonts w:asciiTheme="minorHAnsi" w:hAnsiTheme="minorHAnsi" w:cstheme="minorBidi"/>
          <w:sz w:val="22"/>
          <w:szCs w:val="22"/>
          <w:lang w:val="es-ES"/>
        </w:rPr>
      </w:pPr>
      <w:proofErr w:type="spellStart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Getirme</w:t>
      </w:r>
      <w:proofErr w:type="spellEnd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 xml:space="preserve"> (</w:t>
      </w:r>
      <w:proofErr w:type="spellStart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Retrieval</w:t>
      </w:r>
      <w:proofErr w:type="spellEnd"/>
      <w:r w:rsidRPr="00CC76D8">
        <w:rPr>
          <w:rFonts w:asciiTheme="minorHAnsi" w:hAnsiTheme="minorHAnsi" w:cstheme="minorBidi"/>
          <w:b/>
          <w:bCs/>
          <w:sz w:val="22"/>
          <w:szCs w:val="22"/>
          <w:lang w:val="es-ES"/>
        </w:rPr>
        <w:t>):</w:t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Dokümanın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havuzdan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getirilmesi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işlemidir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. </w:t>
      </w:r>
      <w:proofErr w:type="spellStart"/>
      <w:r>
        <w:rPr>
          <w:rFonts w:asciiTheme="minorHAnsi" w:hAnsiTheme="minorHAnsi" w:cstheme="minorBidi"/>
          <w:sz w:val="22"/>
          <w:szCs w:val="22"/>
          <w:lang w:val="es-ES"/>
        </w:rPr>
        <w:t>G</w:t>
      </w:r>
      <w:r w:rsidRPr="00CC76D8">
        <w:rPr>
          <w:rFonts w:asciiTheme="minorHAnsi" w:hAnsiTheme="minorHAnsi" w:cstheme="minorBidi"/>
          <w:sz w:val="22"/>
          <w:szCs w:val="22"/>
          <w:lang w:val="es-ES"/>
        </w:rPr>
        <w:t>etirilen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sonuçların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kullanıcıya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gösterilmesi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sırasındaki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sıralama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da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ayrıca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önem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taşımaktadır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.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Örneğin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100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adet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döndüren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bir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aramanın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sonucunda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hangi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dokümanın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ilk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sırada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gösterileceği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,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skorlama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algoritmaları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ile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çözülmektedir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ve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bütün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bu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işlemler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“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getirme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>” (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retrieval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)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olarak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CC76D8">
        <w:rPr>
          <w:rFonts w:asciiTheme="minorHAnsi" w:hAnsiTheme="minorHAnsi" w:cstheme="minorBidi"/>
          <w:sz w:val="22"/>
          <w:szCs w:val="22"/>
          <w:lang w:val="es-ES"/>
        </w:rPr>
        <w:t>geçmektedir</w:t>
      </w:r>
      <w:proofErr w:type="spellEnd"/>
      <w:r w:rsidRPr="00CC76D8">
        <w:rPr>
          <w:rFonts w:asciiTheme="minorHAnsi" w:hAnsiTheme="minorHAnsi" w:cstheme="minorBidi"/>
          <w:sz w:val="22"/>
          <w:szCs w:val="22"/>
          <w:lang w:val="es-ES"/>
        </w:rPr>
        <w:t>.</w:t>
      </w:r>
    </w:p>
    <w:p w14:paraId="0D5F3BE8" w14:textId="449CD971" w:rsidR="00CC76D8" w:rsidRPr="00CC76D8" w:rsidRDefault="00CC76D8" w:rsidP="00CC76D8">
      <w:pPr>
        <w:pStyle w:val="ListParagraph"/>
        <w:numPr>
          <w:ilvl w:val="0"/>
          <w:numId w:val="26"/>
        </w:numPr>
        <w:spacing w:after="360" w:line="240" w:lineRule="auto"/>
        <w:rPr>
          <w:lang w:val="es-ES"/>
        </w:rPr>
      </w:pPr>
      <w:proofErr w:type="spellStart"/>
      <w:r w:rsidRPr="00CC76D8">
        <w:rPr>
          <w:b/>
          <w:bCs/>
          <w:lang w:val="es-ES"/>
        </w:rPr>
        <w:t>Dağıtım</w:t>
      </w:r>
      <w:proofErr w:type="spellEnd"/>
      <w:r w:rsidRPr="00CC76D8">
        <w:rPr>
          <w:b/>
          <w:bCs/>
          <w:lang w:val="es-ES"/>
        </w:rPr>
        <w:t xml:space="preserve"> (</w:t>
      </w:r>
      <w:proofErr w:type="spellStart"/>
      <w:r w:rsidRPr="00CC76D8">
        <w:rPr>
          <w:b/>
          <w:bCs/>
          <w:lang w:val="es-ES"/>
        </w:rPr>
        <w:t>Distribution</w:t>
      </w:r>
      <w:proofErr w:type="spellEnd"/>
      <w:r w:rsidRPr="00CC76D8">
        <w:rPr>
          <w:b/>
          <w:bCs/>
          <w:lang w:val="es-ES"/>
        </w:rPr>
        <w:t>):</w:t>
      </w:r>
      <w:r>
        <w:rPr>
          <w:b/>
          <w:bCs/>
          <w:lang w:val="es-ES"/>
        </w:rPr>
        <w:t xml:space="preserve"> </w:t>
      </w:r>
      <w:proofErr w:type="spellStart"/>
      <w:r w:rsidRPr="00CC76D8">
        <w:rPr>
          <w:lang w:val="es-ES"/>
        </w:rPr>
        <w:t>İki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farklı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anlamda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kullanıldığı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görülebilir</w:t>
      </w:r>
      <w:proofErr w:type="spellEnd"/>
      <w:r w:rsidRPr="00CC76D8">
        <w:rPr>
          <w:lang w:val="es-ES"/>
        </w:rPr>
        <w:t xml:space="preserve">. </w:t>
      </w:r>
      <w:proofErr w:type="spellStart"/>
      <w:r w:rsidRPr="00CC76D8">
        <w:rPr>
          <w:lang w:val="es-ES"/>
        </w:rPr>
        <w:t>Birincisi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çok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yoğun</w:t>
      </w:r>
      <w:proofErr w:type="spellEnd"/>
      <w:r w:rsidRPr="00CC76D8">
        <w:rPr>
          <w:lang w:val="es-ES"/>
        </w:rPr>
        <w:t xml:space="preserve"> ve </w:t>
      </w:r>
      <w:proofErr w:type="spellStart"/>
      <w:r w:rsidRPr="00CC76D8">
        <w:rPr>
          <w:lang w:val="es-ES"/>
        </w:rPr>
        <w:t>yüksek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miktarda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verilerin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saklandığı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ortamlarda</w:t>
      </w:r>
      <w:proofErr w:type="spellEnd"/>
      <w:r w:rsidRPr="00CC76D8">
        <w:rPr>
          <w:lang w:val="es-ES"/>
        </w:rPr>
        <w:t xml:space="preserve">, </w:t>
      </w:r>
      <w:proofErr w:type="spellStart"/>
      <w:r w:rsidRPr="00CC76D8">
        <w:rPr>
          <w:lang w:val="es-ES"/>
        </w:rPr>
        <w:t>kaynakların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verimli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kullanılması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için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dokümanların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dağıtılmasıdır</w:t>
      </w:r>
      <w:proofErr w:type="spellEnd"/>
      <w:r w:rsidRPr="00CC76D8">
        <w:rPr>
          <w:lang w:val="es-ES"/>
        </w:rPr>
        <w:t xml:space="preserve">. Bu </w:t>
      </w:r>
      <w:proofErr w:type="spellStart"/>
      <w:r w:rsidRPr="00CC76D8">
        <w:rPr>
          <w:lang w:val="es-ES"/>
        </w:rPr>
        <w:t>performans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arttırma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amaçlı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yapılan</w:t>
      </w:r>
      <w:proofErr w:type="spellEnd"/>
      <w:r w:rsidRPr="00CC76D8">
        <w:rPr>
          <w:lang w:val="es-ES"/>
        </w:rPr>
        <w:t xml:space="preserve"> bir </w:t>
      </w:r>
      <w:proofErr w:type="spellStart"/>
      <w:r w:rsidRPr="00CC76D8">
        <w:rPr>
          <w:lang w:val="es-ES"/>
        </w:rPr>
        <w:t>işlemdir</w:t>
      </w:r>
      <w:proofErr w:type="spellEnd"/>
      <w:r w:rsidRPr="00CC76D8">
        <w:rPr>
          <w:lang w:val="es-ES"/>
        </w:rPr>
        <w:t xml:space="preserve">. </w:t>
      </w:r>
      <w:proofErr w:type="spellStart"/>
      <w:r w:rsidRPr="00CC76D8">
        <w:rPr>
          <w:lang w:val="es-ES"/>
        </w:rPr>
        <w:t>Örneğin</w:t>
      </w:r>
      <w:proofErr w:type="spellEnd"/>
      <w:r w:rsidRPr="00CC76D8">
        <w:rPr>
          <w:lang w:val="es-ES"/>
        </w:rPr>
        <w:t xml:space="preserve"> bir </w:t>
      </w:r>
      <w:proofErr w:type="spellStart"/>
      <w:r w:rsidRPr="00CC76D8">
        <w:rPr>
          <w:lang w:val="es-ES"/>
        </w:rPr>
        <w:t>bankanın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her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şubesinin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kendi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dokümanını</w:t>
      </w:r>
      <w:proofErr w:type="spellEnd"/>
      <w:r w:rsidRPr="00CC76D8">
        <w:rPr>
          <w:lang w:val="es-ES"/>
        </w:rPr>
        <w:t xml:space="preserve">, </w:t>
      </w:r>
      <w:proofErr w:type="spellStart"/>
      <w:r w:rsidRPr="00CC76D8">
        <w:rPr>
          <w:lang w:val="es-ES"/>
        </w:rPr>
        <w:t>kendi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şubesinde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tutması</w:t>
      </w:r>
      <w:proofErr w:type="spellEnd"/>
      <w:r w:rsidRPr="00CC76D8">
        <w:rPr>
          <w:lang w:val="es-ES"/>
        </w:rPr>
        <w:t xml:space="preserve"> ve </w:t>
      </w:r>
      <w:proofErr w:type="spellStart"/>
      <w:r w:rsidRPr="00CC76D8">
        <w:rPr>
          <w:lang w:val="es-ES"/>
        </w:rPr>
        <w:t>verilere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erişimde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hız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kazanması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gibi</w:t>
      </w:r>
      <w:proofErr w:type="spellEnd"/>
      <w:r w:rsidRPr="00CC76D8">
        <w:rPr>
          <w:lang w:val="es-ES"/>
        </w:rPr>
        <w:t xml:space="preserve">. </w:t>
      </w:r>
      <w:proofErr w:type="spellStart"/>
      <w:r w:rsidRPr="00CC76D8">
        <w:rPr>
          <w:lang w:val="es-ES"/>
        </w:rPr>
        <w:t>Öte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yandan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doküman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yönetim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sistemlerinde</w:t>
      </w:r>
      <w:proofErr w:type="spellEnd"/>
      <w:r w:rsidRPr="00CC76D8">
        <w:rPr>
          <w:lang w:val="es-ES"/>
        </w:rPr>
        <w:t xml:space="preserve"> bir </w:t>
      </w:r>
      <w:proofErr w:type="spellStart"/>
      <w:r w:rsidRPr="00CC76D8">
        <w:rPr>
          <w:lang w:val="es-ES"/>
        </w:rPr>
        <w:t>dokümanın</w:t>
      </w:r>
      <w:proofErr w:type="spellEnd"/>
      <w:r w:rsidRPr="00CC76D8">
        <w:rPr>
          <w:lang w:val="es-ES"/>
        </w:rPr>
        <w:t xml:space="preserve">, </w:t>
      </w:r>
      <w:proofErr w:type="spellStart"/>
      <w:r w:rsidRPr="00CC76D8">
        <w:rPr>
          <w:lang w:val="es-ES"/>
        </w:rPr>
        <w:t>taraflar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arasında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dağıtılması</w:t>
      </w:r>
      <w:proofErr w:type="spellEnd"/>
      <w:r w:rsidRPr="00CC76D8">
        <w:rPr>
          <w:lang w:val="es-ES"/>
        </w:rPr>
        <w:t xml:space="preserve"> da bir </w:t>
      </w:r>
      <w:proofErr w:type="spellStart"/>
      <w:r w:rsidRPr="00CC76D8">
        <w:rPr>
          <w:lang w:val="es-ES"/>
        </w:rPr>
        <w:t>problemdir</w:t>
      </w:r>
      <w:proofErr w:type="spellEnd"/>
      <w:r w:rsidRPr="00CC76D8">
        <w:rPr>
          <w:lang w:val="es-ES"/>
        </w:rPr>
        <w:t xml:space="preserve">. </w:t>
      </w:r>
      <w:proofErr w:type="spellStart"/>
      <w:r w:rsidRPr="00CC76D8">
        <w:rPr>
          <w:lang w:val="es-ES"/>
        </w:rPr>
        <w:t>Örneğin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hukuki</w:t>
      </w:r>
      <w:proofErr w:type="spellEnd"/>
      <w:r w:rsidRPr="00CC76D8">
        <w:rPr>
          <w:lang w:val="es-ES"/>
        </w:rPr>
        <w:t xml:space="preserve"> bir </w:t>
      </w:r>
      <w:proofErr w:type="spellStart"/>
      <w:r w:rsidRPr="00CC76D8">
        <w:rPr>
          <w:lang w:val="es-ES"/>
        </w:rPr>
        <w:t>metni</w:t>
      </w:r>
      <w:proofErr w:type="spellEnd"/>
      <w:r w:rsidRPr="00CC76D8">
        <w:rPr>
          <w:lang w:val="es-ES"/>
        </w:rPr>
        <w:t xml:space="preserve">, </w:t>
      </w:r>
      <w:proofErr w:type="spellStart"/>
      <w:r w:rsidRPr="00CC76D8">
        <w:rPr>
          <w:lang w:val="es-ES"/>
        </w:rPr>
        <w:t>bütün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muhataplarının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okumuş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olduğunun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garanti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edilmesi</w:t>
      </w:r>
      <w:proofErr w:type="spellEnd"/>
      <w:r w:rsidRPr="00CC76D8">
        <w:rPr>
          <w:lang w:val="es-ES"/>
        </w:rPr>
        <w:t xml:space="preserve">, </w:t>
      </w:r>
      <w:proofErr w:type="spellStart"/>
      <w:r w:rsidRPr="00CC76D8">
        <w:rPr>
          <w:lang w:val="es-ES"/>
        </w:rPr>
        <w:t>hatta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dijital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olarak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imzalaması</w:t>
      </w:r>
      <w:proofErr w:type="spellEnd"/>
      <w:r w:rsidRPr="00CC76D8">
        <w:rPr>
          <w:lang w:val="es-ES"/>
        </w:rPr>
        <w:t xml:space="preserve"> bir </w:t>
      </w:r>
      <w:proofErr w:type="spellStart"/>
      <w:r w:rsidRPr="00CC76D8">
        <w:rPr>
          <w:lang w:val="es-ES"/>
        </w:rPr>
        <w:t>sözleşmenin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bütün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ilgili</w:t>
      </w:r>
      <w:proofErr w:type="spellEnd"/>
      <w:r w:rsidRPr="00CC76D8">
        <w:rPr>
          <w:lang w:val="es-ES"/>
        </w:rPr>
        <w:t xml:space="preserve"> ve </w:t>
      </w:r>
      <w:proofErr w:type="spellStart"/>
      <w:r w:rsidRPr="00CC76D8">
        <w:rPr>
          <w:lang w:val="es-ES"/>
        </w:rPr>
        <w:t>sadece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ilgili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kişiler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tarafından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okunması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gibi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problemler</w:t>
      </w:r>
      <w:proofErr w:type="spellEnd"/>
      <w:r w:rsidRPr="00CC76D8">
        <w:rPr>
          <w:lang w:val="es-ES"/>
        </w:rPr>
        <w:t xml:space="preserve"> de </w:t>
      </w:r>
      <w:proofErr w:type="spellStart"/>
      <w:r w:rsidRPr="00CC76D8">
        <w:rPr>
          <w:lang w:val="es-ES"/>
        </w:rPr>
        <w:t>dağıtım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başlığı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altında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geçmekte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olup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bazı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doküman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yönetim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sistemlerinde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desteklenen</w:t>
      </w:r>
      <w:proofErr w:type="spellEnd"/>
      <w:r w:rsidRPr="00CC76D8">
        <w:rPr>
          <w:lang w:val="es-ES"/>
        </w:rPr>
        <w:t xml:space="preserve"> </w:t>
      </w:r>
      <w:proofErr w:type="spellStart"/>
      <w:r w:rsidRPr="00CC76D8">
        <w:rPr>
          <w:lang w:val="es-ES"/>
        </w:rPr>
        <w:t>özelliklerdendir</w:t>
      </w:r>
      <w:proofErr w:type="spellEnd"/>
      <w:r w:rsidRPr="00CC76D8">
        <w:rPr>
          <w:lang w:val="es-ES"/>
        </w:rPr>
        <w:t>.</w:t>
      </w:r>
    </w:p>
    <w:p w14:paraId="60DE4C2F" w14:textId="37FBCED9" w:rsidR="00CC76D8" w:rsidRPr="00CC76D8" w:rsidRDefault="00942A94" w:rsidP="00CC76D8">
      <w:pPr>
        <w:pStyle w:val="NormalWeb"/>
        <w:numPr>
          <w:ilvl w:val="0"/>
          <w:numId w:val="26"/>
        </w:numPr>
        <w:spacing w:before="0" w:beforeAutospacing="0" w:after="360" w:afterAutospacing="0"/>
        <w:rPr>
          <w:rFonts w:asciiTheme="minorHAnsi" w:hAnsiTheme="minorHAnsi" w:cstheme="minorBidi"/>
          <w:sz w:val="22"/>
          <w:szCs w:val="22"/>
          <w:lang w:val="es-ES"/>
        </w:rPr>
      </w:pPr>
      <w:proofErr w:type="spellStart"/>
      <w:r w:rsidRPr="00942A94">
        <w:rPr>
          <w:rFonts w:asciiTheme="minorHAnsi" w:hAnsiTheme="minorHAnsi" w:cstheme="minorBidi"/>
          <w:b/>
          <w:bCs/>
          <w:sz w:val="22"/>
          <w:szCs w:val="22"/>
          <w:lang w:val="es-ES"/>
        </w:rPr>
        <w:t>Güvenlik</w:t>
      </w:r>
      <w:proofErr w:type="spellEnd"/>
      <w:r w:rsidRPr="00942A94">
        <w:rPr>
          <w:rFonts w:asciiTheme="minorHAnsi" w:hAnsiTheme="minorHAnsi" w:cstheme="minorBidi"/>
          <w:b/>
          <w:bCs/>
          <w:sz w:val="22"/>
          <w:szCs w:val="22"/>
          <w:lang w:val="es-ES"/>
        </w:rPr>
        <w:t xml:space="preserve"> (Security):</w:t>
      </w:r>
      <w:r w:rsidRPr="00942A94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Doküman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yönetim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sistemindeki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fldChar w:fldCharType="begin"/>
      </w:r>
      <w:r w:rsidRPr="00942A94">
        <w:rPr>
          <w:rFonts w:asciiTheme="minorHAnsi" w:hAnsiTheme="minorHAnsi" w:cstheme="minorBidi"/>
          <w:sz w:val="22"/>
          <w:szCs w:val="22"/>
          <w:lang w:val="es-ES"/>
        </w:rPr>
        <w:instrText xml:space="preserve"> HYPERLINK "http://www.bilgisayarkavramlari.com/2009/08/16/yetkilendirme-authentication/" </w:instrText>
      </w:r>
      <w:r w:rsidRPr="00942A94">
        <w:rPr>
          <w:rFonts w:asciiTheme="minorHAnsi" w:hAnsiTheme="minorHAnsi" w:cstheme="minorBidi"/>
          <w:sz w:val="22"/>
          <w:szCs w:val="22"/>
          <w:lang w:val="es-ES"/>
        </w:rPr>
      </w:r>
      <w:r w:rsidRPr="00942A94">
        <w:rPr>
          <w:rFonts w:asciiTheme="minorHAnsi" w:hAnsiTheme="minorHAnsi" w:cstheme="minorBidi"/>
          <w:sz w:val="22"/>
          <w:szCs w:val="22"/>
          <w:lang w:val="es-ES"/>
        </w:rPr>
        <w:fldChar w:fldCharType="separate"/>
      </w:r>
      <w:r w:rsidRPr="00942A94">
        <w:rPr>
          <w:rFonts w:asciiTheme="minorHAnsi" w:hAnsiTheme="minorHAnsi" w:cstheme="minorBidi"/>
          <w:sz w:val="22"/>
          <w:szCs w:val="22"/>
          <w:lang w:val="es-ES"/>
        </w:rPr>
        <w:t>kullanıcıların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kendi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yetkileri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fldChar w:fldCharType="end"/>
      </w:r>
      <w:r w:rsidRPr="00942A94">
        <w:rPr>
          <w:rFonts w:asciiTheme="minorHAnsi" w:hAnsiTheme="minorHAnsi" w:cstheme="minorBidi"/>
          <w:sz w:val="22"/>
          <w:szCs w:val="22"/>
          <w:lang w:val="es-ES"/>
        </w:rPr>
        <w:t> 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çerçevesinde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erişime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sahip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olması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ve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dokümanların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tam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olarak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korunuyor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proofErr w:type="spellStart"/>
      <w:r w:rsidRPr="00942A94">
        <w:rPr>
          <w:rFonts w:asciiTheme="minorHAnsi" w:hAnsiTheme="minorHAnsi" w:cstheme="minorBidi"/>
          <w:sz w:val="22"/>
          <w:szCs w:val="22"/>
          <w:lang w:val="es-ES"/>
        </w:rPr>
        <w:t>olmasıdır</w:t>
      </w:r>
      <w:proofErr w:type="spellEnd"/>
      <w:r w:rsidRPr="00942A94">
        <w:rPr>
          <w:rFonts w:asciiTheme="minorHAnsi" w:hAnsiTheme="minorHAnsi" w:cstheme="minorBidi"/>
          <w:sz w:val="22"/>
          <w:szCs w:val="22"/>
          <w:lang w:val="es-ES"/>
        </w:rPr>
        <w:t>.</w:t>
      </w:r>
    </w:p>
    <w:p w14:paraId="62A25F15" w14:textId="53F170B1" w:rsidR="003D0105" w:rsidRDefault="00FC3105" w:rsidP="003D0105">
      <w:pPr>
        <w:pStyle w:val="ListParagraph"/>
        <w:numPr>
          <w:ilvl w:val="0"/>
          <w:numId w:val="26"/>
        </w:numPr>
        <w:rPr>
          <w:lang w:val="es-ES"/>
        </w:rPr>
      </w:pPr>
      <w:proofErr w:type="spellStart"/>
      <w:r w:rsidRPr="00FC3105">
        <w:rPr>
          <w:b/>
          <w:bCs/>
          <w:lang w:val="es-ES"/>
        </w:rPr>
        <w:t>İş</w:t>
      </w:r>
      <w:proofErr w:type="spellEnd"/>
      <w:r w:rsidRPr="00FC3105">
        <w:rPr>
          <w:b/>
          <w:bCs/>
          <w:lang w:val="es-ES"/>
        </w:rPr>
        <w:t xml:space="preserve"> </w:t>
      </w:r>
      <w:proofErr w:type="spellStart"/>
      <w:r w:rsidRPr="00FC3105">
        <w:rPr>
          <w:b/>
          <w:bCs/>
          <w:lang w:val="es-ES"/>
        </w:rPr>
        <w:t>akışı</w:t>
      </w:r>
      <w:proofErr w:type="spellEnd"/>
      <w:r w:rsidRPr="00FC3105">
        <w:rPr>
          <w:b/>
          <w:bCs/>
          <w:lang w:val="es-ES"/>
        </w:rPr>
        <w:t xml:space="preserve"> (</w:t>
      </w:r>
      <w:proofErr w:type="spellStart"/>
      <w:r w:rsidRPr="00FC3105">
        <w:rPr>
          <w:b/>
          <w:bCs/>
          <w:lang w:val="es-ES"/>
        </w:rPr>
        <w:t>workflow</w:t>
      </w:r>
      <w:proofErr w:type="spellEnd"/>
      <w:r w:rsidRPr="00FC3105">
        <w:rPr>
          <w:b/>
          <w:bCs/>
          <w:lang w:val="es-ES"/>
        </w:rPr>
        <w:t>):</w:t>
      </w:r>
      <w:r w:rsidRPr="00FC3105">
        <w:rPr>
          <w:lang w:val="es-ES"/>
        </w:rPr>
        <w:t xml:space="preserve"> Bir </w:t>
      </w:r>
      <w:proofErr w:type="spellStart"/>
      <w:r w:rsidRPr="00FC3105">
        <w:rPr>
          <w:lang w:val="es-ES"/>
        </w:rPr>
        <w:t>dokümanın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izlemesi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gereken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yolları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belirtir</w:t>
      </w:r>
      <w:proofErr w:type="spellEnd"/>
      <w:r w:rsidRPr="00FC3105">
        <w:rPr>
          <w:lang w:val="es-ES"/>
        </w:rPr>
        <w:t xml:space="preserve">. </w:t>
      </w:r>
      <w:proofErr w:type="spellStart"/>
      <w:r w:rsidRPr="00FC3105">
        <w:rPr>
          <w:lang w:val="es-ES"/>
        </w:rPr>
        <w:t>Örneğin</w:t>
      </w:r>
      <w:proofErr w:type="spellEnd"/>
      <w:r w:rsidRPr="00FC3105">
        <w:rPr>
          <w:lang w:val="es-ES"/>
        </w:rPr>
        <w:t xml:space="preserve"> bir </w:t>
      </w:r>
      <w:proofErr w:type="spellStart"/>
      <w:r w:rsidRPr="00FC3105">
        <w:rPr>
          <w:lang w:val="es-ES"/>
        </w:rPr>
        <w:t>satış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işlemi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sırasında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önce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satış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sözleşmesinin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taraflarca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onaylanması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satıcı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tarafın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deposuna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sevk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emrinin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geçirilmesi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depodan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çıkan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ürünlerin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taşıyıcı</w:t>
      </w:r>
      <w:proofErr w:type="spellEnd"/>
      <w:r w:rsidRPr="00FC3105">
        <w:rPr>
          <w:lang w:val="es-ES"/>
        </w:rPr>
        <w:t xml:space="preserve"> firma </w:t>
      </w:r>
      <w:proofErr w:type="spellStart"/>
      <w:r w:rsidRPr="00FC3105">
        <w:rPr>
          <w:lang w:val="es-ES"/>
        </w:rPr>
        <w:t>tarafından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onayı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aradaki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sigorta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evraklarının</w:t>
      </w:r>
      <w:proofErr w:type="spellEnd"/>
      <w:r w:rsidRPr="00FC3105">
        <w:rPr>
          <w:lang w:val="es-ES"/>
        </w:rPr>
        <w:t xml:space="preserve"> </w:t>
      </w:r>
      <w:proofErr w:type="spellStart"/>
      <w:r>
        <w:rPr>
          <w:lang w:val="es-ES"/>
        </w:rPr>
        <w:t>sıraya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koyulması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alıcı</w:t>
      </w:r>
      <w:proofErr w:type="spellEnd"/>
      <w:r w:rsidRPr="00FC3105">
        <w:rPr>
          <w:lang w:val="es-ES"/>
        </w:rPr>
        <w:t xml:space="preserve"> firma </w:t>
      </w:r>
      <w:proofErr w:type="spellStart"/>
      <w:r w:rsidRPr="00FC3105">
        <w:rPr>
          <w:lang w:val="es-ES"/>
        </w:rPr>
        <w:t>tarafından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malların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alındığını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onaylayan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dokümanlar</w:t>
      </w:r>
      <w:proofErr w:type="spellEnd"/>
      <w:r w:rsidRPr="00FC3105">
        <w:rPr>
          <w:lang w:val="es-ES"/>
        </w:rPr>
        <w:t xml:space="preserve"> ve </w:t>
      </w:r>
      <w:proofErr w:type="spellStart"/>
      <w:r w:rsidRPr="00FC3105">
        <w:rPr>
          <w:lang w:val="es-ES"/>
        </w:rPr>
        <w:t>nihayetinde</w:t>
      </w:r>
      <w:proofErr w:type="spellEnd"/>
      <w:r w:rsidRPr="00FC3105">
        <w:rPr>
          <w:lang w:val="es-ES"/>
        </w:rPr>
        <w:t xml:space="preserve"> para </w:t>
      </w:r>
      <w:proofErr w:type="spellStart"/>
      <w:r w:rsidRPr="00FC3105">
        <w:rPr>
          <w:lang w:val="es-ES"/>
        </w:rPr>
        <w:t>transferini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onaylayan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banka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dokümanlarının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tamamı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doküman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yönetim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sistemi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tarafından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takip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edilip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doğru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sıra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ile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doğru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taraflar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tarafından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evrak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atlanmadan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yapılmış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mı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diye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sorgulanabilir</w:t>
      </w:r>
      <w:proofErr w:type="spellEnd"/>
      <w:r w:rsidRPr="00FC3105">
        <w:rPr>
          <w:lang w:val="es-ES"/>
        </w:rPr>
        <w:t xml:space="preserve">. </w:t>
      </w:r>
      <w:proofErr w:type="spellStart"/>
      <w:r w:rsidRPr="00FC3105">
        <w:rPr>
          <w:lang w:val="es-ES"/>
        </w:rPr>
        <w:t>Elektronik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doküman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yönetim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sistemleri</w:t>
      </w:r>
      <w:proofErr w:type="spellEnd"/>
      <w:r w:rsidRPr="00FC3105">
        <w:rPr>
          <w:lang w:val="es-ES"/>
        </w:rPr>
        <w:t xml:space="preserve"> (</w:t>
      </w:r>
      <w:proofErr w:type="spellStart"/>
      <w:r w:rsidRPr="00FC3105">
        <w:rPr>
          <w:lang w:val="es-ES"/>
        </w:rPr>
        <w:t>electronic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document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management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system</w:t>
      </w:r>
      <w:proofErr w:type="spellEnd"/>
      <w:r w:rsidRPr="00FC3105">
        <w:rPr>
          <w:lang w:val="es-ES"/>
        </w:rPr>
        <w:t xml:space="preserve">), bu </w:t>
      </w:r>
      <w:proofErr w:type="spellStart"/>
      <w:r w:rsidRPr="00FC3105">
        <w:rPr>
          <w:lang w:val="es-ES"/>
        </w:rPr>
        <w:t>kontrol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işlemlerinin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tamamının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otomatik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olarak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yapılmasını</w:t>
      </w:r>
      <w:proofErr w:type="spellEnd"/>
      <w:r w:rsidRPr="00FC3105">
        <w:rPr>
          <w:lang w:val="es-ES"/>
        </w:rPr>
        <w:t xml:space="preserve"> ve </w:t>
      </w:r>
      <w:proofErr w:type="spellStart"/>
      <w:r w:rsidRPr="00FC3105">
        <w:rPr>
          <w:lang w:val="es-ES"/>
        </w:rPr>
        <w:t>ilgili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kullanıcılara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raporlanmasını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hedefler</w:t>
      </w:r>
      <w:proofErr w:type="spellEnd"/>
      <w:r w:rsidRPr="00FC3105">
        <w:rPr>
          <w:lang w:val="es-ES"/>
        </w:rPr>
        <w:t>.</w:t>
      </w:r>
    </w:p>
    <w:p w14:paraId="707D1515" w14:textId="77777777" w:rsidR="00FC3105" w:rsidRDefault="00FC3105" w:rsidP="00FC3105">
      <w:pPr>
        <w:pStyle w:val="ListParagraph"/>
        <w:ind w:left="2160"/>
        <w:rPr>
          <w:lang w:val="es-ES"/>
        </w:rPr>
      </w:pPr>
    </w:p>
    <w:p w14:paraId="0F75FEBC" w14:textId="4D73EB65" w:rsidR="00FC3105" w:rsidRDefault="00FC3105" w:rsidP="003D0105">
      <w:pPr>
        <w:pStyle w:val="ListParagraph"/>
        <w:numPr>
          <w:ilvl w:val="0"/>
          <w:numId w:val="26"/>
        </w:numPr>
        <w:rPr>
          <w:lang w:val="es-ES"/>
        </w:rPr>
      </w:pPr>
      <w:proofErr w:type="spellStart"/>
      <w:r w:rsidRPr="00FC3105">
        <w:rPr>
          <w:b/>
          <w:bCs/>
          <w:lang w:val="es-ES"/>
        </w:rPr>
        <w:t>Sürümleme</w:t>
      </w:r>
      <w:proofErr w:type="spellEnd"/>
      <w:r w:rsidRPr="00FC3105">
        <w:rPr>
          <w:b/>
          <w:bCs/>
          <w:lang w:val="es-ES"/>
        </w:rPr>
        <w:t xml:space="preserve"> (</w:t>
      </w:r>
      <w:proofErr w:type="spellStart"/>
      <w:r w:rsidRPr="00FC3105">
        <w:rPr>
          <w:b/>
          <w:bCs/>
          <w:lang w:val="es-ES"/>
        </w:rPr>
        <w:t>Versioning</w:t>
      </w:r>
      <w:proofErr w:type="spellEnd"/>
      <w:proofErr w:type="gramStart"/>
      <w:r w:rsidRPr="00FC3105">
        <w:rPr>
          <w:b/>
          <w:bCs/>
          <w:lang w:val="es-ES"/>
        </w:rPr>
        <w:t>) :</w:t>
      </w:r>
      <w:proofErr w:type="gramEnd"/>
      <w:r w:rsidRPr="00FC3105">
        <w:rPr>
          <w:lang w:val="es-ES"/>
        </w:rPr>
        <w:t xml:space="preserve"> Bir </w:t>
      </w:r>
      <w:proofErr w:type="spellStart"/>
      <w:r w:rsidRPr="00FC3105">
        <w:rPr>
          <w:lang w:val="es-ES"/>
        </w:rPr>
        <w:t>doküman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üzerinde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değişik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zamanlarda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yapılan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çalışmaların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takip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edilmesini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hedefler</w:t>
      </w:r>
      <w:proofErr w:type="spellEnd"/>
      <w:r w:rsidRPr="00FC3105">
        <w:rPr>
          <w:lang w:val="es-ES"/>
        </w:rPr>
        <w:t xml:space="preserve">. </w:t>
      </w:r>
      <w:proofErr w:type="spellStart"/>
      <w:r w:rsidRPr="00FC3105">
        <w:rPr>
          <w:lang w:val="es-ES"/>
        </w:rPr>
        <w:t>Örneğin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dokümanda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lastRenderedPageBreak/>
        <w:t>yapılan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her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işlem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yeni</w:t>
      </w:r>
      <w:proofErr w:type="spellEnd"/>
      <w:r w:rsidRPr="00FC3105">
        <w:rPr>
          <w:lang w:val="es-ES"/>
        </w:rPr>
        <w:t xml:space="preserve"> bir </w:t>
      </w:r>
      <w:proofErr w:type="spellStart"/>
      <w:r w:rsidRPr="00FC3105">
        <w:rPr>
          <w:lang w:val="es-ES"/>
        </w:rPr>
        <w:t>sürüm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numarası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ile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saklanır</w:t>
      </w:r>
      <w:proofErr w:type="spellEnd"/>
      <w:r w:rsidRPr="00FC3105">
        <w:rPr>
          <w:lang w:val="es-ES"/>
        </w:rPr>
        <w:t xml:space="preserve"> ve </w:t>
      </w:r>
      <w:proofErr w:type="spellStart"/>
      <w:r w:rsidRPr="00FC3105">
        <w:rPr>
          <w:lang w:val="es-ES"/>
        </w:rPr>
        <w:t>kullanıcılar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gerekli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gördükleri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durumlarda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eski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sürümlere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dönerek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işlem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yapabilir</w:t>
      </w:r>
      <w:proofErr w:type="spellEnd"/>
      <w:r w:rsidRPr="00FC3105">
        <w:rPr>
          <w:lang w:val="es-ES"/>
        </w:rPr>
        <w:t>.</w:t>
      </w:r>
    </w:p>
    <w:p w14:paraId="731A5310" w14:textId="77777777" w:rsidR="00FC3105" w:rsidRDefault="00FC3105" w:rsidP="00FC3105">
      <w:pPr>
        <w:pStyle w:val="ListParagraph"/>
        <w:ind w:left="2160"/>
        <w:rPr>
          <w:lang w:val="es-ES"/>
        </w:rPr>
      </w:pPr>
    </w:p>
    <w:p w14:paraId="6FDC0D4B" w14:textId="1E2AE105" w:rsidR="00FC3105" w:rsidRPr="003D0105" w:rsidRDefault="00FC3105" w:rsidP="003D0105">
      <w:pPr>
        <w:pStyle w:val="ListParagraph"/>
        <w:numPr>
          <w:ilvl w:val="0"/>
          <w:numId w:val="26"/>
        </w:numPr>
        <w:rPr>
          <w:lang w:val="es-ES"/>
        </w:rPr>
      </w:pPr>
      <w:proofErr w:type="spellStart"/>
      <w:r w:rsidRPr="00FC3105">
        <w:rPr>
          <w:b/>
          <w:bCs/>
          <w:lang w:val="es-ES"/>
        </w:rPr>
        <w:t>Yayınlama</w:t>
      </w:r>
      <w:proofErr w:type="spellEnd"/>
      <w:r w:rsidRPr="00FC3105">
        <w:rPr>
          <w:b/>
          <w:bCs/>
          <w:lang w:val="es-ES"/>
        </w:rPr>
        <w:t xml:space="preserve"> (Publishing):</w:t>
      </w:r>
      <w:r w:rsidRPr="00FC3105">
        <w:rPr>
          <w:lang w:val="es-ES"/>
        </w:rPr>
        <w:t> </w:t>
      </w:r>
      <w:proofErr w:type="spellStart"/>
      <w:r w:rsidRPr="00FC3105">
        <w:rPr>
          <w:lang w:val="es-ES"/>
        </w:rPr>
        <w:t>Dokümanın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tam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olarak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doğru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algılanmasını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sağlamak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amacıyla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doküman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üzerinde</w:t>
      </w:r>
      <w:proofErr w:type="spellEnd"/>
      <w:r w:rsidRPr="00FC3105">
        <w:rPr>
          <w:lang w:val="es-ES"/>
        </w:rPr>
        <w:t xml:space="preserve">, </w:t>
      </w:r>
      <w:proofErr w:type="spellStart"/>
      <w:r w:rsidRPr="00FC3105">
        <w:rPr>
          <w:lang w:val="es-ES"/>
        </w:rPr>
        <w:t>yanlış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anlamalara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mahal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verebilecek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bütün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eksiklik</w:t>
      </w:r>
      <w:proofErr w:type="spellEnd"/>
      <w:r w:rsidRPr="00FC3105">
        <w:rPr>
          <w:lang w:val="es-ES"/>
        </w:rPr>
        <w:t xml:space="preserve"> ve </w:t>
      </w:r>
      <w:proofErr w:type="spellStart"/>
      <w:r w:rsidRPr="00FC3105">
        <w:rPr>
          <w:lang w:val="es-ES"/>
        </w:rPr>
        <w:t>hataların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düzeltilmes</w:t>
      </w:r>
      <w:r w:rsidR="00216DD0">
        <w:rPr>
          <w:lang w:val="es-ES"/>
        </w:rPr>
        <w:t>i</w:t>
      </w:r>
      <w:proofErr w:type="spellEnd"/>
      <w:r w:rsidR="00216DD0">
        <w:rPr>
          <w:lang w:val="es-ES"/>
        </w:rPr>
        <w:t xml:space="preserve"> ve</w:t>
      </w:r>
      <w:r w:rsidRPr="00FC3105">
        <w:rPr>
          <w:lang w:val="es-ES"/>
        </w:rPr>
        <w:t xml:space="preserve"> </w:t>
      </w:r>
      <w:proofErr w:type="spellStart"/>
      <w:r w:rsidR="00216DD0">
        <w:rPr>
          <w:lang w:val="es-ES"/>
        </w:rPr>
        <w:t>yazılması</w:t>
      </w:r>
      <w:proofErr w:type="spellEnd"/>
      <w:r w:rsidR="00216DD0">
        <w:rPr>
          <w:lang w:val="es-ES"/>
        </w:rPr>
        <w:t xml:space="preserve"> </w:t>
      </w:r>
      <w:proofErr w:type="spellStart"/>
      <w:r w:rsidRPr="00FC3105">
        <w:rPr>
          <w:lang w:val="es-ES"/>
        </w:rPr>
        <w:t>işlemidir</w:t>
      </w:r>
      <w:proofErr w:type="spellEnd"/>
      <w:r w:rsidRPr="00FC3105">
        <w:rPr>
          <w:lang w:val="es-ES"/>
        </w:rPr>
        <w:t xml:space="preserve">. </w:t>
      </w:r>
      <w:proofErr w:type="spellStart"/>
      <w:r w:rsidRPr="00FC3105">
        <w:rPr>
          <w:lang w:val="es-ES"/>
        </w:rPr>
        <w:t>Yayına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hazırlanan</w:t>
      </w:r>
      <w:proofErr w:type="spellEnd"/>
      <w:r w:rsidRPr="00FC3105">
        <w:rPr>
          <w:lang w:val="es-ES"/>
        </w:rPr>
        <w:t xml:space="preserve"> bir </w:t>
      </w:r>
      <w:proofErr w:type="spellStart"/>
      <w:r w:rsidRPr="00FC3105">
        <w:rPr>
          <w:lang w:val="es-ES"/>
        </w:rPr>
        <w:t>dokümanın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standartlarının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belirlenmesinde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ayrıca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dokümanlar</w:t>
      </w:r>
      <w:proofErr w:type="spellEnd"/>
      <w:r w:rsidRPr="00FC3105">
        <w:rPr>
          <w:lang w:val="es-ES"/>
        </w:rPr>
        <w:t xml:space="preserve"> </w:t>
      </w:r>
      <w:proofErr w:type="spellStart"/>
      <w:r w:rsidRPr="00FC3105">
        <w:rPr>
          <w:lang w:val="es-ES"/>
        </w:rPr>
        <w:t>kullanılmaktadır</w:t>
      </w:r>
      <w:proofErr w:type="spellEnd"/>
      <w:r w:rsidRPr="00FC3105">
        <w:rPr>
          <w:lang w:val="es-ES"/>
        </w:rPr>
        <w:t>.</w:t>
      </w:r>
    </w:p>
    <w:p w14:paraId="14D8F142" w14:textId="29D79DE8" w:rsidR="003D0105" w:rsidRPr="003D0105" w:rsidRDefault="003D0105" w:rsidP="003D0105">
      <w:pPr>
        <w:rPr>
          <w:lang w:val="es-ES"/>
        </w:rPr>
      </w:pPr>
    </w:p>
    <w:p w14:paraId="19BBE25B" w14:textId="0E9B9695" w:rsidR="003D0105" w:rsidRPr="003D0105" w:rsidRDefault="003D0105" w:rsidP="00FC3105">
      <w:pPr>
        <w:pStyle w:val="ListParagraph"/>
        <w:ind w:left="2160"/>
        <w:rPr>
          <w:lang w:val="es-ES"/>
        </w:rPr>
      </w:pPr>
    </w:p>
    <w:p w14:paraId="2BE4CC2F" w14:textId="7A01F403" w:rsidR="00D457D9" w:rsidRPr="00096788" w:rsidRDefault="00D457D9" w:rsidP="003D0105">
      <w:pPr>
        <w:pStyle w:val="Heading5"/>
        <w:numPr>
          <w:ilvl w:val="0"/>
          <w:numId w:val="0"/>
        </w:numPr>
        <w:ind w:firstLine="720"/>
        <w:rPr>
          <w:b/>
          <w:bCs/>
          <w:color w:val="auto"/>
          <w:lang w:val="es-ES"/>
        </w:rPr>
      </w:pPr>
      <w:r w:rsidRPr="00096788">
        <w:rPr>
          <w:b/>
          <w:bCs/>
          <w:color w:val="auto"/>
          <w:lang w:val="es-ES"/>
        </w:rPr>
        <w:t>2.</w:t>
      </w:r>
      <w:r w:rsidR="003D0105" w:rsidRPr="00096788">
        <w:rPr>
          <w:b/>
          <w:bCs/>
          <w:color w:val="auto"/>
          <w:lang w:val="es-ES"/>
        </w:rPr>
        <w:t xml:space="preserve">2 </w:t>
      </w:r>
      <w:proofErr w:type="spellStart"/>
      <w:r w:rsidR="003D0105" w:rsidRPr="00096788">
        <w:rPr>
          <w:b/>
          <w:bCs/>
          <w:color w:val="auto"/>
          <w:lang w:val="es-ES"/>
        </w:rPr>
        <w:t>Örnek</w:t>
      </w:r>
      <w:proofErr w:type="spellEnd"/>
      <w:r w:rsidR="003D0105" w:rsidRPr="00096788">
        <w:rPr>
          <w:b/>
          <w:bCs/>
          <w:color w:val="auto"/>
          <w:lang w:val="es-ES"/>
        </w:rPr>
        <w:t xml:space="preserve"> DYS </w:t>
      </w:r>
      <w:proofErr w:type="spellStart"/>
      <w:r w:rsidR="003D0105" w:rsidRPr="00096788">
        <w:rPr>
          <w:b/>
          <w:bCs/>
          <w:color w:val="auto"/>
          <w:lang w:val="es-ES"/>
        </w:rPr>
        <w:t>Modelleri</w:t>
      </w:r>
      <w:proofErr w:type="spellEnd"/>
    </w:p>
    <w:p w14:paraId="22D69486" w14:textId="1698CFE0" w:rsidR="003D0105" w:rsidRPr="003D0105" w:rsidRDefault="003D0105" w:rsidP="003D0105">
      <w:pPr>
        <w:rPr>
          <w:lang w:val="es-ES"/>
        </w:rPr>
      </w:pPr>
      <w:r w:rsidRPr="00096788">
        <w:rPr>
          <w:lang w:val="es-ES"/>
        </w:rPr>
        <w:tab/>
      </w:r>
      <w:r w:rsidRPr="00096788">
        <w:rPr>
          <w:lang w:val="es-ES"/>
        </w:rPr>
        <w:tab/>
      </w:r>
      <w:proofErr w:type="spellStart"/>
      <w:r w:rsidRPr="003D0105">
        <w:rPr>
          <w:lang w:val="es-ES"/>
        </w:rPr>
        <w:t>Buradaki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örnkeler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cloud</w:t>
      </w:r>
      <w:proofErr w:type="spellEnd"/>
      <w:r w:rsidRPr="003D0105">
        <w:rPr>
          <w:lang w:val="es-ES"/>
        </w:rPr>
        <w:t xml:space="preserve"> </w:t>
      </w:r>
      <w:proofErr w:type="spellStart"/>
      <w:r w:rsidRPr="003D0105">
        <w:rPr>
          <w:lang w:val="es-ES"/>
        </w:rPr>
        <w:t>ortamda</w:t>
      </w:r>
      <w:proofErr w:type="spellEnd"/>
      <w:r w:rsidRPr="003D0105">
        <w:rPr>
          <w:lang w:val="es-ES"/>
        </w:rPr>
        <w:t xml:space="preserve"> y</w:t>
      </w:r>
      <w:r>
        <w:rPr>
          <w:lang w:val="es-ES"/>
        </w:rPr>
        <w:t xml:space="preserve">a da </w:t>
      </w:r>
      <w:proofErr w:type="spellStart"/>
      <w:r>
        <w:rPr>
          <w:lang w:val="es-ES"/>
        </w:rPr>
        <w:t>fiziksel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sunucular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üzerinde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tutulmakta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olan</w:t>
      </w:r>
      <w:proofErr w:type="spellEnd"/>
      <w:r>
        <w:rPr>
          <w:lang w:val="es-ES"/>
        </w:rPr>
        <w:t xml:space="preserve"> DYS </w:t>
      </w:r>
      <w:proofErr w:type="spellStart"/>
      <w:r>
        <w:rPr>
          <w:lang w:val="es-ES"/>
        </w:rPr>
        <w:t>Sistemleri</w:t>
      </w:r>
      <w:proofErr w:type="spellEnd"/>
      <w:r>
        <w:rPr>
          <w:lang w:val="es-ES"/>
        </w:rPr>
        <w:t xml:space="preserve"> ele </w:t>
      </w:r>
      <w:proofErr w:type="spellStart"/>
      <w:proofErr w:type="gramStart"/>
      <w:r>
        <w:rPr>
          <w:lang w:val="es-ES"/>
        </w:rPr>
        <w:t>almaktadır.Burada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incelemeler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sonucunda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avantajlarından</w:t>
      </w:r>
      <w:proofErr w:type="spellEnd"/>
      <w:r>
        <w:rPr>
          <w:lang w:val="es-ES"/>
        </w:rPr>
        <w:t xml:space="preserve"> ,</w:t>
      </w:r>
      <w:proofErr w:type="spellStart"/>
      <w:r>
        <w:rPr>
          <w:lang w:val="es-ES"/>
        </w:rPr>
        <w:t>dezavanta</w:t>
      </w:r>
      <w:r w:rsidR="00096788">
        <w:rPr>
          <w:lang w:val="es-ES"/>
        </w:rPr>
        <w:t>j</w:t>
      </w:r>
      <w:r>
        <w:rPr>
          <w:lang w:val="es-ES"/>
        </w:rPr>
        <w:t>larından</w:t>
      </w:r>
      <w:proofErr w:type="spellEnd"/>
      <w:r>
        <w:rPr>
          <w:lang w:val="es-ES"/>
        </w:rPr>
        <w:t xml:space="preserve"> ve </w:t>
      </w:r>
      <w:proofErr w:type="spellStart"/>
      <w:r>
        <w:rPr>
          <w:lang w:val="es-ES"/>
        </w:rPr>
        <w:t>kullanılabilirlik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açısından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değerlendirmeler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bulunmaktadır</w:t>
      </w:r>
      <w:proofErr w:type="spellEnd"/>
      <w:r>
        <w:rPr>
          <w:lang w:val="es-ES"/>
        </w:rPr>
        <w:t>.</w:t>
      </w:r>
    </w:p>
    <w:p w14:paraId="3E0D65C2" w14:textId="37F87BB7" w:rsidR="003D0105" w:rsidRDefault="003D0105" w:rsidP="003D0105">
      <w:pPr>
        <w:ind w:left="720" w:firstLine="7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.1 Dropbox</w:t>
      </w:r>
    </w:p>
    <w:p w14:paraId="41A3ECDF" w14:textId="39740F9C" w:rsidR="003D0105" w:rsidRPr="00B32177" w:rsidRDefault="00096788" w:rsidP="003D0105">
      <w:pPr>
        <w:ind w:left="720" w:firstLine="720"/>
        <w:rPr>
          <w:rFonts w:ascii="Calibri" w:hAnsi="Calibri" w:cs="Calibri"/>
          <w:lang w:val="es-ES"/>
        </w:rPr>
      </w:pPr>
      <w:r w:rsidRPr="00096788">
        <w:rPr>
          <w:rFonts w:ascii="Calibri" w:hAnsi="Calibri" w:cs="Calibri"/>
          <w:lang w:val="es-ES"/>
        </w:rPr>
        <w:t xml:space="preserve">Dropbox, </w:t>
      </w:r>
      <w:proofErr w:type="spellStart"/>
      <w:r w:rsidRPr="00096788">
        <w:rPr>
          <w:rFonts w:ascii="Calibri" w:hAnsi="Calibri" w:cs="Calibri"/>
          <w:lang w:val="es-ES"/>
        </w:rPr>
        <w:t>dosya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depolama</w:t>
      </w:r>
      <w:proofErr w:type="spellEnd"/>
      <w:r w:rsidRPr="00096788">
        <w:rPr>
          <w:rFonts w:ascii="Calibri" w:hAnsi="Calibri" w:cs="Calibri"/>
          <w:lang w:val="es-ES"/>
        </w:rPr>
        <w:t xml:space="preserve">, </w:t>
      </w:r>
      <w:proofErr w:type="spellStart"/>
      <w:r w:rsidRPr="00096788">
        <w:rPr>
          <w:rFonts w:ascii="Calibri" w:hAnsi="Calibri" w:cs="Calibri"/>
          <w:lang w:val="es-ES"/>
        </w:rPr>
        <w:t>paylaşma</w:t>
      </w:r>
      <w:proofErr w:type="spellEnd"/>
      <w:r w:rsidRPr="00096788">
        <w:rPr>
          <w:rFonts w:ascii="Calibri" w:hAnsi="Calibri" w:cs="Calibri"/>
          <w:lang w:val="es-ES"/>
        </w:rPr>
        <w:t xml:space="preserve"> ve </w:t>
      </w:r>
      <w:proofErr w:type="spellStart"/>
      <w:r w:rsidRPr="00096788">
        <w:rPr>
          <w:rFonts w:ascii="Calibri" w:hAnsi="Calibri" w:cs="Calibri"/>
          <w:lang w:val="es-ES"/>
        </w:rPr>
        <w:t>işbirliği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amacıyla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kullanılan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popüler</w:t>
      </w:r>
      <w:proofErr w:type="spellEnd"/>
      <w:r w:rsidRPr="00096788">
        <w:rPr>
          <w:rFonts w:ascii="Calibri" w:hAnsi="Calibri" w:cs="Calibri"/>
          <w:lang w:val="es-ES"/>
        </w:rPr>
        <w:t xml:space="preserve"> bir </w:t>
      </w:r>
      <w:proofErr w:type="spellStart"/>
      <w:r w:rsidRPr="00096788">
        <w:rPr>
          <w:rFonts w:ascii="Calibri" w:hAnsi="Calibri" w:cs="Calibri"/>
          <w:lang w:val="es-ES"/>
        </w:rPr>
        <w:t>bulut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tabanlı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hizmettir</w:t>
      </w:r>
      <w:proofErr w:type="spellEnd"/>
      <w:r w:rsidRPr="00096788">
        <w:rPr>
          <w:rFonts w:ascii="Calibri" w:hAnsi="Calibri" w:cs="Calibri"/>
          <w:lang w:val="es-ES"/>
        </w:rPr>
        <w:t xml:space="preserve">. </w:t>
      </w:r>
      <w:proofErr w:type="spellStart"/>
      <w:r w:rsidRPr="00096788">
        <w:rPr>
          <w:rFonts w:ascii="Calibri" w:hAnsi="Calibri" w:cs="Calibri"/>
          <w:lang w:val="es-ES"/>
        </w:rPr>
        <w:t>Hem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bireysel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kullanıcılar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hem</w:t>
      </w:r>
      <w:proofErr w:type="spellEnd"/>
      <w:r w:rsidRPr="00096788">
        <w:rPr>
          <w:rFonts w:ascii="Calibri" w:hAnsi="Calibri" w:cs="Calibri"/>
          <w:lang w:val="es-ES"/>
        </w:rPr>
        <w:t xml:space="preserve"> de </w:t>
      </w:r>
      <w:proofErr w:type="spellStart"/>
      <w:r w:rsidRPr="00096788">
        <w:rPr>
          <w:rFonts w:ascii="Calibri" w:hAnsi="Calibri" w:cs="Calibri"/>
          <w:lang w:val="es-ES"/>
        </w:rPr>
        <w:t>işletmeler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için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tasarlanmıştır</w:t>
      </w:r>
      <w:proofErr w:type="spellEnd"/>
      <w:r w:rsidRPr="00096788">
        <w:rPr>
          <w:rFonts w:ascii="Calibri" w:hAnsi="Calibri" w:cs="Calibri"/>
          <w:lang w:val="es-ES"/>
        </w:rPr>
        <w:t xml:space="preserve"> ve </w:t>
      </w:r>
      <w:proofErr w:type="spellStart"/>
      <w:r w:rsidRPr="00096788">
        <w:rPr>
          <w:rFonts w:ascii="Calibri" w:hAnsi="Calibri" w:cs="Calibri"/>
          <w:lang w:val="es-ES"/>
        </w:rPr>
        <w:t>dosyaların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güvenli</w:t>
      </w:r>
      <w:proofErr w:type="spellEnd"/>
      <w:r w:rsidRPr="00096788">
        <w:rPr>
          <w:rFonts w:ascii="Calibri" w:hAnsi="Calibri" w:cs="Calibri"/>
          <w:lang w:val="es-ES"/>
        </w:rPr>
        <w:t xml:space="preserve"> bir </w:t>
      </w:r>
      <w:proofErr w:type="spellStart"/>
      <w:r w:rsidRPr="00096788">
        <w:rPr>
          <w:rFonts w:ascii="Calibri" w:hAnsi="Calibri" w:cs="Calibri"/>
          <w:lang w:val="es-ES"/>
        </w:rPr>
        <w:t>şekilde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saklanmasını</w:t>
      </w:r>
      <w:proofErr w:type="spellEnd"/>
      <w:r w:rsidRPr="00096788">
        <w:rPr>
          <w:rFonts w:ascii="Calibri" w:hAnsi="Calibri" w:cs="Calibri"/>
          <w:lang w:val="es-ES"/>
        </w:rPr>
        <w:t xml:space="preserve">, </w:t>
      </w:r>
      <w:proofErr w:type="spellStart"/>
      <w:r w:rsidRPr="00096788">
        <w:rPr>
          <w:rFonts w:ascii="Calibri" w:hAnsi="Calibri" w:cs="Calibri"/>
          <w:lang w:val="es-ES"/>
        </w:rPr>
        <w:t>senkronizasyonunu</w:t>
      </w:r>
      <w:proofErr w:type="spellEnd"/>
      <w:r w:rsidRPr="00096788">
        <w:rPr>
          <w:rFonts w:ascii="Calibri" w:hAnsi="Calibri" w:cs="Calibri"/>
          <w:lang w:val="es-ES"/>
        </w:rPr>
        <w:t xml:space="preserve"> ve </w:t>
      </w:r>
      <w:proofErr w:type="spellStart"/>
      <w:r w:rsidRPr="00096788">
        <w:rPr>
          <w:rFonts w:ascii="Calibri" w:hAnsi="Calibri" w:cs="Calibri"/>
          <w:lang w:val="es-ES"/>
        </w:rPr>
        <w:t>paylaşılmasını</w:t>
      </w:r>
      <w:proofErr w:type="spellEnd"/>
      <w:r w:rsidRPr="00096788">
        <w:rPr>
          <w:rFonts w:ascii="Calibri" w:hAnsi="Calibri" w:cs="Calibri"/>
          <w:lang w:val="es-ES"/>
        </w:rPr>
        <w:t xml:space="preserve"> </w:t>
      </w:r>
      <w:proofErr w:type="spellStart"/>
      <w:r w:rsidRPr="00096788">
        <w:rPr>
          <w:rFonts w:ascii="Calibri" w:hAnsi="Calibri" w:cs="Calibri"/>
          <w:lang w:val="es-ES"/>
        </w:rPr>
        <w:t>sağlar</w:t>
      </w:r>
      <w:proofErr w:type="spellEnd"/>
      <w:r w:rsidRPr="00096788">
        <w:rPr>
          <w:rFonts w:ascii="Calibri" w:hAnsi="Calibri" w:cs="Calibri"/>
          <w:lang w:val="es-ES"/>
        </w:rPr>
        <w:t xml:space="preserve">. </w:t>
      </w:r>
    </w:p>
    <w:p w14:paraId="79CA8A40" w14:textId="63DC7C06" w:rsidR="00096788" w:rsidRDefault="00096788" w:rsidP="00096788">
      <w:pPr>
        <w:ind w:left="720" w:firstLine="72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.1</w:t>
      </w:r>
      <w:r>
        <w:rPr>
          <w:b/>
          <w:bCs/>
          <w:lang w:val="es-ES"/>
        </w:rPr>
        <w:t>.1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Temel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Özellikleri</w:t>
      </w:r>
      <w:proofErr w:type="spellEnd"/>
    </w:p>
    <w:p w14:paraId="7220C43D" w14:textId="77777777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s-ES"/>
        </w:rPr>
      </w:pPr>
      <w:r w:rsidRPr="00096788">
        <w:rPr>
          <w:rFonts w:ascii="Calibri" w:eastAsia="Times New Roman" w:hAnsi="Calibri" w:cs="Calibri"/>
          <w:b/>
          <w:bCs/>
          <w:lang w:val="es-ES"/>
        </w:rPr>
        <w:t xml:space="preserve">Bulut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Depolama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Dropbox, </w:t>
      </w:r>
      <w:proofErr w:type="spellStart"/>
      <w:r w:rsidRPr="00096788">
        <w:rPr>
          <w:rFonts w:ascii="Calibri" w:eastAsia="Times New Roman" w:hAnsi="Calibri" w:cs="Calibri"/>
          <w:lang w:val="es-ES"/>
        </w:rPr>
        <w:t>kullanıcıların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dosyalarını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bulutta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depolamalarını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sağlar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böylece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internet </w:t>
      </w:r>
      <w:proofErr w:type="spellStart"/>
      <w:r w:rsidRPr="00096788">
        <w:rPr>
          <w:rFonts w:ascii="Calibri" w:eastAsia="Times New Roman" w:hAnsi="Calibri" w:cs="Calibri"/>
          <w:lang w:val="es-ES"/>
        </w:rPr>
        <w:t>bağlantısı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olan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her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yerden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erişilebilir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6E153D9C" w14:textId="77777777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Dosya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Paylaşımı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İşbirliği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096788">
        <w:rPr>
          <w:rFonts w:ascii="Calibri" w:eastAsia="Times New Roman" w:hAnsi="Calibri" w:cs="Calibri"/>
          <w:lang w:val="es-ES"/>
        </w:rPr>
        <w:t>Kullanıcılar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dosyalarını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klasörlerini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başkalarıyla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paylaşabilir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. </w:t>
      </w:r>
      <w:proofErr w:type="spellStart"/>
      <w:r w:rsidRPr="00096788">
        <w:rPr>
          <w:rFonts w:ascii="Calibri" w:eastAsia="Times New Roman" w:hAnsi="Calibri" w:cs="Calibri"/>
          <w:lang w:val="es-ES"/>
        </w:rPr>
        <w:t>Paylaşılan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üzerinde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gerçek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zamanlı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işbirliği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yapabilir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yorum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ekleyebilir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düzenlemeler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yapabilir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3FE987C7" w14:textId="77777777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Senkronizasyon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Dropbox, </w:t>
      </w:r>
      <w:proofErr w:type="spellStart"/>
      <w:r w:rsidRPr="00096788">
        <w:rPr>
          <w:rFonts w:ascii="Calibri" w:eastAsia="Times New Roman" w:hAnsi="Calibri" w:cs="Calibri"/>
          <w:lang w:val="es-ES"/>
        </w:rPr>
        <w:t>kullanıcıların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dosyalarını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masaüstü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mobil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cihazlar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web </w:t>
      </w:r>
      <w:proofErr w:type="spellStart"/>
      <w:r w:rsidRPr="00096788">
        <w:rPr>
          <w:rFonts w:ascii="Calibri" w:eastAsia="Times New Roman" w:hAnsi="Calibri" w:cs="Calibri"/>
          <w:lang w:val="es-ES"/>
        </w:rPr>
        <w:t>üzerinden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senkronize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eder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. Bu </w:t>
      </w:r>
      <w:proofErr w:type="spellStart"/>
      <w:r w:rsidRPr="00096788">
        <w:rPr>
          <w:rFonts w:ascii="Calibri" w:eastAsia="Times New Roman" w:hAnsi="Calibri" w:cs="Calibri"/>
          <w:lang w:val="es-ES"/>
        </w:rPr>
        <w:t>sayede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her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cihazda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en </w:t>
      </w:r>
      <w:proofErr w:type="spellStart"/>
      <w:r w:rsidRPr="00096788">
        <w:rPr>
          <w:rFonts w:ascii="Calibri" w:eastAsia="Times New Roman" w:hAnsi="Calibri" w:cs="Calibri"/>
          <w:lang w:val="es-ES"/>
        </w:rPr>
        <w:t>güncel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versiyonlarına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erişim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sağlanır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7D0AABBD" w14:textId="77777777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Güvenlik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Erişim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Kontrolü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veri </w:t>
      </w:r>
      <w:proofErr w:type="spellStart"/>
      <w:r w:rsidRPr="00096788">
        <w:rPr>
          <w:rFonts w:ascii="Calibri" w:eastAsia="Times New Roman" w:hAnsi="Calibri" w:cs="Calibri"/>
          <w:lang w:val="es-ES"/>
        </w:rPr>
        <w:t>şifreleme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iki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faktörlü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kimlik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doğrulama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gibi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güvenlik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özellikleri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ile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korunur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. </w:t>
      </w:r>
      <w:proofErr w:type="spellStart"/>
      <w:r w:rsidRPr="00096788">
        <w:rPr>
          <w:rFonts w:ascii="Calibri" w:eastAsia="Times New Roman" w:hAnsi="Calibri" w:cs="Calibri"/>
        </w:rPr>
        <w:t>Kullanıcılar</w:t>
      </w:r>
      <w:proofErr w:type="spellEnd"/>
      <w:r w:rsidRPr="00096788">
        <w:rPr>
          <w:rFonts w:ascii="Calibri" w:eastAsia="Times New Roman" w:hAnsi="Calibri" w:cs="Calibri"/>
        </w:rPr>
        <w:t xml:space="preserve">, </w:t>
      </w:r>
      <w:proofErr w:type="spellStart"/>
      <w:r w:rsidRPr="00096788">
        <w:rPr>
          <w:rFonts w:ascii="Calibri" w:eastAsia="Times New Roman" w:hAnsi="Calibri" w:cs="Calibri"/>
        </w:rPr>
        <w:t>paylaşılan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dosyalara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erişim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haklarını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kontrol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edebilir</w:t>
      </w:r>
      <w:proofErr w:type="spellEnd"/>
      <w:r w:rsidRPr="00096788">
        <w:rPr>
          <w:rFonts w:ascii="Calibri" w:eastAsia="Times New Roman" w:hAnsi="Calibri" w:cs="Calibri"/>
        </w:rPr>
        <w:t>.</w:t>
      </w:r>
    </w:p>
    <w:p w14:paraId="1D6B78AF" w14:textId="77777777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096788">
        <w:rPr>
          <w:rFonts w:ascii="Calibri" w:eastAsia="Times New Roman" w:hAnsi="Calibri" w:cs="Calibri"/>
          <w:b/>
          <w:bCs/>
        </w:rPr>
        <w:t>Versiyon</w:t>
      </w:r>
      <w:proofErr w:type="spellEnd"/>
      <w:r w:rsidRPr="00096788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</w:rPr>
        <w:t>Kontrolü</w:t>
      </w:r>
      <w:proofErr w:type="spellEnd"/>
      <w:r w:rsidRPr="00096788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</w:rPr>
        <w:t>ve</w:t>
      </w:r>
      <w:proofErr w:type="spellEnd"/>
      <w:r w:rsidRPr="00096788">
        <w:rPr>
          <w:rFonts w:ascii="Calibri" w:eastAsia="Times New Roman" w:hAnsi="Calibri" w:cs="Calibri"/>
          <w:b/>
          <w:bCs/>
        </w:rPr>
        <w:t xml:space="preserve"> Geri </w:t>
      </w:r>
      <w:proofErr w:type="spellStart"/>
      <w:r w:rsidRPr="00096788">
        <w:rPr>
          <w:rFonts w:ascii="Calibri" w:eastAsia="Times New Roman" w:hAnsi="Calibri" w:cs="Calibri"/>
          <w:b/>
          <w:bCs/>
        </w:rPr>
        <w:t>Yükleme</w:t>
      </w:r>
      <w:proofErr w:type="spellEnd"/>
      <w:r w:rsidRPr="00096788">
        <w:rPr>
          <w:rFonts w:ascii="Calibri" w:eastAsia="Times New Roman" w:hAnsi="Calibri" w:cs="Calibri"/>
        </w:rPr>
        <w:t xml:space="preserve">: Dropbox, </w:t>
      </w:r>
      <w:proofErr w:type="spellStart"/>
      <w:r w:rsidRPr="00096788">
        <w:rPr>
          <w:rFonts w:ascii="Calibri" w:eastAsia="Times New Roman" w:hAnsi="Calibri" w:cs="Calibri"/>
        </w:rPr>
        <w:t>dosyaların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eski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versiyonlarını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saklar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ve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kullanıcıların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bu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versiyonlara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geri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dönmesine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olanak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tanır</w:t>
      </w:r>
      <w:proofErr w:type="spellEnd"/>
      <w:r w:rsidRPr="00096788">
        <w:rPr>
          <w:rFonts w:ascii="Calibri" w:eastAsia="Times New Roman" w:hAnsi="Calibri" w:cs="Calibri"/>
        </w:rPr>
        <w:t xml:space="preserve">. </w:t>
      </w:r>
      <w:proofErr w:type="spellStart"/>
      <w:r w:rsidRPr="00096788">
        <w:rPr>
          <w:rFonts w:ascii="Calibri" w:eastAsia="Times New Roman" w:hAnsi="Calibri" w:cs="Calibri"/>
        </w:rPr>
        <w:t>Ayrıca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silinmiş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dosyalar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belirli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bir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süre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boyunca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geri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yüklenebilir</w:t>
      </w:r>
      <w:proofErr w:type="spellEnd"/>
      <w:r w:rsidRPr="00096788">
        <w:rPr>
          <w:rFonts w:ascii="Calibri" w:eastAsia="Times New Roman" w:hAnsi="Calibri" w:cs="Calibri"/>
        </w:rPr>
        <w:t>.</w:t>
      </w:r>
    </w:p>
    <w:p w14:paraId="3F019157" w14:textId="77777777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096788">
        <w:rPr>
          <w:rFonts w:ascii="Calibri" w:eastAsia="Times New Roman" w:hAnsi="Calibri" w:cs="Calibri"/>
          <w:b/>
          <w:bCs/>
        </w:rPr>
        <w:t xml:space="preserve">Mobil </w:t>
      </w:r>
      <w:proofErr w:type="spellStart"/>
      <w:r w:rsidRPr="00096788">
        <w:rPr>
          <w:rFonts w:ascii="Calibri" w:eastAsia="Times New Roman" w:hAnsi="Calibri" w:cs="Calibri"/>
          <w:b/>
          <w:bCs/>
        </w:rPr>
        <w:t>ve</w:t>
      </w:r>
      <w:proofErr w:type="spellEnd"/>
      <w:r w:rsidRPr="00096788">
        <w:rPr>
          <w:rFonts w:ascii="Calibri" w:eastAsia="Times New Roman" w:hAnsi="Calibri" w:cs="Calibri"/>
          <w:b/>
          <w:bCs/>
        </w:rPr>
        <w:t xml:space="preserve"> Web </w:t>
      </w:r>
      <w:proofErr w:type="spellStart"/>
      <w:r w:rsidRPr="00096788">
        <w:rPr>
          <w:rFonts w:ascii="Calibri" w:eastAsia="Times New Roman" w:hAnsi="Calibri" w:cs="Calibri"/>
          <w:b/>
          <w:bCs/>
        </w:rPr>
        <w:t>Erişimi</w:t>
      </w:r>
      <w:proofErr w:type="spellEnd"/>
      <w:r w:rsidRPr="00096788">
        <w:rPr>
          <w:rFonts w:ascii="Calibri" w:eastAsia="Times New Roman" w:hAnsi="Calibri" w:cs="Calibri"/>
        </w:rPr>
        <w:t xml:space="preserve">: </w:t>
      </w:r>
      <w:proofErr w:type="spellStart"/>
      <w:r w:rsidRPr="00096788">
        <w:rPr>
          <w:rFonts w:ascii="Calibri" w:eastAsia="Times New Roman" w:hAnsi="Calibri" w:cs="Calibri"/>
        </w:rPr>
        <w:t>Kullanıcılar</w:t>
      </w:r>
      <w:proofErr w:type="spellEnd"/>
      <w:r w:rsidRPr="00096788">
        <w:rPr>
          <w:rFonts w:ascii="Calibri" w:eastAsia="Times New Roman" w:hAnsi="Calibri" w:cs="Calibri"/>
        </w:rPr>
        <w:t xml:space="preserve">, </w:t>
      </w:r>
      <w:proofErr w:type="spellStart"/>
      <w:r w:rsidRPr="00096788">
        <w:rPr>
          <w:rFonts w:ascii="Calibri" w:eastAsia="Times New Roman" w:hAnsi="Calibri" w:cs="Calibri"/>
        </w:rPr>
        <w:t>dosyalarına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mobil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uygulamalar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veya</w:t>
      </w:r>
      <w:proofErr w:type="spellEnd"/>
      <w:r w:rsidRPr="00096788">
        <w:rPr>
          <w:rFonts w:ascii="Calibri" w:eastAsia="Times New Roman" w:hAnsi="Calibri" w:cs="Calibri"/>
        </w:rPr>
        <w:t xml:space="preserve"> web </w:t>
      </w:r>
      <w:proofErr w:type="spellStart"/>
      <w:r w:rsidRPr="00096788">
        <w:rPr>
          <w:rFonts w:ascii="Calibri" w:eastAsia="Times New Roman" w:hAnsi="Calibri" w:cs="Calibri"/>
        </w:rPr>
        <w:t>tarayıcıları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üzerinden</w:t>
      </w:r>
      <w:proofErr w:type="spellEnd"/>
      <w:r w:rsidRPr="00096788">
        <w:rPr>
          <w:rFonts w:ascii="Calibri" w:eastAsia="Times New Roman" w:hAnsi="Calibri" w:cs="Calibri"/>
        </w:rPr>
        <w:t xml:space="preserve"> her </w:t>
      </w:r>
      <w:proofErr w:type="spellStart"/>
      <w:r w:rsidRPr="00096788">
        <w:rPr>
          <w:rFonts w:ascii="Calibri" w:eastAsia="Times New Roman" w:hAnsi="Calibri" w:cs="Calibri"/>
        </w:rPr>
        <w:t>yerden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erişebilir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ve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işlemlerini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gerçekleştirebilir</w:t>
      </w:r>
      <w:proofErr w:type="spellEnd"/>
      <w:r w:rsidRPr="00096788">
        <w:rPr>
          <w:rFonts w:ascii="Calibri" w:eastAsia="Times New Roman" w:hAnsi="Calibri" w:cs="Calibri"/>
        </w:rPr>
        <w:t>.</w:t>
      </w:r>
    </w:p>
    <w:p w14:paraId="3A318030" w14:textId="77777777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096788">
        <w:rPr>
          <w:rFonts w:ascii="Calibri" w:eastAsia="Times New Roman" w:hAnsi="Calibri" w:cs="Calibri"/>
          <w:b/>
          <w:bCs/>
        </w:rPr>
        <w:lastRenderedPageBreak/>
        <w:t>Entegrasyon</w:t>
      </w:r>
      <w:proofErr w:type="spellEnd"/>
      <w:r w:rsidRPr="00096788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</w:rPr>
        <w:t>Yeteneği</w:t>
      </w:r>
      <w:proofErr w:type="spellEnd"/>
      <w:r w:rsidRPr="00096788">
        <w:rPr>
          <w:rFonts w:ascii="Calibri" w:eastAsia="Times New Roman" w:hAnsi="Calibri" w:cs="Calibri"/>
        </w:rPr>
        <w:t xml:space="preserve">: Dropbox, Microsoft Office 365, Google Workspace, Slack, Zoom </w:t>
      </w:r>
      <w:proofErr w:type="spellStart"/>
      <w:r w:rsidRPr="00096788">
        <w:rPr>
          <w:rFonts w:ascii="Calibri" w:eastAsia="Times New Roman" w:hAnsi="Calibri" w:cs="Calibri"/>
        </w:rPr>
        <w:t>ve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diğer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birçok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iş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uygulaması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ile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entegrasyon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sağlar</w:t>
      </w:r>
      <w:proofErr w:type="spellEnd"/>
      <w:r w:rsidRPr="00096788">
        <w:rPr>
          <w:rFonts w:ascii="Calibri" w:eastAsia="Times New Roman" w:hAnsi="Calibri" w:cs="Calibri"/>
        </w:rPr>
        <w:t xml:space="preserve">. Bu, </w:t>
      </w:r>
      <w:proofErr w:type="spellStart"/>
      <w:r w:rsidRPr="00096788">
        <w:rPr>
          <w:rFonts w:ascii="Calibri" w:eastAsia="Times New Roman" w:hAnsi="Calibri" w:cs="Calibri"/>
        </w:rPr>
        <w:t>kullanıcıların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mevcut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iş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akışlarını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kesintisiz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olarak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sürdürmelerini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sağlar</w:t>
      </w:r>
      <w:proofErr w:type="spellEnd"/>
      <w:r w:rsidRPr="00096788">
        <w:rPr>
          <w:rFonts w:ascii="Calibri" w:eastAsia="Times New Roman" w:hAnsi="Calibri" w:cs="Calibri"/>
        </w:rPr>
        <w:t>.</w:t>
      </w:r>
    </w:p>
    <w:p w14:paraId="180F7327" w14:textId="6155CBCF" w:rsidR="00096788" w:rsidRPr="00096788" w:rsidRDefault="00096788" w:rsidP="0009678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096788">
        <w:rPr>
          <w:rFonts w:ascii="Calibri" w:eastAsia="Times New Roman" w:hAnsi="Calibri" w:cs="Calibri"/>
          <w:b/>
          <w:bCs/>
        </w:rPr>
        <w:t>Paper</w:t>
      </w:r>
      <w:r w:rsidRPr="00096788">
        <w:rPr>
          <w:rFonts w:ascii="Calibri" w:eastAsia="Times New Roman" w:hAnsi="Calibri" w:cs="Calibri"/>
        </w:rPr>
        <w:t xml:space="preserve">: Dropbox Paper, </w:t>
      </w:r>
      <w:proofErr w:type="spellStart"/>
      <w:r w:rsidRPr="00096788">
        <w:rPr>
          <w:rFonts w:ascii="Calibri" w:eastAsia="Times New Roman" w:hAnsi="Calibri" w:cs="Calibri"/>
        </w:rPr>
        <w:t>ekiplerin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belgeler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üzerinde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işbirliği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yapabileceği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ve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projeleri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yönetebileceği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bir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araçtır</w:t>
      </w:r>
      <w:proofErr w:type="spellEnd"/>
      <w:r w:rsidRPr="00096788">
        <w:rPr>
          <w:rFonts w:ascii="Calibri" w:eastAsia="Times New Roman" w:hAnsi="Calibri" w:cs="Calibri"/>
        </w:rPr>
        <w:t xml:space="preserve">. </w:t>
      </w:r>
      <w:proofErr w:type="spellStart"/>
      <w:r w:rsidRPr="00096788">
        <w:rPr>
          <w:rFonts w:ascii="Calibri" w:eastAsia="Times New Roman" w:hAnsi="Calibri" w:cs="Calibri"/>
        </w:rPr>
        <w:t>Kullanıcılar</w:t>
      </w:r>
      <w:proofErr w:type="spellEnd"/>
      <w:r w:rsidRPr="00096788">
        <w:rPr>
          <w:rFonts w:ascii="Calibri" w:eastAsia="Times New Roman" w:hAnsi="Calibri" w:cs="Calibri"/>
        </w:rPr>
        <w:t xml:space="preserve">, </w:t>
      </w:r>
      <w:proofErr w:type="spellStart"/>
      <w:r w:rsidRPr="00096788">
        <w:rPr>
          <w:rFonts w:ascii="Calibri" w:eastAsia="Times New Roman" w:hAnsi="Calibri" w:cs="Calibri"/>
        </w:rPr>
        <w:t>notlar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alabilir</w:t>
      </w:r>
      <w:proofErr w:type="spellEnd"/>
      <w:r w:rsidRPr="00096788">
        <w:rPr>
          <w:rFonts w:ascii="Calibri" w:eastAsia="Times New Roman" w:hAnsi="Calibri" w:cs="Calibri"/>
        </w:rPr>
        <w:t xml:space="preserve">, </w:t>
      </w:r>
      <w:proofErr w:type="spellStart"/>
      <w:r w:rsidRPr="00096788">
        <w:rPr>
          <w:rFonts w:ascii="Calibri" w:eastAsia="Times New Roman" w:hAnsi="Calibri" w:cs="Calibri"/>
        </w:rPr>
        <w:t>görevler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atayabilir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ve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yorumlar</w:t>
      </w:r>
      <w:proofErr w:type="spellEnd"/>
      <w:r w:rsidRPr="00096788">
        <w:rPr>
          <w:rFonts w:ascii="Calibri" w:eastAsia="Times New Roman" w:hAnsi="Calibri" w:cs="Calibri"/>
        </w:rPr>
        <w:t xml:space="preserve"> </w:t>
      </w:r>
      <w:proofErr w:type="spellStart"/>
      <w:r w:rsidRPr="00096788">
        <w:rPr>
          <w:rFonts w:ascii="Calibri" w:eastAsia="Times New Roman" w:hAnsi="Calibri" w:cs="Calibri"/>
        </w:rPr>
        <w:t>ekleyebilir</w:t>
      </w:r>
      <w:proofErr w:type="spellEnd"/>
      <w:r w:rsidRPr="00096788">
        <w:rPr>
          <w:rFonts w:ascii="Calibri" w:eastAsia="Times New Roman" w:hAnsi="Calibri" w:cs="Calibri"/>
        </w:rPr>
        <w:t>.</w:t>
      </w:r>
    </w:p>
    <w:p w14:paraId="1450BF07" w14:textId="0A087F0F" w:rsidR="00096788" w:rsidRDefault="00096788" w:rsidP="00096788">
      <w:pPr>
        <w:spacing w:after="0" w:line="240" w:lineRule="auto"/>
        <w:ind w:left="1440" w:firstLine="720"/>
        <w:textAlignment w:val="center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.1</w:t>
      </w:r>
      <w:r>
        <w:rPr>
          <w:b/>
          <w:bCs/>
          <w:lang w:val="es-ES"/>
        </w:rPr>
        <w:t>.2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Kullanım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Alanları</w:t>
      </w:r>
      <w:proofErr w:type="spellEnd"/>
    </w:p>
    <w:p w14:paraId="02FF0632" w14:textId="77777777" w:rsidR="00096788" w:rsidRDefault="00096788" w:rsidP="00096788">
      <w:pPr>
        <w:spacing w:after="0" w:line="240" w:lineRule="auto"/>
        <w:ind w:left="1440" w:firstLine="720"/>
        <w:textAlignment w:val="center"/>
        <w:rPr>
          <w:b/>
          <w:bCs/>
          <w:lang w:val="es-ES"/>
        </w:rPr>
      </w:pPr>
    </w:p>
    <w:p w14:paraId="5CF3A47C" w14:textId="77777777" w:rsidR="00096788" w:rsidRPr="00096788" w:rsidRDefault="00096788" w:rsidP="00096788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Proje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Yönetimi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096788">
        <w:rPr>
          <w:rFonts w:ascii="Calibri" w:eastAsia="Times New Roman" w:hAnsi="Calibri" w:cs="Calibri"/>
          <w:lang w:val="es-ES"/>
        </w:rPr>
        <w:t>Ekipler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proje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dosyalarını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paylaşabilir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üzerinde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işbirliği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yapabilir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projeleri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merkezi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096788">
        <w:rPr>
          <w:rFonts w:ascii="Calibri" w:eastAsia="Times New Roman" w:hAnsi="Calibri" w:cs="Calibri"/>
          <w:lang w:val="es-ES"/>
        </w:rPr>
        <w:t>yerde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yönetebilir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09FA0630" w14:textId="77777777" w:rsidR="00096788" w:rsidRPr="00096788" w:rsidRDefault="00096788" w:rsidP="00096788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Satış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Pazarlama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096788">
        <w:rPr>
          <w:rFonts w:ascii="Calibri" w:eastAsia="Times New Roman" w:hAnsi="Calibri" w:cs="Calibri"/>
          <w:lang w:val="es-ES"/>
        </w:rPr>
        <w:t>Satış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ekipleri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müşteri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tekliflerini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sözleşmeleri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yönetebilir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pazarlama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materyallerini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paylaşabilir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güncelleyebilir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57CC0A72" w14:textId="77777777" w:rsidR="00096788" w:rsidRPr="00096788" w:rsidRDefault="00096788" w:rsidP="00096788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İnsan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Kaynakları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(İK)</w:t>
      </w:r>
      <w:r w:rsidRPr="00096788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096788">
        <w:rPr>
          <w:rFonts w:ascii="Calibri" w:eastAsia="Times New Roman" w:hAnsi="Calibri" w:cs="Calibri"/>
          <w:lang w:val="es-ES"/>
        </w:rPr>
        <w:t>Çalışan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dosyalarının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işe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alım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belgelerinin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performans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değerlendirme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raporlarının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dijital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olarak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saklanması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yönetilmesi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49B99B4B" w14:textId="77777777" w:rsidR="00096788" w:rsidRPr="00096788" w:rsidRDefault="00096788" w:rsidP="00096788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Eğitim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096788">
        <w:rPr>
          <w:rFonts w:ascii="Calibri" w:eastAsia="Times New Roman" w:hAnsi="Calibri" w:cs="Calibri"/>
          <w:lang w:val="es-ES"/>
        </w:rPr>
        <w:t>Öğretmenler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öğrenciler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ders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materyallerini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ödevleri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paylaşabilir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işbirliği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yapabilir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dijital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ortamda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saklayabilir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70876AF4" w14:textId="77777777" w:rsidR="00096788" w:rsidRPr="00096788" w:rsidRDefault="00096788" w:rsidP="00096788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Yaratıcı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Ekipler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096788">
        <w:rPr>
          <w:rFonts w:ascii="Calibri" w:eastAsia="Times New Roman" w:hAnsi="Calibri" w:cs="Calibri"/>
          <w:lang w:val="es-ES"/>
        </w:rPr>
        <w:t>Tasarımcılar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fotoğrafçılar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diğer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yaratıcı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profesyoneller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096788">
        <w:rPr>
          <w:rFonts w:ascii="Calibri" w:eastAsia="Times New Roman" w:hAnsi="Calibri" w:cs="Calibri"/>
          <w:lang w:val="es-ES"/>
        </w:rPr>
        <w:t>büyük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dosyaları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paylaşabilir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projeler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üzerinde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işbirliği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yapabilir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161F0343" w14:textId="77777777" w:rsidR="00096788" w:rsidRPr="00096788" w:rsidRDefault="00096788" w:rsidP="00096788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Sağlık</w:t>
      </w:r>
      <w:proofErr w:type="spellEnd"/>
      <w:r w:rsidRPr="00096788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b/>
          <w:bCs/>
          <w:lang w:val="es-ES"/>
        </w:rPr>
        <w:t>Hizmetleri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: Hasta </w:t>
      </w:r>
      <w:proofErr w:type="spellStart"/>
      <w:r w:rsidRPr="00096788">
        <w:rPr>
          <w:rFonts w:ascii="Calibri" w:eastAsia="Times New Roman" w:hAnsi="Calibri" w:cs="Calibri"/>
          <w:lang w:val="es-ES"/>
        </w:rPr>
        <w:t>kayıtlarının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diğer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sağlık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belgelerinin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güvenli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096788">
        <w:rPr>
          <w:rFonts w:ascii="Calibri" w:eastAsia="Times New Roman" w:hAnsi="Calibri" w:cs="Calibri"/>
          <w:lang w:val="es-ES"/>
        </w:rPr>
        <w:t>şekilde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dijital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ortamda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096788">
        <w:rPr>
          <w:rFonts w:ascii="Calibri" w:eastAsia="Times New Roman" w:hAnsi="Calibri" w:cs="Calibri"/>
          <w:lang w:val="es-ES"/>
        </w:rPr>
        <w:t>saklanması</w:t>
      </w:r>
      <w:proofErr w:type="spellEnd"/>
      <w:r w:rsidRPr="00096788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096788">
        <w:rPr>
          <w:rFonts w:ascii="Calibri" w:eastAsia="Times New Roman" w:hAnsi="Calibri" w:cs="Calibri"/>
          <w:lang w:val="es-ES"/>
        </w:rPr>
        <w:t>yönetilmesi</w:t>
      </w:r>
      <w:proofErr w:type="spellEnd"/>
      <w:r w:rsidRPr="00096788">
        <w:rPr>
          <w:rFonts w:ascii="Calibri" w:eastAsia="Times New Roman" w:hAnsi="Calibri" w:cs="Calibri"/>
          <w:lang w:val="es-ES"/>
        </w:rPr>
        <w:t>.</w:t>
      </w:r>
    </w:p>
    <w:p w14:paraId="34CE1A3E" w14:textId="151DB1EB" w:rsidR="00096788" w:rsidRDefault="00096788" w:rsidP="00096788">
      <w:pPr>
        <w:pStyle w:val="ListParagraph"/>
        <w:spacing w:after="0" w:line="240" w:lineRule="auto"/>
        <w:ind w:left="2520"/>
        <w:textAlignment w:val="center"/>
        <w:rPr>
          <w:lang w:val="es-ES"/>
        </w:rPr>
      </w:pPr>
    </w:p>
    <w:p w14:paraId="2F3F4CC1" w14:textId="642A7B6A" w:rsidR="00096788" w:rsidRDefault="00096788" w:rsidP="00096788">
      <w:pPr>
        <w:pStyle w:val="ListParagraph"/>
        <w:spacing w:after="0" w:line="240" w:lineRule="auto"/>
        <w:ind w:left="2520"/>
        <w:textAlignment w:val="center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.1</w:t>
      </w:r>
      <w:r>
        <w:rPr>
          <w:b/>
          <w:bCs/>
          <w:lang w:val="es-ES"/>
        </w:rPr>
        <w:t>.3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Avantajları</w:t>
      </w:r>
      <w:proofErr w:type="spellEnd"/>
    </w:p>
    <w:p w14:paraId="0485EF25" w14:textId="77777777" w:rsidR="00D5291D" w:rsidRPr="00D5291D" w:rsidRDefault="00D5291D" w:rsidP="00D5291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Kolay</w:t>
      </w:r>
      <w:proofErr w:type="spellEnd"/>
      <w:r w:rsidRPr="00D5291D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Kullanım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D5291D">
        <w:rPr>
          <w:rFonts w:ascii="Calibri" w:eastAsia="Times New Roman" w:hAnsi="Calibri" w:cs="Calibri"/>
          <w:lang w:val="es-ES"/>
        </w:rPr>
        <w:t>Kullanıcı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dostu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arayüzü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sayesinde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dosya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yönetimi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lang w:val="es-ES"/>
        </w:rPr>
        <w:t>paylaşımı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oldukça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basittir</w:t>
      </w:r>
      <w:proofErr w:type="spellEnd"/>
      <w:r w:rsidRPr="00D5291D">
        <w:rPr>
          <w:rFonts w:ascii="Calibri" w:eastAsia="Times New Roman" w:hAnsi="Calibri" w:cs="Calibri"/>
          <w:lang w:val="es-ES"/>
        </w:rPr>
        <w:t>.</w:t>
      </w:r>
    </w:p>
    <w:p w14:paraId="21341B36" w14:textId="77777777" w:rsidR="00D5291D" w:rsidRPr="00D5291D" w:rsidRDefault="00D5291D" w:rsidP="00D5291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Güvenlik</w:t>
      </w:r>
      <w:proofErr w:type="spellEnd"/>
      <w:r w:rsidRPr="00D5291D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Gizlilik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D5291D">
        <w:rPr>
          <w:rFonts w:ascii="Calibri" w:eastAsia="Times New Roman" w:hAnsi="Calibri" w:cs="Calibri"/>
          <w:lang w:val="es-ES"/>
        </w:rPr>
        <w:t>Dosyalar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, veri </w:t>
      </w:r>
      <w:proofErr w:type="spellStart"/>
      <w:r w:rsidRPr="00D5291D">
        <w:rPr>
          <w:rFonts w:ascii="Calibri" w:eastAsia="Times New Roman" w:hAnsi="Calibri" w:cs="Calibri"/>
          <w:lang w:val="es-ES"/>
        </w:rPr>
        <w:t>şifreleme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lang w:val="es-ES"/>
        </w:rPr>
        <w:t>erişim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kontrolleri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ile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güvenli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D5291D">
        <w:rPr>
          <w:rFonts w:ascii="Calibri" w:eastAsia="Times New Roman" w:hAnsi="Calibri" w:cs="Calibri"/>
          <w:lang w:val="es-ES"/>
        </w:rPr>
        <w:t>şekilde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saklanır</w:t>
      </w:r>
      <w:proofErr w:type="spellEnd"/>
      <w:r w:rsidRPr="00D5291D">
        <w:rPr>
          <w:rFonts w:ascii="Calibri" w:eastAsia="Times New Roman" w:hAnsi="Calibri" w:cs="Calibri"/>
          <w:lang w:val="es-ES"/>
        </w:rPr>
        <w:t>.</w:t>
      </w:r>
    </w:p>
    <w:p w14:paraId="6704A601" w14:textId="77777777" w:rsidR="00D5291D" w:rsidRPr="00D5291D" w:rsidRDefault="00D5291D" w:rsidP="00D5291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Esneklik</w:t>
      </w:r>
      <w:proofErr w:type="spellEnd"/>
      <w:r w:rsidRPr="00D5291D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Erişilebilirlik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D5291D">
        <w:rPr>
          <w:rFonts w:ascii="Calibri" w:eastAsia="Times New Roman" w:hAnsi="Calibri" w:cs="Calibri"/>
          <w:lang w:val="es-ES"/>
        </w:rPr>
        <w:t>Dosyalara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her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yerden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erişim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sağlanabilir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lang w:val="es-ES"/>
        </w:rPr>
        <w:t>mobil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cihazlar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üzerinden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işlemler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gerçekleştirilebilir</w:t>
      </w:r>
      <w:proofErr w:type="spellEnd"/>
      <w:r w:rsidRPr="00D5291D">
        <w:rPr>
          <w:rFonts w:ascii="Calibri" w:eastAsia="Times New Roman" w:hAnsi="Calibri" w:cs="Calibri"/>
          <w:lang w:val="es-ES"/>
        </w:rPr>
        <w:t>.</w:t>
      </w:r>
    </w:p>
    <w:p w14:paraId="386167D4" w14:textId="77777777" w:rsidR="00D5291D" w:rsidRPr="00D5291D" w:rsidRDefault="00D5291D" w:rsidP="00D5291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İşbirliği</w:t>
      </w:r>
      <w:proofErr w:type="spellEnd"/>
      <w:r w:rsidRPr="00D5291D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Verimlilik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D5291D">
        <w:rPr>
          <w:rFonts w:ascii="Calibri" w:eastAsia="Times New Roman" w:hAnsi="Calibri" w:cs="Calibri"/>
          <w:lang w:val="es-ES"/>
        </w:rPr>
        <w:t>Dosya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paylaşımı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lang w:val="es-ES"/>
        </w:rPr>
        <w:t>gerçek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zamanlı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işbirliği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özellikleri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D5291D">
        <w:rPr>
          <w:rFonts w:ascii="Calibri" w:eastAsia="Times New Roman" w:hAnsi="Calibri" w:cs="Calibri"/>
          <w:lang w:val="es-ES"/>
        </w:rPr>
        <w:t>ekiplerin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daha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verimli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çalışmasını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sağlar</w:t>
      </w:r>
      <w:proofErr w:type="spellEnd"/>
      <w:r w:rsidRPr="00D5291D">
        <w:rPr>
          <w:rFonts w:ascii="Calibri" w:eastAsia="Times New Roman" w:hAnsi="Calibri" w:cs="Calibri"/>
          <w:lang w:val="es-ES"/>
        </w:rPr>
        <w:t>.</w:t>
      </w:r>
    </w:p>
    <w:p w14:paraId="0BD90656" w14:textId="77777777" w:rsidR="00D5291D" w:rsidRPr="00D5291D" w:rsidRDefault="00D5291D" w:rsidP="00D5291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Entegrasyon</w:t>
      </w:r>
      <w:proofErr w:type="spellEnd"/>
      <w:r w:rsidRPr="00D5291D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Uyumluluk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D5291D">
        <w:rPr>
          <w:rFonts w:ascii="Calibri" w:eastAsia="Times New Roman" w:hAnsi="Calibri" w:cs="Calibri"/>
          <w:lang w:val="es-ES"/>
        </w:rPr>
        <w:t>Popüler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iş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uygulamaları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ile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entegrasyon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D5291D">
        <w:rPr>
          <w:rFonts w:ascii="Calibri" w:eastAsia="Times New Roman" w:hAnsi="Calibri" w:cs="Calibri"/>
          <w:lang w:val="es-ES"/>
        </w:rPr>
        <w:t>mevcut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iş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akışlarının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kesintisiz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D5291D">
        <w:rPr>
          <w:rFonts w:ascii="Calibri" w:eastAsia="Times New Roman" w:hAnsi="Calibri" w:cs="Calibri"/>
          <w:lang w:val="es-ES"/>
        </w:rPr>
        <w:t>şekilde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sürdürülmesini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sağlar</w:t>
      </w:r>
      <w:proofErr w:type="spellEnd"/>
      <w:r w:rsidRPr="00D5291D">
        <w:rPr>
          <w:rFonts w:ascii="Calibri" w:eastAsia="Times New Roman" w:hAnsi="Calibri" w:cs="Calibri"/>
          <w:lang w:val="es-ES"/>
        </w:rPr>
        <w:t>.</w:t>
      </w:r>
    </w:p>
    <w:p w14:paraId="4CCD6E1E" w14:textId="4A2370C6" w:rsidR="00096788" w:rsidRDefault="00096788" w:rsidP="00096788">
      <w:pPr>
        <w:pStyle w:val="ListParagraph"/>
        <w:spacing w:after="0" w:line="240" w:lineRule="auto"/>
        <w:ind w:left="2520"/>
        <w:textAlignment w:val="center"/>
        <w:rPr>
          <w:lang w:val="es-ES"/>
        </w:rPr>
      </w:pPr>
    </w:p>
    <w:p w14:paraId="4CAA43B4" w14:textId="3AF4402F" w:rsidR="00D5291D" w:rsidRDefault="00D5291D" w:rsidP="00096788">
      <w:pPr>
        <w:pStyle w:val="ListParagraph"/>
        <w:spacing w:after="0" w:line="240" w:lineRule="auto"/>
        <w:ind w:left="2520"/>
        <w:textAlignment w:val="center"/>
        <w:rPr>
          <w:lang w:val="es-ES"/>
        </w:rPr>
      </w:pPr>
    </w:p>
    <w:p w14:paraId="4253762A" w14:textId="7B0464B8" w:rsidR="00D5291D" w:rsidRDefault="00D5291D" w:rsidP="00D5291D">
      <w:pPr>
        <w:ind w:left="720" w:firstLine="7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Mikrosoft</w:t>
      </w:r>
      <w:proofErr w:type="spellEnd"/>
      <w:r>
        <w:rPr>
          <w:b/>
          <w:bCs/>
          <w:lang w:val="es-ES"/>
        </w:rPr>
        <w:t xml:space="preserve"> SharePoint</w:t>
      </w:r>
    </w:p>
    <w:p w14:paraId="6B98F271" w14:textId="5733DEBD" w:rsidR="00D5291D" w:rsidRPr="00D5291D" w:rsidRDefault="00D5291D" w:rsidP="00D5291D">
      <w:pPr>
        <w:ind w:left="720" w:firstLine="720"/>
        <w:rPr>
          <w:b/>
          <w:bCs/>
          <w:lang w:val="es-ES"/>
        </w:rPr>
      </w:pPr>
      <w:r w:rsidRPr="00D5291D">
        <w:rPr>
          <w:rFonts w:ascii="Calibri" w:hAnsi="Calibri" w:cs="Calibri"/>
          <w:lang w:val="es-ES"/>
        </w:rPr>
        <w:t xml:space="preserve">Microsoft SharePoint, </w:t>
      </w:r>
      <w:proofErr w:type="spellStart"/>
      <w:r w:rsidRPr="00D5291D">
        <w:rPr>
          <w:rFonts w:ascii="Calibri" w:hAnsi="Calibri" w:cs="Calibri"/>
          <w:lang w:val="es-ES"/>
        </w:rPr>
        <w:t>kurumlar</w:t>
      </w:r>
      <w:proofErr w:type="spellEnd"/>
      <w:r w:rsidRPr="00D5291D">
        <w:rPr>
          <w:rFonts w:ascii="Calibri" w:hAnsi="Calibri" w:cs="Calibri"/>
          <w:lang w:val="es-ES"/>
        </w:rPr>
        <w:t xml:space="preserve"> </w:t>
      </w:r>
      <w:proofErr w:type="spellStart"/>
      <w:r w:rsidRPr="00D5291D">
        <w:rPr>
          <w:rFonts w:ascii="Calibri" w:hAnsi="Calibri" w:cs="Calibri"/>
          <w:lang w:val="es-ES"/>
        </w:rPr>
        <w:t>için</w:t>
      </w:r>
      <w:proofErr w:type="spellEnd"/>
      <w:r w:rsidRPr="00D5291D">
        <w:rPr>
          <w:rFonts w:ascii="Calibri" w:hAnsi="Calibri" w:cs="Calibri"/>
          <w:lang w:val="es-ES"/>
        </w:rPr>
        <w:t xml:space="preserve"> </w:t>
      </w:r>
      <w:proofErr w:type="spellStart"/>
      <w:r w:rsidRPr="00D5291D">
        <w:rPr>
          <w:rFonts w:ascii="Calibri" w:hAnsi="Calibri" w:cs="Calibri"/>
          <w:lang w:val="es-ES"/>
        </w:rPr>
        <w:t>belge</w:t>
      </w:r>
      <w:proofErr w:type="spellEnd"/>
      <w:r w:rsidRPr="00D5291D">
        <w:rPr>
          <w:rFonts w:ascii="Calibri" w:hAnsi="Calibri" w:cs="Calibri"/>
          <w:lang w:val="es-ES"/>
        </w:rPr>
        <w:t xml:space="preserve"> </w:t>
      </w:r>
      <w:proofErr w:type="spellStart"/>
      <w:r w:rsidRPr="00D5291D">
        <w:rPr>
          <w:rFonts w:ascii="Calibri" w:hAnsi="Calibri" w:cs="Calibri"/>
          <w:lang w:val="es-ES"/>
        </w:rPr>
        <w:t>yönetimi</w:t>
      </w:r>
      <w:proofErr w:type="spellEnd"/>
      <w:r w:rsidRPr="00D5291D">
        <w:rPr>
          <w:rFonts w:ascii="Calibri" w:hAnsi="Calibri" w:cs="Calibri"/>
          <w:lang w:val="es-ES"/>
        </w:rPr>
        <w:t xml:space="preserve">, </w:t>
      </w:r>
      <w:proofErr w:type="spellStart"/>
      <w:r w:rsidRPr="00D5291D">
        <w:rPr>
          <w:rFonts w:ascii="Calibri" w:hAnsi="Calibri" w:cs="Calibri"/>
          <w:lang w:val="es-ES"/>
        </w:rPr>
        <w:t>içerik</w:t>
      </w:r>
      <w:proofErr w:type="spellEnd"/>
      <w:r w:rsidRPr="00D5291D">
        <w:rPr>
          <w:rFonts w:ascii="Calibri" w:hAnsi="Calibri" w:cs="Calibri"/>
          <w:lang w:val="es-ES"/>
        </w:rPr>
        <w:t xml:space="preserve"> </w:t>
      </w:r>
      <w:proofErr w:type="spellStart"/>
      <w:r w:rsidRPr="00D5291D">
        <w:rPr>
          <w:rFonts w:ascii="Calibri" w:hAnsi="Calibri" w:cs="Calibri"/>
          <w:lang w:val="es-ES"/>
        </w:rPr>
        <w:t>yönetimi</w:t>
      </w:r>
      <w:proofErr w:type="spellEnd"/>
      <w:r w:rsidRPr="00D5291D">
        <w:rPr>
          <w:rFonts w:ascii="Calibri" w:hAnsi="Calibri" w:cs="Calibri"/>
          <w:lang w:val="es-ES"/>
        </w:rPr>
        <w:t xml:space="preserve">, </w:t>
      </w:r>
      <w:proofErr w:type="spellStart"/>
      <w:r w:rsidRPr="00D5291D">
        <w:rPr>
          <w:rFonts w:ascii="Calibri" w:hAnsi="Calibri" w:cs="Calibri"/>
          <w:lang w:val="es-ES"/>
        </w:rPr>
        <w:t>işbirliği</w:t>
      </w:r>
      <w:proofErr w:type="spellEnd"/>
      <w:r w:rsidRPr="00D5291D">
        <w:rPr>
          <w:rFonts w:ascii="Calibri" w:hAnsi="Calibri" w:cs="Calibri"/>
          <w:lang w:val="es-ES"/>
        </w:rPr>
        <w:t xml:space="preserve"> ve intranet </w:t>
      </w:r>
      <w:proofErr w:type="spellStart"/>
      <w:r w:rsidRPr="00D5291D">
        <w:rPr>
          <w:rFonts w:ascii="Calibri" w:hAnsi="Calibri" w:cs="Calibri"/>
          <w:lang w:val="es-ES"/>
        </w:rPr>
        <w:t>çözümleri</w:t>
      </w:r>
      <w:proofErr w:type="spellEnd"/>
      <w:r w:rsidRPr="00D5291D">
        <w:rPr>
          <w:rFonts w:ascii="Calibri" w:hAnsi="Calibri" w:cs="Calibri"/>
          <w:lang w:val="es-ES"/>
        </w:rPr>
        <w:t xml:space="preserve"> </w:t>
      </w:r>
      <w:proofErr w:type="spellStart"/>
      <w:r w:rsidRPr="00D5291D">
        <w:rPr>
          <w:rFonts w:ascii="Calibri" w:hAnsi="Calibri" w:cs="Calibri"/>
          <w:lang w:val="es-ES"/>
        </w:rPr>
        <w:t>sunan</w:t>
      </w:r>
      <w:proofErr w:type="spellEnd"/>
      <w:r w:rsidRPr="00D5291D">
        <w:rPr>
          <w:rFonts w:ascii="Calibri" w:hAnsi="Calibri" w:cs="Calibri"/>
          <w:lang w:val="es-ES"/>
        </w:rPr>
        <w:t xml:space="preserve"> bir </w:t>
      </w:r>
      <w:proofErr w:type="spellStart"/>
      <w:r w:rsidRPr="00D5291D">
        <w:rPr>
          <w:rFonts w:ascii="Calibri" w:hAnsi="Calibri" w:cs="Calibri"/>
          <w:lang w:val="es-ES"/>
        </w:rPr>
        <w:t>platformdur</w:t>
      </w:r>
      <w:proofErr w:type="spellEnd"/>
      <w:r w:rsidRPr="00D5291D">
        <w:rPr>
          <w:rFonts w:ascii="Calibri" w:hAnsi="Calibri" w:cs="Calibri"/>
          <w:lang w:val="es-ES"/>
        </w:rPr>
        <w:t>.</w:t>
      </w:r>
    </w:p>
    <w:p w14:paraId="3E6F61B9" w14:textId="440DABD4" w:rsidR="00D5291D" w:rsidRDefault="00D5291D" w:rsidP="00D5291D">
      <w:pPr>
        <w:ind w:left="2160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2.1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Temel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Özellikleri</w:t>
      </w:r>
      <w:proofErr w:type="spellEnd"/>
    </w:p>
    <w:p w14:paraId="03A73315" w14:textId="77777777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Belge</w:t>
      </w:r>
      <w:proofErr w:type="spellEnd"/>
      <w:r w:rsidRPr="00D5291D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  <w:lang w:val="es-ES"/>
        </w:rPr>
        <w:t>Yönetimi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: SharePoint, </w:t>
      </w:r>
      <w:proofErr w:type="spellStart"/>
      <w:r w:rsidRPr="00D5291D">
        <w:rPr>
          <w:rFonts w:ascii="Calibri" w:eastAsia="Times New Roman" w:hAnsi="Calibri" w:cs="Calibri"/>
          <w:lang w:val="es-ES"/>
        </w:rPr>
        <w:t>belgelerin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merkezi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D5291D">
        <w:rPr>
          <w:rFonts w:ascii="Calibri" w:eastAsia="Times New Roman" w:hAnsi="Calibri" w:cs="Calibri"/>
          <w:lang w:val="es-ES"/>
        </w:rPr>
        <w:t>depoda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saklanmasını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D5291D">
        <w:rPr>
          <w:rFonts w:ascii="Calibri" w:eastAsia="Times New Roman" w:hAnsi="Calibri" w:cs="Calibri"/>
          <w:lang w:val="es-ES"/>
        </w:rPr>
        <w:t>yönetilmesini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D5291D">
        <w:rPr>
          <w:rFonts w:ascii="Calibri" w:eastAsia="Times New Roman" w:hAnsi="Calibri" w:cs="Calibri"/>
          <w:lang w:val="es-ES"/>
        </w:rPr>
        <w:t>sağlar</w:t>
      </w:r>
      <w:proofErr w:type="spellEnd"/>
      <w:r w:rsidRPr="00D5291D">
        <w:rPr>
          <w:rFonts w:ascii="Calibri" w:eastAsia="Times New Roman" w:hAnsi="Calibri" w:cs="Calibri"/>
          <w:lang w:val="es-ES"/>
        </w:rPr>
        <w:t xml:space="preserve">. </w:t>
      </w:r>
      <w:proofErr w:type="spellStart"/>
      <w:r w:rsidRPr="00D5291D">
        <w:rPr>
          <w:rFonts w:ascii="Calibri" w:eastAsia="Times New Roman" w:hAnsi="Calibri" w:cs="Calibri"/>
        </w:rPr>
        <w:t>Kullanıcılar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belgeleri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kolayca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yükleyebilir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paylaşabilir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düzenleyebilir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405F687F" w14:textId="77777777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D5291D">
        <w:rPr>
          <w:rFonts w:ascii="Calibri" w:eastAsia="Times New Roman" w:hAnsi="Calibri" w:cs="Calibri"/>
          <w:b/>
          <w:bCs/>
        </w:rPr>
        <w:lastRenderedPageBreak/>
        <w:t>Ekip</w:t>
      </w:r>
      <w:proofErr w:type="spellEnd"/>
      <w:r w:rsidRPr="00D5291D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</w:rPr>
        <w:t>İşbirliği</w:t>
      </w:r>
      <w:proofErr w:type="spellEnd"/>
      <w:r w:rsidRPr="00D5291D">
        <w:rPr>
          <w:rFonts w:ascii="Calibri" w:eastAsia="Times New Roman" w:hAnsi="Calibri" w:cs="Calibri"/>
        </w:rPr>
        <w:t xml:space="preserve">: </w:t>
      </w:r>
      <w:proofErr w:type="spellStart"/>
      <w:r w:rsidRPr="00D5291D">
        <w:rPr>
          <w:rFonts w:ascii="Calibri" w:eastAsia="Times New Roman" w:hAnsi="Calibri" w:cs="Calibri"/>
        </w:rPr>
        <w:t>Çalışanlar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projeler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üzerinde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birlikte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çalışabilir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belge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bilgileri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paylaşabilir</w:t>
      </w:r>
      <w:proofErr w:type="spellEnd"/>
      <w:r w:rsidRPr="00D5291D">
        <w:rPr>
          <w:rFonts w:ascii="Calibri" w:eastAsia="Times New Roman" w:hAnsi="Calibri" w:cs="Calibri"/>
        </w:rPr>
        <w:t xml:space="preserve">. </w:t>
      </w:r>
      <w:proofErr w:type="spellStart"/>
      <w:r w:rsidRPr="00D5291D">
        <w:rPr>
          <w:rFonts w:ascii="Calibri" w:eastAsia="Times New Roman" w:hAnsi="Calibri" w:cs="Calibri"/>
        </w:rPr>
        <w:t>Gerçek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zamanlı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düzenleme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yorum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yapma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gibi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özellikler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işbirliğini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artırır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2738AEFF" w14:textId="77777777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D5291D">
        <w:rPr>
          <w:rFonts w:ascii="Calibri" w:eastAsia="Times New Roman" w:hAnsi="Calibri" w:cs="Calibri"/>
          <w:b/>
          <w:bCs/>
        </w:rPr>
        <w:t>İçerik</w:t>
      </w:r>
      <w:proofErr w:type="spellEnd"/>
      <w:r w:rsidRPr="00D5291D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</w:rPr>
        <w:t>Yönetimi</w:t>
      </w:r>
      <w:proofErr w:type="spellEnd"/>
      <w:r w:rsidRPr="00D5291D">
        <w:rPr>
          <w:rFonts w:ascii="Calibri" w:eastAsia="Times New Roman" w:hAnsi="Calibri" w:cs="Calibri"/>
        </w:rPr>
        <w:t xml:space="preserve">: SharePoint, </w:t>
      </w:r>
      <w:proofErr w:type="spellStart"/>
      <w:r w:rsidRPr="00D5291D">
        <w:rPr>
          <w:rFonts w:ascii="Calibri" w:eastAsia="Times New Roman" w:hAnsi="Calibri" w:cs="Calibri"/>
        </w:rPr>
        <w:t>kurum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dışı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içeriklerin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yönetilmesini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sağlar</w:t>
      </w:r>
      <w:proofErr w:type="spellEnd"/>
      <w:r w:rsidRPr="00D5291D">
        <w:rPr>
          <w:rFonts w:ascii="Calibri" w:eastAsia="Times New Roman" w:hAnsi="Calibri" w:cs="Calibri"/>
        </w:rPr>
        <w:t xml:space="preserve">. Web </w:t>
      </w:r>
      <w:proofErr w:type="spellStart"/>
      <w:r w:rsidRPr="00D5291D">
        <w:rPr>
          <w:rFonts w:ascii="Calibri" w:eastAsia="Times New Roman" w:hAnsi="Calibri" w:cs="Calibri"/>
        </w:rPr>
        <w:t>siteleri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portallar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bloglar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gibi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çeşitli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içerik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türlerini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destekler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449E44D4" w14:textId="77777777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D5291D">
        <w:rPr>
          <w:rFonts w:ascii="Calibri" w:eastAsia="Times New Roman" w:hAnsi="Calibri" w:cs="Calibri"/>
          <w:b/>
          <w:bCs/>
        </w:rPr>
        <w:t>İş</w:t>
      </w:r>
      <w:proofErr w:type="spellEnd"/>
      <w:r w:rsidRPr="00D5291D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</w:rPr>
        <w:t>Akışı</w:t>
      </w:r>
      <w:proofErr w:type="spellEnd"/>
      <w:r w:rsidRPr="00D5291D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</w:rPr>
        <w:t>Otomasyonu</w:t>
      </w:r>
      <w:proofErr w:type="spellEnd"/>
      <w:r w:rsidRPr="00D5291D">
        <w:rPr>
          <w:rFonts w:ascii="Calibri" w:eastAsia="Times New Roman" w:hAnsi="Calibri" w:cs="Calibri"/>
        </w:rPr>
        <w:t xml:space="preserve">: </w:t>
      </w:r>
      <w:proofErr w:type="spellStart"/>
      <w:r w:rsidRPr="00D5291D">
        <w:rPr>
          <w:rFonts w:ascii="Calibri" w:eastAsia="Times New Roman" w:hAnsi="Calibri" w:cs="Calibri"/>
        </w:rPr>
        <w:t>İş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süreçlerini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otomatikleştirmek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için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iş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akışı</w:t>
      </w:r>
      <w:proofErr w:type="spellEnd"/>
      <w:r w:rsidRPr="00D5291D">
        <w:rPr>
          <w:rFonts w:ascii="Calibri" w:eastAsia="Times New Roman" w:hAnsi="Calibri" w:cs="Calibri"/>
        </w:rPr>
        <w:t xml:space="preserve"> (workflow) </w:t>
      </w:r>
      <w:proofErr w:type="spellStart"/>
      <w:r w:rsidRPr="00D5291D">
        <w:rPr>
          <w:rFonts w:ascii="Calibri" w:eastAsia="Times New Roman" w:hAnsi="Calibri" w:cs="Calibri"/>
        </w:rPr>
        <w:t>araçları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sunar</w:t>
      </w:r>
      <w:proofErr w:type="spellEnd"/>
      <w:r w:rsidRPr="00D5291D">
        <w:rPr>
          <w:rFonts w:ascii="Calibri" w:eastAsia="Times New Roman" w:hAnsi="Calibri" w:cs="Calibri"/>
        </w:rPr>
        <w:t xml:space="preserve">. Bu </w:t>
      </w:r>
      <w:proofErr w:type="spellStart"/>
      <w:r w:rsidRPr="00D5291D">
        <w:rPr>
          <w:rFonts w:ascii="Calibri" w:eastAsia="Times New Roman" w:hAnsi="Calibri" w:cs="Calibri"/>
        </w:rPr>
        <w:t>sayede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onay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süreçleri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belge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yönlendirme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görev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yönetimi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gibi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işlemler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kolayca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yapılabilir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06C34AD7" w14:textId="77777777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D5291D">
        <w:rPr>
          <w:rFonts w:ascii="Calibri" w:eastAsia="Times New Roman" w:hAnsi="Calibri" w:cs="Calibri"/>
          <w:b/>
          <w:bCs/>
        </w:rPr>
        <w:t xml:space="preserve">Arama </w:t>
      </w:r>
      <w:proofErr w:type="spellStart"/>
      <w:r w:rsidRPr="00D5291D">
        <w:rPr>
          <w:rFonts w:ascii="Calibri" w:eastAsia="Times New Roman" w:hAnsi="Calibri" w:cs="Calibri"/>
          <w:b/>
          <w:bCs/>
        </w:rPr>
        <w:t>Fonksiyonu</w:t>
      </w:r>
      <w:proofErr w:type="spellEnd"/>
      <w:r w:rsidRPr="00D5291D">
        <w:rPr>
          <w:rFonts w:ascii="Calibri" w:eastAsia="Times New Roman" w:hAnsi="Calibri" w:cs="Calibri"/>
        </w:rPr>
        <w:t xml:space="preserve">: </w:t>
      </w:r>
      <w:proofErr w:type="spellStart"/>
      <w:r w:rsidRPr="00D5291D">
        <w:rPr>
          <w:rFonts w:ascii="Calibri" w:eastAsia="Times New Roman" w:hAnsi="Calibri" w:cs="Calibri"/>
        </w:rPr>
        <w:t>Gelişmiş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arama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özellikleri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ile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kullanıcılar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ihtiyaç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duydukları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bilgiye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hızlıca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ulaşabilir</w:t>
      </w:r>
      <w:proofErr w:type="spellEnd"/>
      <w:r w:rsidRPr="00D5291D">
        <w:rPr>
          <w:rFonts w:ascii="Calibri" w:eastAsia="Times New Roman" w:hAnsi="Calibri" w:cs="Calibri"/>
        </w:rPr>
        <w:t xml:space="preserve">. Bu </w:t>
      </w:r>
      <w:proofErr w:type="spellStart"/>
      <w:r w:rsidRPr="00D5291D">
        <w:rPr>
          <w:rFonts w:ascii="Calibri" w:eastAsia="Times New Roman" w:hAnsi="Calibri" w:cs="Calibri"/>
        </w:rPr>
        <w:t>özellik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belgeler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kişiler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diğer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içerikler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arasında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arama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yapmayı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kolaylaştırır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0D1ADB12" w14:textId="77777777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D5291D">
        <w:rPr>
          <w:rFonts w:ascii="Calibri" w:eastAsia="Times New Roman" w:hAnsi="Calibri" w:cs="Calibri"/>
          <w:b/>
          <w:bCs/>
        </w:rPr>
        <w:t>Güvenlik</w:t>
      </w:r>
      <w:proofErr w:type="spellEnd"/>
      <w:r w:rsidRPr="00D5291D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</w:rPr>
        <w:t>ve</w:t>
      </w:r>
      <w:proofErr w:type="spellEnd"/>
      <w:r w:rsidRPr="00D5291D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D5291D">
        <w:rPr>
          <w:rFonts w:ascii="Calibri" w:eastAsia="Times New Roman" w:hAnsi="Calibri" w:cs="Calibri"/>
          <w:b/>
          <w:bCs/>
        </w:rPr>
        <w:t>Uyumluluk</w:t>
      </w:r>
      <w:proofErr w:type="spellEnd"/>
      <w:r w:rsidRPr="00D5291D">
        <w:rPr>
          <w:rFonts w:ascii="Calibri" w:eastAsia="Times New Roman" w:hAnsi="Calibri" w:cs="Calibri"/>
        </w:rPr>
        <w:t xml:space="preserve">: SharePoint, </w:t>
      </w:r>
      <w:proofErr w:type="spellStart"/>
      <w:r w:rsidRPr="00D5291D">
        <w:rPr>
          <w:rFonts w:ascii="Calibri" w:eastAsia="Times New Roman" w:hAnsi="Calibri" w:cs="Calibri"/>
        </w:rPr>
        <w:t>veri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güvenliği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yasal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uyumluluk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için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güçlü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güvenlik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özellikleri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sunar</w:t>
      </w:r>
      <w:proofErr w:type="spellEnd"/>
      <w:r w:rsidRPr="00D5291D">
        <w:rPr>
          <w:rFonts w:ascii="Calibri" w:eastAsia="Times New Roman" w:hAnsi="Calibri" w:cs="Calibri"/>
        </w:rPr>
        <w:t xml:space="preserve">. </w:t>
      </w:r>
      <w:proofErr w:type="spellStart"/>
      <w:r w:rsidRPr="00D5291D">
        <w:rPr>
          <w:rFonts w:ascii="Calibri" w:eastAsia="Times New Roman" w:hAnsi="Calibri" w:cs="Calibri"/>
        </w:rPr>
        <w:t>Erişim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kontrolü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kullanıcı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izinleri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veri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şifreleme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gibi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özellikler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içerir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5A530785" w14:textId="77777777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 w:rsidRPr="00D5291D">
        <w:rPr>
          <w:rFonts w:ascii="Calibri" w:eastAsia="Times New Roman" w:hAnsi="Calibri" w:cs="Calibri"/>
          <w:b/>
          <w:bCs/>
        </w:rPr>
        <w:t>Entegrasyon</w:t>
      </w:r>
      <w:proofErr w:type="spellEnd"/>
      <w:r w:rsidRPr="00D5291D">
        <w:rPr>
          <w:rFonts w:ascii="Calibri" w:eastAsia="Times New Roman" w:hAnsi="Calibri" w:cs="Calibri"/>
        </w:rPr>
        <w:t>: SharePoint, Microsoft 365 (</w:t>
      </w:r>
      <w:proofErr w:type="spellStart"/>
      <w:r w:rsidRPr="00D5291D">
        <w:rPr>
          <w:rFonts w:ascii="Calibri" w:eastAsia="Times New Roman" w:hAnsi="Calibri" w:cs="Calibri"/>
        </w:rPr>
        <w:t>eski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adıyla</w:t>
      </w:r>
      <w:proofErr w:type="spellEnd"/>
      <w:r w:rsidRPr="00D5291D">
        <w:rPr>
          <w:rFonts w:ascii="Calibri" w:eastAsia="Times New Roman" w:hAnsi="Calibri" w:cs="Calibri"/>
        </w:rPr>
        <w:t xml:space="preserve"> Office 365) </w:t>
      </w:r>
      <w:proofErr w:type="spellStart"/>
      <w:r w:rsidRPr="00D5291D">
        <w:rPr>
          <w:rFonts w:ascii="Calibri" w:eastAsia="Times New Roman" w:hAnsi="Calibri" w:cs="Calibri"/>
        </w:rPr>
        <w:t>uygulamaları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diğer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üçüncü</w:t>
      </w:r>
      <w:proofErr w:type="spellEnd"/>
      <w:r w:rsidRPr="00D5291D">
        <w:rPr>
          <w:rFonts w:ascii="Calibri" w:eastAsia="Times New Roman" w:hAnsi="Calibri" w:cs="Calibri"/>
        </w:rPr>
        <w:t xml:space="preserve"> parti </w:t>
      </w:r>
      <w:proofErr w:type="spellStart"/>
      <w:r w:rsidRPr="00D5291D">
        <w:rPr>
          <w:rFonts w:ascii="Calibri" w:eastAsia="Times New Roman" w:hAnsi="Calibri" w:cs="Calibri"/>
        </w:rPr>
        <w:t>yazılımlar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ile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entegrasyon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sağlar</w:t>
      </w:r>
      <w:proofErr w:type="spellEnd"/>
      <w:r w:rsidRPr="00D5291D">
        <w:rPr>
          <w:rFonts w:ascii="Calibri" w:eastAsia="Times New Roman" w:hAnsi="Calibri" w:cs="Calibri"/>
        </w:rPr>
        <w:t xml:space="preserve">. Bu </w:t>
      </w:r>
      <w:proofErr w:type="spellStart"/>
      <w:r w:rsidRPr="00D5291D">
        <w:rPr>
          <w:rFonts w:ascii="Calibri" w:eastAsia="Times New Roman" w:hAnsi="Calibri" w:cs="Calibri"/>
        </w:rPr>
        <w:t>sayede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kullanıcılar</w:t>
      </w:r>
      <w:proofErr w:type="spellEnd"/>
      <w:r w:rsidRPr="00D5291D">
        <w:rPr>
          <w:rFonts w:ascii="Calibri" w:eastAsia="Times New Roman" w:hAnsi="Calibri" w:cs="Calibri"/>
        </w:rPr>
        <w:t xml:space="preserve"> Word, Excel, PowerPoint </w:t>
      </w:r>
      <w:proofErr w:type="spellStart"/>
      <w:r w:rsidRPr="00D5291D">
        <w:rPr>
          <w:rFonts w:ascii="Calibri" w:eastAsia="Times New Roman" w:hAnsi="Calibri" w:cs="Calibri"/>
        </w:rPr>
        <w:t>gibi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araçları</w:t>
      </w:r>
      <w:proofErr w:type="spellEnd"/>
      <w:r w:rsidRPr="00D5291D">
        <w:rPr>
          <w:rFonts w:ascii="Calibri" w:eastAsia="Times New Roman" w:hAnsi="Calibri" w:cs="Calibri"/>
        </w:rPr>
        <w:t xml:space="preserve"> SharePoint </w:t>
      </w:r>
      <w:proofErr w:type="spellStart"/>
      <w:r w:rsidRPr="00D5291D">
        <w:rPr>
          <w:rFonts w:ascii="Calibri" w:eastAsia="Times New Roman" w:hAnsi="Calibri" w:cs="Calibri"/>
        </w:rPr>
        <w:t>üzerinden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kullanabilir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3E546C2F" w14:textId="7092276C" w:rsidR="00D5291D" w:rsidRPr="00D5291D" w:rsidRDefault="00D5291D" w:rsidP="00D5291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D5291D">
        <w:rPr>
          <w:rFonts w:ascii="Calibri" w:eastAsia="Times New Roman" w:hAnsi="Calibri" w:cs="Calibri"/>
          <w:b/>
          <w:bCs/>
        </w:rPr>
        <w:t xml:space="preserve">Intranet </w:t>
      </w:r>
      <w:proofErr w:type="spellStart"/>
      <w:r w:rsidRPr="00D5291D">
        <w:rPr>
          <w:rFonts w:ascii="Calibri" w:eastAsia="Times New Roman" w:hAnsi="Calibri" w:cs="Calibri"/>
          <w:b/>
          <w:bCs/>
        </w:rPr>
        <w:t>ve</w:t>
      </w:r>
      <w:proofErr w:type="spellEnd"/>
      <w:r w:rsidRPr="00D5291D">
        <w:rPr>
          <w:rFonts w:ascii="Calibri" w:eastAsia="Times New Roman" w:hAnsi="Calibri" w:cs="Calibri"/>
          <w:b/>
          <w:bCs/>
        </w:rPr>
        <w:t xml:space="preserve"> Portal </w:t>
      </w:r>
      <w:proofErr w:type="spellStart"/>
      <w:r w:rsidRPr="00D5291D">
        <w:rPr>
          <w:rFonts w:ascii="Calibri" w:eastAsia="Times New Roman" w:hAnsi="Calibri" w:cs="Calibri"/>
          <w:b/>
          <w:bCs/>
        </w:rPr>
        <w:t>Oluşturma</w:t>
      </w:r>
      <w:proofErr w:type="spellEnd"/>
      <w:r w:rsidRPr="00D5291D">
        <w:rPr>
          <w:rFonts w:ascii="Calibri" w:eastAsia="Times New Roman" w:hAnsi="Calibri" w:cs="Calibri"/>
        </w:rPr>
        <w:t xml:space="preserve">: </w:t>
      </w:r>
      <w:proofErr w:type="spellStart"/>
      <w:r w:rsidRPr="00D5291D">
        <w:rPr>
          <w:rFonts w:ascii="Calibri" w:eastAsia="Times New Roman" w:hAnsi="Calibri" w:cs="Calibri"/>
        </w:rPr>
        <w:t>Kurum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iletişim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bilgi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paylaşımı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için</w:t>
      </w:r>
      <w:proofErr w:type="spellEnd"/>
      <w:r w:rsidRPr="00D5291D">
        <w:rPr>
          <w:rFonts w:ascii="Calibri" w:eastAsia="Times New Roman" w:hAnsi="Calibri" w:cs="Calibri"/>
        </w:rPr>
        <w:t xml:space="preserve"> intranet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portal </w:t>
      </w:r>
      <w:proofErr w:type="spellStart"/>
      <w:r w:rsidRPr="00D5291D">
        <w:rPr>
          <w:rFonts w:ascii="Calibri" w:eastAsia="Times New Roman" w:hAnsi="Calibri" w:cs="Calibri"/>
        </w:rPr>
        <w:t>oluşturma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araçları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sunar</w:t>
      </w:r>
      <w:proofErr w:type="spellEnd"/>
      <w:r w:rsidRPr="00D5291D">
        <w:rPr>
          <w:rFonts w:ascii="Calibri" w:eastAsia="Times New Roman" w:hAnsi="Calibri" w:cs="Calibri"/>
        </w:rPr>
        <w:t xml:space="preserve">. Bu </w:t>
      </w:r>
      <w:proofErr w:type="spellStart"/>
      <w:r w:rsidRPr="00D5291D">
        <w:rPr>
          <w:rFonts w:ascii="Calibri" w:eastAsia="Times New Roman" w:hAnsi="Calibri" w:cs="Calibri"/>
        </w:rPr>
        <w:t>portallar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sayesinde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çalışanlar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haberler</w:t>
      </w:r>
      <w:proofErr w:type="spellEnd"/>
      <w:r w:rsidRPr="00D5291D">
        <w:rPr>
          <w:rFonts w:ascii="Calibri" w:eastAsia="Times New Roman" w:hAnsi="Calibri" w:cs="Calibri"/>
        </w:rPr>
        <w:t xml:space="preserve">, </w:t>
      </w:r>
      <w:proofErr w:type="spellStart"/>
      <w:r w:rsidRPr="00D5291D">
        <w:rPr>
          <w:rFonts w:ascii="Calibri" w:eastAsia="Times New Roman" w:hAnsi="Calibri" w:cs="Calibri"/>
        </w:rPr>
        <w:t>duyurular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ve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diğer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önemli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bilgilere</w:t>
      </w:r>
      <w:proofErr w:type="spellEnd"/>
      <w:r w:rsidRPr="00D5291D">
        <w:rPr>
          <w:rFonts w:ascii="Calibri" w:eastAsia="Times New Roman" w:hAnsi="Calibri" w:cs="Calibri"/>
        </w:rPr>
        <w:t xml:space="preserve"> </w:t>
      </w:r>
      <w:proofErr w:type="spellStart"/>
      <w:r w:rsidRPr="00D5291D">
        <w:rPr>
          <w:rFonts w:ascii="Calibri" w:eastAsia="Times New Roman" w:hAnsi="Calibri" w:cs="Calibri"/>
        </w:rPr>
        <w:t>erişebilir</w:t>
      </w:r>
      <w:proofErr w:type="spellEnd"/>
      <w:r w:rsidRPr="00D5291D">
        <w:rPr>
          <w:rFonts w:ascii="Calibri" w:eastAsia="Times New Roman" w:hAnsi="Calibri" w:cs="Calibri"/>
        </w:rPr>
        <w:t>.</w:t>
      </w:r>
    </w:p>
    <w:p w14:paraId="31FF45AF" w14:textId="29211056" w:rsidR="00D5291D" w:rsidRDefault="00D5291D" w:rsidP="00D5291D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</w:rPr>
      </w:pPr>
    </w:p>
    <w:p w14:paraId="747C6AD6" w14:textId="641B8B67" w:rsidR="00D5291D" w:rsidRDefault="00D5291D" w:rsidP="00D5291D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</w:rPr>
      </w:pPr>
    </w:p>
    <w:p w14:paraId="0FBFCB68" w14:textId="7B3C7E98" w:rsidR="00D5291D" w:rsidRDefault="00D5291D" w:rsidP="00D5291D">
      <w:pPr>
        <w:spacing w:after="0" w:line="240" w:lineRule="auto"/>
        <w:ind w:left="2520"/>
        <w:textAlignment w:val="center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2.2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Kullanım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Alanları</w:t>
      </w:r>
      <w:proofErr w:type="spellEnd"/>
    </w:p>
    <w:p w14:paraId="7AAD69B6" w14:textId="77777777" w:rsidR="00415264" w:rsidRPr="00415264" w:rsidRDefault="00415264" w:rsidP="00415264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415264">
        <w:rPr>
          <w:rFonts w:ascii="Calibri" w:eastAsia="Times New Roman" w:hAnsi="Calibri" w:cs="Calibri"/>
          <w:b/>
          <w:bCs/>
          <w:lang w:val="es-ES"/>
        </w:rPr>
        <w:t xml:space="preserve">İntranet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Portalları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415264">
        <w:rPr>
          <w:rFonts w:ascii="Calibri" w:eastAsia="Times New Roman" w:hAnsi="Calibri" w:cs="Calibri"/>
          <w:lang w:val="es-ES"/>
        </w:rPr>
        <w:t>Çalışanlar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için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merkezi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415264">
        <w:rPr>
          <w:rFonts w:ascii="Calibri" w:eastAsia="Times New Roman" w:hAnsi="Calibri" w:cs="Calibri"/>
          <w:lang w:val="es-ES"/>
        </w:rPr>
        <w:t>bilgi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paylaşım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415264">
        <w:rPr>
          <w:rFonts w:ascii="Calibri" w:eastAsia="Times New Roman" w:hAnsi="Calibri" w:cs="Calibri"/>
          <w:lang w:val="es-ES"/>
        </w:rPr>
        <w:t>iletişim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platformu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oluşturmak</w:t>
      </w:r>
      <w:proofErr w:type="spellEnd"/>
      <w:r w:rsidRPr="00415264">
        <w:rPr>
          <w:rFonts w:ascii="Calibri" w:eastAsia="Times New Roman" w:hAnsi="Calibri" w:cs="Calibri"/>
          <w:lang w:val="es-ES"/>
        </w:rPr>
        <w:t>.</w:t>
      </w:r>
    </w:p>
    <w:p w14:paraId="69BD5AC2" w14:textId="77777777" w:rsidR="00415264" w:rsidRPr="00415264" w:rsidRDefault="00415264" w:rsidP="00415264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Proje</w:t>
      </w:r>
      <w:proofErr w:type="spellEnd"/>
      <w:r w:rsidRPr="00415264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Yönetimi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415264">
        <w:rPr>
          <w:rFonts w:ascii="Calibri" w:eastAsia="Times New Roman" w:hAnsi="Calibri" w:cs="Calibri"/>
          <w:lang w:val="es-ES"/>
        </w:rPr>
        <w:t>Proje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ekiplerinin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belgeleri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415264">
        <w:rPr>
          <w:rFonts w:ascii="Calibri" w:eastAsia="Times New Roman" w:hAnsi="Calibri" w:cs="Calibri"/>
          <w:lang w:val="es-ES"/>
        </w:rPr>
        <w:t>bilgileri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paylaşması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Pr="00415264">
        <w:rPr>
          <w:rFonts w:ascii="Calibri" w:eastAsia="Times New Roman" w:hAnsi="Calibri" w:cs="Calibri"/>
          <w:lang w:val="es-ES"/>
        </w:rPr>
        <w:t>görevleri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takip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etmesi</w:t>
      </w:r>
      <w:proofErr w:type="spellEnd"/>
      <w:r w:rsidRPr="00415264">
        <w:rPr>
          <w:rFonts w:ascii="Calibri" w:eastAsia="Times New Roman" w:hAnsi="Calibri" w:cs="Calibri"/>
          <w:lang w:val="es-ES"/>
        </w:rPr>
        <w:t>.</w:t>
      </w:r>
    </w:p>
    <w:p w14:paraId="204FB732" w14:textId="77777777" w:rsidR="00415264" w:rsidRPr="00415264" w:rsidRDefault="00415264" w:rsidP="00415264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Belge</w:t>
      </w:r>
      <w:proofErr w:type="spellEnd"/>
      <w:r w:rsidRPr="00415264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Arşivleme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415264">
        <w:rPr>
          <w:rFonts w:ascii="Calibri" w:eastAsia="Times New Roman" w:hAnsi="Calibri" w:cs="Calibri"/>
          <w:lang w:val="es-ES"/>
        </w:rPr>
        <w:t>Belgelerin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merkezi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415264">
        <w:rPr>
          <w:rFonts w:ascii="Calibri" w:eastAsia="Times New Roman" w:hAnsi="Calibri" w:cs="Calibri"/>
          <w:lang w:val="es-ES"/>
        </w:rPr>
        <w:t>depoda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güvenli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bir </w:t>
      </w:r>
      <w:proofErr w:type="spellStart"/>
      <w:r w:rsidRPr="00415264">
        <w:rPr>
          <w:rFonts w:ascii="Calibri" w:eastAsia="Times New Roman" w:hAnsi="Calibri" w:cs="Calibri"/>
          <w:lang w:val="es-ES"/>
        </w:rPr>
        <w:t>şekilde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saklanması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415264">
        <w:rPr>
          <w:rFonts w:ascii="Calibri" w:eastAsia="Times New Roman" w:hAnsi="Calibri" w:cs="Calibri"/>
          <w:lang w:val="es-ES"/>
        </w:rPr>
        <w:t>yönetilmesi</w:t>
      </w:r>
      <w:proofErr w:type="spellEnd"/>
      <w:r w:rsidRPr="00415264">
        <w:rPr>
          <w:rFonts w:ascii="Calibri" w:eastAsia="Times New Roman" w:hAnsi="Calibri" w:cs="Calibri"/>
          <w:lang w:val="es-ES"/>
        </w:rPr>
        <w:t>.</w:t>
      </w:r>
    </w:p>
    <w:p w14:paraId="2D33B02A" w14:textId="77777777" w:rsidR="00415264" w:rsidRPr="00415264" w:rsidRDefault="00415264" w:rsidP="00415264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İş</w:t>
      </w:r>
      <w:proofErr w:type="spellEnd"/>
      <w:r w:rsidRPr="00415264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Akışları</w:t>
      </w:r>
      <w:proofErr w:type="spellEnd"/>
      <w:r w:rsidRPr="00415264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Süreç</w:t>
      </w:r>
      <w:proofErr w:type="spellEnd"/>
      <w:r w:rsidRPr="00415264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Otomasyonu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415264">
        <w:rPr>
          <w:rFonts w:ascii="Calibri" w:eastAsia="Times New Roman" w:hAnsi="Calibri" w:cs="Calibri"/>
          <w:lang w:val="es-ES"/>
        </w:rPr>
        <w:t>İş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süreçlerini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otomatikleştirerek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verimliliği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artırmak</w:t>
      </w:r>
      <w:proofErr w:type="spellEnd"/>
      <w:r w:rsidRPr="00415264">
        <w:rPr>
          <w:rFonts w:ascii="Calibri" w:eastAsia="Times New Roman" w:hAnsi="Calibri" w:cs="Calibri"/>
          <w:lang w:val="es-ES"/>
        </w:rPr>
        <w:t>.</w:t>
      </w:r>
    </w:p>
    <w:p w14:paraId="32F9FB2C" w14:textId="77777777" w:rsidR="00415264" w:rsidRDefault="00415264" w:rsidP="00415264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Eğitim</w:t>
      </w:r>
      <w:proofErr w:type="spellEnd"/>
      <w:r w:rsidRPr="00415264">
        <w:rPr>
          <w:rFonts w:ascii="Calibri" w:eastAsia="Times New Roman" w:hAnsi="Calibri" w:cs="Calibri"/>
          <w:b/>
          <w:bCs/>
          <w:lang w:val="es-ES"/>
        </w:rPr>
        <w:t xml:space="preserve"> ve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Bilgi</w:t>
      </w:r>
      <w:proofErr w:type="spellEnd"/>
      <w:r w:rsidRPr="00415264">
        <w:rPr>
          <w:rFonts w:ascii="Calibri" w:eastAsia="Times New Roman" w:hAnsi="Calibri" w:cs="Calibri"/>
          <w:b/>
          <w:bCs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b/>
          <w:bCs/>
          <w:lang w:val="es-ES"/>
        </w:rPr>
        <w:t>Paylaşımı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: </w:t>
      </w:r>
      <w:proofErr w:type="spellStart"/>
      <w:r w:rsidRPr="00415264">
        <w:rPr>
          <w:rFonts w:ascii="Calibri" w:eastAsia="Times New Roman" w:hAnsi="Calibri" w:cs="Calibri"/>
          <w:lang w:val="es-ES"/>
        </w:rPr>
        <w:t>Çalışanların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eğitim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materyallerine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ve </w:t>
      </w:r>
      <w:proofErr w:type="spellStart"/>
      <w:r w:rsidRPr="00415264">
        <w:rPr>
          <w:rFonts w:ascii="Calibri" w:eastAsia="Times New Roman" w:hAnsi="Calibri" w:cs="Calibri"/>
          <w:lang w:val="es-ES"/>
        </w:rPr>
        <w:t>kurumsal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bilgilere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erişimini</w:t>
      </w:r>
      <w:proofErr w:type="spellEnd"/>
      <w:r w:rsidRPr="0041526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415264">
        <w:rPr>
          <w:rFonts w:ascii="Calibri" w:eastAsia="Times New Roman" w:hAnsi="Calibri" w:cs="Calibri"/>
          <w:lang w:val="es-ES"/>
        </w:rPr>
        <w:t>sağlamak</w:t>
      </w:r>
      <w:proofErr w:type="spellEnd"/>
      <w:r w:rsidRPr="00415264">
        <w:rPr>
          <w:rFonts w:ascii="Calibri" w:eastAsia="Times New Roman" w:hAnsi="Calibri" w:cs="Calibri"/>
          <w:lang w:val="es-ES"/>
        </w:rPr>
        <w:t>.</w:t>
      </w:r>
    </w:p>
    <w:p w14:paraId="608215B1" w14:textId="77777777" w:rsidR="00B32177" w:rsidRDefault="00B32177" w:rsidP="00B3217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703BF271" w14:textId="2AFEC521" w:rsidR="00B32177" w:rsidRDefault="00B32177" w:rsidP="00B32177">
      <w:pPr>
        <w:ind w:left="720" w:firstLine="720"/>
        <w:rPr>
          <w:b/>
          <w:bCs/>
          <w:lang w:val="es-ES"/>
        </w:rPr>
      </w:pPr>
      <w:r w:rsidRPr="00B32177">
        <w:rPr>
          <w:b/>
          <w:bCs/>
          <w:lang w:val="es-ES"/>
        </w:rPr>
        <w:t>2.2.</w:t>
      </w:r>
      <w:r>
        <w:rPr>
          <w:b/>
          <w:bCs/>
          <w:lang w:val="es-ES"/>
        </w:rPr>
        <w:t>3</w:t>
      </w:r>
      <w:r w:rsidRPr="00B32177">
        <w:rPr>
          <w:b/>
          <w:bCs/>
          <w:lang w:val="es-ES"/>
        </w:rPr>
        <w:t xml:space="preserve"> </w:t>
      </w:r>
      <w:proofErr w:type="spellStart"/>
      <w:r w:rsidR="002232C3">
        <w:rPr>
          <w:b/>
          <w:bCs/>
          <w:lang w:val="es-ES"/>
        </w:rPr>
        <w:t>DocuWare</w:t>
      </w:r>
      <w:proofErr w:type="spellEnd"/>
    </w:p>
    <w:p w14:paraId="64093EB1" w14:textId="4D9E143D" w:rsidR="002232C3" w:rsidRDefault="002232C3" w:rsidP="00B32177">
      <w:pPr>
        <w:ind w:left="720" w:firstLine="72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DocuWare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belgelerin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dijital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olarak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yönetilmesini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saklanmasını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işlenmesini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sağlayan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kapsamlı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bir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belge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yönetim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sistemi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(DMS) ve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iş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akışı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otomasyon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platformudur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.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Küçük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büyük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ölçekli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işletmeler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için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tasarlanmış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olup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belge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yönetim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süreçlerini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optimize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etmek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iş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verimliliğini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artırmak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için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232C3">
        <w:rPr>
          <w:rFonts w:ascii="Calibri" w:hAnsi="Calibri" w:cs="Calibri"/>
          <w:sz w:val="22"/>
          <w:szCs w:val="22"/>
          <w:lang w:val="es-ES"/>
        </w:rPr>
        <w:t>kullanılır</w:t>
      </w:r>
      <w:proofErr w:type="spellEnd"/>
      <w:r w:rsidRPr="002232C3">
        <w:rPr>
          <w:rFonts w:ascii="Calibri" w:hAnsi="Calibri" w:cs="Calibri"/>
          <w:sz w:val="22"/>
          <w:szCs w:val="22"/>
          <w:lang w:val="es-ES"/>
        </w:rPr>
        <w:t>.</w:t>
      </w:r>
    </w:p>
    <w:p w14:paraId="0DCD5DC9" w14:textId="77777777" w:rsidR="002232C3" w:rsidRDefault="002232C3" w:rsidP="002232C3">
      <w:pPr>
        <w:ind w:left="1440" w:firstLine="720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</w:p>
    <w:p w14:paraId="2CDDBC02" w14:textId="77777777" w:rsidR="002232C3" w:rsidRDefault="002232C3" w:rsidP="002232C3">
      <w:pPr>
        <w:ind w:left="1440" w:firstLine="720"/>
        <w:rPr>
          <w:b/>
          <w:bCs/>
          <w:lang w:val="es-ES"/>
        </w:rPr>
      </w:pPr>
    </w:p>
    <w:p w14:paraId="408C4634" w14:textId="1A93A2EA" w:rsidR="002232C3" w:rsidRDefault="002232C3" w:rsidP="002232C3">
      <w:pPr>
        <w:ind w:left="1440" w:firstLine="720"/>
        <w:rPr>
          <w:b/>
          <w:bCs/>
          <w:lang w:val="es-ES"/>
        </w:rPr>
      </w:pPr>
      <w:r w:rsidRPr="003D0105">
        <w:rPr>
          <w:b/>
          <w:bCs/>
          <w:lang w:val="es-ES"/>
        </w:rPr>
        <w:lastRenderedPageBreak/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3.1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Temel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Özellikleri</w:t>
      </w:r>
      <w:proofErr w:type="spellEnd"/>
    </w:p>
    <w:p w14:paraId="66E7EC00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Yakalama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Dijitalleştirme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DocuWare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kağıt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taranarak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dijital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ortama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aktarılmasını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Optik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karakter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tanıma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(OCR)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teknolojisi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sayesinde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taranan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aranabilir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hale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A559BD5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Depolama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Arşivleme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şekilde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saklanır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arşivlenir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haklarına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göre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düzenlenmiş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klasörler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arşivlerde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depolanır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7148206E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Erişimi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Paylaşımı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kolayca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bulabilir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erişebilir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paylaşabilir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rol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tabanlı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erişim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kontrolleri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ile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korunur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71104EF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İş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Akışı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Otomasyonu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DocuWare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iş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süreçlerini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otomatikleştirir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standart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hale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getirir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Onay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süreçleri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yönlendirme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görev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yönetimi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gibi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iş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akışları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oluşturulabilir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2F73118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Arama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Filtreleme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Gelişmiş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arama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özellikleri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sayesinde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belirli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kriterlere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göre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hızlıca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bulabilir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Anahtar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kelimeler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metin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içerikleri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meta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veriler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üzerinden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arama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yapılabilir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02351B1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Mobil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Erişim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DocuWare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mobil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cihazlar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üzerinden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erişim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sağlar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tablet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veya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akıllı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telefonlarından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görüntüleyebilir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düzenleyebilir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601C353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Entegrasyon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DocuWare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Microsoft Office, SAP, Salesforce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gibi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popüler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iş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uygulamalarıyla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entegrasyon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sağlar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Bu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sayede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mevcut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iş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akışlarını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kesintisiz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olarak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sürdürebilir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CAF20B1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Güvenlik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Uyumluluk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DocuWare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güvenliği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yasal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uyumluluk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standartlarına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uygun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olarak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çalışır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Erişim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kontrolü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şifreleme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denetim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izleri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gibi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özellikler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sunar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777AE2A" w14:textId="77777777" w:rsidR="002232C3" w:rsidRDefault="002232C3" w:rsidP="002232C3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</w:p>
    <w:p w14:paraId="24ED68DD" w14:textId="77777777" w:rsidR="002232C3" w:rsidRPr="002232C3" w:rsidRDefault="002232C3" w:rsidP="002232C3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</w:p>
    <w:p w14:paraId="19F13E05" w14:textId="299DFEFB" w:rsidR="002232C3" w:rsidRDefault="002232C3" w:rsidP="002232C3">
      <w:pPr>
        <w:pStyle w:val="ListParagraph"/>
        <w:ind w:left="25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3.2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Kullanım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Alanları</w:t>
      </w:r>
      <w:proofErr w:type="spellEnd"/>
    </w:p>
    <w:p w14:paraId="76D9CB21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Muhasebe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Finans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Faturaların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dijitalleştirilmesi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onay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otomatikleştirilmesi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finansal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şekilde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saklanması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1C52A6C7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İK ve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Personel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Çalışan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dosyalarının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dijitalleştirilmesi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personel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arşivlenmesi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29D4E873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Satış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Pazarlama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Müşteri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sözleşmelerinin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tekliflerin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saklanması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pazarlama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materyallerinin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paylaşımı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7E65A8B" w14:textId="77777777" w:rsidR="002232C3" w:rsidRP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Tedarik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Zinciri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Sipariş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dijitalleştirilmesi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tedarikçi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ilişkilerinin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lojistik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optimize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edilmesi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0B2C6D60" w14:textId="77777777" w:rsidR="002232C3" w:rsidRDefault="002232C3" w:rsidP="002232C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Hukuk</w:t>
      </w:r>
      <w:proofErr w:type="spellEnd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Uyum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Hukuki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yasal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uyumluluk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takibi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denetim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süreçlerinin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kolaylaştırılması</w:t>
      </w:r>
      <w:proofErr w:type="spellEnd"/>
      <w:r w:rsidRPr="002232C3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6307E16" w14:textId="77777777" w:rsidR="002D09B5" w:rsidRDefault="002D09B5" w:rsidP="002D09B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63FCA0D8" w14:textId="77777777" w:rsidR="002D09B5" w:rsidRPr="002232C3" w:rsidRDefault="002D09B5" w:rsidP="002D09B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00164E12" w14:textId="70B1E4BE" w:rsidR="002D09B5" w:rsidRDefault="002D09B5" w:rsidP="002D09B5">
      <w:pPr>
        <w:pStyle w:val="ListParagraph"/>
        <w:ind w:left="25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3.</w:t>
      </w:r>
      <w:r w:rsidR="00F9015F">
        <w:rPr>
          <w:b/>
          <w:bCs/>
          <w:lang w:val="es-ES"/>
        </w:rPr>
        <w:t>3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Avantajları</w:t>
      </w:r>
      <w:proofErr w:type="spellEnd"/>
    </w:p>
    <w:p w14:paraId="38639BD1" w14:textId="77777777" w:rsidR="002D09B5" w:rsidRDefault="002D09B5" w:rsidP="002D09B5">
      <w:pPr>
        <w:rPr>
          <w:b/>
          <w:bCs/>
          <w:lang w:val="es-ES"/>
        </w:rPr>
      </w:pPr>
    </w:p>
    <w:p w14:paraId="642CE54D" w14:textId="77777777" w:rsidR="002D09B5" w:rsidRPr="002D09B5" w:rsidRDefault="002D09B5" w:rsidP="002D09B5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Verimlilik</w:t>
      </w:r>
      <w:proofErr w:type="spellEnd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Artışı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İş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otomatikleştirerek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kolayca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erişilebilir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hale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getirerek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zaman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tasarrufu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2965A18D" w14:textId="77777777" w:rsidR="002D09B5" w:rsidRPr="002D09B5" w:rsidRDefault="002D09B5" w:rsidP="002D09B5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Maliyet</w:t>
      </w:r>
      <w:proofErr w:type="spellEnd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Azaltma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Kağıt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kullanımını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azaltarak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depolama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maliyetlerini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düşürerek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maliyetleri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azaltır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AF36B40" w14:textId="77777777" w:rsidR="002D09B5" w:rsidRPr="002D09B5" w:rsidRDefault="002D09B5" w:rsidP="002D09B5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Güvenlik</w:t>
      </w:r>
      <w:proofErr w:type="spellEnd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Uyumluluk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şekilde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saklanmasını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yasal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uyumluluğun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sağlanmasını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garanti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eder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2766459A" w14:textId="77777777" w:rsidR="002D09B5" w:rsidRPr="002D09B5" w:rsidRDefault="002D09B5" w:rsidP="002D09B5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lastRenderedPageBreak/>
        <w:t>Esneklik</w:t>
      </w:r>
      <w:proofErr w:type="spellEnd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Ölçeklenebilirlik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İşletmelerin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ihtiyaçlarına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göre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ölçeklenebilir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özelleştirilebilir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çözümler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sunar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1988E623" w14:textId="77777777" w:rsidR="002D09B5" w:rsidRDefault="002D09B5" w:rsidP="002D09B5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DocuWare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işletmelerin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daha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verimli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şekilde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yönetmelerine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yardımcı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olan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güçlü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platformdur</w:t>
      </w:r>
      <w:proofErr w:type="spellEnd"/>
      <w:r w:rsidRPr="002D09B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085E294D" w14:textId="77777777" w:rsidR="002D09B5" w:rsidRDefault="002D09B5" w:rsidP="002D09B5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38C8CBFA" w14:textId="77777777" w:rsidR="002D09B5" w:rsidRDefault="002D09B5" w:rsidP="002D09B5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7E679011" w14:textId="76F63119" w:rsidR="002D09B5" w:rsidRDefault="002D09B5" w:rsidP="002D09B5">
      <w:pPr>
        <w:ind w:left="720" w:firstLine="720"/>
        <w:rPr>
          <w:b/>
          <w:bCs/>
          <w:lang w:val="es-ES"/>
        </w:rPr>
      </w:pPr>
      <w:r w:rsidRPr="00B32177">
        <w:rPr>
          <w:b/>
          <w:bCs/>
          <w:lang w:val="es-ES"/>
        </w:rPr>
        <w:t>2.2.</w:t>
      </w:r>
      <w:r>
        <w:rPr>
          <w:b/>
          <w:bCs/>
          <w:lang w:val="es-ES"/>
        </w:rPr>
        <w:t>4</w:t>
      </w:r>
      <w:r w:rsidRPr="00B32177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M-Files</w:t>
      </w:r>
    </w:p>
    <w:p w14:paraId="22969A00" w14:textId="6E1A5E3B" w:rsidR="002D09B5" w:rsidRDefault="002D09B5" w:rsidP="002D09B5">
      <w:pPr>
        <w:ind w:left="720" w:firstLine="720"/>
        <w:rPr>
          <w:rFonts w:ascii="Calibri" w:hAnsi="Calibri" w:cs="Calibri"/>
          <w:sz w:val="22"/>
          <w:szCs w:val="22"/>
          <w:lang w:val="es-ES"/>
        </w:rPr>
      </w:pPr>
      <w:r w:rsidRPr="002D09B5">
        <w:rPr>
          <w:rFonts w:ascii="Calibri" w:hAnsi="Calibri" w:cs="Calibri"/>
          <w:sz w:val="22"/>
          <w:szCs w:val="22"/>
          <w:lang w:val="es-ES"/>
        </w:rPr>
        <w:t xml:space="preserve">M-Files,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özellikle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bilgi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yönetimi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belge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yönetimi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alanlarında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kullanılan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güçlü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esnek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bir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platformdur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.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Kurumsal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belgelerin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bilgilerin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iş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süreçlerinin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daha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etkili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bir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şekilde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yönetilmesini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2D09B5">
        <w:rPr>
          <w:rFonts w:ascii="Calibri" w:hAnsi="Calibri" w:cs="Calibri"/>
          <w:sz w:val="22"/>
          <w:szCs w:val="22"/>
          <w:lang w:val="es-ES"/>
        </w:rPr>
        <w:t>sağlar</w:t>
      </w:r>
      <w:proofErr w:type="spellEnd"/>
      <w:r w:rsidRPr="002D09B5">
        <w:rPr>
          <w:rFonts w:ascii="Calibri" w:hAnsi="Calibri" w:cs="Calibri"/>
          <w:sz w:val="22"/>
          <w:szCs w:val="22"/>
          <w:lang w:val="es-ES"/>
        </w:rPr>
        <w:t>.</w:t>
      </w:r>
    </w:p>
    <w:p w14:paraId="5AD166C2" w14:textId="42E5A15D" w:rsidR="00F9015F" w:rsidRDefault="00F9015F" w:rsidP="00F9015F">
      <w:pPr>
        <w:ind w:left="1440" w:firstLine="7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4.1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Temel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Özellikleri</w:t>
      </w:r>
      <w:proofErr w:type="spellEnd"/>
    </w:p>
    <w:p w14:paraId="4CA51D4A" w14:textId="77777777" w:rsidR="00F9015F" w:rsidRPr="00F9015F" w:rsidRDefault="00F9015F" w:rsidP="00F9015F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Meta Veri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Tabanlı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Yaklaşım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M-Files,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geleneksel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klasör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tabanlı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depolama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yerine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meta veri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tabanlı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yaklaşım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Bu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sayede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içeriklerine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özelliklerine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göre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etiketlenir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organize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edilir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böylece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hızlıca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bulabilir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756182EF" w14:textId="77777777" w:rsidR="00F9015F" w:rsidRPr="00F9015F" w:rsidRDefault="00F9015F" w:rsidP="00F9015F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Entegrasyon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Yeteneği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M-Files, Microsoft Office, SharePoint, Salesforce, SAP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gibi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birçok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uygulaması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entegre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olabilir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Bu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entegrasyonlar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kullanıcıların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mevcut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verilerini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kesintisiz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şekilde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kullanmalarını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8E90FF9" w14:textId="77777777" w:rsidR="00F9015F" w:rsidRPr="00F9015F" w:rsidRDefault="00F9015F" w:rsidP="00F9015F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Güvenlik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Uyumluluk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güvenliği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yasal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uyumluluk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konularında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güçlü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özellikler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sunar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Rol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tabanlı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kontrolü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veri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şifreleme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denetim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izleri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diğer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önlemleri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belgelerinizi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korur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01694C1" w14:textId="77777777" w:rsidR="00F9015F" w:rsidRPr="00F9015F" w:rsidRDefault="00F9015F" w:rsidP="00F9015F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Mobil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Uzaktan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M-Files,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bulut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tabanlı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mobil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cihazlar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üzerinden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kullanılabilir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yerden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erişebilir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işlemlerini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yürütebilir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5D558D06" w14:textId="77777777" w:rsidR="00F9015F" w:rsidRPr="00F9015F" w:rsidRDefault="00F9015F" w:rsidP="00F9015F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İş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Akışı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Otomasyonu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akışlarını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otomatikleştirebilir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Onay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görev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yönlendirme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diğer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kolayca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tanımlanabilir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yönetilebilir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6100203" w14:textId="77777777" w:rsidR="00F9015F" w:rsidRPr="00F9015F" w:rsidRDefault="00F9015F" w:rsidP="00F9015F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Versiyon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Kontrolü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farklı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versiyonlarını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takip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eder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Bu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sayede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eski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versiyonlarına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dönebilir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yapılan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değişiklikleri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izleyebilir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1F29F6F9" w14:textId="77777777" w:rsidR="00F9015F" w:rsidRPr="00F9015F" w:rsidRDefault="00F9015F" w:rsidP="00F9015F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Arama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Fonksiyonları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Gelişmiş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arama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özellikleri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sayesinde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hızlıca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bulabilir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Meta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veriler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içerik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diğer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arama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kriterleri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kullanılarak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kolayca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erişilebilir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720E78E" w14:textId="77777777" w:rsidR="00F9015F" w:rsidRPr="00F9015F" w:rsidRDefault="00F9015F" w:rsidP="00F9015F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</w:p>
    <w:p w14:paraId="1DE07176" w14:textId="308C98CB" w:rsidR="00F9015F" w:rsidRDefault="00F9015F" w:rsidP="00F9015F">
      <w:pPr>
        <w:ind w:left="1440" w:firstLine="720"/>
        <w:rPr>
          <w:b/>
          <w:bCs/>
          <w:lang w:val="es-ES"/>
        </w:rPr>
      </w:pPr>
      <w:r w:rsidRPr="00F9015F">
        <w:rPr>
          <w:b/>
          <w:bCs/>
          <w:lang w:val="es-ES"/>
        </w:rPr>
        <w:t>2.2.</w:t>
      </w:r>
      <w:r>
        <w:rPr>
          <w:b/>
          <w:bCs/>
          <w:lang w:val="es-ES"/>
        </w:rPr>
        <w:t>4</w:t>
      </w:r>
      <w:r w:rsidRPr="00F9015F">
        <w:rPr>
          <w:b/>
          <w:bCs/>
          <w:lang w:val="es-ES"/>
        </w:rPr>
        <w:t xml:space="preserve">.2 </w:t>
      </w:r>
      <w:proofErr w:type="spellStart"/>
      <w:r w:rsidRPr="00F9015F">
        <w:rPr>
          <w:b/>
          <w:bCs/>
          <w:lang w:val="es-ES"/>
        </w:rPr>
        <w:t>Kullanım</w:t>
      </w:r>
      <w:proofErr w:type="spellEnd"/>
      <w:r w:rsidRPr="00F9015F">
        <w:rPr>
          <w:b/>
          <w:bCs/>
          <w:lang w:val="es-ES"/>
        </w:rPr>
        <w:t xml:space="preserve"> </w:t>
      </w:r>
      <w:proofErr w:type="spellStart"/>
      <w:r w:rsidRPr="00F9015F">
        <w:rPr>
          <w:b/>
          <w:bCs/>
          <w:lang w:val="es-ES"/>
        </w:rPr>
        <w:t>Alanları</w:t>
      </w:r>
      <w:proofErr w:type="spellEnd"/>
    </w:p>
    <w:p w14:paraId="38D453BE" w14:textId="77777777" w:rsidR="00F9015F" w:rsidRDefault="00F9015F" w:rsidP="00F9015F">
      <w:pPr>
        <w:ind w:left="1440" w:firstLine="720"/>
        <w:rPr>
          <w:b/>
          <w:bCs/>
          <w:lang w:val="es-ES"/>
        </w:rPr>
      </w:pPr>
    </w:p>
    <w:p w14:paraId="040495A7" w14:textId="77777777" w:rsidR="00F9015F" w:rsidRPr="00F9015F" w:rsidRDefault="00F9015F" w:rsidP="00F9015F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Muhasebe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Finans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Faturaların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sözleşmelerin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diğer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finansal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onay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otomatikleştirilmesi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EEDD78C" w14:textId="77777777" w:rsidR="00F9015F" w:rsidRPr="00F9015F" w:rsidRDefault="00F9015F" w:rsidP="00F9015F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İK ve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Personel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Çalışan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dosyalarının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performans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değerlendirmelerinin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alım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4572F252" w14:textId="77777777" w:rsidR="00F9015F" w:rsidRPr="00F9015F" w:rsidRDefault="00F9015F" w:rsidP="00F9015F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Satış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Pazarlama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Müşteri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satış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sözleşmeleri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pazarlama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materyallerinin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organize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edilmesi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paylaşılması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5C7132C" w14:textId="77777777" w:rsidR="00F9015F" w:rsidRPr="00F9015F" w:rsidRDefault="00F9015F" w:rsidP="00F9015F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Proje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Proje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zaman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çizelgelerinin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proje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ilgili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diğer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21376198" w14:textId="77777777" w:rsidR="00F9015F" w:rsidRPr="00F9015F" w:rsidRDefault="00F9015F" w:rsidP="00F9015F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lastRenderedPageBreak/>
        <w:t>Hukuk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Uyum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Hukuki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sözleşmelerin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uyum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raporlarının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izlenmesi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4A7B931" w14:textId="77777777" w:rsidR="00F9015F" w:rsidRPr="00F9015F" w:rsidRDefault="00F9015F" w:rsidP="00F9015F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Tedarik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Zinciri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Tedarikçi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siparişlerin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lojistik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73C51C2" w14:textId="77777777" w:rsidR="00F9015F" w:rsidRDefault="00F9015F" w:rsidP="00F9015F">
      <w:pPr>
        <w:ind w:left="1440" w:firstLine="720"/>
        <w:rPr>
          <w:b/>
          <w:bCs/>
          <w:lang w:val="es-ES"/>
        </w:rPr>
      </w:pPr>
    </w:p>
    <w:p w14:paraId="21B70751" w14:textId="64FFAC8F" w:rsidR="00F9015F" w:rsidRDefault="00F9015F" w:rsidP="00F9015F">
      <w:pPr>
        <w:pStyle w:val="ListParagraph"/>
        <w:ind w:left="25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4.3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Avantajları</w:t>
      </w:r>
      <w:proofErr w:type="spellEnd"/>
    </w:p>
    <w:p w14:paraId="2A985D23" w14:textId="77777777" w:rsidR="00F9015F" w:rsidRPr="00F9015F" w:rsidRDefault="00F9015F" w:rsidP="00F9015F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Verimlilik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Artışı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hızlı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bulunabilirliği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sayesinde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zaman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tasarrufu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239C349" w14:textId="77777777" w:rsidR="00F9015F" w:rsidRPr="00F9015F" w:rsidRDefault="00F9015F" w:rsidP="00F9015F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Maliyet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Tasarrufu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Kağıt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kullanımını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azaltır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fiziksel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depolama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maliyetlerini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düşürür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D058A81" w14:textId="77777777" w:rsidR="00F9015F" w:rsidRPr="00F9015F" w:rsidRDefault="00F9015F" w:rsidP="00F9015F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Esneklik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Kullanıcı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Dostu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dostu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arayüzü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esnek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yapısı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sayesinde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işletmelerin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ihtiyaçlarına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kolayca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uyum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089F5F8B" w14:textId="77777777" w:rsidR="00F9015F" w:rsidRPr="00F9015F" w:rsidRDefault="00F9015F" w:rsidP="00F9015F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İyileştirilmiş</w:t>
      </w:r>
      <w:proofErr w:type="spellEnd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İşbirliği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paylaşımı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işbirliği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daha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etkili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hale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gelir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5210187" w14:textId="77777777" w:rsidR="00F9015F" w:rsidRDefault="00F9015F" w:rsidP="00F9015F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M-Files,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işletmelerin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bilgi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yönetimini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daha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verimli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organize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şekilde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yapmalarına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olanak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tanıyan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güçlü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platformdur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Bu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platform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otomatikleştirilmesi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uyumluluğun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sağlanması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konularında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önemli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avantajlar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sunar</w:t>
      </w:r>
      <w:proofErr w:type="spellEnd"/>
      <w:r w:rsidRPr="00F9015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4D2B49EF" w14:textId="77777777" w:rsidR="00123186" w:rsidRDefault="00123186" w:rsidP="00F9015F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4B7B64E8" w14:textId="4FE8CFA7" w:rsidR="00123186" w:rsidRDefault="00123186" w:rsidP="00123186">
      <w:pPr>
        <w:ind w:left="720" w:firstLine="720"/>
        <w:rPr>
          <w:b/>
          <w:bCs/>
          <w:lang w:val="es-ES"/>
        </w:rPr>
      </w:pPr>
      <w:r w:rsidRPr="00B32177">
        <w:rPr>
          <w:b/>
          <w:bCs/>
          <w:lang w:val="es-ES"/>
        </w:rPr>
        <w:t>2.2.</w:t>
      </w:r>
      <w:r>
        <w:rPr>
          <w:b/>
          <w:bCs/>
          <w:lang w:val="es-ES"/>
        </w:rPr>
        <w:t>5</w:t>
      </w:r>
      <w:r w:rsidRPr="00B32177">
        <w:rPr>
          <w:b/>
          <w:bCs/>
          <w:lang w:val="es-ES"/>
        </w:rPr>
        <w:t xml:space="preserve"> </w:t>
      </w:r>
      <w:r w:rsidRPr="00123186">
        <w:rPr>
          <w:b/>
          <w:bCs/>
          <w:lang w:val="es-ES"/>
        </w:rPr>
        <w:t xml:space="preserve">Google </w:t>
      </w:r>
      <w:proofErr w:type="spellStart"/>
      <w:r w:rsidRPr="00123186">
        <w:rPr>
          <w:b/>
          <w:bCs/>
          <w:lang w:val="es-ES"/>
        </w:rPr>
        <w:t>Workspace</w:t>
      </w:r>
      <w:proofErr w:type="spellEnd"/>
    </w:p>
    <w:p w14:paraId="7F1AEAC2" w14:textId="26C31DEC" w:rsidR="00123186" w:rsidRPr="00123186" w:rsidRDefault="00123186" w:rsidP="00123186">
      <w:pPr>
        <w:ind w:left="720" w:firstLine="720"/>
        <w:rPr>
          <w:b/>
          <w:bCs/>
          <w:lang w:val="es-ES"/>
        </w:rPr>
      </w:pPr>
      <w:r w:rsidRPr="00123186">
        <w:rPr>
          <w:rFonts w:ascii="Calibri" w:hAnsi="Calibri" w:cs="Calibri"/>
          <w:sz w:val="22"/>
          <w:szCs w:val="22"/>
          <w:lang w:val="es-ES"/>
        </w:rPr>
        <w:t xml:space="preserve">Google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Workspace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(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eski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adıyla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G Suite), Google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tarafından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işletmeler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eğitim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kurumları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bireysel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kullanıcılar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için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sunulan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bir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dizi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bulut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tabanlı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üretkenlik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işbirliği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aracıdır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. Google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Workspace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kullanıcıların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işlerini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daha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verimli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ve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etkili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bir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şekilde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yönetmelerini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sağlamak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amacıyla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123186">
        <w:rPr>
          <w:rFonts w:ascii="Calibri" w:hAnsi="Calibri" w:cs="Calibri"/>
          <w:sz w:val="22"/>
          <w:szCs w:val="22"/>
          <w:lang w:val="es-ES"/>
        </w:rPr>
        <w:t>tasarlanmıştır</w:t>
      </w:r>
      <w:proofErr w:type="spellEnd"/>
      <w:r w:rsidRPr="00123186">
        <w:rPr>
          <w:rFonts w:ascii="Calibri" w:hAnsi="Calibri" w:cs="Calibri"/>
          <w:sz w:val="22"/>
          <w:szCs w:val="22"/>
          <w:lang w:val="es-ES"/>
        </w:rPr>
        <w:t>.</w:t>
      </w:r>
    </w:p>
    <w:p w14:paraId="5BCC2268" w14:textId="4F98C4F3" w:rsidR="00123186" w:rsidRDefault="00123186" w:rsidP="00123186">
      <w:pPr>
        <w:ind w:left="1440" w:firstLine="720"/>
        <w:rPr>
          <w:b/>
          <w:bCs/>
          <w:lang w:val="es-ES"/>
        </w:rPr>
      </w:pPr>
      <w:r w:rsidRPr="003D0105">
        <w:rPr>
          <w:b/>
          <w:bCs/>
          <w:lang w:val="es-ES"/>
        </w:rPr>
        <w:t>2.</w:t>
      </w:r>
      <w:r>
        <w:rPr>
          <w:b/>
          <w:bCs/>
          <w:lang w:val="es-ES"/>
        </w:rPr>
        <w:t>2</w:t>
      </w:r>
      <w:r w:rsidRPr="003D0105">
        <w:rPr>
          <w:b/>
          <w:bCs/>
          <w:lang w:val="es-ES"/>
        </w:rPr>
        <w:t>.</w:t>
      </w:r>
      <w:r>
        <w:rPr>
          <w:b/>
          <w:bCs/>
          <w:lang w:val="es-ES"/>
        </w:rPr>
        <w:t>5.1</w:t>
      </w:r>
      <w:r w:rsidRPr="003D010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Temel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Özellikleri</w:t>
      </w:r>
      <w:proofErr w:type="spellEnd"/>
    </w:p>
    <w:p w14:paraId="7EF00EB7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>Gmail</w:t>
      </w:r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Kurumsal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e-posta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hizmeti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sunar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Özelleştirilmiş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e-posta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adresleri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gelişmiş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spam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filtreleme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özellikleri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ile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güvenli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etkili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bir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e-posta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deneyimi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sağlar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.</w:t>
      </w:r>
    </w:p>
    <w:p w14:paraId="5A717D5D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>Google Drive</w:t>
      </w:r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: Bulut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tabanlı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dosya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depolama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paylaşım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hizmetidir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dosyalarını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bulutta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saklayabilir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paylaşabilir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her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yerden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erişebilir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Google Drive, 15 GB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ücretsiz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depolama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alanı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sunar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ücretli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planlarla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bu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alan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artırılabilir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.</w:t>
      </w:r>
    </w:p>
    <w:p w14:paraId="4EE32E6D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 xml:space="preserve">Google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>Docs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: Web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tabanlı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kelime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işlem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uygulamasıdır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belgeler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oluşturabilir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düzenleyebilir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diğer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kullanıcılarla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gerçek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zamanlı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olarak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işbirliği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yapabilir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.</w:t>
      </w:r>
    </w:p>
    <w:p w14:paraId="7C78FD09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 xml:space="preserve">Google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>Sheets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: Web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tabanlı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elektronik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tablo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uygulamasıdır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tablolar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oluşturabilir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düzenleyebilir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diğer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kullanıcılarla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gerçek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zamanlı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olarak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işbirliği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yapabilir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.</w:t>
      </w:r>
    </w:p>
    <w:p w14:paraId="4890429F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>Google Slides</w:t>
      </w:r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: Web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tabanlı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sunum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oluşturma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uygulamasıdır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sunumlar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oluşturabilir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düzenleyebilir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diğer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kullanıcılarla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gerçek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zamanlı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olarak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işbirliği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yapabilir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.</w:t>
      </w:r>
    </w:p>
    <w:p w14:paraId="6158AD72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>Google Meet</w:t>
      </w:r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Video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konferans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çevrimiçi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toplantı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hizmetidir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Yüksek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kaliteli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video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ses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özellikleri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ile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sanal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toplantılar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düzenleyebilir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işbirliği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yapabilir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.</w:t>
      </w:r>
    </w:p>
    <w:p w14:paraId="2202C688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lastRenderedPageBreak/>
        <w:t xml:space="preserve">Google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pt-BR"/>
          <w14:ligatures w14:val="none"/>
        </w:rPr>
        <w:t>Calendar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Zaman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yönetimi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planlama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aracı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olarak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işlev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görür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toplantılar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etkinlikler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planlayabilir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hatırlatıcılar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ayarlayabilir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diğer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kullanıcılarla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takvimlerini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paylaşabilir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pt-BR"/>
          <w14:ligatures w14:val="none"/>
        </w:rPr>
        <w:t>.</w:t>
      </w:r>
    </w:p>
    <w:p w14:paraId="5F871A42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Google Forms</w:t>
      </w:r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Anket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form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oluşturma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aracıdır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anketler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testler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geri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bildirim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formları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oluşturabilir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sonuçları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analiz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edebilir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D07416C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Google Keep</w:t>
      </w:r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Not alma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liste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oluşturma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uygulamasıdır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hızlı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notlar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yapılacaklar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listeleri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oluşturabilir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A65B834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Google Sites</w:t>
      </w:r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Web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sitesi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oluşturma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aracıdır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kodlama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bilgisi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gerektirmeden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kolayca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web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siteleri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oluşturabilir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yayınlayabilir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B589947" w14:textId="77777777" w:rsidR="00123186" w:rsidRPr="00123186" w:rsidRDefault="00123186" w:rsidP="00123186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Admin Console</w:t>
      </w:r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Yönetici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konsolu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hesaplarını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cihazları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güvenlik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ayarlarını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yönetmek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için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kullanılır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İşletmeler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için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güçlü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yönetim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kontrol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araçları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sunar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0230EA12" w14:textId="77777777" w:rsidR="00123186" w:rsidRPr="00123186" w:rsidRDefault="00123186" w:rsidP="00123186">
      <w:pPr>
        <w:pStyle w:val="ListParagraph"/>
        <w:ind w:left="2520"/>
        <w:rPr>
          <w:b/>
          <w:bCs/>
          <w:lang w:val="es-ES"/>
        </w:rPr>
      </w:pPr>
    </w:p>
    <w:p w14:paraId="226F2497" w14:textId="77777777" w:rsidR="00123186" w:rsidRPr="00123186" w:rsidRDefault="00123186" w:rsidP="00123186">
      <w:pPr>
        <w:ind w:left="1440" w:firstLine="720"/>
        <w:rPr>
          <w:b/>
          <w:bCs/>
          <w:lang w:val="es-ES"/>
        </w:rPr>
      </w:pPr>
    </w:p>
    <w:p w14:paraId="06DCF344" w14:textId="53441F93" w:rsidR="00123186" w:rsidRDefault="00123186" w:rsidP="00123186">
      <w:pPr>
        <w:ind w:left="1440" w:firstLine="720"/>
        <w:rPr>
          <w:b/>
          <w:bCs/>
          <w:lang w:val="es-ES"/>
        </w:rPr>
      </w:pPr>
      <w:r w:rsidRPr="00F9015F">
        <w:rPr>
          <w:b/>
          <w:bCs/>
          <w:lang w:val="es-ES"/>
        </w:rPr>
        <w:t>2.2.</w:t>
      </w:r>
      <w:r>
        <w:rPr>
          <w:b/>
          <w:bCs/>
          <w:lang w:val="es-ES"/>
        </w:rPr>
        <w:t>5</w:t>
      </w:r>
      <w:r w:rsidRPr="00F9015F">
        <w:rPr>
          <w:b/>
          <w:bCs/>
          <w:lang w:val="es-ES"/>
        </w:rPr>
        <w:t xml:space="preserve">.2 </w:t>
      </w:r>
      <w:proofErr w:type="spellStart"/>
      <w:r w:rsidRPr="00F9015F">
        <w:rPr>
          <w:b/>
          <w:bCs/>
          <w:lang w:val="es-ES"/>
        </w:rPr>
        <w:t>Kullanım</w:t>
      </w:r>
      <w:proofErr w:type="spellEnd"/>
      <w:r w:rsidRPr="00F9015F">
        <w:rPr>
          <w:b/>
          <w:bCs/>
          <w:lang w:val="es-ES"/>
        </w:rPr>
        <w:t xml:space="preserve"> </w:t>
      </w:r>
      <w:proofErr w:type="spellStart"/>
      <w:r w:rsidRPr="00F9015F">
        <w:rPr>
          <w:b/>
          <w:bCs/>
          <w:lang w:val="es-ES"/>
        </w:rPr>
        <w:t>Alanları</w:t>
      </w:r>
      <w:proofErr w:type="spellEnd"/>
    </w:p>
    <w:p w14:paraId="34FDFFCA" w14:textId="77777777" w:rsidR="00123186" w:rsidRPr="00123186" w:rsidRDefault="00123186" w:rsidP="00123186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İşletmeler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Ekiplerin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birlikte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çalışmasını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iletişimini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üretkenliğini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artırmak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kullanılır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Proje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paylaşımı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toplantı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düzenleme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takibi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gibi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işlemler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idealdir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0F4AABAC" w14:textId="77777777" w:rsidR="00123186" w:rsidRPr="00123186" w:rsidRDefault="00123186" w:rsidP="00123186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Eğitim</w:t>
      </w:r>
      <w:proofErr w:type="spellEnd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Kurumları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Öğrenciler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öğretmenler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arasındaki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iletişimi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işbirliğini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destekler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Ders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materyallerinin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paylaşılması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çevrimiçi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dersler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öğrenci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projeleri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kullanılabilir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EA89D4E" w14:textId="77777777" w:rsidR="00123186" w:rsidRPr="00123186" w:rsidRDefault="00123186" w:rsidP="00123186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Küçük</w:t>
      </w:r>
      <w:proofErr w:type="spellEnd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Orta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Ölçekli</w:t>
      </w:r>
      <w:proofErr w:type="spellEnd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İşletmeler</w:t>
      </w:r>
      <w:proofErr w:type="spellEnd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(KOBİ)</w:t>
      </w:r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Düşük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maliyetli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etkili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çözümdür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KOBİ'lerin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dijital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dönüşüm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destekler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daha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verimli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hale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getirir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5A79F89" w14:textId="77777777" w:rsidR="00123186" w:rsidRPr="00123186" w:rsidRDefault="00123186" w:rsidP="00123186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Serbest</w:t>
      </w:r>
      <w:proofErr w:type="spellEnd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Çalışanlar</w:t>
      </w:r>
      <w:proofErr w:type="spellEnd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Bireysel</w:t>
      </w:r>
      <w:proofErr w:type="spellEnd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Serbest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çalışanlar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bireysel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kişisel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projelerini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yönetmek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işlerini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organize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etmek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için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kullanabilir</w:t>
      </w:r>
      <w:proofErr w:type="spellEnd"/>
      <w:r w:rsidRPr="0012318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1D977CF3" w14:textId="77777777" w:rsidR="00123186" w:rsidRDefault="00123186" w:rsidP="00123186">
      <w:pPr>
        <w:ind w:left="1440" w:firstLine="720"/>
        <w:rPr>
          <w:b/>
          <w:bCs/>
          <w:lang w:val="es-ES"/>
        </w:rPr>
      </w:pPr>
    </w:p>
    <w:p w14:paraId="1B3CB17F" w14:textId="70285476" w:rsidR="00123186" w:rsidRPr="00123186" w:rsidRDefault="00123186" w:rsidP="00123186">
      <w:pPr>
        <w:ind w:left="1440" w:firstLine="720"/>
        <w:rPr>
          <w:b/>
          <w:bCs/>
          <w:lang w:val="es-ES"/>
        </w:rPr>
      </w:pPr>
      <w:r w:rsidRPr="00123186">
        <w:rPr>
          <w:b/>
          <w:bCs/>
          <w:lang w:val="es-ES"/>
        </w:rPr>
        <w:t>2.2.</w:t>
      </w:r>
      <w:r>
        <w:rPr>
          <w:b/>
          <w:bCs/>
          <w:lang w:val="es-ES"/>
        </w:rPr>
        <w:t>5</w:t>
      </w:r>
      <w:r w:rsidRPr="00123186">
        <w:rPr>
          <w:b/>
          <w:bCs/>
          <w:lang w:val="es-ES"/>
        </w:rPr>
        <w:t xml:space="preserve">.3 </w:t>
      </w:r>
      <w:proofErr w:type="spellStart"/>
      <w:r w:rsidRPr="00123186">
        <w:rPr>
          <w:b/>
          <w:bCs/>
          <w:lang w:val="es-ES"/>
        </w:rPr>
        <w:t>Avantajları</w:t>
      </w:r>
      <w:proofErr w:type="spellEnd"/>
    </w:p>
    <w:p w14:paraId="3667438C" w14:textId="7694DBB3" w:rsidR="00D46F5D" w:rsidRPr="00D46F5D" w:rsidRDefault="00D46F5D" w:rsidP="00D46F5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Kolay</w:t>
      </w:r>
      <w:proofErr w:type="spellEnd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Kullanım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dostu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arayüzü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seviyede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tarafından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kolayca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kullanılabilir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29731B2" w14:textId="77777777" w:rsidR="00D46F5D" w:rsidRPr="00D46F5D" w:rsidRDefault="00D46F5D" w:rsidP="00D46F5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Esneklik</w:t>
      </w:r>
      <w:proofErr w:type="spellEnd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Erişilebilirlik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İnternet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bağlantısı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olan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yerden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cihazdan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sağlanabilir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D5A395A" w14:textId="77777777" w:rsidR="00D46F5D" w:rsidRPr="00D46F5D" w:rsidRDefault="00D46F5D" w:rsidP="00D46F5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Gerçek</w:t>
      </w:r>
      <w:proofErr w:type="spellEnd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Zamanlı</w:t>
      </w:r>
      <w:proofErr w:type="spellEnd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İşbirliği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Ekip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üyeleri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üzerinde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aynı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anda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çalışabilir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değişiklikler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anında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kaydedilir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9571AAC" w14:textId="77777777" w:rsidR="00D46F5D" w:rsidRPr="00D46F5D" w:rsidRDefault="00D46F5D" w:rsidP="00D46F5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Güvenlik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Gelişmiş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özellikleri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araçları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verilerin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güvenliği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sağlanır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İki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faktörlü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kimlik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doğrulama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veri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şifreleme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gibi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özellikler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içerir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5DA6FE64" w14:textId="77777777" w:rsidR="00D46F5D" w:rsidRPr="00D46F5D" w:rsidRDefault="00D46F5D" w:rsidP="00D46F5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Entegrasyon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Diğer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Google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hizmetleri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üçüncü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taraf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uygulamalar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entegrasyon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bu da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mevcut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akışlarını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kesintisiz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olarak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sürdürme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imkanı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sunar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A7A2E39" w14:textId="77777777" w:rsidR="00D46F5D" w:rsidRPr="00D46F5D" w:rsidRDefault="00D46F5D" w:rsidP="00D46F5D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Maliyet</w:t>
      </w:r>
      <w:proofErr w:type="spellEnd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Etkin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Özellikle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küçük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orta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ölçekli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işletmeler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için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uygun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maliyetli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çözümler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sunar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6C4C301F" w14:textId="6C9F5C2F" w:rsidR="00D46F5D" w:rsidRDefault="00D46F5D" w:rsidP="00D46F5D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Google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Workspace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işletmelerin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bireysel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kullanıcıların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üretkenliklerini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 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artırmak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işbirliğini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kolaylaştırmak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dijital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dönüşümlerini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desteklemek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için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lastRenderedPageBreak/>
        <w:t>güçlü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platformdur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Bulut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tabanlı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yapısı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zengin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özellikleri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sayesinde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çeşitli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sektörlerde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yaygın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olarak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kullanılmaktadır</w:t>
      </w:r>
      <w:proofErr w:type="spellEnd"/>
      <w:r w:rsidRPr="00D46F5D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7B31FE2F" w14:textId="77777777" w:rsidR="00966667" w:rsidRDefault="00966667" w:rsidP="00D46F5D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0CFF029E" w14:textId="77777777" w:rsidR="00966667" w:rsidRDefault="00966667" w:rsidP="00D46F5D">
      <w:pPr>
        <w:spacing w:after="0" w:line="240" w:lineRule="auto"/>
        <w:ind w:left="25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50FE1091" w14:textId="215F615B" w:rsidR="00766464" w:rsidRDefault="00766464" w:rsidP="00766464">
      <w:pPr>
        <w:pStyle w:val="Heading5"/>
        <w:numPr>
          <w:ilvl w:val="0"/>
          <w:numId w:val="0"/>
        </w:numPr>
        <w:ind w:firstLine="720"/>
        <w:rPr>
          <w:b/>
          <w:bCs/>
          <w:color w:val="auto"/>
          <w:lang w:val="es-ES"/>
        </w:rPr>
      </w:pPr>
      <w:r w:rsidRPr="00096788">
        <w:rPr>
          <w:b/>
          <w:bCs/>
          <w:color w:val="auto"/>
          <w:lang w:val="es-ES"/>
        </w:rPr>
        <w:t>2.</w:t>
      </w:r>
      <w:r>
        <w:rPr>
          <w:b/>
          <w:bCs/>
          <w:color w:val="auto"/>
          <w:lang w:val="es-ES"/>
        </w:rPr>
        <w:t xml:space="preserve">3 Var </w:t>
      </w:r>
      <w:proofErr w:type="spellStart"/>
      <w:r>
        <w:rPr>
          <w:b/>
          <w:bCs/>
          <w:color w:val="auto"/>
          <w:lang w:val="es-ES"/>
        </w:rPr>
        <w:t>Olan</w:t>
      </w:r>
      <w:proofErr w:type="spellEnd"/>
      <w:r>
        <w:rPr>
          <w:b/>
          <w:bCs/>
          <w:color w:val="auto"/>
          <w:lang w:val="es-ES"/>
        </w:rPr>
        <w:t xml:space="preserve"> DYS </w:t>
      </w:r>
      <w:proofErr w:type="spellStart"/>
      <w:r>
        <w:rPr>
          <w:b/>
          <w:bCs/>
          <w:color w:val="auto"/>
          <w:lang w:val="es-ES"/>
        </w:rPr>
        <w:t>Ürünlerinin</w:t>
      </w:r>
      <w:proofErr w:type="spellEnd"/>
      <w:r>
        <w:rPr>
          <w:b/>
          <w:bCs/>
          <w:color w:val="auto"/>
          <w:lang w:val="es-ES"/>
        </w:rPr>
        <w:t xml:space="preserve"> </w:t>
      </w:r>
      <w:proofErr w:type="spellStart"/>
      <w:r>
        <w:rPr>
          <w:b/>
          <w:bCs/>
          <w:color w:val="auto"/>
          <w:lang w:val="es-ES"/>
        </w:rPr>
        <w:t>Karşılaştırmaları</w:t>
      </w:r>
      <w:proofErr w:type="spellEnd"/>
    </w:p>
    <w:p w14:paraId="3DB5D478" w14:textId="77777777" w:rsidR="00966667" w:rsidRPr="00406DF6" w:rsidRDefault="00966667" w:rsidP="00966667">
      <w:pPr>
        <w:pStyle w:val="Heading4"/>
        <w:ind w:firstLine="153"/>
        <w:rPr>
          <w:kern w:val="0"/>
          <w:lang w:val="es-ES"/>
          <w14:ligatures w14:val="none"/>
        </w:rPr>
      </w:pPr>
      <w:r w:rsidRPr="00406DF6">
        <w:rPr>
          <w:lang w:val="es-ES"/>
        </w:rPr>
        <w:t xml:space="preserve">Google </w:t>
      </w:r>
      <w:proofErr w:type="spellStart"/>
      <w:r w:rsidRPr="00406DF6">
        <w:rPr>
          <w:lang w:val="es-ES"/>
        </w:rPr>
        <w:t>Workspace</w:t>
      </w:r>
      <w:proofErr w:type="spellEnd"/>
    </w:p>
    <w:p w14:paraId="03A4C462" w14:textId="196E3D00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r w:rsidRPr="00406DF6">
        <w:rPr>
          <w:rStyle w:val="Strong"/>
          <w:lang w:val="es-ES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Avantajlar</w:t>
      </w:r>
      <w:proofErr w:type="spellEnd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630E8D56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:</w:t>
      </w:r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Google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Workspace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Gmail, Google Drive, Google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Docs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Sheets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Slides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gibi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Google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uygulamaları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ile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sorunsuz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4050FCC0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Eşzamanlı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Çalışma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:</w:t>
      </w:r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üzerinde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aynı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anda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birden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fazla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kişi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çalışabilir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bu da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ekip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çalışmasını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kolaylaştırır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7DFD29CA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Bulut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Tabanlı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:</w:t>
      </w:r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Tüm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bulutta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depolanır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bu da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uzaktan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veri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güvenliğini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sağlar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743914A1" w14:textId="77777777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Dezavantajlar</w:t>
      </w:r>
      <w:proofErr w:type="spellEnd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4CD95435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Depolama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Kısıtlamaları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:</w:t>
      </w:r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Ücretsiz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sürümde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depolama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alanı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sınırlıdır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48804880" w14:textId="77777777" w:rsidR="00966667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İnternet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Bağımlılığı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:</w:t>
      </w:r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İnternet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bağlantısı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olmadan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sınırlı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2C7985EE" w14:textId="77777777" w:rsidR="00406DF6" w:rsidRPr="00406DF6" w:rsidRDefault="00406DF6" w:rsidP="00406DF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7C6A28C5" w14:textId="77777777" w:rsidR="00966667" w:rsidRDefault="00966667" w:rsidP="00966667">
      <w:pPr>
        <w:pStyle w:val="Heading4"/>
      </w:pPr>
      <w:r>
        <w:t>M-Files</w:t>
      </w:r>
    </w:p>
    <w:p w14:paraId="0FAAF858" w14:textId="77777777" w:rsidR="00966667" w:rsidRPr="00406DF6" w:rsidRDefault="00966667" w:rsidP="00406DF6">
      <w:pPr>
        <w:spacing w:after="0" w:line="240" w:lineRule="auto"/>
        <w:ind w:left="1800" w:firstLine="7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Avantajlar:</w:t>
      </w:r>
    </w:p>
    <w:p w14:paraId="2D05F54D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Meta Veri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Tabanlı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Yaklaşım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Belgeleri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içeriğe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göre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sınıflandırma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yapma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imkanı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58A060B0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Otomasyon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İş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süreçlerini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otomatikleştirme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iş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akışlarını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düzenleme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yeteneği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sunar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1BAA385A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Microsoft 365, Salesforce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diğer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kurumsal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uygulamalarla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sunar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C408433" w14:textId="77777777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Dezavantajlar</w:t>
      </w:r>
      <w:proofErr w:type="spellEnd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021C7884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Karmaşıklık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İlk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kurulum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yapılandırma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süreci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karmaşık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1948074B" w14:textId="77777777" w:rsidR="00966667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Maliyet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Küçük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işletmeler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için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maliyetli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5FB83D75" w14:textId="77777777" w:rsidR="00406DF6" w:rsidRPr="00406DF6" w:rsidRDefault="00406DF6" w:rsidP="00406DF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</w:p>
    <w:p w14:paraId="7B4C8995" w14:textId="77777777" w:rsidR="00966667" w:rsidRDefault="00966667" w:rsidP="00966667">
      <w:pPr>
        <w:pStyle w:val="Heading4"/>
      </w:pPr>
      <w:proofErr w:type="spellStart"/>
      <w:r>
        <w:t>DocuWare</w:t>
      </w:r>
      <w:proofErr w:type="spellEnd"/>
    </w:p>
    <w:p w14:paraId="424718F5" w14:textId="77777777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Avantajlar:</w:t>
      </w:r>
    </w:p>
    <w:p w14:paraId="3C954459" w14:textId="77777777" w:rsidR="00966667" w:rsidRPr="00BC34CE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Güvenlik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: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Belgeler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için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güçlü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şifreleme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erişim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kontrolleri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sağlar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.</w:t>
      </w:r>
    </w:p>
    <w:p w14:paraId="456BDFE6" w14:textId="77777777" w:rsidR="00966667" w:rsidRPr="00BC34CE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Otomasyon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: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Fatura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işleme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insan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kaynakları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belgeleri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gibi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iş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süreçlerini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otomatikleştirir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.</w:t>
      </w:r>
    </w:p>
    <w:p w14:paraId="56796507" w14:textId="77777777" w:rsidR="00966667" w:rsidRPr="00BC34CE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</w:pPr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Mobil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Erişim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: Mobil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cihazlar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üzerinden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erişim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yönetim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imkanı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sunar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de-DE"/>
          <w14:ligatures w14:val="none"/>
        </w:rPr>
        <w:t>.</w:t>
      </w:r>
    </w:p>
    <w:p w14:paraId="0A259BA8" w14:textId="77777777" w:rsidR="00966667" w:rsidRPr="00406DF6" w:rsidRDefault="00966667" w:rsidP="00406DF6">
      <w:pPr>
        <w:spacing w:after="0" w:line="240" w:lineRule="auto"/>
        <w:ind w:left="2160" w:firstLine="36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Dezavantajlar</w:t>
      </w:r>
      <w:proofErr w:type="spellEnd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5FD134E6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Arayüzü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Bazı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kullanıcılar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arayüzün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biraz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karmaşık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olabileceğini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belirtiyor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77E75695" w14:textId="77777777" w:rsidR="00966667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Özelleştirme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Özelleştirme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seçenekleri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sınırlı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02972673" w14:textId="77777777" w:rsidR="00406DF6" w:rsidRPr="00406DF6" w:rsidRDefault="00406DF6" w:rsidP="00406DF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</w:p>
    <w:p w14:paraId="00F19C13" w14:textId="77777777" w:rsidR="00966667" w:rsidRDefault="00966667" w:rsidP="00966667">
      <w:pPr>
        <w:pStyle w:val="Heading4"/>
      </w:pPr>
      <w:r>
        <w:t>Microsoft SharePoint</w:t>
      </w:r>
    </w:p>
    <w:p w14:paraId="4FFD47D0" w14:textId="77777777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Avantajlar:</w:t>
      </w:r>
    </w:p>
    <w:p w14:paraId="42B8D845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Microsoft Office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uygulamaları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Microsoft 365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ile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derinlemesine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84DAEF9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lastRenderedPageBreak/>
        <w:t>İşbirliği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Ekip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çalışması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belge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paylaşımı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için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güçlü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araçlar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73E737A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Özelleştirme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İş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akışları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arayüzleri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için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geniş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özelleştirme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seçenekleri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1E0F42C" w14:textId="77777777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Dezavantajlar</w:t>
      </w:r>
      <w:proofErr w:type="spellEnd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0E04288F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Karmaşıklık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Kullanıcıların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öğrenmesi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zaman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alabilir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karmaşık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5094B0FE" w14:textId="77777777" w:rsidR="00966667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Maliyet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Özellikle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büyük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kurulumlarda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maliyetli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086CF061" w14:textId="77777777" w:rsidR="00406DF6" w:rsidRPr="00406DF6" w:rsidRDefault="00406DF6" w:rsidP="00406DF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</w:p>
    <w:p w14:paraId="7356DF34" w14:textId="77777777" w:rsidR="00966667" w:rsidRDefault="00966667" w:rsidP="00966667">
      <w:pPr>
        <w:pStyle w:val="Heading4"/>
      </w:pPr>
      <w:r>
        <w:t>Dropbox</w:t>
      </w:r>
    </w:p>
    <w:p w14:paraId="66BDD369" w14:textId="77777777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Avantajlar:</w:t>
      </w:r>
    </w:p>
    <w:p w14:paraId="1B64575C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Kullanım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Kolaylığı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dostu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arayüz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kolay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dosya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paylaşımı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737833B1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Bulut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Depolama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Belgeler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bulutta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depolanır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her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yerden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erişilebilir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564143F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Çok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sayıda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üçüncü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parti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uygulama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ile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entegrasyon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imkanı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B6993F8" w14:textId="77777777" w:rsidR="00966667" w:rsidRPr="00406DF6" w:rsidRDefault="00966667" w:rsidP="00406DF6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Dezavantajlar</w:t>
      </w:r>
      <w:proofErr w:type="spellEnd"/>
      <w:r w:rsidRPr="00406DF6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2C5E7E31" w14:textId="77777777" w:rsidR="00966667" w:rsidRPr="00406DF6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Güvenlik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Kurumsal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düzeyde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gelişmiş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güvenlik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özellikleri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eksik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olabilir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01BE342" w14:textId="77777777" w:rsidR="00966667" w:rsidRDefault="00966667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Sınırlı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Özellikler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Diğer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DMS'lere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göre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daha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az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gelişmiş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iş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akışı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yönetimi</w:t>
      </w:r>
      <w:proofErr w:type="spellEnd"/>
      <w:r w:rsidRPr="00406DF6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74E3BA8" w14:textId="77777777" w:rsidR="00406DF6" w:rsidRDefault="00406DF6" w:rsidP="00406DF6">
      <w:pPr>
        <w:pStyle w:val="Heading3"/>
        <w:numPr>
          <w:ilvl w:val="0"/>
          <w:numId w:val="0"/>
        </w:numPr>
        <w:ind w:left="720"/>
        <w:rPr>
          <w:kern w:val="0"/>
          <w:sz w:val="27"/>
          <w:szCs w:val="27"/>
          <w14:ligatures w14:val="none"/>
        </w:rPr>
      </w:pPr>
      <w:r w:rsidRPr="00096788">
        <w:rPr>
          <w:bCs/>
          <w:lang w:val="es-ES"/>
        </w:rPr>
        <w:t>2.</w:t>
      </w:r>
      <w:r>
        <w:rPr>
          <w:b w:val="0"/>
          <w:bCs/>
          <w:lang w:val="es-ES"/>
        </w:rPr>
        <w:t>4</w:t>
      </w:r>
      <w:r>
        <w:rPr>
          <w:bCs/>
          <w:lang w:val="es-ES"/>
        </w:rPr>
        <w:t xml:space="preserve"> </w:t>
      </w:r>
      <w:r>
        <w:t xml:space="preserve">Hangi </w:t>
      </w:r>
      <w:proofErr w:type="spellStart"/>
      <w:r>
        <w:t>Sistem</w:t>
      </w:r>
      <w:proofErr w:type="spellEnd"/>
      <w:r>
        <w:t xml:space="preserve"> Daha </w:t>
      </w:r>
      <w:proofErr w:type="spellStart"/>
      <w:r>
        <w:t>Mantıklı</w:t>
      </w:r>
      <w:proofErr w:type="spellEnd"/>
      <w:r>
        <w:t>?</w:t>
      </w:r>
    </w:p>
    <w:p w14:paraId="6E75F24E" w14:textId="77777777" w:rsidR="00406DF6" w:rsidRPr="00BC34CE" w:rsidRDefault="00406DF6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Küçük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Orta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Ölçekli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İşletmeler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: Google Workspace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veya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Dropbox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daha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mantıklı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olabilir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Her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iki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sistem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de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kullanım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kolaylığı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uygun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maliyetleri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ile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dikkat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çeker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Google Workspace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özellikle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ekip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çalışması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entegrasyonları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ile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öne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çıkarken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Dropbox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basit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hızlı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dosya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paylaşımı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idealdir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.</w:t>
      </w:r>
    </w:p>
    <w:p w14:paraId="3DDD8C01" w14:textId="77777777" w:rsidR="00406DF6" w:rsidRPr="00BC34CE" w:rsidRDefault="00406DF6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Büyük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Karmaşık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İş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Süreçlerine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Sahip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İşletmeler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: M-Files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veya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Microsoft SharePoint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tercih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edilebilir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. M-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Files'ın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meta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tabanlı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yaklaşımı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iş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süreçlerini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otomatikleştirme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kabiliyeti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büyük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yönetimi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iş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akışları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idealdir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Microsoft SharePoint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ise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geniş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özelleştirme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seçenekleri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Microsoft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ekosistemi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ile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entegrasyonu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sayesinde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büyük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kuruluşlar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güçlü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çözümdür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.</w:t>
      </w:r>
    </w:p>
    <w:p w14:paraId="7750CAF7" w14:textId="77777777" w:rsidR="00406DF6" w:rsidRPr="00BC34CE" w:rsidRDefault="00406DF6" w:rsidP="00406DF6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Güvenlik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Otomasyon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Öncelikli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Olan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İşletmeler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: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DocuWare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öne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çıkar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Güçlü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şifreleme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erişim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kontrolleri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ile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güvenlik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konusunda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üst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düzey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koruma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sağlar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Ayrıca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fatura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işleme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insan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kaynakları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belgeleri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gibi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süreçlerin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otomasyonu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idealdir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.</w:t>
      </w:r>
    </w:p>
    <w:p w14:paraId="0C89AAB9" w14:textId="77777777" w:rsidR="00406DF6" w:rsidRPr="00BC34CE" w:rsidRDefault="00406DF6" w:rsidP="00406DF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</w:p>
    <w:p w14:paraId="7187664E" w14:textId="77777777" w:rsidR="00406DF6" w:rsidRPr="00BC34CE" w:rsidRDefault="00406DF6" w:rsidP="00406DF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Bu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değerlendirmeler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ışığında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işletmenizin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ihtiyaçlarını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iyi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karşılayan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DMS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sistemini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seçmek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önemlidir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Her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sistemin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sunduğu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avantajlar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dezavantajlar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dikkate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alınarak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uygun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çözümü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bulmak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mevcut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gelecekteki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ihtiyaçlarınızı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göz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önünde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bulundurmalısınız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.</w:t>
      </w:r>
    </w:p>
    <w:p w14:paraId="1B922DF4" w14:textId="77777777" w:rsidR="00011F24" w:rsidRPr="00BC34CE" w:rsidRDefault="00011F24" w:rsidP="00406DF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</w:p>
    <w:p w14:paraId="52512B41" w14:textId="0E0BD28E" w:rsidR="00011F24" w:rsidRDefault="00011F24" w:rsidP="00011F24">
      <w:pPr>
        <w:pStyle w:val="Heading3"/>
        <w:numPr>
          <w:ilvl w:val="0"/>
          <w:numId w:val="0"/>
        </w:numPr>
        <w:ind w:left="720"/>
      </w:pPr>
      <w:r w:rsidRPr="00BC34CE">
        <w:rPr>
          <w:bCs/>
        </w:rPr>
        <w:t>2.</w:t>
      </w:r>
      <w:r w:rsidR="00EB2E4F">
        <w:rPr>
          <w:b w:val="0"/>
          <w:bCs/>
        </w:rPr>
        <w:t>5</w:t>
      </w:r>
      <w:r w:rsidRPr="00BC34CE">
        <w:rPr>
          <w:bCs/>
        </w:rPr>
        <w:t xml:space="preserve"> </w:t>
      </w:r>
      <w:r w:rsidR="00955427">
        <w:t xml:space="preserve">Digital Asset Management (DAM) Nedir </w:t>
      </w:r>
      <w:proofErr w:type="spellStart"/>
      <w:r w:rsidR="00955427">
        <w:t>ve</w:t>
      </w:r>
      <w:proofErr w:type="spellEnd"/>
      <w:r w:rsidR="00955427">
        <w:t xml:space="preserve"> Ne </w:t>
      </w:r>
      <w:proofErr w:type="spellStart"/>
      <w:r w:rsidR="00955427">
        <w:t>İşe</w:t>
      </w:r>
      <w:proofErr w:type="spellEnd"/>
      <w:r w:rsidR="00955427">
        <w:t xml:space="preserve"> Yarar?</w:t>
      </w:r>
    </w:p>
    <w:p w14:paraId="54BDBAE1" w14:textId="77777777" w:rsidR="00955427" w:rsidRDefault="00955427" w:rsidP="00955427"/>
    <w:p w14:paraId="21D35044" w14:textId="77777777" w:rsidR="00955427" w:rsidRPr="00BC34CE" w:rsidRDefault="00955427" w:rsidP="00955427">
      <w:pPr>
        <w:pStyle w:val="NormalWeb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Digital Asset Management (DAM),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dijital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varlıkların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(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örn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görseller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videolar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ses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dosyaları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belgeler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diğer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dijital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içerikler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)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merkezi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platformda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depolanmasını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organize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edilmesini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dağıtılmasını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sağlayan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sistemlerdir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DAM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sistemleri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işletmelerin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dijital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varlıklarını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verimli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bir</w:t>
      </w:r>
      <w:proofErr w:type="spellEnd"/>
      <w: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lastRenderedPageBreak/>
        <w:t>şekilde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yönetmelerine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kullanmalarına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yardımcı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olur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.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İşte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DAM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sistemlerinin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ne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işe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yaradığı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avantajları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hakkında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detaylı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bilgiler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14:ligatures w14:val="none"/>
        </w:rPr>
        <w:t>:</w:t>
      </w:r>
    </w:p>
    <w:p w14:paraId="42BB01BE" w14:textId="77777777" w:rsidR="00955427" w:rsidRPr="00BC34CE" w:rsidRDefault="00955427" w:rsidP="00955427">
      <w:pPr>
        <w:pStyle w:val="Heading4"/>
        <w:rPr>
          <w:lang w:val="pt-BR"/>
        </w:rPr>
      </w:pPr>
      <w:r w:rsidRPr="00BC34CE">
        <w:rPr>
          <w:lang w:val="pt-BR"/>
        </w:rPr>
        <w:t xml:space="preserve">DAM </w:t>
      </w:r>
      <w:proofErr w:type="spellStart"/>
      <w:r w:rsidRPr="00BC34CE">
        <w:rPr>
          <w:lang w:val="pt-BR"/>
        </w:rPr>
        <w:t>Sistemlerinin</w:t>
      </w:r>
      <w:proofErr w:type="spellEnd"/>
      <w:r w:rsidRPr="00BC34CE">
        <w:rPr>
          <w:lang w:val="pt-BR"/>
        </w:rPr>
        <w:t xml:space="preserve"> </w:t>
      </w:r>
      <w:proofErr w:type="spellStart"/>
      <w:r w:rsidRPr="00BC34CE">
        <w:rPr>
          <w:lang w:val="pt-BR"/>
        </w:rPr>
        <w:t>İşlevleri</w:t>
      </w:r>
      <w:proofErr w:type="spellEnd"/>
    </w:p>
    <w:p w14:paraId="1B3EA2FA" w14:textId="77777777" w:rsidR="00955427" w:rsidRPr="00BC34CE" w:rsidRDefault="00955427" w:rsidP="00955427">
      <w:pPr>
        <w:spacing w:after="0" w:line="240" w:lineRule="auto"/>
        <w:ind w:left="1800" w:firstLine="7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pt-BR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b/>
          <w:bCs/>
          <w:kern w:val="0"/>
          <w:szCs w:val="22"/>
          <w:lang w:val="pt-BR"/>
          <w14:ligatures w14:val="none"/>
        </w:rPr>
        <w:t>Merkezi</w:t>
      </w:r>
      <w:proofErr w:type="spellEnd"/>
      <w:r w:rsidRPr="00BC34CE">
        <w:rPr>
          <w:rFonts w:ascii="Calibri" w:eastAsia="Times New Roman" w:hAnsi="Calibri" w:cs="Calibri"/>
          <w:b/>
          <w:bCs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b/>
          <w:bCs/>
          <w:kern w:val="0"/>
          <w:szCs w:val="22"/>
          <w:lang w:val="pt-BR"/>
          <w14:ligatures w14:val="none"/>
        </w:rPr>
        <w:t>Depolama</w:t>
      </w:r>
      <w:proofErr w:type="spellEnd"/>
      <w:r w:rsidRPr="00BC34CE">
        <w:rPr>
          <w:rFonts w:ascii="Calibri" w:eastAsia="Times New Roman" w:hAnsi="Calibri" w:cs="Calibri"/>
          <w:b/>
          <w:bCs/>
          <w:kern w:val="0"/>
          <w:szCs w:val="22"/>
          <w:lang w:val="pt-BR"/>
          <w14:ligatures w14:val="none"/>
        </w:rPr>
        <w:t>:</w:t>
      </w:r>
    </w:p>
    <w:p w14:paraId="4CFF1933" w14:textId="77777777" w:rsidR="00955427" w:rsidRPr="00BC34CE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Tüm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dijital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varlıkların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tek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bir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merkezi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platformda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depolanmasını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sağlar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.</w:t>
      </w:r>
    </w:p>
    <w:p w14:paraId="7176A532" w14:textId="77777777" w:rsidR="00955427" w:rsidRPr="00BC34CE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Varlıkların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kolayca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bulunabilmesi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ve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erişilebilmesi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için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bir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düzen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sağlar</w:t>
      </w:r>
      <w:proofErr w:type="spellEnd"/>
      <w:r w:rsidRPr="00BC34CE">
        <w:rPr>
          <w:rFonts w:ascii="Calibri" w:eastAsia="Times New Roman" w:hAnsi="Calibri" w:cs="Calibri"/>
          <w:kern w:val="0"/>
          <w:szCs w:val="22"/>
          <w:lang w:val="pt-BR"/>
          <w14:ligatures w14:val="none"/>
        </w:rPr>
        <w:t>.</w:t>
      </w:r>
    </w:p>
    <w:p w14:paraId="6FAC700A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Organizasyon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455319A8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kategorilere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etiketlere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meta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verilere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göre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organize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eder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200C1CC6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Dosya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adı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tarih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içerik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türü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yazar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gibi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meta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veriler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kullanarak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sınıflandırılmasını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0BB88A23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Erişim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Paylaşım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419808A7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Yetkilendirilmiş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kullanıcıların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dijital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hızlı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güvenli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bir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şekilde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erişmesini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0090C165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dahili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veya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harici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olarak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kolayca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paylaşılmasını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mümkün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kılar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C57E12F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Versiyon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Kontrolü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6266A955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Dijital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farklı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versiyonlarını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takip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eder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177AFE58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Güncellemeler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değişiklikler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kayıt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altına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alınarak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eski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versiyonlara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geri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dönülebilir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47C2EFD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Güvenlik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Yetkilendirme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0B238285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Kullanıcı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erişim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seviyelerini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izinlerini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C52DD4A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Hassas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önemli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dijital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güvenliğini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20049D5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İzleme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Raporlama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201D443A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kullanımını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erişim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geçmişini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izler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1DCF225D" w14:textId="77777777" w:rsid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verileri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analiz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raporları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sunar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5543483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</w:p>
    <w:p w14:paraId="2E661397" w14:textId="77777777" w:rsidR="00955427" w:rsidRPr="00BC34CE" w:rsidRDefault="00955427" w:rsidP="00955427">
      <w:pPr>
        <w:pStyle w:val="Heading4"/>
        <w:rPr>
          <w:lang w:val="es-ES"/>
        </w:rPr>
      </w:pPr>
      <w:r w:rsidRPr="00BC34CE">
        <w:rPr>
          <w:lang w:val="es-ES"/>
        </w:rPr>
        <w:t xml:space="preserve">DAM </w:t>
      </w:r>
      <w:proofErr w:type="spellStart"/>
      <w:r w:rsidRPr="00BC34CE">
        <w:rPr>
          <w:lang w:val="es-ES"/>
        </w:rPr>
        <w:t>Sistemlerinin</w:t>
      </w:r>
      <w:proofErr w:type="spellEnd"/>
      <w:r w:rsidRPr="00BC34CE">
        <w:rPr>
          <w:lang w:val="es-ES"/>
        </w:rPr>
        <w:t xml:space="preserve"> </w:t>
      </w:r>
      <w:proofErr w:type="spellStart"/>
      <w:r w:rsidRPr="00BC34CE">
        <w:rPr>
          <w:lang w:val="es-ES"/>
        </w:rPr>
        <w:t>Avantajları</w:t>
      </w:r>
      <w:proofErr w:type="spellEnd"/>
    </w:p>
    <w:p w14:paraId="525B7AB4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</w:p>
    <w:p w14:paraId="1D0A5E7A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Verimlilik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Artışı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31D720E6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Dijital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bulunması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paylaşılması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harcanan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zamanı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azaltır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2515E256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Ekiplerin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iş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akışlarını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hızlandırır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işbirliğini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geliştirir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5398BB5B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Maliyet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Tasarrufu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25588227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Dijital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yeniden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kullanımını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teşvik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ederek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gereksiz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üretim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maliyetlerini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azaltır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F85E1D1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Depolama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maliyetlerini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düşürür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5E34EBFC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Marka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Tutarlılığı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2F4E1351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Marka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tutarlı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kontrollü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kullanılmasını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6147CC10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Tüm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pazarlama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iletişim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materyallerinde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aynı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standartları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korur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1A6C6026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Gelişmiş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Güvenlik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4AB15F94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Dijital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yetkisiz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erişimlere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karşı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korunmasını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11AC9F70" w14:textId="77777777" w:rsid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Veri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kaybı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riskini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azaltır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72FBA65" w14:textId="77777777" w:rsidR="00955427" w:rsidRPr="00955427" w:rsidRDefault="00955427" w:rsidP="00955427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</w:p>
    <w:p w14:paraId="266D4A08" w14:textId="77777777" w:rsidR="00955427" w:rsidRPr="00955427" w:rsidRDefault="00955427" w:rsidP="00955427">
      <w:pPr>
        <w:spacing w:after="0" w:line="240" w:lineRule="auto"/>
        <w:ind w:left="2520"/>
        <w:textAlignment w:val="center"/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lastRenderedPageBreak/>
        <w:t>Kolay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Entegrasyon</w:t>
      </w:r>
      <w:proofErr w:type="spellEnd"/>
      <w:r w:rsidRPr="00955427">
        <w:rPr>
          <w:rFonts w:ascii="Calibri" w:eastAsia="Times New Roman" w:hAnsi="Calibri" w:cs="Calibri"/>
          <w:b/>
          <w:bCs/>
          <w:kern w:val="0"/>
          <w:szCs w:val="22"/>
          <w:lang w:val="es-ES"/>
          <w14:ligatures w14:val="none"/>
        </w:rPr>
        <w:t>:</w:t>
      </w:r>
    </w:p>
    <w:p w14:paraId="49BDCD2D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DAM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sistemleri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diğer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yazılım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araçlarla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entegre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olabilir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(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. CRM, CMS,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sosyal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medya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araçları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).</w:t>
      </w:r>
    </w:p>
    <w:p w14:paraId="11752100" w14:textId="77777777" w:rsid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İş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süreçlerine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sorunsuz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uyum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052AEA4D" w14:textId="77777777" w:rsidR="00955427" w:rsidRPr="00955427" w:rsidRDefault="00955427" w:rsidP="00955427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</w:p>
    <w:p w14:paraId="557FB4D2" w14:textId="77777777" w:rsidR="00955427" w:rsidRPr="00955427" w:rsidRDefault="00955427" w:rsidP="00955427">
      <w:pPr>
        <w:pStyle w:val="Heading4"/>
        <w:rPr>
          <w:rFonts w:ascii="Calibri" w:eastAsia="Times New Roman" w:hAnsi="Calibri" w:cs="Calibri"/>
          <w:b w:val="0"/>
          <w:bCs w:val="0"/>
          <w:kern w:val="0"/>
          <w:szCs w:val="22"/>
          <w:lang w:val="es-ES"/>
          <w14:ligatures w14:val="none"/>
        </w:rPr>
      </w:pPr>
      <w:r w:rsidRPr="00955427">
        <w:t xml:space="preserve">DAM </w:t>
      </w:r>
      <w:proofErr w:type="spellStart"/>
      <w:r w:rsidRPr="00955427">
        <w:t>Kullanım</w:t>
      </w:r>
      <w:proofErr w:type="spellEnd"/>
      <w:r w:rsidRPr="00955427">
        <w:t xml:space="preserve"> </w:t>
      </w:r>
      <w:proofErr w:type="spellStart"/>
      <w:r w:rsidRPr="00955427">
        <w:t>Alanları</w:t>
      </w:r>
      <w:proofErr w:type="spellEnd"/>
    </w:p>
    <w:p w14:paraId="1F48C27E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Pazarlama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Reklamcılık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Kampanya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görselleri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videolar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diğer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pazarlama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materyalleri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merkezi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bir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455A2C52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Medya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Eğlence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Film,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müzik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diğer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medya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içeriklerinin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depolanması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2F6329BF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E-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ticaret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Ürün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fotoğrafları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videolarının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0A4543B4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Eğitim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Eğitim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materyalleri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kaynaklarının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organize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edilmesi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paylaşılması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1E431687" w14:textId="77777777" w:rsidR="00955427" w:rsidRPr="00955427" w:rsidRDefault="00955427" w:rsidP="00955427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</w:pP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Kurumsal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: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İç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dış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iletişim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materyallerinin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yönetimi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54620F9E" w14:textId="0566A8AB" w:rsidR="00766464" w:rsidRPr="00BC34CE" w:rsidRDefault="00955427" w:rsidP="00955427">
      <w:pPr>
        <w:pStyle w:val="NormalWeb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DAM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sistemleri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dijital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varlıkların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etkin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verimli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bir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şekilde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yönetilmesini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sağlayarak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işletmelerin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operasyonel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verimliliğini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artırır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marka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tutarlılığını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korur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maliyet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tasarrufu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sağlar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. Bu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nedenle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,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birçok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sektör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ve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işletme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türü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için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önemli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bir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araç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haline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 xml:space="preserve"> </w:t>
      </w:r>
      <w:proofErr w:type="spellStart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gelmiştir</w:t>
      </w:r>
      <w:proofErr w:type="spellEnd"/>
      <w:r w:rsidRPr="00955427">
        <w:rPr>
          <w:rFonts w:ascii="Calibri" w:eastAsia="Times New Roman" w:hAnsi="Calibri" w:cs="Calibri"/>
          <w:kern w:val="0"/>
          <w:szCs w:val="22"/>
          <w:lang w:val="es-ES"/>
          <w14:ligatures w14:val="none"/>
        </w:rPr>
        <w:t>.</w:t>
      </w:r>
    </w:p>
    <w:p w14:paraId="5B0832C1" w14:textId="77777777" w:rsidR="00156F90" w:rsidRPr="00BC34CE" w:rsidRDefault="00156F90" w:rsidP="00D457D9">
      <w:pPr>
        <w:pStyle w:val="Heading4"/>
        <w:ind w:left="0"/>
        <w:rPr>
          <w:lang w:val="es-ES"/>
        </w:rPr>
      </w:pPr>
    </w:p>
    <w:p w14:paraId="039707C6" w14:textId="45D016D1" w:rsidR="005257C7" w:rsidRPr="00BC34CE" w:rsidRDefault="00D457D9" w:rsidP="00D457D9">
      <w:pPr>
        <w:pStyle w:val="Heading4"/>
        <w:ind w:left="0"/>
        <w:rPr>
          <w:lang w:val="es-ES"/>
        </w:rPr>
      </w:pPr>
      <w:r w:rsidRPr="00BC34CE">
        <w:rPr>
          <w:lang w:val="es-ES"/>
        </w:rPr>
        <w:t>3</w:t>
      </w:r>
      <w:r w:rsidR="005257C7" w:rsidRPr="00BC34CE">
        <w:rPr>
          <w:lang w:val="es-ES"/>
        </w:rPr>
        <w:t xml:space="preserve">. </w:t>
      </w:r>
      <w:proofErr w:type="spellStart"/>
      <w:r w:rsidR="005257C7" w:rsidRPr="00BC34CE">
        <w:rPr>
          <w:lang w:val="es-ES"/>
        </w:rPr>
        <w:t>Mevcut</w:t>
      </w:r>
      <w:proofErr w:type="spellEnd"/>
      <w:r w:rsidR="005257C7" w:rsidRPr="00BC34CE">
        <w:rPr>
          <w:lang w:val="es-ES"/>
        </w:rPr>
        <w:t xml:space="preserve"> </w:t>
      </w:r>
      <w:proofErr w:type="spellStart"/>
      <w:r w:rsidR="005257C7" w:rsidRPr="00BC34CE">
        <w:rPr>
          <w:lang w:val="es-ES"/>
        </w:rPr>
        <w:t>Durumun</w:t>
      </w:r>
      <w:proofErr w:type="spellEnd"/>
      <w:r w:rsidR="005257C7" w:rsidRPr="00BC34CE">
        <w:rPr>
          <w:lang w:val="es-ES"/>
        </w:rPr>
        <w:t xml:space="preserve"> </w:t>
      </w:r>
      <w:proofErr w:type="spellStart"/>
      <w:r w:rsidR="005257C7" w:rsidRPr="00BC34CE">
        <w:rPr>
          <w:lang w:val="es-ES"/>
        </w:rPr>
        <w:t>Analizi</w:t>
      </w:r>
      <w:proofErr w:type="spellEnd"/>
    </w:p>
    <w:p w14:paraId="5411F831" w14:textId="425A758C" w:rsidR="005257C7" w:rsidRPr="00BC34CE" w:rsidRDefault="00D457D9" w:rsidP="00D457D9">
      <w:pPr>
        <w:pStyle w:val="Heading5"/>
        <w:numPr>
          <w:ilvl w:val="0"/>
          <w:numId w:val="0"/>
        </w:numPr>
        <w:ind w:firstLine="720"/>
        <w:rPr>
          <w:b/>
          <w:bCs/>
          <w:color w:val="auto"/>
          <w:lang w:val="es-ES"/>
        </w:rPr>
      </w:pPr>
      <w:r w:rsidRPr="00BC34CE">
        <w:rPr>
          <w:b/>
          <w:bCs/>
          <w:color w:val="auto"/>
          <w:lang w:val="es-ES"/>
        </w:rPr>
        <w:t>3</w:t>
      </w:r>
      <w:r w:rsidR="005257C7" w:rsidRPr="00BC34CE">
        <w:rPr>
          <w:b/>
          <w:bCs/>
          <w:color w:val="auto"/>
          <w:lang w:val="es-ES"/>
        </w:rPr>
        <w:t xml:space="preserve">.1 </w:t>
      </w:r>
      <w:proofErr w:type="spellStart"/>
      <w:r w:rsidR="005257C7" w:rsidRPr="00BC34CE">
        <w:rPr>
          <w:b/>
          <w:bCs/>
          <w:color w:val="auto"/>
          <w:lang w:val="es-ES"/>
        </w:rPr>
        <w:t>Mevcut</w:t>
      </w:r>
      <w:proofErr w:type="spellEnd"/>
      <w:r w:rsidR="005257C7" w:rsidRPr="00BC34CE">
        <w:rPr>
          <w:b/>
          <w:bCs/>
          <w:color w:val="auto"/>
          <w:lang w:val="es-ES"/>
        </w:rPr>
        <w:t xml:space="preserve"> </w:t>
      </w:r>
      <w:proofErr w:type="spellStart"/>
      <w:r w:rsidR="005257C7" w:rsidRPr="00BC34CE">
        <w:rPr>
          <w:b/>
          <w:bCs/>
          <w:color w:val="auto"/>
          <w:lang w:val="es-ES"/>
        </w:rPr>
        <w:t>Sistem</w:t>
      </w:r>
      <w:proofErr w:type="spellEnd"/>
      <w:r w:rsidR="005257C7" w:rsidRPr="00BC34CE">
        <w:rPr>
          <w:b/>
          <w:bCs/>
          <w:color w:val="auto"/>
          <w:lang w:val="es-ES"/>
        </w:rPr>
        <w:t xml:space="preserve"> </w:t>
      </w:r>
      <w:proofErr w:type="spellStart"/>
      <w:r w:rsidR="005257C7" w:rsidRPr="00BC34CE">
        <w:rPr>
          <w:b/>
          <w:bCs/>
          <w:color w:val="auto"/>
          <w:lang w:val="es-ES"/>
        </w:rPr>
        <w:t>veya</w:t>
      </w:r>
      <w:proofErr w:type="spellEnd"/>
      <w:r w:rsidR="005257C7" w:rsidRPr="00BC34CE">
        <w:rPr>
          <w:b/>
          <w:bCs/>
          <w:color w:val="auto"/>
          <w:lang w:val="es-ES"/>
        </w:rPr>
        <w:t xml:space="preserve"> </w:t>
      </w:r>
      <w:proofErr w:type="spellStart"/>
      <w:r w:rsidR="005257C7" w:rsidRPr="00BC34CE">
        <w:rPr>
          <w:b/>
          <w:bCs/>
          <w:color w:val="auto"/>
          <w:lang w:val="es-ES"/>
        </w:rPr>
        <w:t>Süreç</w:t>
      </w:r>
      <w:proofErr w:type="spellEnd"/>
    </w:p>
    <w:p w14:paraId="506B51A8" w14:textId="77777777" w:rsidR="005257C7" w:rsidRPr="00BC34CE" w:rsidRDefault="005257C7" w:rsidP="00D457D9">
      <w:pPr>
        <w:pStyle w:val="NormalWeb"/>
        <w:ind w:firstLine="72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Şu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anda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kullanılan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yönetim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süreçleri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mevcut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sistemler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hakkında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kısa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bir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açıklama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Örneğin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manuel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olarak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yönetilmesi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kayıpları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sorunları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vb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40287C6A" w14:textId="29EB9335" w:rsidR="005257C7" w:rsidRPr="00BC34CE" w:rsidRDefault="00D457D9" w:rsidP="00D457D9">
      <w:pPr>
        <w:pStyle w:val="Heading5"/>
        <w:numPr>
          <w:ilvl w:val="0"/>
          <w:numId w:val="0"/>
        </w:numPr>
        <w:ind w:firstLine="720"/>
        <w:rPr>
          <w:b/>
          <w:bCs/>
          <w:color w:val="auto"/>
          <w:lang w:val="es-ES"/>
        </w:rPr>
      </w:pPr>
      <w:r w:rsidRPr="00BC34CE">
        <w:rPr>
          <w:b/>
          <w:bCs/>
          <w:color w:val="auto"/>
          <w:lang w:val="es-ES"/>
        </w:rPr>
        <w:t>3</w:t>
      </w:r>
      <w:r w:rsidR="005257C7" w:rsidRPr="00BC34CE">
        <w:rPr>
          <w:b/>
          <w:bCs/>
          <w:color w:val="auto"/>
          <w:lang w:val="es-ES"/>
        </w:rPr>
        <w:t xml:space="preserve">.2 </w:t>
      </w:r>
      <w:proofErr w:type="spellStart"/>
      <w:r w:rsidR="005257C7" w:rsidRPr="00BC34CE">
        <w:rPr>
          <w:b/>
          <w:bCs/>
          <w:color w:val="auto"/>
          <w:lang w:val="es-ES"/>
        </w:rPr>
        <w:t>Sorunlar</w:t>
      </w:r>
      <w:proofErr w:type="spellEnd"/>
      <w:r w:rsidR="005257C7" w:rsidRPr="00BC34CE">
        <w:rPr>
          <w:b/>
          <w:bCs/>
          <w:color w:val="auto"/>
          <w:lang w:val="es-ES"/>
        </w:rPr>
        <w:t xml:space="preserve"> ve </w:t>
      </w:r>
      <w:proofErr w:type="spellStart"/>
      <w:r w:rsidR="005257C7" w:rsidRPr="00BC34CE">
        <w:rPr>
          <w:b/>
          <w:bCs/>
          <w:color w:val="auto"/>
          <w:lang w:val="es-ES"/>
        </w:rPr>
        <w:t>Zorluklar</w:t>
      </w:r>
      <w:proofErr w:type="spellEnd"/>
    </w:p>
    <w:p w14:paraId="6C39B4F0" w14:textId="77777777" w:rsidR="005257C7" w:rsidRPr="00BC34CE" w:rsidRDefault="005257C7" w:rsidP="00D457D9">
      <w:pPr>
        <w:pStyle w:val="NormalWeb"/>
        <w:ind w:firstLine="567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Mevcut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durumda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karşılaşılan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ana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sorunlar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ve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zorluklar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.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Örneğin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bulunamaması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erişim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süresinin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uzun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olması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versiyon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kontrolünün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yapılamaması</w:t>
      </w:r>
      <w:proofErr w:type="spellEnd"/>
      <w:r w:rsidRPr="00BC34C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7CDF517F" w14:textId="08188D18" w:rsidR="005257C7" w:rsidRPr="00D457D9" w:rsidRDefault="00D457D9" w:rsidP="00D457D9">
      <w:pPr>
        <w:pStyle w:val="Heading4"/>
        <w:ind w:left="0"/>
      </w:pPr>
      <w:r w:rsidRPr="00D457D9">
        <w:t>4</w:t>
      </w:r>
      <w:r w:rsidR="005257C7" w:rsidRPr="00D457D9">
        <w:t xml:space="preserve">. </w:t>
      </w:r>
      <w:proofErr w:type="spellStart"/>
      <w:r w:rsidR="005257C7" w:rsidRPr="00D457D9">
        <w:t>Gereksinimler</w:t>
      </w:r>
      <w:proofErr w:type="spellEnd"/>
    </w:p>
    <w:p w14:paraId="1E466E26" w14:textId="503FB238" w:rsidR="005257C7" w:rsidRPr="00D457D9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</w:rPr>
      </w:pPr>
      <w:r w:rsidRPr="00D457D9">
        <w:rPr>
          <w:b/>
          <w:bCs/>
          <w:color w:val="auto"/>
        </w:rPr>
        <w:t>4</w:t>
      </w:r>
      <w:r w:rsidR="005257C7" w:rsidRPr="00D457D9">
        <w:rPr>
          <w:b/>
          <w:bCs/>
          <w:color w:val="auto"/>
        </w:rPr>
        <w:t xml:space="preserve">.1 </w:t>
      </w:r>
      <w:proofErr w:type="spellStart"/>
      <w:r w:rsidR="005257C7" w:rsidRPr="00D457D9">
        <w:rPr>
          <w:b/>
          <w:bCs/>
          <w:color w:val="auto"/>
        </w:rPr>
        <w:t>Fonksiyonel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Gereksinimler</w:t>
      </w:r>
      <w:proofErr w:type="spellEnd"/>
    </w:p>
    <w:p w14:paraId="0EFC68C5" w14:textId="77777777" w:rsidR="005257C7" w:rsidRPr="00406DF6" w:rsidRDefault="005257C7" w:rsidP="00D45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Belge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Yükleme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yükleyebilmeli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044C138E" w14:textId="77777777" w:rsidR="005257C7" w:rsidRPr="00DB230F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İndirme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indirebilmeli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7596D4B9" w14:textId="77777777" w:rsidR="005257C7" w:rsidRPr="00DB230F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Arama: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içerisinde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arama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yapabilmeli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366BA881" w14:textId="77777777" w:rsidR="005257C7" w:rsidRPr="00DB230F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Görüntüleme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Kullanıcılar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belgeleri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görüntüleyebilmeli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.</w:t>
      </w:r>
    </w:p>
    <w:p w14:paraId="5B2C3AE6" w14:textId="77777777" w:rsidR="005257C7" w:rsidRPr="00406DF6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Versiyon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Kontrolü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Belgelerin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farklı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sürümleri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tutulmalı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.</w:t>
      </w:r>
    </w:p>
    <w:p w14:paraId="4ADC61D2" w14:textId="77777777" w:rsidR="005257C7" w:rsidRPr="00406DF6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de-D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Girişi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Kullanıcıların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sisteme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giriş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yapabilmesi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.</w:t>
      </w:r>
    </w:p>
    <w:p w14:paraId="03A18E15" w14:textId="77777777" w:rsidR="005257C7" w:rsidRPr="00406DF6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Loglama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Sistem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tüm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önemli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işlemleri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kaydetmeli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.</w:t>
      </w:r>
    </w:p>
    <w:p w14:paraId="67D47878" w14:textId="77777777" w:rsidR="005257C7" w:rsidRPr="00406DF6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de-DE"/>
        </w:rPr>
      </w:pP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Tarihçe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: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Belgeler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üzerinde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yapılan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tüm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:lang w:val="de-DE"/>
          <w14:ligatures w14:val="none"/>
        </w:rPr>
        <w:t>işlemler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tarihçede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tutulmalı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>.</w:t>
      </w:r>
    </w:p>
    <w:p w14:paraId="5D1E8050" w14:textId="77777777" w:rsidR="005257C7" w:rsidRPr="00406DF6" w:rsidRDefault="00525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  <w:lang w:val="de-DE"/>
        </w:rPr>
      </w:pP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Erişim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Kontrolü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: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Kimlerin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hangi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belgelere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eriştiği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kaydedilmeli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ve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Pr="00406DF6">
        <w:rPr>
          <w:rFonts w:ascii="Times New Roman" w:hAnsi="Times New Roman" w:cs="Times New Roman"/>
          <w:sz w:val="22"/>
          <w:szCs w:val="22"/>
          <w:lang w:val="de-DE"/>
        </w:rPr>
        <w:t>raporlanmalı</w:t>
      </w:r>
      <w:proofErr w:type="spellEnd"/>
      <w:r w:rsidRPr="00406DF6">
        <w:rPr>
          <w:rFonts w:ascii="Times New Roman" w:hAnsi="Times New Roman" w:cs="Times New Roman"/>
          <w:sz w:val="22"/>
          <w:szCs w:val="22"/>
          <w:lang w:val="de-DE"/>
        </w:rPr>
        <w:t>.</w:t>
      </w:r>
    </w:p>
    <w:p w14:paraId="762D6C67" w14:textId="6DDC96B8" w:rsidR="005257C7" w:rsidRPr="00D457D9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</w:rPr>
      </w:pPr>
      <w:r w:rsidRPr="00D457D9">
        <w:rPr>
          <w:b/>
          <w:bCs/>
          <w:color w:val="auto"/>
        </w:rPr>
        <w:lastRenderedPageBreak/>
        <w:t>4</w:t>
      </w:r>
      <w:r w:rsidR="005257C7" w:rsidRPr="00D457D9">
        <w:rPr>
          <w:b/>
          <w:bCs/>
          <w:color w:val="auto"/>
        </w:rPr>
        <w:t xml:space="preserve">.2 </w:t>
      </w:r>
      <w:proofErr w:type="spellStart"/>
      <w:r w:rsidR="005257C7" w:rsidRPr="00D457D9">
        <w:rPr>
          <w:b/>
          <w:bCs/>
          <w:color w:val="auto"/>
        </w:rPr>
        <w:t>Fonksiyonel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Olmayan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Gereksinimler</w:t>
      </w:r>
      <w:proofErr w:type="spellEnd"/>
    </w:p>
    <w:p w14:paraId="47A4A879" w14:textId="77777777" w:rsidR="005257C7" w:rsidRPr="00406DF6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Performans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Uygulama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hızlı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etkin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çalışmalı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12E009F1" w14:textId="77777777" w:rsidR="005257C7" w:rsidRPr="00406DF6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Güvenlik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Belgeler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bilgileri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güvenli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bir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şekilde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saklanmalı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37EA302D" w14:textId="77777777" w:rsidR="005257C7" w:rsidRPr="00406DF6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Kullanılabilirlik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Uygulama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dostu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bir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arayüze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sahip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olmalı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E470F15" w14:textId="0517F07D" w:rsidR="005257C7" w:rsidRPr="00D457D9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</w:rPr>
      </w:pPr>
      <w:r w:rsidRPr="00D457D9">
        <w:rPr>
          <w:b/>
          <w:bCs/>
          <w:color w:val="auto"/>
        </w:rPr>
        <w:t>4</w:t>
      </w:r>
      <w:r w:rsidR="005257C7" w:rsidRPr="00D457D9">
        <w:rPr>
          <w:b/>
          <w:bCs/>
          <w:color w:val="auto"/>
        </w:rPr>
        <w:t xml:space="preserve">.3 </w:t>
      </w:r>
      <w:proofErr w:type="spellStart"/>
      <w:r w:rsidR="005257C7" w:rsidRPr="00D457D9">
        <w:rPr>
          <w:b/>
          <w:bCs/>
          <w:color w:val="auto"/>
        </w:rPr>
        <w:t>Paydaş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Gereksinimleri</w:t>
      </w:r>
      <w:proofErr w:type="spellEnd"/>
    </w:p>
    <w:p w14:paraId="771A5F35" w14:textId="77777777" w:rsidR="005257C7" w:rsidRPr="00406DF6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Yönetim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Yönetici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tüm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belgelere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erişebilmeli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yönetimi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yapabilmeli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9C37881" w14:textId="77777777" w:rsidR="005257C7" w:rsidRPr="00406DF6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Belirli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yetkilere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sahip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kullanıcılar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belirli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belgeleri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görüntüleyebilmeli</w:t>
      </w:r>
      <w:proofErr w:type="spellEnd"/>
      <w:r w:rsidRPr="00406DF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6AF2B744" w14:textId="5A81EC4D" w:rsidR="005257C7" w:rsidRPr="00D457D9" w:rsidRDefault="00D457D9" w:rsidP="00D457D9">
      <w:pPr>
        <w:pStyle w:val="Heading4"/>
        <w:ind w:left="0"/>
      </w:pPr>
      <w:r w:rsidRPr="00D457D9">
        <w:t>5</w:t>
      </w:r>
      <w:r w:rsidR="005257C7" w:rsidRPr="00D457D9">
        <w:t xml:space="preserve">. </w:t>
      </w:r>
      <w:proofErr w:type="spellStart"/>
      <w:r w:rsidR="005257C7" w:rsidRPr="00D457D9">
        <w:t>Ekran</w:t>
      </w:r>
      <w:proofErr w:type="spellEnd"/>
      <w:r w:rsidR="005257C7" w:rsidRPr="00D457D9">
        <w:t xml:space="preserve"> </w:t>
      </w:r>
      <w:proofErr w:type="spellStart"/>
      <w:r w:rsidR="005257C7" w:rsidRPr="00D457D9">
        <w:t>Tasarımları</w:t>
      </w:r>
      <w:proofErr w:type="spellEnd"/>
    </w:p>
    <w:p w14:paraId="7C6D93B3" w14:textId="235C9BB1" w:rsidR="005257C7" w:rsidRPr="00D457D9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</w:rPr>
      </w:pPr>
      <w:r w:rsidRPr="00D457D9">
        <w:rPr>
          <w:b/>
          <w:bCs/>
          <w:color w:val="auto"/>
        </w:rPr>
        <w:t>5</w:t>
      </w:r>
      <w:r w:rsidR="005257C7" w:rsidRPr="00D457D9">
        <w:rPr>
          <w:b/>
          <w:bCs/>
          <w:color w:val="auto"/>
        </w:rPr>
        <w:t xml:space="preserve">.1 </w:t>
      </w:r>
      <w:proofErr w:type="spellStart"/>
      <w:r w:rsidR="005257C7" w:rsidRPr="00D457D9">
        <w:rPr>
          <w:b/>
          <w:bCs/>
          <w:color w:val="auto"/>
        </w:rPr>
        <w:t>Giriş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Ekranı</w:t>
      </w:r>
      <w:proofErr w:type="spellEnd"/>
    </w:p>
    <w:p w14:paraId="12C83EBA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Adı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:</w:t>
      </w:r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Metin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kutusu</w:t>
      </w:r>
      <w:proofErr w:type="spellEnd"/>
    </w:p>
    <w:p w14:paraId="271B336C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Şifre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:</w:t>
      </w:r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Metin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kutusu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(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şifre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alanı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)</w:t>
      </w:r>
    </w:p>
    <w:p w14:paraId="59908582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Giriş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:</w:t>
      </w:r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girişini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gerçekleştiren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buton</w:t>
      </w:r>
      <w:proofErr w:type="spellEnd"/>
    </w:p>
    <w:p w14:paraId="185EACD0" w14:textId="7D35F30E" w:rsidR="005257C7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Kayıt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Ol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:</w:t>
      </w:r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Yeni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kaydını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başlatan</w:t>
      </w:r>
      <w:proofErr w:type="spellEnd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buton</w:t>
      </w:r>
      <w:proofErr w:type="spellEnd"/>
    </w:p>
    <w:p w14:paraId="73CB81CC" w14:textId="77777777" w:rsidR="00966667" w:rsidRDefault="00966667" w:rsidP="009666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5AB21565" w14:textId="50E71200" w:rsidR="00966667" w:rsidRDefault="00966667" w:rsidP="009666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718656" behindDoc="0" locked="0" layoutInCell="1" allowOverlap="1" wp14:anchorId="27B2872D" wp14:editId="7C216C63">
            <wp:simplePos x="0" y="0"/>
            <wp:positionH relativeFrom="column">
              <wp:posOffset>509270</wp:posOffset>
            </wp:positionH>
            <wp:positionV relativeFrom="paragraph">
              <wp:posOffset>238760</wp:posOffset>
            </wp:positionV>
            <wp:extent cx="3467100" cy="1152525"/>
            <wp:effectExtent l="76200" t="76200" r="133350" b="142875"/>
            <wp:wrapNone/>
            <wp:docPr id="952113334" name="Picture 1" descr="A black and yellow rectangular object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3334" name="Picture 1" descr="A black and yellow rectangular object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356584" w14:textId="77777777" w:rsidR="00966667" w:rsidRDefault="00966667" w:rsidP="009666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3BDF4D8C" w14:textId="42AE9D1E" w:rsidR="005810AA" w:rsidRPr="00DB230F" w:rsidRDefault="005810AA" w:rsidP="005B4C22">
      <w:pPr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374B24DE" w14:textId="00DED199" w:rsidR="005B4C22" w:rsidRPr="00966667" w:rsidRDefault="005B4C22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  <w:lang w:val="es-ES"/>
        </w:rPr>
      </w:pPr>
    </w:p>
    <w:p w14:paraId="15E74CD0" w14:textId="3A212C15" w:rsidR="00212645" w:rsidRPr="00406DF6" w:rsidRDefault="00212645" w:rsidP="00FA163C">
      <w:pPr>
        <w:pStyle w:val="Heading5"/>
        <w:numPr>
          <w:ilvl w:val="0"/>
          <w:numId w:val="0"/>
        </w:numPr>
        <w:rPr>
          <w:b/>
          <w:bCs/>
          <w:color w:val="auto"/>
          <w:lang w:val="es-ES"/>
        </w:rPr>
      </w:pPr>
    </w:p>
    <w:p w14:paraId="1883C669" w14:textId="77777777" w:rsidR="00212645" w:rsidRPr="00406DF6" w:rsidRDefault="00212645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  <w:lang w:val="es-ES"/>
        </w:rPr>
      </w:pPr>
    </w:p>
    <w:p w14:paraId="72BC4A38" w14:textId="77777777" w:rsidR="00212645" w:rsidRPr="00406DF6" w:rsidRDefault="00212645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  <w:lang w:val="es-ES"/>
        </w:rPr>
      </w:pPr>
    </w:p>
    <w:p w14:paraId="03186036" w14:textId="125F729A" w:rsidR="005257C7" w:rsidRPr="00D457D9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</w:rPr>
      </w:pPr>
      <w:r w:rsidRPr="00D457D9">
        <w:rPr>
          <w:b/>
          <w:bCs/>
          <w:color w:val="auto"/>
        </w:rPr>
        <w:t>5</w:t>
      </w:r>
      <w:r w:rsidR="005257C7" w:rsidRPr="00D457D9">
        <w:rPr>
          <w:b/>
          <w:bCs/>
          <w:color w:val="auto"/>
        </w:rPr>
        <w:t xml:space="preserve">.2 Ana </w:t>
      </w:r>
      <w:proofErr w:type="spellStart"/>
      <w:r w:rsidR="005257C7" w:rsidRPr="00D457D9">
        <w:rPr>
          <w:b/>
          <w:bCs/>
          <w:color w:val="auto"/>
        </w:rPr>
        <w:t>Ekran</w:t>
      </w:r>
      <w:proofErr w:type="spellEnd"/>
    </w:p>
    <w:p w14:paraId="592FB761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Arama: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Metin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kutusu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ve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arama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</w:p>
    <w:p w14:paraId="169AF430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Yükleme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Yeni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yükleme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işlemi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için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</w:t>
      </w:r>
      <w:proofErr w:type="spellEnd"/>
    </w:p>
    <w:p w14:paraId="519687CA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Listesi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Belgelerin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listelendiği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tablo (Ad,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Tarih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,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Versiyon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,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İşlemler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)</w:t>
      </w:r>
    </w:p>
    <w:p w14:paraId="16E42C9F" w14:textId="1225B8E2" w:rsidR="005257C7" w:rsidRDefault="00221612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721728" behindDoc="0" locked="0" layoutInCell="1" allowOverlap="1" wp14:anchorId="0286EFA5" wp14:editId="5CF49332">
            <wp:simplePos x="0" y="0"/>
            <wp:positionH relativeFrom="column">
              <wp:posOffset>528320</wp:posOffset>
            </wp:positionH>
            <wp:positionV relativeFrom="paragraph">
              <wp:posOffset>327660</wp:posOffset>
            </wp:positionV>
            <wp:extent cx="4162425" cy="1504950"/>
            <wp:effectExtent l="76200" t="76200" r="142875" b="133350"/>
            <wp:wrapNone/>
            <wp:docPr id="251304662" name="Picture 1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04662" name="Picture 1" descr="A group of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İşlemler</w:t>
      </w:r>
      <w:proofErr w:type="spellEnd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proofErr w:type="gram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İndir,</w:t>
      </w:r>
      <w:r w:rsidR="00204C6B">
        <w:rPr>
          <w:rFonts w:ascii="Calibri" w:eastAsia="Times New Roman" w:hAnsi="Calibri" w:cs="Calibri"/>
          <w:kern w:val="0"/>
          <w:lang w:val="es-ES"/>
          <w14:ligatures w14:val="none"/>
        </w:rPr>
        <w:t>Belge</w:t>
      </w:r>
      <w:proofErr w:type="spellEnd"/>
      <w:proofErr w:type="gramEnd"/>
      <w:r w:rsidR="00204C6B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="00204C6B">
        <w:rPr>
          <w:rFonts w:ascii="Calibri" w:eastAsia="Times New Roman" w:hAnsi="Calibri" w:cs="Calibri"/>
          <w:kern w:val="0"/>
          <w:lang w:val="es-ES"/>
          <w14:ligatures w14:val="none"/>
        </w:rPr>
        <w:t>Yükle</w:t>
      </w:r>
      <w:proofErr w:type="spellEnd"/>
      <w:r w:rsidR="00204C6B">
        <w:rPr>
          <w:rFonts w:ascii="Calibri" w:eastAsia="Times New Roman" w:hAnsi="Calibri" w:cs="Calibri"/>
          <w:kern w:val="0"/>
          <w:lang w:val="es-ES"/>
          <w14:ligatures w14:val="none"/>
        </w:rPr>
        <w:t>,</w:t>
      </w:r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Sil</w:t>
      </w:r>
    </w:p>
    <w:p w14:paraId="16870214" w14:textId="256E43A4" w:rsidR="00FA163C" w:rsidRPr="00221612" w:rsidRDefault="00FA163C" w:rsidP="00FA163C">
      <w:pPr>
        <w:spacing w:before="100" w:beforeAutospacing="1" w:after="100" w:afterAutospacing="1" w:line="240" w:lineRule="auto"/>
        <w:rPr>
          <w:noProof/>
          <w:lang w:val="es-ES"/>
          <w14:ligatures w14:val="none"/>
        </w:rPr>
      </w:pPr>
    </w:p>
    <w:p w14:paraId="1F647F75" w14:textId="384310B2" w:rsidR="00FA163C" w:rsidRPr="00221612" w:rsidRDefault="00FA163C" w:rsidP="00FA163C">
      <w:pPr>
        <w:spacing w:before="100" w:beforeAutospacing="1" w:after="100" w:afterAutospacing="1" w:line="240" w:lineRule="auto"/>
        <w:rPr>
          <w:noProof/>
          <w:lang w:val="es-ES"/>
          <w14:ligatures w14:val="none"/>
        </w:rPr>
      </w:pPr>
    </w:p>
    <w:p w14:paraId="0A7256AB" w14:textId="2486592D" w:rsidR="00FA163C" w:rsidRPr="00221612" w:rsidRDefault="00FA163C" w:rsidP="00FA163C">
      <w:pPr>
        <w:spacing w:before="100" w:beforeAutospacing="1" w:after="100" w:afterAutospacing="1" w:line="240" w:lineRule="auto"/>
        <w:rPr>
          <w:noProof/>
          <w:lang w:val="es-ES"/>
          <w14:ligatures w14:val="none"/>
        </w:rPr>
      </w:pPr>
    </w:p>
    <w:p w14:paraId="7279CBA9" w14:textId="77777777" w:rsidR="00FA163C" w:rsidRPr="00221612" w:rsidRDefault="00FA163C" w:rsidP="00FA163C">
      <w:pPr>
        <w:spacing w:before="100" w:beforeAutospacing="1" w:after="100" w:afterAutospacing="1" w:line="240" w:lineRule="auto"/>
        <w:rPr>
          <w:noProof/>
          <w:lang w:val="es-ES"/>
          <w14:ligatures w14:val="none"/>
        </w:rPr>
      </w:pPr>
    </w:p>
    <w:p w14:paraId="451F1E77" w14:textId="174C6368" w:rsidR="00FA163C" w:rsidRPr="00DB230F" w:rsidRDefault="00FA163C" w:rsidP="00FA16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4A909A3D" w14:textId="360519EC" w:rsidR="005257C7" w:rsidRPr="00D457D9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</w:rPr>
      </w:pPr>
      <w:r w:rsidRPr="00D457D9">
        <w:rPr>
          <w:b/>
          <w:bCs/>
          <w:color w:val="auto"/>
        </w:rPr>
        <w:t>5</w:t>
      </w:r>
      <w:r w:rsidR="005257C7" w:rsidRPr="00D457D9">
        <w:rPr>
          <w:b/>
          <w:bCs/>
          <w:color w:val="auto"/>
        </w:rPr>
        <w:t xml:space="preserve">.3 Belge </w:t>
      </w:r>
      <w:proofErr w:type="spellStart"/>
      <w:r w:rsidR="005257C7" w:rsidRPr="00D457D9">
        <w:rPr>
          <w:b/>
          <w:bCs/>
          <w:color w:val="auto"/>
        </w:rPr>
        <w:t>Yükleme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Ekranı</w:t>
      </w:r>
      <w:proofErr w:type="spellEnd"/>
    </w:p>
    <w:p w14:paraId="287A0521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Adı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Metin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kutusu</w:t>
      </w:r>
      <w:proofErr w:type="spellEnd"/>
    </w:p>
    <w:p w14:paraId="6C239D33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Dosyası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Dosya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seçme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</w:p>
    <w:p w14:paraId="2D52A20B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Yükle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Belgeyi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sisteme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yükleyen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</w:t>
      </w:r>
      <w:proofErr w:type="spellEnd"/>
    </w:p>
    <w:p w14:paraId="561F44DB" w14:textId="4BBB74EA" w:rsidR="005257C7" w:rsidRDefault="00204C6B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720704" behindDoc="0" locked="0" layoutInCell="1" allowOverlap="1" wp14:anchorId="43E5D9D7" wp14:editId="018A90D5">
            <wp:simplePos x="0" y="0"/>
            <wp:positionH relativeFrom="page">
              <wp:posOffset>1332865</wp:posOffset>
            </wp:positionH>
            <wp:positionV relativeFrom="paragraph">
              <wp:posOffset>365125</wp:posOffset>
            </wp:positionV>
            <wp:extent cx="4705350" cy="1209675"/>
            <wp:effectExtent l="76200" t="76200" r="133350" b="142875"/>
            <wp:wrapNone/>
            <wp:docPr id="547045057" name="Picture 1" descr="A long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45057" name="Picture 1" descr="A long rectangular object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İptal</w:t>
      </w:r>
      <w:proofErr w:type="spellEnd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İşlemi</w:t>
      </w:r>
      <w:proofErr w:type="spellEnd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iptal</w:t>
      </w:r>
      <w:proofErr w:type="spellEnd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eden</w:t>
      </w:r>
      <w:proofErr w:type="spellEnd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="005257C7"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</w:t>
      </w:r>
      <w:proofErr w:type="spellEnd"/>
    </w:p>
    <w:p w14:paraId="097C75EE" w14:textId="32C6D721" w:rsidR="00204C6B" w:rsidRDefault="00204C6B" w:rsidP="00204C6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7120759D" w14:textId="4D26A4E6" w:rsidR="00204C6B" w:rsidRDefault="00204C6B" w:rsidP="00204C6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7450BFCA" w14:textId="77777777" w:rsidR="00204C6B" w:rsidRDefault="00204C6B" w:rsidP="00204C6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5A80F8A7" w14:textId="67DFCD09" w:rsidR="00204C6B" w:rsidRDefault="00204C6B" w:rsidP="00204C6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65078A33" w14:textId="1C951770" w:rsidR="00204C6B" w:rsidRDefault="00204C6B" w:rsidP="00204C6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584FCDD3" w14:textId="77777777" w:rsidR="00204C6B" w:rsidRPr="00DB230F" w:rsidRDefault="00204C6B" w:rsidP="00204C6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235F62C5" w14:textId="79D11282" w:rsidR="005257C7" w:rsidRPr="00406DF6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  <w:lang w:val="es-ES"/>
        </w:rPr>
      </w:pPr>
      <w:r w:rsidRPr="00406DF6">
        <w:rPr>
          <w:b/>
          <w:bCs/>
          <w:color w:val="auto"/>
          <w:lang w:val="es-ES"/>
        </w:rPr>
        <w:t>5</w:t>
      </w:r>
      <w:r w:rsidR="005257C7" w:rsidRPr="00406DF6">
        <w:rPr>
          <w:b/>
          <w:bCs/>
          <w:color w:val="auto"/>
          <w:lang w:val="es-ES"/>
        </w:rPr>
        <w:t xml:space="preserve">.5 </w:t>
      </w:r>
      <w:proofErr w:type="spellStart"/>
      <w:r w:rsidR="005257C7" w:rsidRPr="00406DF6">
        <w:rPr>
          <w:b/>
          <w:bCs/>
          <w:color w:val="auto"/>
          <w:lang w:val="es-ES"/>
        </w:rPr>
        <w:t>Kullanıcı</w:t>
      </w:r>
      <w:proofErr w:type="spellEnd"/>
      <w:r w:rsidR="005257C7" w:rsidRPr="00406DF6">
        <w:rPr>
          <w:b/>
          <w:bCs/>
          <w:color w:val="auto"/>
          <w:lang w:val="es-ES"/>
        </w:rPr>
        <w:t xml:space="preserve"> </w:t>
      </w:r>
      <w:proofErr w:type="spellStart"/>
      <w:r w:rsidR="005257C7" w:rsidRPr="00406DF6">
        <w:rPr>
          <w:b/>
          <w:bCs/>
          <w:color w:val="auto"/>
          <w:lang w:val="es-ES"/>
        </w:rPr>
        <w:t>Yönetimi</w:t>
      </w:r>
      <w:proofErr w:type="spellEnd"/>
      <w:r w:rsidR="005257C7" w:rsidRPr="00406DF6">
        <w:rPr>
          <w:b/>
          <w:bCs/>
          <w:color w:val="auto"/>
          <w:lang w:val="es-ES"/>
        </w:rPr>
        <w:t xml:space="preserve"> </w:t>
      </w:r>
      <w:proofErr w:type="spellStart"/>
      <w:r w:rsidR="005257C7" w:rsidRPr="00406DF6">
        <w:rPr>
          <w:b/>
          <w:bCs/>
          <w:color w:val="auto"/>
          <w:lang w:val="es-ES"/>
        </w:rPr>
        <w:t>Ekranı</w:t>
      </w:r>
      <w:proofErr w:type="spellEnd"/>
      <w:r w:rsidR="005257C7" w:rsidRPr="00406DF6">
        <w:rPr>
          <w:b/>
          <w:bCs/>
          <w:color w:val="auto"/>
          <w:lang w:val="es-ES"/>
        </w:rPr>
        <w:t xml:space="preserve"> (</w:t>
      </w:r>
      <w:proofErr w:type="spellStart"/>
      <w:r w:rsidR="005257C7" w:rsidRPr="00406DF6">
        <w:rPr>
          <w:b/>
          <w:bCs/>
          <w:color w:val="auto"/>
          <w:lang w:val="es-ES"/>
        </w:rPr>
        <w:t>Yönetici</w:t>
      </w:r>
      <w:proofErr w:type="spellEnd"/>
      <w:r w:rsidR="005257C7" w:rsidRPr="00406DF6">
        <w:rPr>
          <w:b/>
          <w:bCs/>
          <w:color w:val="auto"/>
          <w:lang w:val="es-ES"/>
        </w:rPr>
        <w:t xml:space="preserve"> </w:t>
      </w:r>
      <w:proofErr w:type="spellStart"/>
      <w:r w:rsidR="005257C7" w:rsidRPr="00406DF6">
        <w:rPr>
          <w:b/>
          <w:bCs/>
          <w:color w:val="auto"/>
          <w:lang w:val="es-ES"/>
        </w:rPr>
        <w:t>için</w:t>
      </w:r>
      <w:proofErr w:type="spellEnd"/>
      <w:r w:rsidR="005257C7" w:rsidRPr="00406DF6">
        <w:rPr>
          <w:b/>
          <w:bCs/>
          <w:color w:val="auto"/>
          <w:lang w:val="es-ES"/>
        </w:rPr>
        <w:t>)</w:t>
      </w:r>
    </w:p>
    <w:p w14:paraId="1D5CF463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Listesi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adları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ve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yetki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düzeylerinin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listelendiği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tablo</w:t>
      </w:r>
    </w:p>
    <w:p w14:paraId="1218451F" w14:textId="77777777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Yeni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Ekle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Butonu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Yeni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ekleme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işlemi</w:t>
      </w:r>
      <w:proofErr w:type="spellEnd"/>
    </w:p>
    <w:p w14:paraId="482070DB" w14:textId="22464F92" w:rsidR="005257C7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Düzenle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/Sil: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Kullanıcı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bilgilerini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düzenleme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veya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silme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işlemleri</w:t>
      </w:r>
      <w:proofErr w:type="spellEnd"/>
    </w:p>
    <w:p w14:paraId="600EA3FA" w14:textId="1146C7C1" w:rsidR="00F51DBB" w:rsidRDefault="00F51DBB" w:rsidP="00F51D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722752" behindDoc="0" locked="0" layoutInCell="1" allowOverlap="1" wp14:anchorId="61857F81" wp14:editId="45193C21">
            <wp:simplePos x="0" y="0"/>
            <wp:positionH relativeFrom="column">
              <wp:posOffset>499745</wp:posOffset>
            </wp:positionH>
            <wp:positionV relativeFrom="paragraph">
              <wp:posOffset>81915</wp:posOffset>
            </wp:positionV>
            <wp:extent cx="3867150" cy="1666875"/>
            <wp:effectExtent l="76200" t="76200" r="133350" b="142875"/>
            <wp:wrapNone/>
            <wp:docPr id="589166816" name="Picture 1" descr="A group of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66816" name="Picture 1" descr="A group of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3D47FA" w14:textId="457D2B10" w:rsidR="00F51DBB" w:rsidRDefault="00F51DBB" w:rsidP="00F51D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7B75B9FD" w14:textId="77777777" w:rsidR="00F51DBB" w:rsidRDefault="00F51DBB" w:rsidP="00F51D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69D9BE18" w14:textId="4E3F5F5A" w:rsidR="00F51DBB" w:rsidRDefault="00F51DBB" w:rsidP="00F51D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4D5596B8" w14:textId="656FF710" w:rsidR="00F51DBB" w:rsidRDefault="00F51DBB" w:rsidP="00F51D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0622E2DC" w14:textId="77777777" w:rsidR="000079B1" w:rsidRDefault="000079B1" w:rsidP="00F51D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6FBD8978" w14:textId="77777777" w:rsidR="000079B1" w:rsidRPr="00DB230F" w:rsidRDefault="000079B1" w:rsidP="00F51D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1F965D0C" w14:textId="5DE0272D" w:rsidR="005257C7" w:rsidRPr="00F51DBB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  <w:lang w:val="es-ES"/>
        </w:rPr>
      </w:pPr>
      <w:r w:rsidRPr="00F51DBB">
        <w:rPr>
          <w:b/>
          <w:bCs/>
          <w:color w:val="auto"/>
          <w:lang w:val="es-ES"/>
        </w:rPr>
        <w:t>5</w:t>
      </w:r>
      <w:r w:rsidR="005257C7" w:rsidRPr="00F51DBB">
        <w:rPr>
          <w:b/>
          <w:bCs/>
          <w:color w:val="auto"/>
          <w:lang w:val="es-ES"/>
        </w:rPr>
        <w:t xml:space="preserve">.6 Log ve </w:t>
      </w:r>
      <w:proofErr w:type="spellStart"/>
      <w:r w:rsidR="005257C7" w:rsidRPr="00F51DBB">
        <w:rPr>
          <w:b/>
          <w:bCs/>
          <w:color w:val="auto"/>
          <w:lang w:val="es-ES"/>
        </w:rPr>
        <w:t>Tarihçe</w:t>
      </w:r>
      <w:proofErr w:type="spellEnd"/>
      <w:r w:rsidR="005257C7" w:rsidRPr="00F51DBB">
        <w:rPr>
          <w:b/>
          <w:bCs/>
          <w:color w:val="auto"/>
          <w:lang w:val="es-ES"/>
        </w:rPr>
        <w:t xml:space="preserve"> </w:t>
      </w:r>
      <w:proofErr w:type="spellStart"/>
      <w:r w:rsidR="005257C7" w:rsidRPr="00F51DBB">
        <w:rPr>
          <w:b/>
          <w:bCs/>
          <w:color w:val="auto"/>
          <w:lang w:val="es-ES"/>
        </w:rPr>
        <w:t>Görüntüleme</w:t>
      </w:r>
      <w:proofErr w:type="spellEnd"/>
      <w:r w:rsidR="005257C7" w:rsidRPr="00F51DBB">
        <w:rPr>
          <w:b/>
          <w:bCs/>
          <w:color w:val="auto"/>
          <w:lang w:val="es-ES"/>
        </w:rPr>
        <w:t xml:space="preserve"> </w:t>
      </w:r>
      <w:proofErr w:type="spellStart"/>
      <w:r w:rsidR="005257C7" w:rsidRPr="00F51DBB">
        <w:rPr>
          <w:b/>
          <w:bCs/>
          <w:color w:val="auto"/>
          <w:lang w:val="es-ES"/>
        </w:rPr>
        <w:t>Ekranı</w:t>
      </w:r>
      <w:proofErr w:type="spellEnd"/>
    </w:p>
    <w:p w14:paraId="667C66E1" w14:textId="74CDA36E" w:rsidR="005257C7" w:rsidRPr="00DB230F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Tarihçe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Listesi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Belge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üzerindeki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tüm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işlemlerin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listesi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</w:p>
    <w:p w14:paraId="4D83B78E" w14:textId="75CA8141" w:rsidR="005257C7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Log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Listesi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: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Sistem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üzerindeki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tüm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önemli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işlemlerin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  <w:proofErr w:type="spellStart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>listesi</w:t>
      </w:r>
      <w:proofErr w:type="spellEnd"/>
      <w:r w:rsidRPr="00DB230F">
        <w:rPr>
          <w:rFonts w:ascii="Calibri" w:eastAsia="Times New Roman" w:hAnsi="Calibri" w:cs="Calibri"/>
          <w:kern w:val="0"/>
          <w:lang w:val="es-ES"/>
          <w14:ligatures w14:val="none"/>
        </w:rPr>
        <w:t xml:space="preserve"> </w:t>
      </w:r>
    </w:p>
    <w:p w14:paraId="08927176" w14:textId="30138CD2" w:rsidR="000079B1" w:rsidRDefault="000079B1" w:rsidP="000079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212DFC97" w14:textId="1240DF2B" w:rsidR="000079B1" w:rsidRDefault="000079B1" w:rsidP="000079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723776" behindDoc="0" locked="0" layoutInCell="1" allowOverlap="1" wp14:anchorId="2EDB89AA" wp14:editId="286214BE">
            <wp:simplePos x="0" y="0"/>
            <wp:positionH relativeFrom="column">
              <wp:posOffset>642620</wp:posOffset>
            </wp:positionH>
            <wp:positionV relativeFrom="paragraph">
              <wp:posOffset>-334010</wp:posOffset>
            </wp:positionV>
            <wp:extent cx="3019425" cy="1209675"/>
            <wp:effectExtent l="76200" t="76200" r="142875" b="142875"/>
            <wp:wrapNone/>
            <wp:docPr id="1618310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1093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996E09" w14:textId="28462D06" w:rsidR="000079B1" w:rsidRDefault="000079B1" w:rsidP="000079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19F505D1" w14:textId="1F44175C" w:rsidR="000079B1" w:rsidRDefault="000079B1" w:rsidP="000079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0434BBBB" w14:textId="77777777" w:rsidR="000079B1" w:rsidRDefault="000079B1" w:rsidP="000079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7AC6791F" w14:textId="41247FA3" w:rsidR="000079B1" w:rsidRPr="00DB230F" w:rsidRDefault="000079B1" w:rsidP="000079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5125990D" w14:textId="5158C3C4" w:rsidR="005257C7" w:rsidRPr="00D457D9" w:rsidRDefault="00D457D9" w:rsidP="00D457D9">
      <w:pPr>
        <w:pStyle w:val="Heading5"/>
        <w:numPr>
          <w:ilvl w:val="0"/>
          <w:numId w:val="0"/>
        </w:numPr>
        <w:ind w:firstLine="360"/>
        <w:rPr>
          <w:b/>
          <w:bCs/>
          <w:color w:val="auto"/>
        </w:rPr>
      </w:pPr>
      <w:r w:rsidRPr="00D457D9">
        <w:rPr>
          <w:b/>
          <w:bCs/>
          <w:color w:val="auto"/>
        </w:rPr>
        <w:t>5</w:t>
      </w:r>
      <w:r w:rsidR="005257C7" w:rsidRPr="00D457D9">
        <w:rPr>
          <w:b/>
          <w:bCs/>
          <w:color w:val="auto"/>
        </w:rPr>
        <w:t xml:space="preserve">.7 </w:t>
      </w:r>
      <w:proofErr w:type="spellStart"/>
      <w:r w:rsidR="005257C7" w:rsidRPr="00D457D9">
        <w:rPr>
          <w:b/>
          <w:bCs/>
          <w:color w:val="auto"/>
        </w:rPr>
        <w:t>Erişim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Kontrolü</w:t>
      </w:r>
      <w:proofErr w:type="spellEnd"/>
      <w:r w:rsidR="005257C7" w:rsidRPr="00D457D9">
        <w:rPr>
          <w:b/>
          <w:bCs/>
          <w:color w:val="auto"/>
        </w:rPr>
        <w:t xml:space="preserve"> </w:t>
      </w:r>
      <w:proofErr w:type="spellStart"/>
      <w:r w:rsidR="005257C7" w:rsidRPr="00D457D9">
        <w:rPr>
          <w:b/>
          <w:bCs/>
          <w:color w:val="auto"/>
        </w:rPr>
        <w:t>Ekranı</w:t>
      </w:r>
      <w:proofErr w:type="spellEnd"/>
    </w:p>
    <w:p w14:paraId="6EE1ADC3" w14:textId="5C032098" w:rsidR="005257C7" w:rsidRPr="00406DF6" w:rsidRDefault="005257C7" w:rsidP="00DB2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Erişim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Listesi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Belgelere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erişen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kullanıcıların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listesi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 (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Kullanıcı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, Belge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Adı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Erişim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Tarihi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Erişim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06DF6">
        <w:rPr>
          <w:rFonts w:ascii="Calibri" w:eastAsia="Times New Roman" w:hAnsi="Calibri" w:cs="Calibri"/>
          <w:kern w:val="0"/>
          <w14:ligatures w14:val="none"/>
        </w:rPr>
        <w:t>Türü</w:t>
      </w:r>
      <w:proofErr w:type="spellEnd"/>
      <w:r w:rsidRPr="00406DF6">
        <w:rPr>
          <w:rFonts w:ascii="Calibri" w:eastAsia="Times New Roman" w:hAnsi="Calibri" w:cs="Calibri"/>
          <w:kern w:val="0"/>
          <w14:ligatures w14:val="none"/>
        </w:rPr>
        <w:t>)</w:t>
      </w:r>
    </w:p>
    <w:p w14:paraId="102FE6DD" w14:textId="13413B30" w:rsidR="009D1069" w:rsidRPr="005257C7" w:rsidRDefault="000079B1" w:rsidP="00FA163C">
      <w:pPr>
        <w:pStyle w:val="VH1"/>
        <w:numPr>
          <w:ilvl w:val="0"/>
          <w:numId w:val="0"/>
        </w:numPr>
        <w:rPr>
          <w:b w:val="0"/>
          <w:sz w:val="22"/>
        </w:rPr>
      </w:pPr>
      <w:r>
        <w:rPr>
          <w:noProof/>
          <w14:ligatures w14:val="none"/>
        </w:rPr>
        <w:drawing>
          <wp:anchor distT="0" distB="0" distL="114300" distR="114300" simplePos="0" relativeHeight="251724800" behindDoc="0" locked="0" layoutInCell="1" allowOverlap="1" wp14:anchorId="488864D9" wp14:editId="2BC66983">
            <wp:simplePos x="0" y="0"/>
            <wp:positionH relativeFrom="column">
              <wp:posOffset>547370</wp:posOffset>
            </wp:positionH>
            <wp:positionV relativeFrom="paragraph">
              <wp:posOffset>146050</wp:posOffset>
            </wp:positionV>
            <wp:extent cx="4543425" cy="1333500"/>
            <wp:effectExtent l="76200" t="76200" r="142875" b="133350"/>
            <wp:wrapNone/>
            <wp:docPr id="1274964298" name="Picture 1" descr="A table with a list of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4298" name="Picture 1" descr="A table with a list of name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9D1069" w:rsidRPr="005257C7" w:rsidSect="00EE373D">
      <w:headerReference w:type="default" r:id="rId21"/>
      <w:footerReference w:type="default" r:id="rId22"/>
      <w:pgSz w:w="11909" w:h="16834"/>
      <w:pgMar w:top="1065" w:right="1136" w:bottom="1418" w:left="1418" w:header="709" w:footer="598" w:gutter="0"/>
      <w:pgNumType w:start="0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3309B" w14:textId="77777777" w:rsidR="00B25C05" w:rsidRDefault="00B25C05" w:rsidP="008503B3">
      <w:r>
        <w:separator/>
      </w:r>
    </w:p>
  </w:endnote>
  <w:endnote w:type="continuationSeparator" w:id="0">
    <w:p w14:paraId="240FE016" w14:textId="77777777" w:rsidR="00B25C05" w:rsidRDefault="00B25C05" w:rsidP="0085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31B00" w14:textId="18F2B4C2" w:rsidR="001048A6" w:rsidRPr="00031260" w:rsidRDefault="00000000" w:rsidP="00031260">
    <w:pPr>
      <w:pStyle w:val="Header"/>
      <w:tabs>
        <w:tab w:val="clear" w:pos="9072"/>
        <w:tab w:val="right" w:pos="9356"/>
      </w:tabs>
      <w:ind w:left="-426" w:right="-566"/>
      <w:rPr>
        <w:rFonts w:ascii="Arial" w:hAnsi="Arial"/>
        <w:sz w:val="18"/>
        <w:szCs w:val="18"/>
      </w:rPr>
    </w:pPr>
    <w:sdt>
      <w:sdtPr>
        <w:rPr>
          <w:rFonts w:ascii="Calibri Light" w:hAnsi="Calibri Light" w:cs="Calibri Light"/>
          <w:b/>
          <w:bCs/>
          <w:color w:val="1A1A1A"/>
        </w:rPr>
        <w:alias w:val="Subject"/>
        <w:tag w:val=""/>
        <w:id w:val="-894278317"/>
        <w:placeholder>
          <w:docPart w:val="2DC9C24E2C3346EBB13DF66AB92A934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84534F" w:rsidRPr="0084534F">
          <w:rPr>
            <w:rFonts w:ascii="Calibri Light" w:hAnsi="Calibri Light" w:cs="Calibri Light"/>
            <w:b/>
            <w:bCs/>
            <w:color w:val="1A1A1A"/>
          </w:rPr>
          <w:t xml:space="preserve">Document Management Systems </w:t>
        </w:r>
        <w:proofErr w:type="spellStart"/>
        <w:r w:rsidR="0084534F" w:rsidRPr="0084534F">
          <w:rPr>
            <w:rFonts w:ascii="Calibri Light" w:hAnsi="Calibri Light" w:cs="Calibri Light"/>
            <w:b/>
            <w:bCs/>
            <w:color w:val="1A1A1A"/>
          </w:rPr>
          <w:t>Fonksiyonel</w:t>
        </w:r>
        <w:proofErr w:type="spellEnd"/>
        <w:r w:rsidR="0084534F" w:rsidRPr="0084534F">
          <w:rPr>
            <w:rFonts w:ascii="Calibri Light" w:hAnsi="Calibri Light" w:cs="Calibri Light"/>
            <w:b/>
            <w:bCs/>
            <w:color w:val="1A1A1A"/>
          </w:rPr>
          <w:t xml:space="preserve"> </w:t>
        </w:r>
        <w:proofErr w:type="spellStart"/>
        <w:r w:rsidR="0084534F" w:rsidRPr="0084534F">
          <w:rPr>
            <w:rFonts w:ascii="Calibri Light" w:hAnsi="Calibri Light" w:cs="Calibri Light"/>
            <w:b/>
            <w:bCs/>
            <w:color w:val="1A1A1A"/>
          </w:rPr>
          <w:t>Spesifikasyon</w:t>
        </w:r>
        <w:proofErr w:type="spellEnd"/>
        <w:r w:rsidR="0084534F" w:rsidRPr="0084534F">
          <w:rPr>
            <w:rFonts w:ascii="Calibri Light" w:hAnsi="Calibri Light" w:cs="Calibri Light"/>
            <w:b/>
            <w:bCs/>
            <w:color w:val="1A1A1A"/>
          </w:rPr>
          <w:t xml:space="preserve"> (FS) </w:t>
        </w:r>
        <w:proofErr w:type="spellStart"/>
        <w:r w:rsidR="0084534F" w:rsidRPr="0084534F">
          <w:rPr>
            <w:rFonts w:ascii="Calibri Light" w:hAnsi="Calibri Light" w:cs="Calibri Light"/>
            <w:b/>
            <w:bCs/>
            <w:color w:val="1A1A1A"/>
          </w:rPr>
          <w:t>Dokümanı</w:t>
        </w:r>
        <w:proofErr w:type="spellEnd"/>
      </w:sdtContent>
    </w:sdt>
    <w:r w:rsidR="001048A6" w:rsidRPr="00382D1E">
      <w:rPr>
        <w:rFonts w:ascii="Arial" w:hAnsi="Arial"/>
      </w:rPr>
      <w:tab/>
    </w:r>
    <w:r w:rsidR="001048A6" w:rsidRPr="00382D1E">
      <w:rPr>
        <w:rFonts w:ascii="Arial" w:hAnsi="Arial"/>
      </w:rPr>
      <w:tab/>
    </w:r>
    <w:r w:rsidR="001048A6" w:rsidRPr="00CE05B9">
      <w:rPr>
        <w:rFonts w:ascii="Arial" w:hAnsi="Arial"/>
        <w:sz w:val="18"/>
        <w:szCs w:val="18"/>
      </w:rPr>
      <w:fldChar w:fldCharType="begin"/>
    </w:r>
    <w:r w:rsidR="001048A6" w:rsidRPr="00CE05B9">
      <w:rPr>
        <w:rFonts w:ascii="Arial" w:hAnsi="Arial"/>
        <w:sz w:val="18"/>
        <w:szCs w:val="18"/>
      </w:rPr>
      <w:instrText xml:space="preserve"> PAGE   \* MERGEFORMAT </w:instrText>
    </w:r>
    <w:r w:rsidR="001048A6" w:rsidRPr="00CE05B9">
      <w:rPr>
        <w:rFonts w:ascii="Arial" w:hAnsi="Arial"/>
        <w:sz w:val="18"/>
        <w:szCs w:val="18"/>
      </w:rPr>
      <w:fldChar w:fldCharType="separate"/>
    </w:r>
    <w:r w:rsidR="002F6463">
      <w:rPr>
        <w:rFonts w:ascii="Arial" w:hAnsi="Arial"/>
        <w:noProof/>
        <w:sz w:val="18"/>
        <w:szCs w:val="18"/>
      </w:rPr>
      <w:t>1</w:t>
    </w:r>
    <w:r w:rsidR="001048A6" w:rsidRPr="00CE05B9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A4F74" w14:textId="77777777" w:rsidR="00B25C05" w:rsidRDefault="00B25C05" w:rsidP="008503B3">
      <w:r>
        <w:separator/>
      </w:r>
    </w:p>
  </w:footnote>
  <w:footnote w:type="continuationSeparator" w:id="0">
    <w:p w14:paraId="07A4EAF4" w14:textId="77777777" w:rsidR="00B25C05" w:rsidRDefault="00B25C05" w:rsidP="00850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AE4DB" w14:textId="7E3DFD1B" w:rsidR="001048A6" w:rsidRPr="007832CB" w:rsidRDefault="001048A6" w:rsidP="00323475">
    <w:pPr>
      <w:pStyle w:val="Header"/>
      <w:tabs>
        <w:tab w:val="clear" w:pos="9072"/>
        <w:tab w:val="right" w:pos="9498"/>
      </w:tabs>
      <w:ind w:left="-426" w:right="-708"/>
    </w:pPr>
    <w:r>
      <w:tab/>
    </w:r>
    <w:r>
      <w:tab/>
    </w:r>
  </w:p>
  <w:p w14:paraId="67FA77D4" w14:textId="77777777" w:rsidR="001048A6" w:rsidRPr="00323475" w:rsidRDefault="001048A6" w:rsidP="00323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355"/>
    <w:multiLevelType w:val="multilevel"/>
    <w:tmpl w:val="01D470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4AAE"/>
    <w:multiLevelType w:val="multilevel"/>
    <w:tmpl w:val="7854C4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D31E3"/>
    <w:multiLevelType w:val="multilevel"/>
    <w:tmpl w:val="0F6AC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037E2"/>
    <w:multiLevelType w:val="multilevel"/>
    <w:tmpl w:val="22BAA1C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E4B01"/>
    <w:multiLevelType w:val="multilevel"/>
    <w:tmpl w:val="5CCA2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20757"/>
    <w:multiLevelType w:val="multilevel"/>
    <w:tmpl w:val="8AA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C5059"/>
    <w:multiLevelType w:val="multilevel"/>
    <w:tmpl w:val="7238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72CE7"/>
    <w:multiLevelType w:val="multilevel"/>
    <w:tmpl w:val="A00EA4F2"/>
    <w:styleLink w:val="VOLTRANLSTE"/>
    <w:lvl w:ilvl="0">
      <w:start w:val="1"/>
      <w:numFmt w:val="upperRoman"/>
      <w:pStyle w:val="VH1"/>
      <w:suff w:val="space"/>
      <w:lvlText w:val="%1."/>
      <w:lvlJc w:val="left"/>
      <w:pPr>
        <w:ind w:left="360" w:hanging="360"/>
      </w:pPr>
      <w:rPr>
        <w:rFonts w:ascii="Arial" w:hAnsi="Arial" w:hint="default"/>
        <w:b/>
        <w:caps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VH2"/>
      <w:lvlText w:val="%1.%2."/>
      <w:lvlJc w:val="left"/>
      <w:pPr>
        <w:ind w:left="1080" w:hanging="360"/>
      </w:pPr>
      <w:rPr>
        <w:rFonts w:ascii="Arial" w:hAnsi="Arial" w:hint="default"/>
        <w:b/>
        <w:caps w:val="0"/>
        <w:smallCaps w:val="0"/>
        <w:strike w:val="0"/>
        <w:dstrike w:val="0"/>
        <w:vanish/>
        <w:sz w:val="28"/>
        <w:vertAlign w:val="baseline"/>
      </w:rPr>
    </w:lvl>
    <w:lvl w:ilvl="2">
      <w:start w:val="1"/>
      <w:numFmt w:val="none"/>
      <w:pStyle w:val="VH3"/>
      <w:lvlText w:val="%1.%2."/>
      <w:lvlJc w:val="left"/>
      <w:pPr>
        <w:ind w:left="1080" w:hanging="360"/>
      </w:pPr>
      <w:rPr>
        <w:rFonts w:ascii="Arial" w:hAnsi="Arial" w:hint="default"/>
        <w:b/>
        <w:sz w:val="26"/>
      </w:rPr>
    </w:lvl>
    <w:lvl w:ilvl="3">
      <w:start w:val="1"/>
      <w:numFmt w:val="decimal"/>
      <w:pStyle w:val="VH4"/>
      <w:lvlText w:val="(%4)"/>
      <w:lvlJc w:val="left"/>
      <w:pPr>
        <w:ind w:left="1440" w:hanging="360"/>
      </w:pPr>
      <w:rPr>
        <w:rFonts w:ascii="Arial" w:hAnsi="Arial" w:hint="default"/>
        <w:b/>
        <w:sz w:val="24"/>
      </w:rPr>
    </w:lvl>
    <w:lvl w:ilvl="4">
      <w:start w:val="1"/>
      <w:numFmt w:val="decimal"/>
      <w:pStyle w:val="VH5"/>
      <w:lvlText w:val="(%5)"/>
      <w:lvlJc w:val="left"/>
      <w:pPr>
        <w:ind w:left="1800" w:hanging="360"/>
      </w:pPr>
      <w:rPr>
        <w:rFonts w:ascii="Arial" w:hAnsi="Arial" w:hint="default"/>
        <w:b/>
        <w:sz w:val="22"/>
      </w:rPr>
    </w:lvl>
    <w:lvl w:ilvl="5">
      <w:start w:val="1"/>
      <w:numFmt w:val="lowerRoman"/>
      <w:pStyle w:val="VH6"/>
      <w:lvlText w:val="(%6)"/>
      <w:lvlJc w:val="left"/>
      <w:pPr>
        <w:ind w:left="2160" w:hanging="360"/>
      </w:pPr>
      <w:rPr>
        <w:rFonts w:ascii="Arial" w:hAnsi="Arial" w:hint="default"/>
        <w:b/>
        <w:sz w:val="22"/>
      </w:rPr>
    </w:lvl>
    <w:lvl w:ilvl="6">
      <w:start w:val="1"/>
      <w:numFmt w:val="decimal"/>
      <w:pStyle w:val="VH7"/>
      <w:lvlText w:val="%7."/>
      <w:lvlJc w:val="left"/>
      <w:pPr>
        <w:ind w:left="2520" w:hanging="360"/>
      </w:pPr>
      <w:rPr>
        <w:rFonts w:ascii="Arial" w:hAnsi="Arial" w:hint="default"/>
        <w:sz w:val="22"/>
      </w:rPr>
    </w:lvl>
    <w:lvl w:ilvl="7">
      <w:start w:val="1"/>
      <w:numFmt w:val="decimal"/>
      <w:pStyle w:val="VH8"/>
      <w:lvlText w:val="%8."/>
      <w:lvlJc w:val="left"/>
      <w:pPr>
        <w:ind w:left="2880" w:hanging="360"/>
      </w:pPr>
      <w:rPr>
        <w:rFonts w:ascii="Arial" w:hAnsi="Arial" w:hint="default"/>
        <w:sz w:val="22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Arial" w:hAnsi="Arial" w:hint="default"/>
        <w:sz w:val="22"/>
      </w:rPr>
    </w:lvl>
  </w:abstractNum>
  <w:abstractNum w:abstractNumId="8" w15:restartNumberingAfterBreak="0">
    <w:nsid w:val="10194231"/>
    <w:multiLevelType w:val="multilevel"/>
    <w:tmpl w:val="018A7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E10A5"/>
    <w:multiLevelType w:val="multilevel"/>
    <w:tmpl w:val="950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92D0D"/>
    <w:multiLevelType w:val="hybridMultilevel"/>
    <w:tmpl w:val="159435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B4B4850"/>
    <w:multiLevelType w:val="multilevel"/>
    <w:tmpl w:val="DE9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F460E"/>
    <w:multiLevelType w:val="hybridMultilevel"/>
    <w:tmpl w:val="8C24D8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C9D6BAC"/>
    <w:multiLevelType w:val="multilevel"/>
    <w:tmpl w:val="EC0ABFD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ED77AD"/>
    <w:multiLevelType w:val="multilevel"/>
    <w:tmpl w:val="11EE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9E4947"/>
    <w:multiLevelType w:val="hybridMultilevel"/>
    <w:tmpl w:val="BC70C0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A8509F"/>
    <w:multiLevelType w:val="multilevel"/>
    <w:tmpl w:val="7708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DF01C7"/>
    <w:multiLevelType w:val="multilevel"/>
    <w:tmpl w:val="412C9E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69E25A1"/>
    <w:multiLevelType w:val="multilevel"/>
    <w:tmpl w:val="20828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78E3364"/>
    <w:multiLevelType w:val="hybridMultilevel"/>
    <w:tmpl w:val="8FDE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B02CFA"/>
    <w:multiLevelType w:val="multilevel"/>
    <w:tmpl w:val="6FC8C4C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0A73CB"/>
    <w:multiLevelType w:val="multilevel"/>
    <w:tmpl w:val="1BE0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CA2E4A"/>
    <w:multiLevelType w:val="multilevel"/>
    <w:tmpl w:val="6C9052FA"/>
    <w:lvl w:ilvl="0">
      <w:start w:val="1"/>
      <w:numFmt w:val="bullet"/>
      <w:pStyle w:val="VList"/>
      <w:lvlText w:val=""/>
      <w:lvlJc w:val="left"/>
      <w:pPr>
        <w:ind w:left="360" w:hanging="360"/>
      </w:pPr>
      <w:rPr>
        <w:rFonts w:ascii="Symbol" w:hAnsi="Symbol" w:hint="default"/>
        <w:b/>
        <w:caps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Arial" w:hAnsi="Arial" w:hint="default"/>
        <w:b/>
        <w:caps w:val="0"/>
        <w:smallCaps w:val="0"/>
        <w:strike w:val="0"/>
        <w:dstrike w:val="0"/>
        <w:vanish/>
        <w:sz w:val="28"/>
        <w:vertAlign w:val="baseli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ascii="Arial" w:hAnsi="Arial" w:hint="default"/>
        <w:b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Arial" w:hAnsi="Arial" w:hint="default"/>
        <w:b/>
        <w:sz w:val="2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hAnsi="Arial" w:hint="default"/>
        <w:sz w:val="22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Arial" w:hAnsi="Arial" w:hint="default"/>
        <w:sz w:val="22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Arial" w:hAnsi="Arial" w:hint="default"/>
        <w:sz w:val="22"/>
      </w:rPr>
    </w:lvl>
  </w:abstractNum>
  <w:abstractNum w:abstractNumId="23" w15:restartNumberingAfterBreak="0">
    <w:nsid w:val="2BE52C8A"/>
    <w:multiLevelType w:val="multilevel"/>
    <w:tmpl w:val="EF9493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464D9"/>
    <w:multiLevelType w:val="multilevel"/>
    <w:tmpl w:val="407AFD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85877"/>
    <w:multiLevelType w:val="multilevel"/>
    <w:tmpl w:val="4B8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AA1EF3"/>
    <w:multiLevelType w:val="multilevel"/>
    <w:tmpl w:val="0F2C78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2163D7"/>
    <w:multiLevelType w:val="hybridMultilevel"/>
    <w:tmpl w:val="F500C9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5F6661D"/>
    <w:multiLevelType w:val="hybridMultilevel"/>
    <w:tmpl w:val="88FE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D0F27"/>
    <w:multiLevelType w:val="multilevel"/>
    <w:tmpl w:val="09E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C418E6"/>
    <w:multiLevelType w:val="multilevel"/>
    <w:tmpl w:val="A42CA0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226C53"/>
    <w:multiLevelType w:val="hybridMultilevel"/>
    <w:tmpl w:val="D8EE9B3A"/>
    <w:lvl w:ilvl="0" w:tplc="A03A7B4C">
      <w:start w:val="1"/>
      <w:numFmt w:val="bullet"/>
      <w:pStyle w:val="BL1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4553FF5"/>
    <w:multiLevelType w:val="multilevel"/>
    <w:tmpl w:val="9176D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72F62"/>
    <w:multiLevelType w:val="multilevel"/>
    <w:tmpl w:val="48BE13E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4" w15:restartNumberingAfterBreak="0">
    <w:nsid w:val="462E1449"/>
    <w:multiLevelType w:val="multilevel"/>
    <w:tmpl w:val="EF2AD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6010B1"/>
    <w:multiLevelType w:val="hybridMultilevel"/>
    <w:tmpl w:val="F10CF6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47B81989"/>
    <w:multiLevelType w:val="multilevel"/>
    <w:tmpl w:val="9AE4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7D2FA8"/>
    <w:multiLevelType w:val="hybridMultilevel"/>
    <w:tmpl w:val="E7EE4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DC0153A"/>
    <w:multiLevelType w:val="hybridMultilevel"/>
    <w:tmpl w:val="1A64B9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52D87A4D"/>
    <w:multiLevelType w:val="multilevel"/>
    <w:tmpl w:val="4A02BFC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702B8F"/>
    <w:multiLevelType w:val="multilevel"/>
    <w:tmpl w:val="B09C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44A4F7D"/>
    <w:multiLevelType w:val="multilevel"/>
    <w:tmpl w:val="538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3F14E9"/>
    <w:multiLevelType w:val="multilevel"/>
    <w:tmpl w:val="C65092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E2E38"/>
    <w:multiLevelType w:val="multilevel"/>
    <w:tmpl w:val="B9D812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C16639"/>
    <w:multiLevelType w:val="multilevel"/>
    <w:tmpl w:val="BD3652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741BB3"/>
    <w:multiLevelType w:val="multilevel"/>
    <w:tmpl w:val="D3E8F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F23C9C"/>
    <w:multiLevelType w:val="hybridMultilevel"/>
    <w:tmpl w:val="FED6E1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638A7574"/>
    <w:multiLevelType w:val="multilevel"/>
    <w:tmpl w:val="62B04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2361E5"/>
    <w:multiLevelType w:val="multilevel"/>
    <w:tmpl w:val="98F8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4461E5"/>
    <w:multiLevelType w:val="multilevel"/>
    <w:tmpl w:val="9472621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4A01559"/>
    <w:multiLevelType w:val="multilevel"/>
    <w:tmpl w:val="683E7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540668"/>
    <w:multiLevelType w:val="multilevel"/>
    <w:tmpl w:val="F0BCDBC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52" w15:restartNumberingAfterBreak="0">
    <w:nsid w:val="67CC3F99"/>
    <w:multiLevelType w:val="multilevel"/>
    <w:tmpl w:val="FF7C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D0115D"/>
    <w:multiLevelType w:val="hybridMultilevel"/>
    <w:tmpl w:val="2D3258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6E504A29"/>
    <w:multiLevelType w:val="multilevel"/>
    <w:tmpl w:val="840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E4794"/>
    <w:multiLevelType w:val="hybridMultilevel"/>
    <w:tmpl w:val="55C039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6" w15:restartNumberingAfterBreak="0">
    <w:nsid w:val="714958A3"/>
    <w:multiLevelType w:val="multilevel"/>
    <w:tmpl w:val="79705A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1633906"/>
    <w:multiLevelType w:val="multilevel"/>
    <w:tmpl w:val="DAC2C7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6D1629"/>
    <w:multiLevelType w:val="hybridMultilevel"/>
    <w:tmpl w:val="99666D3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9" w15:restartNumberingAfterBreak="0">
    <w:nsid w:val="7328047A"/>
    <w:multiLevelType w:val="multilevel"/>
    <w:tmpl w:val="BE7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2D13B1"/>
    <w:multiLevelType w:val="multilevel"/>
    <w:tmpl w:val="CD5A6D2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1" w15:restartNumberingAfterBreak="0">
    <w:nsid w:val="75D71357"/>
    <w:multiLevelType w:val="hybridMultilevel"/>
    <w:tmpl w:val="6C4E76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 w15:restartNumberingAfterBreak="0">
    <w:nsid w:val="75E23730"/>
    <w:multiLevelType w:val="multilevel"/>
    <w:tmpl w:val="B2305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2617EB"/>
    <w:multiLevelType w:val="multilevel"/>
    <w:tmpl w:val="89B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BB2566"/>
    <w:multiLevelType w:val="multilevel"/>
    <w:tmpl w:val="C09E0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5" w15:restartNumberingAfterBreak="0">
    <w:nsid w:val="7C406827"/>
    <w:multiLevelType w:val="multilevel"/>
    <w:tmpl w:val="D038B2F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CFA522F"/>
    <w:multiLevelType w:val="multilevel"/>
    <w:tmpl w:val="2FF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1F5923"/>
    <w:multiLevelType w:val="multilevel"/>
    <w:tmpl w:val="A00EA4F2"/>
    <w:numStyleLink w:val="VOLTRANLSTE"/>
  </w:abstractNum>
  <w:num w:numId="1" w16cid:durableId="121072873">
    <w:abstractNumId w:val="17"/>
  </w:num>
  <w:num w:numId="2" w16cid:durableId="1149636862">
    <w:abstractNumId w:val="31"/>
  </w:num>
  <w:num w:numId="3" w16cid:durableId="2056924036">
    <w:abstractNumId w:val="18"/>
  </w:num>
  <w:num w:numId="4" w16cid:durableId="330447978">
    <w:abstractNumId w:val="7"/>
  </w:num>
  <w:num w:numId="5" w16cid:durableId="377971529">
    <w:abstractNumId w:val="67"/>
    <w:lvlOverride w:ilvl="0">
      <w:lvl w:ilvl="0">
        <w:start w:val="1"/>
        <w:numFmt w:val="upperRoman"/>
        <w:pStyle w:val="VH1"/>
        <w:suff w:val="space"/>
        <w:lvlText w:val="%1."/>
        <w:lvlJc w:val="left"/>
        <w:pPr>
          <w:ind w:left="113" w:hanging="113"/>
        </w:pPr>
        <w:rPr>
          <w:rFonts w:ascii="Arial" w:hAnsi="Arial" w:hint="default"/>
          <w:b/>
          <w:caps/>
          <w:strike w:val="0"/>
          <w:dstrike w:val="0"/>
          <w:vanish w:val="0"/>
          <w:color w:val="auto"/>
          <w:sz w:val="24"/>
          <w:vertAlign w:val="baseline"/>
        </w:rPr>
      </w:lvl>
    </w:lvlOverride>
    <w:lvlOverride w:ilvl="1">
      <w:lvl w:ilvl="1">
        <w:start w:val="1"/>
        <w:numFmt w:val="decimal"/>
        <w:pStyle w:val="VH2"/>
        <w:suff w:val="space"/>
        <w:lvlText w:val="%1.%2."/>
        <w:lvlJc w:val="left"/>
        <w:pPr>
          <w:ind w:left="226" w:hanging="113"/>
        </w:pPr>
        <w:rPr>
          <w:rFonts w:ascii="Arial" w:hAnsi="Arial" w:hint="default"/>
          <w:b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>
        <w:start w:val="1"/>
        <w:numFmt w:val="decimal"/>
        <w:pStyle w:val="VH3"/>
        <w:suff w:val="space"/>
        <w:lvlText w:val="%1.%2.%3."/>
        <w:lvlJc w:val="left"/>
        <w:pPr>
          <w:ind w:left="383" w:hanging="113"/>
        </w:pPr>
        <w:rPr>
          <w:rFonts w:ascii="Arial" w:hAnsi="Arial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VH4"/>
        <w:suff w:val="space"/>
        <w:lvlText w:val="%1.%2.%3.%4."/>
        <w:lvlJc w:val="left"/>
        <w:pPr>
          <w:ind w:left="473" w:hanging="113"/>
        </w:pPr>
        <w:rPr>
          <w:rFonts w:ascii="Arial" w:hAnsi="Arial" w:hint="default"/>
          <w:b/>
          <w:sz w:val="24"/>
        </w:rPr>
      </w:lvl>
    </w:lvlOverride>
    <w:lvlOverride w:ilvl="4">
      <w:lvl w:ilvl="4">
        <w:start w:val="1"/>
        <w:numFmt w:val="lowerLetter"/>
        <w:pStyle w:val="VH5"/>
        <w:suff w:val="space"/>
        <w:lvlText w:val="%1.%2.%3.%4.%5."/>
        <w:lvlJc w:val="left"/>
        <w:pPr>
          <w:ind w:left="565" w:hanging="113"/>
        </w:pPr>
        <w:rPr>
          <w:rFonts w:ascii="Arial" w:hAnsi="Arial" w:hint="default"/>
          <w:b/>
          <w:sz w:val="20"/>
        </w:rPr>
      </w:lvl>
    </w:lvlOverride>
    <w:lvlOverride w:ilvl="5">
      <w:lvl w:ilvl="5">
        <w:start w:val="1"/>
        <w:numFmt w:val="lowerRoman"/>
        <w:pStyle w:val="VH6"/>
        <w:lvlText w:val="(%6)"/>
        <w:lvlJc w:val="left"/>
        <w:pPr>
          <w:ind w:left="678" w:hanging="113"/>
        </w:pPr>
        <w:rPr>
          <w:rFonts w:ascii="Arial" w:hAnsi="Arial" w:hint="default"/>
          <w:b/>
          <w:sz w:val="22"/>
        </w:rPr>
      </w:lvl>
    </w:lvlOverride>
    <w:lvlOverride w:ilvl="6">
      <w:lvl w:ilvl="6">
        <w:start w:val="1"/>
        <w:numFmt w:val="decimal"/>
        <w:pStyle w:val="VH7"/>
        <w:lvlText w:val="%7."/>
        <w:lvlJc w:val="left"/>
        <w:pPr>
          <w:ind w:left="791" w:hanging="113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pStyle w:val="VH8"/>
        <w:lvlText w:val="%8."/>
        <w:lvlJc w:val="left"/>
        <w:pPr>
          <w:ind w:left="904" w:hanging="113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017" w:hanging="113"/>
        </w:pPr>
        <w:rPr>
          <w:rFonts w:ascii="Arial" w:hAnsi="Arial" w:hint="default"/>
          <w:sz w:val="22"/>
        </w:rPr>
      </w:lvl>
    </w:lvlOverride>
  </w:num>
  <w:num w:numId="6" w16cid:durableId="853542675">
    <w:abstractNumId w:val="22"/>
  </w:num>
  <w:num w:numId="7" w16cid:durableId="1524125850">
    <w:abstractNumId w:val="24"/>
  </w:num>
  <w:num w:numId="8" w16cid:durableId="1830631744">
    <w:abstractNumId w:val="57"/>
  </w:num>
  <w:num w:numId="9" w16cid:durableId="2136948141">
    <w:abstractNumId w:val="8"/>
  </w:num>
  <w:num w:numId="10" w16cid:durableId="1309556208">
    <w:abstractNumId w:val="36"/>
  </w:num>
  <w:num w:numId="11" w16cid:durableId="1607233582">
    <w:abstractNumId w:val="32"/>
  </w:num>
  <w:num w:numId="12" w16cid:durableId="1697274458">
    <w:abstractNumId w:val="62"/>
  </w:num>
  <w:num w:numId="13" w16cid:durableId="64644733">
    <w:abstractNumId w:val="44"/>
  </w:num>
  <w:num w:numId="14" w16cid:durableId="272707548">
    <w:abstractNumId w:val="2"/>
  </w:num>
  <w:num w:numId="15" w16cid:durableId="1300266507">
    <w:abstractNumId w:val="1"/>
  </w:num>
  <w:num w:numId="16" w16cid:durableId="899831551">
    <w:abstractNumId w:val="45"/>
  </w:num>
  <w:num w:numId="17" w16cid:durableId="1179539297">
    <w:abstractNumId w:val="59"/>
  </w:num>
  <w:num w:numId="18" w16cid:durableId="634676398">
    <w:abstractNumId w:val="29"/>
  </w:num>
  <w:num w:numId="19" w16cid:durableId="993800489">
    <w:abstractNumId w:val="54"/>
  </w:num>
  <w:num w:numId="20" w16cid:durableId="852646744">
    <w:abstractNumId w:val="63"/>
  </w:num>
  <w:num w:numId="21" w16cid:durableId="416446493">
    <w:abstractNumId w:val="48"/>
  </w:num>
  <w:num w:numId="22" w16cid:durableId="932320471">
    <w:abstractNumId w:val="5"/>
  </w:num>
  <w:num w:numId="23" w16cid:durableId="834228406">
    <w:abstractNumId w:val="41"/>
  </w:num>
  <w:num w:numId="24" w16cid:durableId="1996299308">
    <w:abstractNumId w:val="64"/>
  </w:num>
  <w:num w:numId="25" w16cid:durableId="568227735">
    <w:abstractNumId w:val="15"/>
  </w:num>
  <w:num w:numId="26" w16cid:durableId="277176978">
    <w:abstractNumId w:val="37"/>
  </w:num>
  <w:num w:numId="27" w16cid:durableId="35469052">
    <w:abstractNumId w:val="51"/>
    <w:lvlOverride w:ilvl="0">
      <w:startOverride w:val="1"/>
    </w:lvlOverride>
  </w:num>
  <w:num w:numId="28" w16cid:durableId="383529976">
    <w:abstractNumId w:val="60"/>
  </w:num>
  <w:num w:numId="29" w16cid:durableId="1694381559">
    <w:abstractNumId w:val="58"/>
  </w:num>
  <w:num w:numId="30" w16cid:durableId="707947234">
    <w:abstractNumId w:val="12"/>
  </w:num>
  <w:num w:numId="31" w16cid:durableId="1188566977">
    <w:abstractNumId w:val="25"/>
  </w:num>
  <w:num w:numId="32" w16cid:durableId="2131391920">
    <w:abstractNumId w:val="3"/>
  </w:num>
  <w:num w:numId="33" w16cid:durableId="1990403039">
    <w:abstractNumId w:val="33"/>
  </w:num>
  <w:num w:numId="34" w16cid:durableId="143084585">
    <w:abstractNumId w:val="49"/>
  </w:num>
  <w:num w:numId="35" w16cid:durableId="2008168367">
    <w:abstractNumId w:val="61"/>
  </w:num>
  <w:num w:numId="36" w16cid:durableId="1676807087">
    <w:abstractNumId w:val="53"/>
  </w:num>
  <w:num w:numId="37" w16cid:durableId="1399283749">
    <w:abstractNumId w:val="66"/>
    <w:lvlOverride w:ilvl="0">
      <w:startOverride w:val="1"/>
    </w:lvlOverride>
  </w:num>
  <w:num w:numId="38" w16cid:durableId="1527598314">
    <w:abstractNumId w:val="40"/>
  </w:num>
  <w:num w:numId="39" w16cid:durableId="345179166">
    <w:abstractNumId w:val="65"/>
  </w:num>
  <w:num w:numId="40" w16cid:durableId="1027175319">
    <w:abstractNumId w:val="27"/>
  </w:num>
  <w:num w:numId="41" w16cid:durableId="350879885">
    <w:abstractNumId w:val="38"/>
  </w:num>
  <w:num w:numId="42" w16cid:durableId="1939868050">
    <w:abstractNumId w:val="35"/>
  </w:num>
  <w:num w:numId="43" w16cid:durableId="1768622661">
    <w:abstractNumId w:val="10"/>
  </w:num>
  <w:num w:numId="44" w16cid:durableId="1818767735">
    <w:abstractNumId w:val="46"/>
  </w:num>
  <w:num w:numId="45" w16cid:durableId="635598738">
    <w:abstractNumId w:val="14"/>
    <w:lvlOverride w:ilvl="0">
      <w:startOverride w:val="1"/>
    </w:lvlOverride>
  </w:num>
  <w:num w:numId="46" w16cid:durableId="684983593">
    <w:abstractNumId w:val="39"/>
  </w:num>
  <w:num w:numId="47" w16cid:durableId="312686886">
    <w:abstractNumId w:val="19"/>
  </w:num>
  <w:num w:numId="48" w16cid:durableId="1310671848">
    <w:abstractNumId w:val="56"/>
  </w:num>
  <w:num w:numId="49" w16cid:durableId="1165507964">
    <w:abstractNumId w:val="55"/>
  </w:num>
  <w:num w:numId="50" w16cid:durableId="1180893771">
    <w:abstractNumId w:val="52"/>
    <w:lvlOverride w:ilvl="0">
      <w:startOverride w:val="1"/>
    </w:lvlOverride>
  </w:num>
  <w:num w:numId="51" w16cid:durableId="1197501635">
    <w:abstractNumId w:val="20"/>
  </w:num>
  <w:num w:numId="52" w16cid:durableId="1177112662">
    <w:abstractNumId w:val="28"/>
  </w:num>
  <w:num w:numId="53" w16cid:durableId="1210192506">
    <w:abstractNumId w:val="13"/>
  </w:num>
  <w:num w:numId="54" w16cid:durableId="1558974235">
    <w:abstractNumId w:val="26"/>
  </w:num>
  <w:num w:numId="55" w16cid:durableId="1404452727">
    <w:abstractNumId w:val="23"/>
  </w:num>
  <w:num w:numId="56" w16cid:durableId="302462825">
    <w:abstractNumId w:val="4"/>
  </w:num>
  <w:num w:numId="57" w16cid:durableId="557788585">
    <w:abstractNumId w:val="50"/>
  </w:num>
  <w:num w:numId="58" w16cid:durableId="1071082558">
    <w:abstractNumId w:val="42"/>
  </w:num>
  <w:num w:numId="59" w16cid:durableId="1541630918">
    <w:abstractNumId w:val="47"/>
  </w:num>
  <w:num w:numId="60" w16cid:durableId="1017077667">
    <w:abstractNumId w:val="43"/>
  </w:num>
  <w:num w:numId="61" w16cid:durableId="1733432151">
    <w:abstractNumId w:val="34"/>
  </w:num>
  <w:num w:numId="62" w16cid:durableId="1375539260">
    <w:abstractNumId w:val="30"/>
  </w:num>
  <w:num w:numId="63" w16cid:durableId="13118063">
    <w:abstractNumId w:val="0"/>
  </w:num>
  <w:num w:numId="64" w16cid:durableId="1362978868">
    <w:abstractNumId w:val="21"/>
  </w:num>
  <w:num w:numId="65" w16cid:durableId="776021501">
    <w:abstractNumId w:val="11"/>
  </w:num>
  <w:num w:numId="66" w16cid:durableId="1643925158">
    <w:abstractNumId w:val="16"/>
  </w:num>
  <w:num w:numId="67" w16cid:durableId="578682986">
    <w:abstractNumId w:val="6"/>
  </w:num>
  <w:num w:numId="68" w16cid:durableId="1407335627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hideSpellingErrors/>
  <w:hideGrammaticalErrors/>
  <w:proofState w:spelling="clean" w:grammar="clean"/>
  <w:linkStyl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9"/>
    <w:rsid w:val="00000B9C"/>
    <w:rsid w:val="000021A6"/>
    <w:rsid w:val="00002997"/>
    <w:rsid w:val="0000378C"/>
    <w:rsid w:val="00003C9D"/>
    <w:rsid w:val="0000592F"/>
    <w:rsid w:val="00005D77"/>
    <w:rsid w:val="000079B1"/>
    <w:rsid w:val="00011084"/>
    <w:rsid w:val="00011F24"/>
    <w:rsid w:val="00012D2B"/>
    <w:rsid w:val="000139AF"/>
    <w:rsid w:val="0001523B"/>
    <w:rsid w:val="00016075"/>
    <w:rsid w:val="0001717D"/>
    <w:rsid w:val="00017B83"/>
    <w:rsid w:val="00026B6F"/>
    <w:rsid w:val="000308A3"/>
    <w:rsid w:val="00030AED"/>
    <w:rsid w:val="00031260"/>
    <w:rsid w:val="000348E5"/>
    <w:rsid w:val="0003624E"/>
    <w:rsid w:val="00040311"/>
    <w:rsid w:val="0004378A"/>
    <w:rsid w:val="0004404A"/>
    <w:rsid w:val="000449E3"/>
    <w:rsid w:val="00045C36"/>
    <w:rsid w:val="00052549"/>
    <w:rsid w:val="00052623"/>
    <w:rsid w:val="0005442E"/>
    <w:rsid w:val="000546FA"/>
    <w:rsid w:val="0005544B"/>
    <w:rsid w:val="00056159"/>
    <w:rsid w:val="00056AEF"/>
    <w:rsid w:val="00060E2A"/>
    <w:rsid w:val="00060EE7"/>
    <w:rsid w:val="000610C9"/>
    <w:rsid w:val="000612EF"/>
    <w:rsid w:val="00062302"/>
    <w:rsid w:val="00062F4C"/>
    <w:rsid w:val="00065903"/>
    <w:rsid w:val="00065DCD"/>
    <w:rsid w:val="00066929"/>
    <w:rsid w:val="0007458E"/>
    <w:rsid w:val="000755E1"/>
    <w:rsid w:val="00080B54"/>
    <w:rsid w:val="00081445"/>
    <w:rsid w:val="00081521"/>
    <w:rsid w:val="000828A8"/>
    <w:rsid w:val="0008303F"/>
    <w:rsid w:val="00085907"/>
    <w:rsid w:val="00087A9C"/>
    <w:rsid w:val="000915B1"/>
    <w:rsid w:val="0009407B"/>
    <w:rsid w:val="00094F92"/>
    <w:rsid w:val="00095078"/>
    <w:rsid w:val="00095D30"/>
    <w:rsid w:val="00096788"/>
    <w:rsid w:val="0009678F"/>
    <w:rsid w:val="000A0039"/>
    <w:rsid w:val="000A1F5B"/>
    <w:rsid w:val="000B27EE"/>
    <w:rsid w:val="000B3866"/>
    <w:rsid w:val="000B5B44"/>
    <w:rsid w:val="000B64A6"/>
    <w:rsid w:val="000C1355"/>
    <w:rsid w:val="000C2148"/>
    <w:rsid w:val="000C323D"/>
    <w:rsid w:val="000C3784"/>
    <w:rsid w:val="000D07CF"/>
    <w:rsid w:val="000D0EF9"/>
    <w:rsid w:val="000D586A"/>
    <w:rsid w:val="000D6FE9"/>
    <w:rsid w:val="000E125F"/>
    <w:rsid w:val="000E228B"/>
    <w:rsid w:val="000E26A5"/>
    <w:rsid w:val="000E3811"/>
    <w:rsid w:val="000E3815"/>
    <w:rsid w:val="000E55C9"/>
    <w:rsid w:val="000E79C5"/>
    <w:rsid w:val="000F18E0"/>
    <w:rsid w:val="000F1A08"/>
    <w:rsid w:val="000F4FBF"/>
    <w:rsid w:val="000F6CC5"/>
    <w:rsid w:val="000F73C7"/>
    <w:rsid w:val="000F7BE6"/>
    <w:rsid w:val="00100398"/>
    <w:rsid w:val="00100418"/>
    <w:rsid w:val="001044AC"/>
    <w:rsid w:val="0010482C"/>
    <w:rsid w:val="001048A6"/>
    <w:rsid w:val="001071C5"/>
    <w:rsid w:val="00107AD2"/>
    <w:rsid w:val="00123186"/>
    <w:rsid w:val="001242E9"/>
    <w:rsid w:val="001242F3"/>
    <w:rsid w:val="00124319"/>
    <w:rsid w:val="00124B01"/>
    <w:rsid w:val="001336E8"/>
    <w:rsid w:val="001374E0"/>
    <w:rsid w:val="0013752F"/>
    <w:rsid w:val="00140C3B"/>
    <w:rsid w:val="0014290D"/>
    <w:rsid w:val="00142CFB"/>
    <w:rsid w:val="00143B2A"/>
    <w:rsid w:val="0014476F"/>
    <w:rsid w:val="001451CC"/>
    <w:rsid w:val="00145A2A"/>
    <w:rsid w:val="001468A1"/>
    <w:rsid w:val="00146A82"/>
    <w:rsid w:val="001475D9"/>
    <w:rsid w:val="00147A9B"/>
    <w:rsid w:val="001511BA"/>
    <w:rsid w:val="0015222A"/>
    <w:rsid w:val="00154CE6"/>
    <w:rsid w:val="0015613B"/>
    <w:rsid w:val="00156D34"/>
    <w:rsid w:val="00156F90"/>
    <w:rsid w:val="00160495"/>
    <w:rsid w:val="00162042"/>
    <w:rsid w:val="0016276B"/>
    <w:rsid w:val="00162822"/>
    <w:rsid w:val="00162AB0"/>
    <w:rsid w:val="00162F6D"/>
    <w:rsid w:val="00163303"/>
    <w:rsid w:val="00163695"/>
    <w:rsid w:val="00164DA2"/>
    <w:rsid w:val="00166260"/>
    <w:rsid w:val="0017127A"/>
    <w:rsid w:val="00174E79"/>
    <w:rsid w:val="00175B22"/>
    <w:rsid w:val="00175BD4"/>
    <w:rsid w:val="001762A0"/>
    <w:rsid w:val="001774B4"/>
    <w:rsid w:val="00182E66"/>
    <w:rsid w:val="00187979"/>
    <w:rsid w:val="001912AB"/>
    <w:rsid w:val="00191562"/>
    <w:rsid w:val="001916DC"/>
    <w:rsid w:val="001921C0"/>
    <w:rsid w:val="00192722"/>
    <w:rsid w:val="00192CE3"/>
    <w:rsid w:val="001943A0"/>
    <w:rsid w:val="001A122D"/>
    <w:rsid w:val="001A15BA"/>
    <w:rsid w:val="001A1BC2"/>
    <w:rsid w:val="001A1D2F"/>
    <w:rsid w:val="001A1F60"/>
    <w:rsid w:val="001A4BE5"/>
    <w:rsid w:val="001A50F5"/>
    <w:rsid w:val="001A54B2"/>
    <w:rsid w:val="001A565D"/>
    <w:rsid w:val="001A6F1B"/>
    <w:rsid w:val="001A7009"/>
    <w:rsid w:val="001A7723"/>
    <w:rsid w:val="001B0522"/>
    <w:rsid w:val="001B0EC5"/>
    <w:rsid w:val="001B2657"/>
    <w:rsid w:val="001B30EC"/>
    <w:rsid w:val="001B4050"/>
    <w:rsid w:val="001B47B6"/>
    <w:rsid w:val="001B7F64"/>
    <w:rsid w:val="001C0BD1"/>
    <w:rsid w:val="001C0DC7"/>
    <w:rsid w:val="001C16C3"/>
    <w:rsid w:val="001C17ED"/>
    <w:rsid w:val="001C3302"/>
    <w:rsid w:val="001C41B5"/>
    <w:rsid w:val="001C531C"/>
    <w:rsid w:val="001C6765"/>
    <w:rsid w:val="001C751A"/>
    <w:rsid w:val="001D00E2"/>
    <w:rsid w:val="001D1302"/>
    <w:rsid w:val="001D2B8F"/>
    <w:rsid w:val="001D5D58"/>
    <w:rsid w:val="001D5DEA"/>
    <w:rsid w:val="001D7728"/>
    <w:rsid w:val="001D7F4E"/>
    <w:rsid w:val="001E0751"/>
    <w:rsid w:val="001E3705"/>
    <w:rsid w:val="001E39B9"/>
    <w:rsid w:val="001E3FE2"/>
    <w:rsid w:val="001E42A5"/>
    <w:rsid w:val="001E447D"/>
    <w:rsid w:val="001E4D78"/>
    <w:rsid w:val="001E50A0"/>
    <w:rsid w:val="001E53FB"/>
    <w:rsid w:val="001E5728"/>
    <w:rsid w:val="001E7B0F"/>
    <w:rsid w:val="001F2033"/>
    <w:rsid w:val="001F24CC"/>
    <w:rsid w:val="001F34F5"/>
    <w:rsid w:val="001F43F4"/>
    <w:rsid w:val="001F5ACA"/>
    <w:rsid w:val="00204116"/>
    <w:rsid w:val="00204C6B"/>
    <w:rsid w:val="00205BBC"/>
    <w:rsid w:val="00205F8D"/>
    <w:rsid w:val="002073F4"/>
    <w:rsid w:val="00207540"/>
    <w:rsid w:val="00207DF2"/>
    <w:rsid w:val="00210854"/>
    <w:rsid w:val="00211568"/>
    <w:rsid w:val="00211C35"/>
    <w:rsid w:val="00212645"/>
    <w:rsid w:val="002128B9"/>
    <w:rsid w:val="002139AC"/>
    <w:rsid w:val="00214341"/>
    <w:rsid w:val="00216DD0"/>
    <w:rsid w:val="00216F91"/>
    <w:rsid w:val="002202E7"/>
    <w:rsid w:val="00220E26"/>
    <w:rsid w:val="00221612"/>
    <w:rsid w:val="00222466"/>
    <w:rsid w:val="002232C3"/>
    <w:rsid w:val="00225F9A"/>
    <w:rsid w:val="002264D9"/>
    <w:rsid w:val="00230C33"/>
    <w:rsid w:val="0023513C"/>
    <w:rsid w:val="00242246"/>
    <w:rsid w:val="00246C83"/>
    <w:rsid w:val="00250DE1"/>
    <w:rsid w:val="002518E7"/>
    <w:rsid w:val="002536C1"/>
    <w:rsid w:val="00256C74"/>
    <w:rsid w:val="0026019E"/>
    <w:rsid w:val="0026037B"/>
    <w:rsid w:val="002613E8"/>
    <w:rsid w:val="0026249A"/>
    <w:rsid w:val="00263736"/>
    <w:rsid w:val="00264FCA"/>
    <w:rsid w:val="00271409"/>
    <w:rsid w:val="00275D05"/>
    <w:rsid w:val="00276C29"/>
    <w:rsid w:val="00281A74"/>
    <w:rsid w:val="00283567"/>
    <w:rsid w:val="00283C40"/>
    <w:rsid w:val="00284C03"/>
    <w:rsid w:val="00284D45"/>
    <w:rsid w:val="00284E74"/>
    <w:rsid w:val="00285B06"/>
    <w:rsid w:val="0028611B"/>
    <w:rsid w:val="00286F5A"/>
    <w:rsid w:val="00290127"/>
    <w:rsid w:val="00290899"/>
    <w:rsid w:val="00291824"/>
    <w:rsid w:val="0029275B"/>
    <w:rsid w:val="00293112"/>
    <w:rsid w:val="0029326B"/>
    <w:rsid w:val="00294678"/>
    <w:rsid w:val="002A1B4D"/>
    <w:rsid w:val="002A3AAE"/>
    <w:rsid w:val="002A3C4B"/>
    <w:rsid w:val="002A472E"/>
    <w:rsid w:val="002A68B3"/>
    <w:rsid w:val="002A7760"/>
    <w:rsid w:val="002B0C82"/>
    <w:rsid w:val="002B1963"/>
    <w:rsid w:val="002B32D1"/>
    <w:rsid w:val="002B42AD"/>
    <w:rsid w:val="002B5050"/>
    <w:rsid w:val="002C0D74"/>
    <w:rsid w:val="002C1ADF"/>
    <w:rsid w:val="002C1BD5"/>
    <w:rsid w:val="002C27F1"/>
    <w:rsid w:val="002C3664"/>
    <w:rsid w:val="002C3670"/>
    <w:rsid w:val="002C46FC"/>
    <w:rsid w:val="002C4ED5"/>
    <w:rsid w:val="002C529E"/>
    <w:rsid w:val="002C5D92"/>
    <w:rsid w:val="002C6D77"/>
    <w:rsid w:val="002D09B5"/>
    <w:rsid w:val="002D6E8F"/>
    <w:rsid w:val="002D7CF6"/>
    <w:rsid w:val="002E0BD9"/>
    <w:rsid w:val="002E0C61"/>
    <w:rsid w:val="002E3F02"/>
    <w:rsid w:val="002E6BC3"/>
    <w:rsid w:val="002E73D5"/>
    <w:rsid w:val="002F136D"/>
    <w:rsid w:val="002F6463"/>
    <w:rsid w:val="002F6B2C"/>
    <w:rsid w:val="002F7596"/>
    <w:rsid w:val="00306A8D"/>
    <w:rsid w:val="00310BDC"/>
    <w:rsid w:val="003127D1"/>
    <w:rsid w:val="00312E51"/>
    <w:rsid w:val="003131EB"/>
    <w:rsid w:val="003158F8"/>
    <w:rsid w:val="00316A0F"/>
    <w:rsid w:val="0031762B"/>
    <w:rsid w:val="00317F13"/>
    <w:rsid w:val="00323475"/>
    <w:rsid w:val="00323B50"/>
    <w:rsid w:val="00324D34"/>
    <w:rsid w:val="00324E61"/>
    <w:rsid w:val="00326F75"/>
    <w:rsid w:val="00327B1F"/>
    <w:rsid w:val="00327CC5"/>
    <w:rsid w:val="0033189E"/>
    <w:rsid w:val="00333F65"/>
    <w:rsid w:val="00336E34"/>
    <w:rsid w:val="003376C4"/>
    <w:rsid w:val="003404D3"/>
    <w:rsid w:val="003405F0"/>
    <w:rsid w:val="00342E8E"/>
    <w:rsid w:val="00351906"/>
    <w:rsid w:val="00352BB9"/>
    <w:rsid w:val="003550C9"/>
    <w:rsid w:val="003552C4"/>
    <w:rsid w:val="0036146C"/>
    <w:rsid w:val="003620B8"/>
    <w:rsid w:val="00364152"/>
    <w:rsid w:val="003653FB"/>
    <w:rsid w:val="00365578"/>
    <w:rsid w:val="00366EE4"/>
    <w:rsid w:val="00371F81"/>
    <w:rsid w:val="0037255B"/>
    <w:rsid w:val="00372796"/>
    <w:rsid w:val="003741EE"/>
    <w:rsid w:val="00374409"/>
    <w:rsid w:val="003750CC"/>
    <w:rsid w:val="00375AFD"/>
    <w:rsid w:val="00375B12"/>
    <w:rsid w:val="00376D95"/>
    <w:rsid w:val="003771E3"/>
    <w:rsid w:val="0038024A"/>
    <w:rsid w:val="00382864"/>
    <w:rsid w:val="00382D1E"/>
    <w:rsid w:val="003854AD"/>
    <w:rsid w:val="00386C36"/>
    <w:rsid w:val="0038776F"/>
    <w:rsid w:val="00392908"/>
    <w:rsid w:val="00394182"/>
    <w:rsid w:val="00394FED"/>
    <w:rsid w:val="0039620B"/>
    <w:rsid w:val="00397703"/>
    <w:rsid w:val="0039790E"/>
    <w:rsid w:val="00397DD2"/>
    <w:rsid w:val="00397E3E"/>
    <w:rsid w:val="003A0B0A"/>
    <w:rsid w:val="003A0B70"/>
    <w:rsid w:val="003A2215"/>
    <w:rsid w:val="003A5244"/>
    <w:rsid w:val="003A6747"/>
    <w:rsid w:val="003A6A98"/>
    <w:rsid w:val="003A77F1"/>
    <w:rsid w:val="003B027F"/>
    <w:rsid w:val="003B07C7"/>
    <w:rsid w:val="003B116E"/>
    <w:rsid w:val="003B3F8C"/>
    <w:rsid w:val="003B4C6A"/>
    <w:rsid w:val="003B5D02"/>
    <w:rsid w:val="003B6C09"/>
    <w:rsid w:val="003C0D36"/>
    <w:rsid w:val="003C44FD"/>
    <w:rsid w:val="003C46F9"/>
    <w:rsid w:val="003C5169"/>
    <w:rsid w:val="003C613B"/>
    <w:rsid w:val="003C6201"/>
    <w:rsid w:val="003C62EB"/>
    <w:rsid w:val="003C6CCA"/>
    <w:rsid w:val="003C7D42"/>
    <w:rsid w:val="003D0105"/>
    <w:rsid w:val="003D402D"/>
    <w:rsid w:val="003D4E22"/>
    <w:rsid w:val="003D4ED0"/>
    <w:rsid w:val="003D5213"/>
    <w:rsid w:val="003E072C"/>
    <w:rsid w:val="003E0D12"/>
    <w:rsid w:val="003E11A7"/>
    <w:rsid w:val="003E7444"/>
    <w:rsid w:val="003F2407"/>
    <w:rsid w:val="003F4542"/>
    <w:rsid w:val="003F54AE"/>
    <w:rsid w:val="003F64B8"/>
    <w:rsid w:val="003F7B01"/>
    <w:rsid w:val="003F7B74"/>
    <w:rsid w:val="0040212E"/>
    <w:rsid w:val="00402D96"/>
    <w:rsid w:val="00403124"/>
    <w:rsid w:val="0040346F"/>
    <w:rsid w:val="00403498"/>
    <w:rsid w:val="00403A7C"/>
    <w:rsid w:val="00403D3E"/>
    <w:rsid w:val="00404D3F"/>
    <w:rsid w:val="00406C38"/>
    <w:rsid w:val="00406DF6"/>
    <w:rsid w:val="004074D0"/>
    <w:rsid w:val="00407EE4"/>
    <w:rsid w:val="0041140E"/>
    <w:rsid w:val="004115C3"/>
    <w:rsid w:val="00413369"/>
    <w:rsid w:val="00413E8F"/>
    <w:rsid w:val="0041487D"/>
    <w:rsid w:val="00414AB3"/>
    <w:rsid w:val="00415264"/>
    <w:rsid w:val="00415B8F"/>
    <w:rsid w:val="00415D92"/>
    <w:rsid w:val="0041662E"/>
    <w:rsid w:val="004167A5"/>
    <w:rsid w:val="00417B90"/>
    <w:rsid w:val="00423FAD"/>
    <w:rsid w:val="00430A9B"/>
    <w:rsid w:val="00432F86"/>
    <w:rsid w:val="0043470D"/>
    <w:rsid w:val="0043515D"/>
    <w:rsid w:val="0044074C"/>
    <w:rsid w:val="00442F81"/>
    <w:rsid w:val="00443FFD"/>
    <w:rsid w:val="00444699"/>
    <w:rsid w:val="004448C4"/>
    <w:rsid w:val="00444941"/>
    <w:rsid w:val="00444D02"/>
    <w:rsid w:val="004454CE"/>
    <w:rsid w:val="00445A7C"/>
    <w:rsid w:val="00446033"/>
    <w:rsid w:val="00447C27"/>
    <w:rsid w:val="00450018"/>
    <w:rsid w:val="00452C7E"/>
    <w:rsid w:val="00454240"/>
    <w:rsid w:val="004549A3"/>
    <w:rsid w:val="00456382"/>
    <w:rsid w:val="00457F31"/>
    <w:rsid w:val="00462068"/>
    <w:rsid w:val="00464150"/>
    <w:rsid w:val="00464448"/>
    <w:rsid w:val="00464A80"/>
    <w:rsid w:val="00464BED"/>
    <w:rsid w:val="00465430"/>
    <w:rsid w:val="00465B83"/>
    <w:rsid w:val="00467436"/>
    <w:rsid w:val="00467449"/>
    <w:rsid w:val="004729D4"/>
    <w:rsid w:val="0047752D"/>
    <w:rsid w:val="004817CE"/>
    <w:rsid w:val="00481C57"/>
    <w:rsid w:val="004830CB"/>
    <w:rsid w:val="0048339B"/>
    <w:rsid w:val="00484505"/>
    <w:rsid w:val="00486DFF"/>
    <w:rsid w:val="00487CCB"/>
    <w:rsid w:val="00497A63"/>
    <w:rsid w:val="004A6ECE"/>
    <w:rsid w:val="004A7FBF"/>
    <w:rsid w:val="004B0D15"/>
    <w:rsid w:val="004B35B6"/>
    <w:rsid w:val="004B3A06"/>
    <w:rsid w:val="004B60F2"/>
    <w:rsid w:val="004B671B"/>
    <w:rsid w:val="004C0CE7"/>
    <w:rsid w:val="004C0E07"/>
    <w:rsid w:val="004C4DEE"/>
    <w:rsid w:val="004C55EB"/>
    <w:rsid w:val="004C5A45"/>
    <w:rsid w:val="004C5D1B"/>
    <w:rsid w:val="004C6CF8"/>
    <w:rsid w:val="004C6DCD"/>
    <w:rsid w:val="004C7377"/>
    <w:rsid w:val="004D2BDA"/>
    <w:rsid w:val="004D33F1"/>
    <w:rsid w:val="004D6842"/>
    <w:rsid w:val="004D7217"/>
    <w:rsid w:val="004D721D"/>
    <w:rsid w:val="004D7944"/>
    <w:rsid w:val="004E0DAF"/>
    <w:rsid w:val="004E0EE1"/>
    <w:rsid w:val="004E173A"/>
    <w:rsid w:val="004E48B3"/>
    <w:rsid w:val="004E6C3B"/>
    <w:rsid w:val="004F1C2B"/>
    <w:rsid w:val="004F2B9C"/>
    <w:rsid w:val="004F4B79"/>
    <w:rsid w:val="004F5A56"/>
    <w:rsid w:val="004F616E"/>
    <w:rsid w:val="004F682C"/>
    <w:rsid w:val="00504999"/>
    <w:rsid w:val="005053D2"/>
    <w:rsid w:val="00511331"/>
    <w:rsid w:val="005127D1"/>
    <w:rsid w:val="00512875"/>
    <w:rsid w:val="005135CA"/>
    <w:rsid w:val="0051491F"/>
    <w:rsid w:val="00522DD4"/>
    <w:rsid w:val="00522F8A"/>
    <w:rsid w:val="00523B16"/>
    <w:rsid w:val="005257C7"/>
    <w:rsid w:val="00527077"/>
    <w:rsid w:val="00527949"/>
    <w:rsid w:val="00527FAD"/>
    <w:rsid w:val="00533A01"/>
    <w:rsid w:val="00541373"/>
    <w:rsid w:val="0054256D"/>
    <w:rsid w:val="00545B31"/>
    <w:rsid w:val="005522E1"/>
    <w:rsid w:val="00554BC2"/>
    <w:rsid w:val="005554CD"/>
    <w:rsid w:val="00556484"/>
    <w:rsid w:val="00556ED2"/>
    <w:rsid w:val="005624CD"/>
    <w:rsid w:val="00562982"/>
    <w:rsid w:val="005642DB"/>
    <w:rsid w:val="005650CF"/>
    <w:rsid w:val="00565A67"/>
    <w:rsid w:val="005703E7"/>
    <w:rsid w:val="00572389"/>
    <w:rsid w:val="005739F0"/>
    <w:rsid w:val="00576FE6"/>
    <w:rsid w:val="00577E04"/>
    <w:rsid w:val="005806FB"/>
    <w:rsid w:val="005810AA"/>
    <w:rsid w:val="00581A7F"/>
    <w:rsid w:val="00584373"/>
    <w:rsid w:val="00584A58"/>
    <w:rsid w:val="00584A6C"/>
    <w:rsid w:val="00584E56"/>
    <w:rsid w:val="00585B61"/>
    <w:rsid w:val="00590DE5"/>
    <w:rsid w:val="005943C1"/>
    <w:rsid w:val="005943DD"/>
    <w:rsid w:val="00594609"/>
    <w:rsid w:val="00594C63"/>
    <w:rsid w:val="005A10E1"/>
    <w:rsid w:val="005A1522"/>
    <w:rsid w:val="005A20D1"/>
    <w:rsid w:val="005A4A6B"/>
    <w:rsid w:val="005B38D9"/>
    <w:rsid w:val="005B4C22"/>
    <w:rsid w:val="005C07F9"/>
    <w:rsid w:val="005C1C54"/>
    <w:rsid w:val="005C225D"/>
    <w:rsid w:val="005C316E"/>
    <w:rsid w:val="005C5B00"/>
    <w:rsid w:val="005C6C98"/>
    <w:rsid w:val="005C7168"/>
    <w:rsid w:val="005D3181"/>
    <w:rsid w:val="005D5026"/>
    <w:rsid w:val="005D741D"/>
    <w:rsid w:val="005E58CB"/>
    <w:rsid w:val="005E5E30"/>
    <w:rsid w:val="005F240E"/>
    <w:rsid w:val="005F2417"/>
    <w:rsid w:val="005F31AB"/>
    <w:rsid w:val="005F3BFD"/>
    <w:rsid w:val="005F4FA8"/>
    <w:rsid w:val="005F56DE"/>
    <w:rsid w:val="005F5F72"/>
    <w:rsid w:val="00602986"/>
    <w:rsid w:val="00604DB6"/>
    <w:rsid w:val="00607571"/>
    <w:rsid w:val="0060781A"/>
    <w:rsid w:val="00610204"/>
    <w:rsid w:val="0061045A"/>
    <w:rsid w:val="006113DA"/>
    <w:rsid w:val="00613BA5"/>
    <w:rsid w:val="0061456B"/>
    <w:rsid w:val="0061527A"/>
    <w:rsid w:val="0061586B"/>
    <w:rsid w:val="00615BE2"/>
    <w:rsid w:val="00616EC3"/>
    <w:rsid w:val="00620E28"/>
    <w:rsid w:val="00621874"/>
    <w:rsid w:val="00621A8E"/>
    <w:rsid w:val="0062252C"/>
    <w:rsid w:val="00623F8B"/>
    <w:rsid w:val="00624F05"/>
    <w:rsid w:val="00626534"/>
    <w:rsid w:val="00630D87"/>
    <w:rsid w:val="006311E6"/>
    <w:rsid w:val="00631A70"/>
    <w:rsid w:val="00631F58"/>
    <w:rsid w:val="00635DC9"/>
    <w:rsid w:val="00635FD1"/>
    <w:rsid w:val="0063785F"/>
    <w:rsid w:val="00640404"/>
    <w:rsid w:val="00640767"/>
    <w:rsid w:val="0064093A"/>
    <w:rsid w:val="00644011"/>
    <w:rsid w:val="00644437"/>
    <w:rsid w:val="00644631"/>
    <w:rsid w:val="00646929"/>
    <w:rsid w:val="00650FEE"/>
    <w:rsid w:val="00651558"/>
    <w:rsid w:val="00652386"/>
    <w:rsid w:val="0065268C"/>
    <w:rsid w:val="00652B22"/>
    <w:rsid w:val="00653A33"/>
    <w:rsid w:val="0065479E"/>
    <w:rsid w:val="00655B42"/>
    <w:rsid w:val="006608CA"/>
    <w:rsid w:val="00661C9E"/>
    <w:rsid w:val="00661F8E"/>
    <w:rsid w:val="006649FE"/>
    <w:rsid w:val="00665EEC"/>
    <w:rsid w:val="0066674A"/>
    <w:rsid w:val="00671F47"/>
    <w:rsid w:val="006722F6"/>
    <w:rsid w:val="00673CE1"/>
    <w:rsid w:val="0067411F"/>
    <w:rsid w:val="0067572C"/>
    <w:rsid w:val="00676B8A"/>
    <w:rsid w:val="00676D42"/>
    <w:rsid w:val="00677827"/>
    <w:rsid w:val="006825B3"/>
    <w:rsid w:val="006833A9"/>
    <w:rsid w:val="006919A8"/>
    <w:rsid w:val="00691E74"/>
    <w:rsid w:val="006926ED"/>
    <w:rsid w:val="006966CF"/>
    <w:rsid w:val="0069733A"/>
    <w:rsid w:val="006A405F"/>
    <w:rsid w:val="006A4950"/>
    <w:rsid w:val="006A67A1"/>
    <w:rsid w:val="006A7434"/>
    <w:rsid w:val="006B0460"/>
    <w:rsid w:val="006B0DF4"/>
    <w:rsid w:val="006B38A9"/>
    <w:rsid w:val="006B4D7A"/>
    <w:rsid w:val="006B5646"/>
    <w:rsid w:val="006C3052"/>
    <w:rsid w:val="006C3A22"/>
    <w:rsid w:val="006C709C"/>
    <w:rsid w:val="006D363F"/>
    <w:rsid w:val="006D4B48"/>
    <w:rsid w:val="006D5DC7"/>
    <w:rsid w:val="006E3698"/>
    <w:rsid w:val="006E582D"/>
    <w:rsid w:val="006E5F07"/>
    <w:rsid w:val="006E669F"/>
    <w:rsid w:val="006E7824"/>
    <w:rsid w:val="006F07EA"/>
    <w:rsid w:val="006F1DC3"/>
    <w:rsid w:val="006F2090"/>
    <w:rsid w:val="006F2DFA"/>
    <w:rsid w:val="006F48C2"/>
    <w:rsid w:val="006F526A"/>
    <w:rsid w:val="006F66C7"/>
    <w:rsid w:val="006F76D5"/>
    <w:rsid w:val="006F7B0F"/>
    <w:rsid w:val="00700C8F"/>
    <w:rsid w:val="00702D85"/>
    <w:rsid w:val="00704003"/>
    <w:rsid w:val="00707A6F"/>
    <w:rsid w:val="0071119E"/>
    <w:rsid w:val="00711439"/>
    <w:rsid w:val="00711BA2"/>
    <w:rsid w:val="00713B2E"/>
    <w:rsid w:val="00713F3A"/>
    <w:rsid w:val="0071436C"/>
    <w:rsid w:val="0071663C"/>
    <w:rsid w:val="007175E6"/>
    <w:rsid w:val="00721A39"/>
    <w:rsid w:val="00721A77"/>
    <w:rsid w:val="00721DC8"/>
    <w:rsid w:val="00722D30"/>
    <w:rsid w:val="00725CA1"/>
    <w:rsid w:val="00726196"/>
    <w:rsid w:val="00726468"/>
    <w:rsid w:val="00730B43"/>
    <w:rsid w:val="00731A74"/>
    <w:rsid w:val="00736E3D"/>
    <w:rsid w:val="00743136"/>
    <w:rsid w:val="00746B05"/>
    <w:rsid w:val="00747601"/>
    <w:rsid w:val="00750748"/>
    <w:rsid w:val="0075074C"/>
    <w:rsid w:val="00753C0E"/>
    <w:rsid w:val="00755F55"/>
    <w:rsid w:val="0076278E"/>
    <w:rsid w:val="0076327D"/>
    <w:rsid w:val="00766464"/>
    <w:rsid w:val="007669A7"/>
    <w:rsid w:val="00767C96"/>
    <w:rsid w:val="007721F3"/>
    <w:rsid w:val="00772976"/>
    <w:rsid w:val="00773479"/>
    <w:rsid w:val="007735FA"/>
    <w:rsid w:val="007735FB"/>
    <w:rsid w:val="00774CB0"/>
    <w:rsid w:val="00777229"/>
    <w:rsid w:val="007813AB"/>
    <w:rsid w:val="007832CB"/>
    <w:rsid w:val="00784DBD"/>
    <w:rsid w:val="00785DAC"/>
    <w:rsid w:val="00786308"/>
    <w:rsid w:val="0078769D"/>
    <w:rsid w:val="00787E7C"/>
    <w:rsid w:val="0079123A"/>
    <w:rsid w:val="00791C60"/>
    <w:rsid w:val="00793777"/>
    <w:rsid w:val="00793F05"/>
    <w:rsid w:val="007943C8"/>
    <w:rsid w:val="007962FD"/>
    <w:rsid w:val="007965AE"/>
    <w:rsid w:val="00796A84"/>
    <w:rsid w:val="007973D8"/>
    <w:rsid w:val="007A0A35"/>
    <w:rsid w:val="007A0DAF"/>
    <w:rsid w:val="007A1898"/>
    <w:rsid w:val="007A1987"/>
    <w:rsid w:val="007A1BB8"/>
    <w:rsid w:val="007A24DF"/>
    <w:rsid w:val="007A2FDA"/>
    <w:rsid w:val="007A5133"/>
    <w:rsid w:val="007A725E"/>
    <w:rsid w:val="007B0E84"/>
    <w:rsid w:val="007C0763"/>
    <w:rsid w:val="007C0F23"/>
    <w:rsid w:val="007C12A2"/>
    <w:rsid w:val="007C242B"/>
    <w:rsid w:val="007C3683"/>
    <w:rsid w:val="007C47D7"/>
    <w:rsid w:val="007C5210"/>
    <w:rsid w:val="007C67EC"/>
    <w:rsid w:val="007C682A"/>
    <w:rsid w:val="007C76F8"/>
    <w:rsid w:val="007C79BF"/>
    <w:rsid w:val="007D0419"/>
    <w:rsid w:val="007D0447"/>
    <w:rsid w:val="007D15C5"/>
    <w:rsid w:val="007D3427"/>
    <w:rsid w:val="007D365C"/>
    <w:rsid w:val="007D714D"/>
    <w:rsid w:val="007E38DF"/>
    <w:rsid w:val="007E453D"/>
    <w:rsid w:val="007E53B0"/>
    <w:rsid w:val="007E6459"/>
    <w:rsid w:val="007E6FD1"/>
    <w:rsid w:val="007F0A33"/>
    <w:rsid w:val="007F0C28"/>
    <w:rsid w:val="007F16FB"/>
    <w:rsid w:val="007F1A71"/>
    <w:rsid w:val="007F321D"/>
    <w:rsid w:val="007F455A"/>
    <w:rsid w:val="007F49A2"/>
    <w:rsid w:val="007F7655"/>
    <w:rsid w:val="0080109C"/>
    <w:rsid w:val="0080414E"/>
    <w:rsid w:val="00805251"/>
    <w:rsid w:val="00805B66"/>
    <w:rsid w:val="00806BB0"/>
    <w:rsid w:val="00811028"/>
    <w:rsid w:val="00812400"/>
    <w:rsid w:val="00812ABF"/>
    <w:rsid w:val="0081460D"/>
    <w:rsid w:val="00814835"/>
    <w:rsid w:val="0081691A"/>
    <w:rsid w:val="008217DE"/>
    <w:rsid w:val="00826A9D"/>
    <w:rsid w:val="008277B8"/>
    <w:rsid w:val="00833FAC"/>
    <w:rsid w:val="00835B10"/>
    <w:rsid w:val="00840D62"/>
    <w:rsid w:val="00841756"/>
    <w:rsid w:val="008433D3"/>
    <w:rsid w:val="0084484D"/>
    <w:rsid w:val="0084534F"/>
    <w:rsid w:val="00845EC5"/>
    <w:rsid w:val="008460E8"/>
    <w:rsid w:val="00846623"/>
    <w:rsid w:val="00846891"/>
    <w:rsid w:val="00846AF2"/>
    <w:rsid w:val="008503B3"/>
    <w:rsid w:val="008508BF"/>
    <w:rsid w:val="00856C76"/>
    <w:rsid w:val="00860ED1"/>
    <w:rsid w:val="00860FB6"/>
    <w:rsid w:val="00862419"/>
    <w:rsid w:val="00865361"/>
    <w:rsid w:val="00865732"/>
    <w:rsid w:val="00865A32"/>
    <w:rsid w:val="00866127"/>
    <w:rsid w:val="00866E8C"/>
    <w:rsid w:val="00866F4F"/>
    <w:rsid w:val="0087761B"/>
    <w:rsid w:val="0088142F"/>
    <w:rsid w:val="00886B36"/>
    <w:rsid w:val="00886EA8"/>
    <w:rsid w:val="00887D05"/>
    <w:rsid w:val="008904EB"/>
    <w:rsid w:val="00890F5E"/>
    <w:rsid w:val="00892098"/>
    <w:rsid w:val="008928CA"/>
    <w:rsid w:val="00894018"/>
    <w:rsid w:val="0089520A"/>
    <w:rsid w:val="00895CB4"/>
    <w:rsid w:val="00896FD9"/>
    <w:rsid w:val="0089757B"/>
    <w:rsid w:val="00897756"/>
    <w:rsid w:val="008A36CB"/>
    <w:rsid w:val="008A6C4B"/>
    <w:rsid w:val="008B1943"/>
    <w:rsid w:val="008B1A2D"/>
    <w:rsid w:val="008B458C"/>
    <w:rsid w:val="008B57F6"/>
    <w:rsid w:val="008B5CC3"/>
    <w:rsid w:val="008B6186"/>
    <w:rsid w:val="008B7863"/>
    <w:rsid w:val="008C5382"/>
    <w:rsid w:val="008C5576"/>
    <w:rsid w:val="008C67F8"/>
    <w:rsid w:val="008D054F"/>
    <w:rsid w:val="008D237E"/>
    <w:rsid w:val="008D64F8"/>
    <w:rsid w:val="008D742A"/>
    <w:rsid w:val="008E05E3"/>
    <w:rsid w:val="008E1B75"/>
    <w:rsid w:val="008E1BEF"/>
    <w:rsid w:val="008E23E7"/>
    <w:rsid w:val="008E4156"/>
    <w:rsid w:val="008E50F4"/>
    <w:rsid w:val="008E51C8"/>
    <w:rsid w:val="008E5CB8"/>
    <w:rsid w:val="008E6377"/>
    <w:rsid w:val="008E6BC5"/>
    <w:rsid w:val="008E753F"/>
    <w:rsid w:val="008F1034"/>
    <w:rsid w:val="008F1A27"/>
    <w:rsid w:val="008F264F"/>
    <w:rsid w:val="008F3873"/>
    <w:rsid w:val="008F61F2"/>
    <w:rsid w:val="008F73E1"/>
    <w:rsid w:val="008F7C0C"/>
    <w:rsid w:val="009020D5"/>
    <w:rsid w:val="00902D1E"/>
    <w:rsid w:val="00910019"/>
    <w:rsid w:val="00911413"/>
    <w:rsid w:val="00912FC3"/>
    <w:rsid w:val="0091493A"/>
    <w:rsid w:val="00915538"/>
    <w:rsid w:val="00915893"/>
    <w:rsid w:val="00916961"/>
    <w:rsid w:val="00916AFE"/>
    <w:rsid w:val="00922AAC"/>
    <w:rsid w:val="00922B89"/>
    <w:rsid w:val="00923232"/>
    <w:rsid w:val="0092461B"/>
    <w:rsid w:val="00925F50"/>
    <w:rsid w:val="00925FA8"/>
    <w:rsid w:val="009269E0"/>
    <w:rsid w:val="009272C4"/>
    <w:rsid w:val="00930044"/>
    <w:rsid w:val="00933369"/>
    <w:rsid w:val="00933CB5"/>
    <w:rsid w:val="0094146C"/>
    <w:rsid w:val="00942A94"/>
    <w:rsid w:val="009441A6"/>
    <w:rsid w:val="00944F28"/>
    <w:rsid w:val="00946C16"/>
    <w:rsid w:val="00950A9A"/>
    <w:rsid w:val="00950CE9"/>
    <w:rsid w:val="009515FC"/>
    <w:rsid w:val="009519C3"/>
    <w:rsid w:val="00953DD4"/>
    <w:rsid w:val="00955427"/>
    <w:rsid w:val="009576CC"/>
    <w:rsid w:val="00957BCA"/>
    <w:rsid w:val="00965225"/>
    <w:rsid w:val="00965ED9"/>
    <w:rsid w:val="00966006"/>
    <w:rsid w:val="00966667"/>
    <w:rsid w:val="009671F3"/>
    <w:rsid w:val="009710F4"/>
    <w:rsid w:val="0097437C"/>
    <w:rsid w:val="0097504C"/>
    <w:rsid w:val="00975801"/>
    <w:rsid w:val="0097690F"/>
    <w:rsid w:val="009833DC"/>
    <w:rsid w:val="00983C81"/>
    <w:rsid w:val="00985DE5"/>
    <w:rsid w:val="009873C1"/>
    <w:rsid w:val="0099354D"/>
    <w:rsid w:val="009945C3"/>
    <w:rsid w:val="00994A7D"/>
    <w:rsid w:val="009954E2"/>
    <w:rsid w:val="009A0033"/>
    <w:rsid w:val="009A0D40"/>
    <w:rsid w:val="009A156F"/>
    <w:rsid w:val="009A1ED1"/>
    <w:rsid w:val="009A4C05"/>
    <w:rsid w:val="009A6524"/>
    <w:rsid w:val="009A7B0D"/>
    <w:rsid w:val="009B0F88"/>
    <w:rsid w:val="009B1AAF"/>
    <w:rsid w:val="009B3AEE"/>
    <w:rsid w:val="009B4FAE"/>
    <w:rsid w:val="009B5798"/>
    <w:rsid w:val="009B6715"/>
    <w:rsid w:val="009C02FF"/>
    <w:rsid w:val="009C0E1F"/>
    <w:rsid w:val="009C36D2"/>
    <w:rsid w:val="009C627C"/>
    <w:rsid w:val="009C72A2"/>
    <w:rsid w:val="009D1069"/>
    <w:rsid w:val="009D10CC"/>
    <w:rsid w:val="009D2876"/>
    <w:rsid w:val="009D41FF"/>
    <w:rsid w:val="009D4749"/>
    <w:rsid w:val="009D4F12"/>
    <w:rsid w:val="009D6091"/>
    <w:rsid w:val="009D6CA6"/>
    <w:rsid w:val="009D7B2B"/>
    <w:rsid w:val="009E0D51"/>
    <w:rsid w:val="009E0E51"/>
    <w:rsid w:val="009E2EDD"/>
    <w:rsid w:val="009E4C47"/>
    <w:rsid w:val="009E5DA2"/>
    <w:rsid w:val="009F2832"/>
    <w:rsid w:val="009F4CF9"/>
    <w:rsid w:val="009F5312"/>
    <w:rsid w:val="009F713F"/>
    <w:rsid w:val="00A0247D"/>
    <w:rsid w:val="00A05AC0"/>
    <w:rsid w:val="00A065B7"/>
    <w:rsid w:val="00A10142"/>
    <w:rsid w:val="00A115C5"/>
    <w:rsid w:val="00A11B4E"/>
    <w:rsid w:val="00A12028"/>
    <w:rsid w:val="00A12AEB"/>
    <w:rsid w:val="00A15312"/>
    <w:rsid w:val="00A21F32"/>
    <w:rsid w:val="00A22DFC"/>
    <w:rsid w:val="00A23110"/>
    <w:rsid w:val="00A23B77"/>
    <w:rsid w:val="00A308F4"/>
    <w:rsid w:val="00A30E08"/>
    <w:rsid w:val="00A3191C"/>
    <w:rsid w:val="00A3257A"/>
    <w:rsid w:val="00A3321C"/>
    <w:rsid w:val="00A33448"/>
    <w:rsid w:val="00A35B6C"/>
    <w:rsid w:val="00A37E0E"/>
    <w:rsid w:val="00A420EB"/>
    <w:rsid w:val="00A431E0"/>
    <w:rsid w:val="00A43B4F"/>
    <w:rsid w:val="00A4598F"/>
    <w:rsid w:val="00A45A7B"/>
    <w:rsid w:val="00A46BF6"/>
    <w:rsid w:val="00A52206"/>
    <w:rsid w:val="00A52875"/>
    <w:rsid w:val="00A52B7E"/>
    <w:rsid w:val="00A54066"/>
    <w:rsid w:val="00A558B5"/>
    <w:rsid w:val="00A56AD5"/>
    <w:rsid w:val="00A60457"/>
    <w:rsid w:val="00A61AF2"/>
    <w:rsid w:val="00A61B9B"/>
    <w:rsid w:val="00A6445C"/>
    <w:rsid w:val="00A655D4"/>
    <w:rsid w:val="00A67D97"/>
    <w:rsid w:val="00A7182F"/>
    <w:rsid w:val="00A71CBC"/>
    <w:rsid w:val="00A72B4F"/>
    <w:rsid w:val="00A74347"/>
    <w:rsid w:val="00A744A9"/>
    <w:rsid w:val="00A752F1"/>
    <w:rsid w:val="00A812E6"/>
    <w:rsid w:val="00A8153E"/>
    <w:rsid w:val="00A81604"/>
    <w:rsid w:val="00A824CB"/>
    <w:rsid w:val="00A8314A"/>
    <w:rsid w:val="00A84019"/>
    <w:rsid w:val="00A8631D"/>
    <w:rsid w:val="00A871B4"/>
    <w:rsid w:val="00A8746E"/>
    <w:rsid w:val="00A91BF9"/>
    <w:rsid w:val="00A91C23"/>
    <w:rsid w:val="00A93803"/>
    <w:rsid w:val="00A96B10"/>
    <w:rsid w:val="00A976E6"/>
    <w:rsid w:val="00AA0B8F"/>
    <w:rsid w:val="00AA37ED"/>
    <w:rsid w:val="00AA6380"/>
    <w:rsid w:val="00AA7856"/>
    <w:rsid w:val="00AB3978"/>
    <w:rsid w:val="00AB5C72"/>
    <w:rsid w:val="00AC10D0"/>
    <w:rsid w:val="00AC36DA"/>
    <w:rsid w:val="00AC451B"/>
    <w:rsid w:val="00AC5F77"/>
    <w:rsid w:val="00AC7AB8"/>
    <w:rsid w:val="00AD0B0B"/>
    <w:rsid w:val="00AD0DE5"/>
    <w:rsid w:val="00AD1A9F"/>
    <w:rsid w:val="00AD4C19"/>
    <w:rsid w:val="00AD58E1"/>
    <w:rsid w:val="00AD6DA9"/>
    <w:rsid w:val="00AE1086"/>
    <w:rsid w:val="00AE3AB5"/>
    <w:rsid w:val="00AE3B12"/>
    <w:rsid w:val="00AE3C35"/>
    <w:rsid w:val="00AE5271"/>
    <w:rsid w:val="00AF08ED"/>
    <w:rsid w:val="00AF1093"/>
    <w:rsid w:val="00AF1D5C"/>
    <w:rsid w:val="00AF2C0B"/>
    <w:rsid w:val="00AF2D72"/>
    <w:rsid w:val="00AF6D8E"/>
    <w:rsid w:val="00AF7D89"/>
    <w:rsid w:val="00B017E1"/>
    <w:rsid w:val="00B04689"/>
    <w:rsid w:val="00B05580"/>
    <w:rsid w:val="00B05A96"/>
    <w:rsid w:val="00B12D5A"/>
    <w:rsid w:val="00B13561"/>
    <w:rsid w:val="00B13F69"/>
    <w:rsid w:val="00B1411C"/>
    <w:rsid w:val="00B14170"/>
    <w:rsid w:val="00B143E9"/>
    <w:rsid w:val="00B15432"/>
    <w:rsid w:val="00B17C2B"/>
    <w:rsid w:val="00B21FE7"/>
    <w:rsid w:val="00B244A0"/>
    <w:rsid w:val="00B25C05"/>
    <w:rsid w:val="00B265AA"/>
    <w:rsid w:val="00B2761D"/>
    <w:rsid w:val="00B32177"/>
    <w:rsid w:val="00B32C7F"/>
    <w:rsid w:val="00B345DA"/>
    <w:rsid w:val="00B351DD"/>
    <w:rsid w:val="00B361AD"/>
    <w:rsid w:val="00B36284"/>
    <w:rsid w:val="00B3720F"/>
    <w:rsid w:val="00B40925"/>
    <w:rsid w:val="00B40BF2"/>
    <w:rsid w:val="00B4373C"/>
    <w:rsid w:val="00B4593C"/>
    <w:rsid w:val="00B477AA"/>
    <w:rsid w:val="00B50F8B"/>
    <w:rsid w:val="00B5405B"/>
    <w:rsid w:val="00B55588"/>
    <w:rsid w:val="00B55E39"/>
    <w:rsid w:val="00B55E8C"/>
    <w:rsid w:val="00B56091"/>
    <w:rsid w:val="00B56263"/>
    <w:rsid w:val="00B56A18"/>
    <w:rsid w:val="00B56A2D"/>
    <w:rsid w:val="00B56BB2"/>
    <w:rsid w:val="00B6007C"/>
    <w:rsid w:val="00B61993"/>
    <w:rsid w:val="00B64ADE"/>
    <w:rsid w:val="00B66B19"/>
    <w:rsid w:val="00B66ED9"/>
    <w:rsid w:val="00B70C9E"/>
    <w:rsid w:val="00B71AAB"/>
    <w:rsid w:val="00B73EF9"/>
    <w:rsid w:val="00B75057"/>
    <w:rsid w:val="00B75DDA"/>
    <w:rsid w:val="00B767ED"/>
    <w:rsid w:val="00B76DF8"/>
    <w:rsid w:val="00B8112A"/>
    <w:rsid w:val="00B8358C"/>
    <w:rsid w:val="00B83958"/>
    <w:rsid w:val="00B8495F"/>
    <w:rsid w:val="00B92695"/>
    <w:rsid w:val="00B93B63"/>
    <w:rsid w:val="00B94514"/>
    <w:rsid w:val="00B95A8D"/>
    <w:rsid w:val="00BA047D"/>
    <w:rsid w:val="00BA122C"/>
    <w:rsid w:val="00BA3203"/>
    <w:rsid w:val="00BA34F8"/>
    <w:rsid w:val="00BA527B"/>
    <w:rsid w:val="00BA641A"/>
    <w:rsid w:val="00BA6F99"/>
    <w:rsid w:val="00BA6FC2"/>
    <w:rsid w:val="00BA710A"/>
    <w:rsid w:val="00BA755D"/>
    <w:rsid w:val="00BB11B8"/>
    <w:rsid w:val="00BB1A35"/>
    <w:rsid w:val="00BB1CB3"/>
    <w:rsid w:val="00BB2F01"/>
    <w:rsid w:val="00BB34F4"/>
    <w:rsid w:val="00BB5B79"/>
    <w:rsid w:val="00BB6401"/>
    <w:rsid w:val="00BB669F"/>
    <w:rsid w:val="00BB6B75"/>
    <w:rsid w:val="00BB6BC7"/>
    <w:rsid w:val="00BB7C7E"/>
    <w:rsid w:val="00BC043C"/>
    <w:rsid w:val="00BC1155"/>
    <w:rsid w:val="00BC34CE"/>
    <w:rsid w:val="00BC37FF"/>
    <w:rsid w:val="00BC38F7"/>
    <w:rsid w:val="00BD19E7"/>
    <w:rsid w:val="00BE406D"/>
    <w:rsid w:val="00BE5E80"/>
    <w:rsid w:val="00BE6533"/>
    <w:rsid w:val="00BF04A4"/>
    <w:rsid w:val="00BF110A"/>
    <w:rsid w:val="00BF1FCD"/>
    <w:rsid w:val="00BF42E5"/>
    <w:rsid w:val="00BF49D0"/>
    <w:rsid w:val="00BF69C6"/>
    <w:rsid w:val="00C06C5D"/>
    <w:rsid w:val="00C10D01"/>
    <w:rsid w:val="00C16030"/>
    <w:rsid w:val="00C17698"/>
    <w:rsid w:val="00C21149"/>
    <w:rsid w:val="00C215F3"/>
    <w:rsid w:val="00C21A20"/>
    <w:rsid w:val="00C21C30"/>
    <w:rsid w:val="00C22929"/>
    <w:rsid w:val="00C233E7"/>
    <w:rsid w:val="00C2353A"/>
    <w:rsid w:val="00C23CAE"/>
    <w:rsid w:val="00C2409D"/>
    <w:rsid w:val="00C24B21"/>
    <w:rsid w:val="00C25C5E"/>
    <w:rsid w:val="00C25F34"/>
    <w:rsid w:val="00C26127"/>
    <w:rsid w:val="00C2626C"/>
    <w:rsid w:val="00C27B43"/>
    <w:rsid w:val="00C30673"/>
    <w:rsid w:val="00C33F7F"/>
    <w:rsid w:val="00C36A52"/>
    <w:rsid w:val="00C37A45"/>
    <w:rsid w:val="00C37E04"/>
    <w:rsid w:val="00C40600"/>
    <w:rsid w:val="00C424A1"/>
    <w:rsid w:val="00C42FBD"/>
    <w:rsid w:val="00C44193"/>
    <w:rsid w:val="00C451F4"/>
    <w:rsid w:val="00C466E3"/>
    <w:rsid w:val="00C46DA5"/>
    <w:rsid w:val="00C475B6"/>
    <w:rsid w:val="00C50F83"/>
    <w:rsid w:val="00C54AB6"/>
    <w:rsid w:val="00C56D51"/>
    <w:rsid w:val="00C570E6"/>
    <w:rsid w:val="00C57512"/>
    <w:rsid w:val="00C60BB7"/>
    <w:rsid w:val="00C615E7"/>
    <w:rsid w:val="00C61964"/>
    <w:rsid w:val="00C638ED"/>
    <w:rsid w:val="00C64101"/>
    <w:rsid w:val="00C65CD1"/>
    <w:rsid w:val="00C6605E"/>
    <w:rsid w:val="00C66B84"/>
    <w:rsid w:val="00C674D9"/>
    <w:rsid w:val="00C72541"/>
    <w:rsid w:val="00C72A86"/>
    <w:rsid w:val="00C738A1"/>
    <w:rsid w:val="00C75E8B"/>
    <w:rsid w:val="00C77192"/>
    <w:rsid w:val="00C809F1"/>
    <w:rsid w:val="00C80B25"/>
    <w:rsid w:val="00C82E1A"/>
    <w:rsid w:val="00C83475"/>
    <w:rsid w:val="00C8433E"/>
    <w:rsid w:val="00C84D42"/>
    <w:rsid w:val="00C92A61"/>
    <w:rsid w:val="00C92CDD"/>
    <w:rsid w:val="00C92EEF"/>
    <w:rsid w:val="00C93E53"/>
    <w:rsid w:val="00C94025"/>
    <w:rsid w:val="00C943BB"/>
    <w:rsid w:val="00C95597"/>
    <w:rsid w:val="00C9660A"/>
    <w:rsid w:val="00C97156"/>
    <w:rsid w:val="00C97745"/>
    <w:rsid w:val="00CA0705"/>
    <w:rsid w:val="00CA1100"/>
    <w:rsid w:val="00CA119D"/>
    <w:rsid w:val="00CA2AB0"/>
    <w:rsid w:val="00CA2C52"/>
    <w:rsid w:val="00CA4AA6"/>
    <w:rsid w:val="00CA4B74"/>
    <w:rsid w:val="00CA7164"/>
    <w:rsid w:val="00CB2C46"/>
    <w:rsid w:val="00CB308B"/>
    <w:rsid w:val="00CB5512"/>
    <w:rsid w:val="00CB55C2"/>
    <w:rsid w:val="00CB57F3"/>
    <w:rsid w:val="00CB70D9"/>
    <w:rsid w:val="00CC1C2F"/>
    <w:rsid w:val="00CC1D3F"/>
    <w:rsid w:val="00CC4A1F"/>
    <w:rsid w:val="00CC76D8"/>
    <w:rsid w:val="00CD2F4E"/>
    <w:rsid w:val="00CD60CB"/>
    <w:rsid w:val="00CD630F"/>
    <w:rsid w:val="00CD69E7"/>
    <w:rsid w:val="00CE05B9"/>
    <w:rsid w:val="00CE1249"/>
    <w:rsid w:val="00CE18FB"/>
    <w:rsid w:val="00CE3A8A"/>
    <w:rsid w:val="00CF0420"/>
    <w:rsid w:val="00CF1A3C"/>
    <w:rsid w:val="00CF220E"/>
    <w:rsid w:val="00CF3D7E"/>
    <w:rsid w:val="00CF41F3"/>
    <w:rsid w:val="00CF46AF"/>
    <w:rsid w:val="00CF491E"/>
    <w:rsid w:val="00CF5814"/>
    <w:rsid w:val="00CF5E73"/>
    <w:rsid w:val="00CF7A7E"/>
    <w:rsid w:val="00D04E8A"/>
    <w:rsid w:val="00D059D9"/>
    <w:rsid w:val="00D06A35"/>
    <w:rsid w:val="00D20CD8"/>
    <w:rsid w:val="00D2149B"/>
    <w:rsid w:val="00D21C6E"/>
    <w:rsid w:val="00D23716"/>
    <w:rsid w:val="00D24D6F"/>
    <w:rsid w:val="00D27F72"/>
    <w:rsid w:val="00D3032D"/>
    <w:rsid w:val="00D30983"/>
    <w:rsid w:val="00D3262A"/>
    <w:rsid w:val="00D376E0"/>
    <w:rsid w:val="00D438E7"/>
    <w:rsid w:val="00D44370"/>
    <w:rsid w:val="00D457D9"/>
    <w:rsid w:val="00D46F5D"/>
    <w:rsid w:val="00D4711E"/>
    <w:rsid w:val="00D4727A"/>
    <w:rsid w:val="00D4748D"/>
    <w:rsid w:val="00D47942"/>
    <w:rsid w:val="00D5291D"/>
    <w:rsid w:val="00D52FAD"/>
    <w:rsid w:val="00D53612"/>
    <w:rsid w:val="00D53E25"/>
    <w:rsid w:val="00D54929"/>
    <w:rsid w:val="00D55B07"/>
    <w:rsid w:val="00D569FE"/>
    <w:rsid w:val="00D575A7"/>
    <w:rsid w:val="00D6018B"/>
    <w:rsid w:val="00D6100A"/>
    <w:rsid w:val="00D639B1"/>
    <w:rsid w:val="00D646A0"/>
    <w:rsid w:val="00D649DC"/>
    <w:rsid w:val="00D65D9E"/>
    <w:rsid w:val="00D66366"/>
    <w:rsid w:val="00D67A2E"/>
    <w:rsid w:val="00D70560"/>
    <w:rsid w:val="00D71E5B"/>
    <w:rsid w:val="00D73A3A"/>
    <w:rsid w:val="00D73EF1"/>
    <w:rsid w:val="00D74C93"/>
    <w:rsid w:val="00D76DB5"/>
    <w:rsid w:val="00D76E88"/>
    <w:rsid w:val="00D774AF"/>
    <w:rsid w:val="00D80B9B"/>
    <w:rsid w:val="00D813FE"/>
    <w:rsid w:val="00D815EA"/>
    <w:rsid w:val="00D852E6"/>
    <w:rsid w:val="00D873B2"/>
    <w:rsid w:val="00D9190E"/>
    <w:rsid w:val="00D92182"/>
    <w:rsid w:val="00D93731"/>
    <w:rsid w:val="00D951E5"/>
    <w:rsid w:val="00D95563"/>
    <w:rsid w:val="00D955A3"/>
    <w:rsid w:val="00D96A8B"/>
    <w:rsid w:val="00DA10A1"/>
    <w:rsid w:val="00DA2A15"/>
    <w:rsid w:val="00DA2DE5"/>
    <w:rsid w:val="00DB230F"/>
    <w:rsid w:val="00DB33DA"/>
    <w:rsid w:val="00DB4B75"/>
    <w:rsid w:val="00DB5E9A"/>
    <w:rsid w:val="00DB7751"/>
    <w:rsid w:val="00DC0D12"/>
    <w:rsid w:val="00DC27BD"/>
    <w:rsid w:val="00DC2D66"/>
    <w:rsid w:val="00DC622E"/>
    <w:rsid w:val="00DC68DB"/>
    <w:rsid w:val="00DD01BB"/>
    <w:rsid w:val="00DD058C"/>
    <w:rsid w:val="00DD1AE3"/>
    <w:rsid w:val="00DD2215"/>
    <w:rsid w:val="00DD4449"/>
    <w:rsid w:val="00DD5831"/>
    <w:rsid w:val="00DD7091"/>
    <w:rsid w:val="00DE1157"/>
    <w:rsid w:val="00DE1EB9"/>
    <w:rsid w:val="00DE2996"/>
    <w:rsid w:val="00DE4F2C"/>
    <w:rsid w:val="00DE7E43"/>
    <w:rsid w:val="00DF0BAB"/>
    <w:rsid w:val="00E01017"/>
    <w:rsid w:val="00E01E9A"/>
    <w:rsid w:val="00E01FA8"/>
    <w:rsid w:val="00E05F54"/>
    <w:rsid w:val="00E06BD9"/>
    <w:rsid w:val="00E1182A"/>
    <w:rsid w:val="00E11A50"/>
    <w:rsid w:val="00E124C7"/>
    <w:rsid w:val="00E16DFA"/>
    <w:rsid w:val="00E17222"/>
    <w:rsid w:val="00E173B4"/>
    <w:rsid w:val="00E23F01"/>
    <w:rsid w:val="00E2764F"/>
    <w:rsid w:val="00E27778"/>
    <w:rsid w:val="00E30929"/>
    <w:rsid w:val="00E30F91"/>
    <w:rsid w:val="00E3368D"/>
    <w:rsid w:val="00E35615"/>
    <w:rsid w:val="00E3570F"/>
    <w:rsid w:val="00E47C74"/>
    <w:rsid w:val="00E5716D"/>
    <w:rsid w:val="00E57FF8"/>
    <w:rsid w:val="00E61F66"/>
    <w:rsid w:val="00E62A33"/>
    <w:rsid w:val="00E6315A"/>
    <w:rsid w:val="00E638B4"/>
    <w:rsid w:val="00E654F7"/>
    <w:rsid w:val="00E662CE"/>
    <w:rsid w:val="00E71C84"/>
    <w:rsid w:val="00E73D06"/>
    <w:rsid w:val="00E76B24"/>
    <w:rsid w:val="00E80651"/>
    <w:rsid w:val="00E81560"/>
    <w:rsid w:val="00E818CE"/>
    <w:rsid w:val="00E83B4A"/>
    <w:rsid w:val="00E8423E"/>
    <w:rsid w:val="00E872E6"/>
    <w:rsid w:val="00E87782"/>
    <w:rsid w:val="00E87883"/>
    <w:rsid w:val="00E9217B"/>
    <w:rsid w:val="00E937BB"/>
    <w:rsid w:val="00E93FF8"/>
    <w:rsid w:val="00E958C5"/>
    <w:rsid w:val="00E95D1D"/>
    <w:rsid w:val="00E96831"/>
    <w:rsid w:val="00EA0120"/>
    <w:rsid w:val="00EA1683"/>
    <w:rsid w:val="00EA1A89"/>
    <w:rsid w:val="00EA267C"/>
    <w:rsid w:val="00EA282F"/>
    <w:rsid w:val="00EA62AB"/>
    <w:rsid w:val="00EA69D0"/>
    <w:rsid w:val="00EA6A07"/>
    <w:rsid w:val="00EB0394"/>
    <w:rsid w:val="00EB0AB4"/>
    <w:rsid w:val="00EB1B78"/>
    <w:rsid w:val="00EB2237"/>
    <w:rsid w:val="00EB2E4F"/>
    <w:rsid w:val="00EB4122"/>
    <w:rsid w:val="00EB4475"/>
    <w:rsid w:val="00EB5CE9"/>
    <w:rsid w:val="00EB6459"/>
    <w:rsid w:val="00EC0E44"/>
    <w:rsid w:val="00EC107A"/>
    <w:rsid w:val="00EC2383"/>
    <w:rsid w:val="00EC2695"/>
    <w:rsid w:val="00EC3017"/>
    <w:rsid w:val="00EC3A4F"/>
    <w:rsid w:val="00EC48DC"/>
    <w:rsid w:val="00EC63D4"/>
    <w:rsid w:val="00EC79E7"/>
    <w:rsid w:val="00ED3CBE"/>
    <w:rsid w:val="00ED470C"/>
    <w:rsid w:val="00ED7F9B"/>
    <w:rsid w:val="00EE0124"/>
    <w:rsid w:val="00EE142A"/>
    <w:rsid w:val="00EE3195"/>
    <w:rsid w:val="00EE36E5"/>
    <w:rsid w:val="00EE373D"/>
    <w:rsid w:val="00EE40DA"/>
    <w:rsid w:val="00EE56D3"/>
    <w:rsid w:val="00EE5C58"/>
    <w:rsid w:val="00EE5DBB"/>
    <w:rsid w:val="00EE7F5A"/>
    <w:rsid w:val="00EF09FB"/>
    <w:rsid w:val="00EF0C70"/>
    <w:rsid w:val="00EF23C0"/>
    <w:rsid w:val="00EF3FF2"/>
    <w:rsid w:val="00EF5284"/>
    <w:rsid w:val="00EF7529"/>
    <w:rsid w:val="00F0362A"/>
    <w:rsid w:val="00F037AB"/>
    <w:rsid w:val="00F044AB"/>
    <w:rsid w:val="00F0507F"/>
    <w:rsid w:val="00F06518"/>
    <w:rsid w:val="00F10C56"/>
    <w:rsid w:val="00F13A42"/>
    <w:rsid w:val="00F15C8F"/>
    <w:rsid w:val="00F16FD0"/>
    <w:rsid w:val="00F17063"/>
    <w:rsid w:val="00F20A7B"/>
    <w:rsid w:val="00F21084"/>
    <w:rsid w:val="00F21671"/>
    <w:rsid w:val="00F21A9D"/>
    <w:rsid w:val="00F23FF1"/>
    <w:rsid w:val="00F26E20"/>
    <w:rsid w:val="00F30E3E"/>
    <w:rsid w:val="00F36670"/>
    <w:rsid w:val="00F42DF1"/>
    <w:rsid w:val="00F44B3D"/>
    <w:rsid w:val="00F455CD"/>
    <w:rsid w:val="00F4562A"/>
    <w:rsid w:val="00F4639F"/>
    <w:rsid w:val="00F51C63"/>
    <w:rsid w:val="00F51DBB"/>
    <w:rsid w:val="00F53B0F"/>
    <w:rsid w:val="00F55DF3"/>
    <w:rsid w:val="00F60610"/>
    <w:rsid w:val="00F60700"/>
    <w:rsid w:val="00F60793"/>
    <w:rsid w:val="00F61F79"/>
    <w:rsid w:val="00F626F6"/>
    <w:rsid w:val="00F632CE"/>
    <w:rsid w:val="00F63DDD"/>
    <w:rsid w:val="00F64B2D"/>
    <w:rsid w:val="00F67F43"/>
    <w:rsid w:val="00F72007"/>
    <w:rsid w:val="00F736ED"/>
    <w:rsid w:val="00F809B5"/>
    <w:rsid w:val="00F82F19"/>
    <w:rsid w:val="00F852DA"/>
    <w:rsid w:val="00F85E81"/>
    <w:rsid w:val="00F862BF"/>
    <w:rsid w:val="00F87822"/>
    <w:rsid w:val="00F87D8F"/>
    <w:rsid w:val="00F9015F"/>
    <w:rsid w:val="00F90B16"/>
    <w:rsid w:val="00F913D2"/>
    <w:rsid w:val="00F91A08"/>
    <w:rsid w:val="00F92290"/>
    <w:rsid w:val="00F950E7"/>
    <w:rsid w:val="00F9710B"/>
    <w:rsid w:val="00F97599"/>
    <w:rsid w:val="00FA163C"/>
    <w:rsid w:val="00FA2104"/>
    <w:rsid w:val="00FA2206"/>
    <w:rsid w:val="00FA3F6E"/>
    <w:rsid w:val="00FA461D"/>
    <w:rsid w:val="00FA48B9"/>
    <w:rsid w:val="00FA4C24"/>
    <w:rsid w:val="00FA5A2F"/>
    <w:rsid w:val="00FB36CF"/>
    <w:rsid w:val="00FB6C11"/>
    <w:rsid w:val="00FB767E"/>
    <w:rsid w:val="00FB79AF"/>
    <w:rsid w:val="00FC07D5"/>
    <w:rsid w:val="00FC1E6C"/>
    <w:rsid w:val="00FC3105"/>
    <w:rsid w:val="00FC4212"/>
    <w:rsid w:val="00FC4ECA"/>
    <w:rsid w:val="00FC5B7A"/>
    <w:rsid w:val="00FC7B20"/>
    <w:rsid w:val="00FD01CC"/>
    <w:rsid w:val="00FD0785"/>
    <w:rsid w:val="00FD1B78"/>
    <w:rsid w:val="00FD5B7C"/>
    <w:rsid w:val="00FD6F3C"/>
    <w:rsid w:val="00FD7A10"/>
    <w:rsid w:val="00FE026B"/>
    <w:rsid w:val="00FE0717"/>
    <w:rsid w:val="00FE1676"/>
    <w:rsid w:val="00FE21B8"/>
    <w:rsid w:val="00FE386C"/>
    <w:rsid w:val="00FE3884"/>
    <w:rsid w:val="00FE4201"/>
    <w:rsid w:val="00FE4248"/>
    <w:rsid w:val="00FE6134"/>
    <w:rsid w:val="00FE72F5"/>
    <w:rsid w:val="00FE770C"/>
    <w:rsid w:val="00FF0FA3"/>
    <w:rsid w:val="00FF3475"/>
    <w:rsid w:val="00FF37DD"/>
    <w:rsid w:val="00FF5AC1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4E2CE61"/>
  <w14:defaultImageDpi w14:val="96"/>
  <w15:docId w15:val="{AF96F12A-946A-4E7A-84C4-5EDECD99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E"/>
    <w:pPr>
      <w:spacing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styleId="Heading1">
    <w:name w:val="heading 1"/>
    <w:aliases w:val="X."/>
    <w:basedOn w:val="Normal"/>
    <w:next w:val="Normal"/>
    <w:link w:val="Heading1Char"/>
    <w:rsid w:val="000E125F"/>
    <w:pPr>
      <w:keepNext/>
      <w:keepLines/>
      <w:numPr>
        <w:numId w:val="1"/>
      </w:numPr>
      <w:spacing w:after="240"/>
      <w:outlineLvl w:val="0"/>
    </w:pPr>
    <w:rPr>
      <w:rFonts w:eastAsia="Times New Roman" w:cs="Times New Roman"/>
      <w:b/>
      <w:sz w:val="28"/>
      <w:szCs w:val="32"/>
    </w:rPr>
  </w:style>
  <w:style w:type="paragraph" w:styleId="Heading2">
    <w:name w:val="heading 2"/>
    <w:aliases w:val="x.x"/>
    <w:basedOn w:val="Normal"/>
    <w:next w:val="Normal"/>
    <w:link w:val="Heading2Char"/>
    <w:autoRedefine/>
    <w:uiPriority w:val="9"/>
    <w:unhideWhenUsed/>
    <w:rsid w:val="00646929"/>
    <w:pPr>
      <w:numPr>
        <w:ilvl w:val="1"/>
        <w:numId w:val="3"/>
      </w:numPr>
      <w:spacing w:before="240" w:after="240" w:line="240" w:lineRule="auto"/>
      <w:outlineLvl w:val="1"/>
    </w:pPr>
    <w:rPr>
      <w:rFonts w:ascii="Arial" w:eastAsiaTheme="majorEastAsia" w:hAnsi="Arial"/>
      <w:b/>
      <w:szCs w:val="26"/>
    </w:rPr>
  </w:style>
  <w:style w:type="paragraph" w:styleId="Heading3">
    <w:name w:val="heading 3"/>
    <w:aliases w:val="x.x.x"/>
    <w:basedOn w:val="Normal"/>
    <w:next w:val="Normal"/>
    <w:link w:val="Heading3Char"/>
    <w:uiPriority w:val="9"/>
    <w:unhideWhenUsed/>
    <w:rsid w:val="00D44370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074D0"/>
    <w:pPr>
      <w:keepNext/>
      <w:keepLines/>
      <w:spacing w:before="40" w:after="0"/>
      <w:ind w:left="56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C46F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C46F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C46F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C46FC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C46FC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C34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C34CE"/>
  </w:style>
  <w:style w:type="character" w:customStyle="1" w:styleId="Heading1Char">
    <w:name w:val="Heading 1 Char"/>
    <w:aliases w:val="X. Char"/>
    <w:basedOn w:val="DefaultParagraphFont"/>
    <w:link w:val="Heading1"/>
    <w:rsid w:val="000E125F"/>
    <w:rPr>
      <w:rFonts w:eastAsia="Times New Roman" w:cs="Times New Roman"/>
      <w:b/>
      <w:sz w:val="28"/>
      <w:szCs w:val="32"/>
      <w:lang w:val="en-US" w:eastAsia="zh-CN"/>
    </w:rPr>
  </w:style>
  <w:style w:type="character" w:customStyle="1" w:styleId="Heading2Char">
    <w:name w:val="Heading 2 Char"/>
    <w:aliases w:val="x.x Char"/>
    <w:basedOn w:val="DefaultParagraphFont"/>
    <w:link w:val="Heading2"/>
    <w:uiPriority w:val="9"/>
    <w:rsid w:val="00646929"/>
    <w:rPr>
      <w:rFonts w:ascii="Arial" w:eastAsiaTheme="majorEastAsia" w:hAnsi="Arial"/>
      <w:b/>
      <w:sz w:val="24"/>
      <w:szCs w:val="26"/>
      <w:lang w:val="en-US" w:eastAsia="zh-CN"/>
    </w:rPr>
  </w:style>
  <w:style w:type="character" w:customStyle="1" w:styleId="Heading3Char">
    <w:name w:val="Heading 3 Char"/>
    <w:aliases w:val="x.x.x Char"/>
    <w:basedOn w:val="DefaultParagraphFont"/>
    <w:link w:val="Heading3"/>
    <w:uiPriority w:val="9"/>
    <w:rsid w:val="00D44370"/>
    <w:rPr>
      <w:rFonts w:eastAsiaTheme="majorEastAsia" w:cstheme="majorBidi"/>
      <w:b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4074D0"/>
    <w:rPr>
      <w:rFonts w:asciiTheme="majorHAnsi" w:eastAsiaTheme="majorEastAsia" w:hAnsiTheme="majorHAnsi" w:cstheme="majorBidi"/>
      <w:b/>
      <w:bCs/>
      <w:iCs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C46FC"/>
    <w:rPr>
      <w:rFonts w:eastAsiaTheme="majorEastAsia" w:cstheme="majorBidi"/>
      <w:color w:val="365F91" w:themeColor="accent1" w:themeShade="BF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C46FC"/>
    <w:rPr>
      <w:rFonts w:eastAsiaTheme="majorEastAsia" w:cstheme="majorBidi"/>
      <w:color w:val="243F60" w:themeColor="accent1" w:themeShade="7F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2C46FC"/>
    <w:rPr>
      <w:rFonts w:eastAsiaTheme="majorEastAsia" w:cstheme="majorBidi"/>
      <w:i/>
      <w:iCs/>
      <w:color w:val="243F60" w:themeColor="accent1" w:themeShade="7F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2C46FC"/>
    <w:rPr>
      <w:rFonts w:eastAsiaTheme="majorEastAsia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2C46FC"/>
    <w:rPr>
      <w:rFonts w:eastAsiaTheme="majorEastAsia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4B35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5B6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35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5B6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4B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8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0F1A08"/>
    <w:pPr>
      <w:numPr>
        <w:numId w:val="0"/>
      </w:numPr>
      <w:spacing w:before="240" w:after="0"/>
      <w:outlineLvl w:val="9"/>
    </w:pPr>
    <w:rPr>
      <w:b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F1A08"/>
    <w:pPr>
      <w:spacing w:after="0"/>
      <w:ind w:left="220"/>
    </w:pPr>
    <w:rPr>
      <w:smallCap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F1A08"/>
    <w:rPr>
      <w:b/>
      <w:bCs/>
      <w: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F1A08"/>
    <w:pPr>
      <w:spacing w:after="0"/>
      <w:ind w:left="440"/>
    </w:pPr>
    <w:rPr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0F1A08"/>
    <w:rPr>
      <w:color w:val="0000FF" w:themeColor="hyperlink"/>
      <w:u w:val="single"/>
    </w:rPr>
  </w:style>
  <w:style w:type="table" w:styleId="PlainTable5">
    <w:name w:val="Plain Table 5"/>
    <w:basedOn w:val="TableNormal"/>
    <w:uiPriority w:val="45"/>
    <w:rsid w:val="008904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904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904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246C83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GridTable4-Accent3">
    <w:name w:val="Grid Table 4 Accent 3"/>
    <w:basedOn w:val="TableNormal"/>
    <w:uiPriority w:val="49"/>
    <w:rsid w:val="00856C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15"/>
    <w:rPr>
      <w:rFonts w:ascii="Segoe UI" w:hAnsi="Segoe UI" w:cs="Segoe UI"/>
      <w:sz w:val="18"/>
      <w:szCs w:val="18"/>
    </w:rPr>
  </w:style>
  <w:style w:type="character" w:styleId="BookTitle">
    <w:name w:val="Book Title"/>
    <w:uiPriority w:val="33"/>
    <w:rsid w:val="008503B3"/>
    <w:rPr>
      <w:rFonts w:ascii="Symbol" w:hAnsi="Symbol"/>
    </w:rPr>
  </w:style>
  <w:style w:type="character" w:styleId="Strong">
    <w:name w:val="Strong"/>
    <w:basedOn w:val="DefaultParagraphFont"/>
    <w:uiPriority w:val="22"/>
    <w:qFormat/>
    <w:rsid w:val="005135CA"/>
    <w:rPr>
      <w:rFonts w:asciiTheme="majorHAnsi" w:hAnsiTheme="majorHAnsi"/>
      <w:b w:val="0"/>
      <w:color w:val="auto"/>
      <w:sz w:val="22"/>
    </w:rPr>
  </w:style>
  <w:style w:type="character" w:styleId="Emphasis">
    <w:name w:val="Emphasis"/>
    <w:basedOn w:val="Strong"/>
    <w:uiPriority w:val="20"/>
    <w:rsid w:val="005135CA"/>
    <w:rPr>
      <w:rFonts w:asciiTheme="majorHAnsi" w:hAnsiTheme="majorHAnsi"/>
      <w:b w:val="0"/>
      <w:bCs/>
      <w:color w:val="auto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5135CA"/>
    <w:pPr>
      <w:numPr>
        <w:ilvl w:val="1"/>
      </w:numPr>
      <w:spacing w:line="240" w:lineRule="auto"/>
      <w:ind w:left="33"/>
    </w:pPr>
    <w:rPr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5CA"/>
    <w:rPr>
      <w:b/>
      <w:spacing w:val="15"/>
    </w:rPr>
  </w:style>
  <w:style w:type="paragraph" w:styleId="TOC4">
    <w:name w:val="toc 4"/>
    <w:basedOn w:val="Normal"/>
    <w:next w:val="Normal"/>
    <w:autoRedefine/>
    <w:uiPriority w:val="39"/>
    <w:unhideWhenUsed/>
    <w:rsid w:val="00BA710A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A710A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A710A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A710A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A710A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A710A"/>
    <w:pPr>
      <w:spacing w:after="0"/>
      <w:ind w:left="1760"/>
    </w:pPr>
    <w:rPr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BA71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FA3F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B767E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link w:val="NoSpacingChar"/>
    <w:uiPriority w:val="1"/>
    <w:rsid w:val="00107AD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7AD2"/>
    <w:rPr>
      <w:lang w:val="en-US" w:eastAsia="en-US"/>
    </w:rPr>
  </w:style>
  <w:style w:type="table" w:styleId="GridTable5Dark-Accent1">
    <w:name w:val="Grid Table 5 Dark Accent 1"/>
    <w:basedOn w:val="TableNormal"/>
    <w:uiPriority w:val="50"/>
    <w:rsid w:val="00731A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731A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31A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731A74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1603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C1603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261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2619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PageNumber">
    <w:name w:val="page number"/>
    <w:basedOn w:val="DefaultParagraphFont"/>
    <w:rsid w:val="00F9710B"/>
  </w:style>
  <w:style w:type="paragraph" w:customStyle="1" w:styleId="BL1BulletList">
    <w:name w:val="BL1 Bullet List"/>
    <w:basedOn w:val="Normal"/>
    <w:rsid w:val="001F24CC"/>
    <w:pPr>
      <w:numPr>
        <w:numId w:val="2"/>
      </w:numPr>
      <w:spacing w:before="180" w:line="240" w:lineRule="auto"/>
    </w:pPr>
    <w:rPr>
      <w:rFonts w:ascii="Century Gothic" w:eastAsia="Times New Roman" w:hAnsi="Century Gothic" w:cs="Times New Roman"/>
      <w:sz w:val="20"/>
    </w:rPr>
  </w:style>
  <w:style w:type="paragraph" w:customStyle="1" w:styleId="FieldText">
    <w:name w:val="FieldText"/>
    <w:basedOn w:val="Normal"/>
    <w:rsid w:val="00C37E04"/>
    <w:pPr>
      <w:contextualSpacing/>
    </w:pPr>
    <w:rPr>
      <w:rFonts w:ascii="Calibri" w:hAnsi="Calibri" w:cs="Times New Roman"/>
      <w:szCs w:val="16"/>
    </w:rPr>
  </w:style>
  <w:style w:type="table" w:customStyle="1" w:styleId="OrtaGlgeleme11">
    <w:name w:val="Orta Gölgeleme 11"/>
    <w:basedOn w:val="TableNormal"/>
    <w:uiPriority w:val="63"/>
    <w:rsid w:val="00C37E04"/>
    <w:pPr>
      <w:spacing w:after="0" w:line="240" w:lineRule="auto"/>
    </w:pPr>
    <w:rPr>
      <w:rFonts w:ascii="Calibri" w:eastAsiaTheme="minorHAnsi" w:hAnsi="Calibri" w:cs="Times New Roman"/>
      <w:szCs w:val="16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dentedText">
    <w:name w:val="Indented Text"/>
    <w:basedOn w:val="Normal"/>
    <w:rsid w:val="006966CF"/>
    <w:pPr>
      <w:ind w:left="360"/>
      <w:contextualSpacing/>
    </w:pPr>
    <w:rPr>
      <w:rFonts w:ascii="Times New Roman" w:hAnsi="Times New Roman" w:cs="Times New Roman"/>
      <w:snapToGrid w:val="0"/>
      <w:szCs w:val="16"/>
    </w:rPr>
  </w:style>
  <w:style w:type="paragraph" w:styleId="BodyTextIndent">
    <w:name w:val="Body Text Indent"/>
    <w:basedOn w:val="Normal"/>
    <w:link w:val="BodyTextIndentChar"/>
    <w:rsid w:val="007E38DF"/>
    <w:pPr>
      <w:ind w:left="360"/>
      <w:contextualSpacing/>
    </w:pPr>
    <w:rPr>
      <w:rFonts w:ascii="Calibri" w:hAnsi="Calibri" w:cs="Times New Roman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7E38DF"/>
    <w:rPr>
      <w:rFonts w:ascii="Calibri" w:eastAsiaTheme="minorHAnsi" w:hAnsi="Calibri" w:cs="Times New Roman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B67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C2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7F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7F1"/>
    <w:rPr>
      <w:rFonts w:asciiTheme="majorHAnsi" w:hAnsiTheme="majorHAns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7F1"/>
    <w:rPr>
      <w:rFonts w:asciiTheme="majorHAnsi" w:hAnsiTheme="majorHAnsi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27F1"/>
    <w:pPr>
      <w:spacing w:after="0" w:line="240" w:lineRule="auto"/>
    </w:pPr>
    <w:rPr>
      <w:rFonts w:asciiTheme="majorHAnsi" w:hAnsiTheme="majorHAnsi" w:cs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B66"/>
    <w:rPr>
      <w:color w:val="954F72"/>
      <w:u w:val="single"/>
    </w:rPr>
  </w:style>
  <w:style w:type="paragraph" w:customStyle="1" w:styleId="font5">
    <w:name w:val="font5"/>
    <w:basedOn w:val="Normal"/>
    <w:rsid w:val="00805B66"/>
    <w:pPr>
      <w:spacing w:before="100" w:beforeAutospacing="1" w:after="100" w:afterAutospacing="1" w:line="240" w:lineRule="auto"/>
    </w:pPr>
    <w:rPr>
      <w:rFonts w:ascii="Arial" w:eastAsia="Times New Roman" w:hAnsi="Arial"/>
      <w:color w:val="000000"/>
      <w:sz w:val="16"/>
      <w:szCs w:val="16"/>
    </w:rPr>
  </w:style>
  <w:style w:type="paragraph" w:customStyle="1" w:styleId="font6">
    <w:name w:val="font6"/>
    <w:basedOn w:val="Normal"/>
    <w:rsid w:val="00805B66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color w:val="FF0000"/>
      <w:sz w:val="16"/>
      <w:szCs w:val="16"/>
    </w:rPr>
  </w:style>
  <w:style w:type="paragraph" w:customStyle="1" w:styleId="xl67">
    <w:name w:val="xl67"/>
    <w:basedOn w:val="Normal"/>
    <w:rsid w:val="00805B6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18"/>
      <w:szCs w:val="18"/>
    </w:rPr>
  </w:style>
  <w:style w:type="paragraph" w:customStyle="1" w:styleId="xl68">
    <w:name w:val="xl68"/>
    <w:basedOn w:val="Normal"/>
    <w:rsid w:val="00805B66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18"/>
      <w:szCs w:val="18"/>
    </w:rPr>
  </w:style>
  <w:style w:type="paragraph" w:customStyle="1" w:styleId="xl69">
    <w:name w:val="xl69"/>
    <w:basedOn w:val="Normal"/>
    <w:rsid w:val="00805B66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18"/>
      <w:szCs w:val="18"/>
    </w:rPr>
  </w:style>
  <w:style w:type="paragraph" w:customStyle="1" w:styleId="xl70">
    <w:name w:val="xl70"/>
    <w:basedOn w:val="Normal"/>
    <w:rsid w:val="00805B66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1">
    <w:name w:val="xl71"/>
    <w:basedOn w:val="Normal"/>
    <w:rsid w:val="00805B66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2">
    <w:name w:val="xl72"/>
    <w:basedOn w:val="Normal"/>
    <w:rsid w:val="00805B6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3">
    <w:name w:val="xl73"/>
    <w:basedOn w:val="Normal"/>
    <w:rsid w:val="00805B6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74">
    <w:name w:val="xl74"/>
    <w:basedOn w:val="Normal"/>
    <w:rsid w:val="00805B6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75">
    <w:name w:val="xl75"/>
    <w:basedOn w:val="Normal"/>
    <w:rsid w:val="00805B6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805B6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7">
    <w:name w:val="xl77"/>
    <w:basedOn w:val="Normal"/>
    <w:rsid w:val="00805B6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8">
    <w:name w:val="xl78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79">
    <w:name w:val="xl79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0">
    <w:name w:val="xl80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1">
    <w:name w:val="xl81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2">
    <w:name w:val="xl82"/>
    <w:basedOn w:val="Normal"/>
    <w:rsid w:val="00805B6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3">
    <w:name w:val="xl83"/>
    <w:basedOn w:val="Normal"/>
    <w:rsid w:val="00805B6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4">
    <w:name w:val="xl84"/>
    <w:basedOn w:val="Normal"/>
    <w:rsid w:val="00805B6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5">
    <w:name w:val="xl85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6">
    <w:name w:val="xl86"/>
    <w:basedOn w:val="Normal"/>
    <w:rsid w:val="00805B66"/>
    <w:pPr>
      <w:spacing w:before="100" w:beforeAutospacing="1" w:after="100" w:afterAutospacing="1" w:line="240" w:lineRule="auto"/>
    </w:pPr>
    <w:rPr>
      <w:rFonts w:ascii="Arial" w:eastAsia="Times New Roman" w:hAnsi="Arial"/>
      <w:sz w:val="16"/>
      <w:szCs w:val="16"/>
    </w:rPr>
  </w:style>
  <w:style w:type="paragraph" w:customStyle="1" w:styleId="xl87">
    <w:name w:val="xl87"/>
    <w:basedOn w:val="Normal"/>
    <w:rsid w:val="00805B6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3054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color w:val="FFFFFF"/>
      <w:sz w:val="16"/>
      <w:szCs w:val="16"/>
    </w:rPr>
  </w:style>
  <w:style w:type="paragraph" w:customStyle="1" w:styleId="xl88">
    <w:name w:val="xl88"/>
    <w:basedOn w:val="Normal"/>
    <w:rsid w:val="00805B66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89">
    <w:name w:val="xl89"/>
    <w:basedOn w:val="Normal"/>
    <w:rsid w:val="00805B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0">
    <w:name w:val="xl90"/>
    <w:basedOn w:val="Normal"/>
    <w:rsid w:val="00805B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1">
    <w:name w:val="xl91"/>
    <w:basedOn w:val="Normal"/>
    <w:rsid w:val="00805B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2">
    <w:name w:val="xl92"/>
    <w:basedOn w:val="Normal"/>
    <w:rsid w:val="00805B6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3">
    <w:name w:val="xl93"/>
    <w:basedOn w:val="Normal"/>
    <w:rsid w:val="00805B66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4">
    <w:name w:val="xl94"/>
    <w:basedOn w:val="Normal"/>
    <w:rsid w:val="00805B6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5">
    <w:name w:val="xl95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6">
    <w:name w:val="xl96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7">
    <w:name w:val="xl97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/>
      <w:sz w:val="16"/>
      <w:szCs w:val="16"/>
    </w:rPr>
  </w:style>
  <w:style w:type="paragraph" w:customStyle="1" w:styleId="xl98">
    <w:name w:val="xl98"/>
    <w:basedOn w:val="Normal"/>
    <w:rsid w:val="00805B6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16"/>
      <w:szCs w:val="16"/>
    </w:rPr>
  </w:style>
  <w:style w:type="table" w:styleId="GridTable6Colorful-Accent6">
    <w:name w:val="Grid Table 6 Colorful Accent 6"/>
    <w:basedOn w:val="TableNormal"/>
    <w:uiPriority w:val="51"/>
    <w:rsid w:val="0016369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abloIcerigi">
    <w:name w:val="Tablo_Icerigi"/>
    <w:basedOn w:val="Normal"/>
    <w:link w:val="TabloIcerigiChar"/>
    <w:rsid w:val="009D1069"/>
    <w:pPr>
      <w:spacing w:line="240" w:lineRule="auto"/>
    </w:pPr>
    <w:rPr>
      <w:rFonts w:ascii="Calibri" w:eastAsia="Times New Roman" w:hAnsi="Calibri"/>
      <w:sz w:val="20"/>
      <w:szCs w:val="16"/>
    </w:rPr>
  </w:style>
  <w:style w:type="character" w:customStyle="1" w:styleId="TabloIcerigiChar">
    <w:name w:val="Tablo_Icerigi Char"/>
    <w:link w:val="TabloIcerigi"/>
    <w:rsid w:val="009D1069"/>
    <w:rPr>
      <w:rFonts w:ascii="Calibri" w:eastAsia="Times New Roman" w:hAnsi="Calibri" w:cs="Arial"/>
      <w:sz w:val="20"/>
      <w:szCs w:val="16"/>
      <w:lang w:eastAsia="en-US"/>
    </w:rPr>
  </w:style>
  <w:style w:type="paragraph" w:customStyle="1" w:styleId="TableHeading1">
    <w:name w:val="Table Heading 1"/>
    <w:basedOn w:val="Footer"/>
    <w:rsid w:val="009D1069"/>
    <w:pPr>
      <w:tabs>
        <w:tab w:val="clear" w:pos="4536"/>
        <w:tab w:val="clear" w:pos="9072"/>
      </w:tabs>
      <w:spacing w:line="240" w:lineRule="auto"/>
      <w:jc w:val="center"/>
    </w:pPr>
    <w:rPr>
      <w:rFonts w:ascii="Arial" w:eastAsia="Times New Roman" w:hAnsi="Arial" w:cs="Times New Roman"/>
      <w:b/>
      <w:bCs/>
      <w:smallCaps/>
    </w:rPr>
  </w:style>
  <w:style w:type="paragraph" w:customStyle="1" w:styleId="TableHeading2">
    <w:name w:val="Table Heading 2"/>
    <w:basedOn w:val="Normal"/>
    <w:rsid w:val="009D1069"/>
    <w:pPr>
      <w:keepNext/>
      <w:spacing w:after="40" w:line="240" w:lineRule="auto"/>
    </w:pPr>
    <w:rPr>
      <w:rFonts w:ascii="Arial" w:eastAsia="Times New Roman" w:hAnsi="Arial" w:cs="Times New Roman"/>
      <w:b/>
      <w:sz w:val="16"/>
    </w:rPr>
  </w:style>
  <w:style w:type="numbering" w:customStyle="1" w:styleId="VOLTRANLSTE">
    <w:name w:val="VOLTRAN LİSTE"/>
    <w:basedOn w:val="NoList"/>
    <w:uiPriority w:val="99"/>
    <w:rsid w:val="0060781A"/>
    <w:pPr>
      <w:numPr>
        <w:numId w:val="4"/>
      </w:numPr>
    </w:pPr>
  </w:style>
  <w:style w:type="paragraph" w:customStyle="1" w:styleId="VoltranH1x">
    <w:name w:val="Voltran H1x"/>
    <w:basedOn w:val="Normal"/>
    <w:link w:val="VoltranH1xChar"/>
    <w:qFormat/>
    <w:rsid w:val="0060781A"/>
    <w:pPr>
      <w:spacing w:before="200" w:after="120" w:line="240" w:lineRule="auto"/>
      <w:outlineLvl w:val="0"/>
    </w:pPr>
    <w:rPr>
      <w:rFonts w:ascii="Arial" w:hAnsi="Arial" w:cs="Arial"/>
      <w:color w:val="000000" w:themeColor="text1"/>
      <w:sz w:val="28"/>
    </w:rPr>
  </w:style>
  <w:style w:type="character" w:customStyle="1" w:styleId="VoltranH1xChar">
    <w:name w:val="Voltran H1x Char"/>
    <w:basedOn w:val="DefaultParagraphFont"/>
    <w:link w:val="VoltranH1x"/>
    <w:rsid w:val="0060781A"/>
    <w:rPr>
      <w:rFonts w:ascii="Arial" w:eastAsiaTheme="minorHAnsi" w:hAnsi="Arial" w:cs="Arial"/>
      <w:color w:val="000000" w:themeColor="text1"/>
      <w:sz w:val="28"/>
      <w:lang w:eastAsia="en-US"/>
    </w:rPr>
  </w:style>
  <w:style w:type="table" w:customStyle="1" w:styleId="VT1">
    <w:name w:val="VT1"/>
    <w:basedOn w:val="TableNormal"/>
    <w:uiPriority w:val="99"/>
    <w:rsid w:val="0060781A"/>
    <w:pPr>
      <w:spacing w:after="0" w:line="240" w:lineRule="auto"/>
    </w:pPr>
    <w:rPr>
      <w:rFonts w:ascii="Arial" w:eastAsia="Times New Roman" w:hAnsi="Arial" w:cs="Times New Roman"/>
      <w:sz w:val="20"/>
    </w:rPr>
    <w:tblPr>
      <w:tblStyleRow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rPr>
      <w:cantSplit/>
    </w:tr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FF9900"/>
      </w:tcPr>
    </w:tblStylePr>
  </w:style>
  <w:style w:type="table" w:customStyle="1" w:styleId="VT">
    <w:name w:val="VT"/>
    <w:basedOn w:val="VT1"/>
    <w:uiPriority w:val="99"/>
    <w:rsid w:val="0060781A"/>
    <w:rPr>
      <w:sz w:val="18"/>
    </w:rPr>
    <w:tblPr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F9900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paragraph" w:customStyle="1" w:styleId="VH1">
    <w:name w:val="VH1"/>
    <w:basedOn w:val="ListParagraph"/>
    <w:link w:val="VH1Char"/>
    <w:qFormat/>
    <w:rsid w:val="004C5D1B"/>
    <w:pPr>
      <w:numPr>
        <w:numId w:val="5"/>
      </w:numPr>
      <w:spacing w:before="480" w:after="240" w:line="240" w:lineRule="auto"/>
      <w:outlineLvl w:val="0"/>
    </w:pPr>
    <w:rPr>
      <w:rFonts w:ascii="Arial" w:hAnsi="Arial" w:cs="Arial"/>
      <w:b/>
      <w:sz w:val="28"/>
    </w:rPr>
  </w:style>
  <w:style w:type="character" w:customStyle="1" w:styleId="VH1Char">
    <w:name w:val="VH1 Char"/>
    <w:basedOn w:val="DefaultParagraphFont"/>
    <w:link w:val="VH1"/>
    <w:rsid w:val="004C5D1B"/>
    <w:rPr>
      <w:rFonts w:ascii="Arial" w:hAnsi="Arial" w:cs="Arial"/>
      <w:b/>
      <w:sz w:val="28"/>
      <w:lang w:val="en-US" w:eastAsia="zh-CN"/>
    </w:rPr>
  </w:style>
  <w:style w:type="paragraph" w:customStyle="1" w:styleId="VH2">
    <w:name w:val="VH2"/>
    <w:basedOn w:val="ListParagraph"/>
    <w:link w:val="VH2Char"/>
    <w:qFormat/>
    <w:rsid w:val="004C5D1B"/>
    <w:pPr>
      <w:numPr>
        <w:ilvl w:val="1"/>
        <w:numId w:val="5"/>
      </w:numPr>
      <w:spacing w:before="360" w:after="240" w:line="240" w:lineRule="auto"/>
      <w:ind w:left="57" w:firstLine="0"/>
      <w:outlineLvl w:val="1"/>
    </w:pPr>
    <w:rPr>
      <w:rFonts w:ascii="Arial" w:hAnsi="Arial" w:cs="Arial"/>
      <w:b/>
      <w:sz w:val="26"/>
      <w:szCs w:val="27"/>
    </w:rPr>
  </w:style>
  <w:style w:type="character" w:customStyle="1" w:styleId="VH2Char">
    <w:name w:val="VH2 Char"/>
    <w:basedOn w:val="DefaultParagraphFont"/>
    <w:link w:val="VH2"/>
    <w:rsid w:val="004C5D1B"/>
    <w:rPr>
      <w:rFonts w:ascii="Arial" w:hAnsi="Arial" w:cs="Arial"/>
      <w:b/>
      <w:sz w:val="26"/>
      <w:szCs w:val="27"/>
      <w:lang w:val="en-US" w:eastAsia="zh-CN"/>
    </w:rPr>
  </w:style>
  <w:style w:type="paragraph" w:customStyle="1" w:styleId="VH3">
    <w:name w:val="VH3"/>
    <w:basedOn w:val="ListParagraph"/>
    <w:link w:val="VH3Char"/>
    <w:qFormat/>
    <w:rsid w:val="008E05E3"/>
    <w:pPr>
      <w:numPr>
        <w:ilvl w:val="2"/>
        <w:numId w:val="5"/>
      </w:numPr>
      <w:spacing w:before="360" w:after="240" w:line="240" w:lineRule="auto"/>
      <w:outlineLvl w:val="2"/>
    </w:pPr>
    <w:rPr>
      <w:rFonts w:ascii="Arial" w:hAnsi="Arial" w:cs="Arial"/>
      <w:b/>
      <w:szCs w:val="26"/>
    </w:rPr>
  </w:style>
  <w:style w:type="character" w:customStyle="1" w:styleId="VH3Char">
    <w:name w:val="VH3 Char"/>
    <w:basedOn w:val="DefaultParagraphFont"/>
    <w:link w:val="VH3"/>
    <w:rsid w:val="008E05E3"/>
    <w:rPr>
      <w:rFonts w:ascii="Arial" w:hAnsi="Arial" w:cs="Arial"/>
      <w:b/>
      <w:szCs w:val="26"/>
      <w:lang w:val="en-US" w:eastAsia="zh-CN"/>
    </w:rPr>
  </w:style>
  <w:style w:type="paragraph" w:customStyle="1" w:styleId="VH4">
    <w:name w:val="VH4"/>
    <w:basedOn w:val="ListParagraph"/>
    <w:link w:val="VH4Char"/>
    <w:qFormat/>
    <w:rsid w:val="008E05E3"/>
    <w:pPr>
      <w:numPr>
        <w:ilvl w:val="3"/>
        <w:numId w:val="5"/>
      </w:numPr>
      <w:spacing w:before="360" w:after="120" w:line="240" w:lineRule="auto"/>
      <w:outlineLvl w:val="3"/>
    </w:pPr>
    <w:rPr>
      <w:rFonts w:cs="Arial"/>
      <w:b/>
      <w:sz w:val="25"/>
      <w:szCs w:val="25"/>
    </w:rPr>
  </w:style>
  <w:style w:type="character" w:customStyle="1" w:styleId="VH4Char">
    <w:name w:val="VH4 Char"/>
    <w:basedOn w:val="DefaultParagraphFont"/>
    <w:link w:val="VH4"/>
    <w:rsid w:val="008E05E3"/>
    <w:rPr>
      <w:rFonts w:cs="Arial"/>
      <w:b/>
      <w:sz w:val="25"/>
      <w:szCs w:val="25"/>
      <w:lang w:val="en-US" w:eastAsia="zh-CN"/>
    </w:rPr>
  </w:style>
  <w:style w:type="paragraph" w:customStyle="1" w:styleId="VH5">
    <w:name w:val="VH5"/>
    <w:basedOn w:val="ListParagraph"/>
    <w:link w:val="VH5Char"/>
    <w:qFormat/>
    <w:rsid w:val="008E05E3"/>
    <w:pPr>
      <w:numPr>
        <w:ilvl w:val="4"/>
        <w:numId w:val="5"/>
      </w:numPr>
      <w:spacing w:before="240" w:after="120" w:line="240" w:lineRule="auto"/>
      <w:ind w:left="454" w:firstLine="0"/>
      <w:outlineLvl w:val="4"/>
    </w:pPr>
    <w:rPr>
      <w:rFonts w:cs="Arial"/>
      <w:b/>
    </w:rPr>
  </w:style>
  <w:style w:type="character" w:customStyle="1" w:styleId="VH5Char">
    <w:name w:val="VH5 Char"/>
    <w:basedOn w:val="DefaultParagraphFont"/>
    <w:link w:val="VH5"/>
    <w:rsid w:val="008E05E3"/>
    <w:rPr>
      <w:rFonts w:cs="Arial"/>
      <w:b/>
      <w:sz w:val="24"/>
      <w:szCs w:val="24"/>
      <w:lang w:val="en-US" w:eastAsia="zh-CN"/>
    </w:rPr>
  </w:style>
  <w:style w:type="paragraph" w:customStyle="1" w:styleId="VH6">
    <w:name w:val="VH6"/>
    <w:basedOn w:val="ListParagraph"/>
    <w:link w:val="VH6Char"/>
    <w:rsid w:val="0060781A"/>
    <w:pPr>
      <w:numPr>
        <w:ilvl w:val="5"/>
        <w:numId w:val="5"/>
      </w:numPr>
      <w:spacing w:before="240" w:after="120" w:line="240" w:lineRule="auto"/>
      <w:ind w:left="1020" w:hanging="170"/>
    </w:pPr>
    <w:rPr>
      <w:rFonts w:cs="Arial"/>
      <w:b/>
      <w:sz w:val="23"/>
      <w:szCs w:val="23"/>
    </w:rPr>
  </w:style>
  <w:style w:type="character" w:customStyle="1" w:styleId="VH6Char">
    <w:name w:val="VH6 Char"/>
    <w:basedOn w:val="DefaultParagraphFont"/>
    <w:link w:val="VH6"/>
    <w:rsid w:val="0060781A"/>
    <w:rPr>
      <w:rFonts w:cs="Arial"/>
      <w:b/>
      <w:sz w:val="23"/>
      <w:szCs w:val="23"/>
      <w:lang w:val="en-US" w:eastAsia="zh-CN"/>
    </w:rPr>
  </w:style>
  <w:style w:type="paragraph" w:customStyle="1" w:styleId="VH7">
    <w:name w:val="VH7"/>
    <w:basedOn w:val="ListParagraph"/>
    <w:link w:val="VH7Char"/>
    <w:rsid w:val="0060781A"/>
    <w:pPr>
      <w:numPr>
        <w:ilvl w:val="6"/>
        <w:numId w:val="5"/>
      </w:numPr>
      <w:spacing w:before="240" w:after="120" w:line="240" w:lineRule="auto"/>
      <w:ind w:left="1190" w:hanging="170"/>
    </w:pPr>
    <w:rPr>
      <w:rFonts w:cs="Arial"/>
      <w:b/>
    </w:rPr>
  </w:style>
  <w:style w:type="character" w:customStyle="1" w:styleId="VH7Char">
    <w:name w:val="VH7 Char"/>
    <w:basedOn w:val="DefaultParagraphFont"/>
    <w:link w:val="VH7"/>
    <w:rsid w:val="0060781A"/>
    <w:rPr>
      <w:rFonts w:cs="Arial"/>
      <w:b/>
      <w:lang w:val="en-US" w:eastAsia="zh-CN"/>
    </w:rPr>
  </w:style>
  <w:style w:type="paragraph" w:customStyle="1" w:styleId="VH8">
    <w:name w:val="VH8"/>
    <w:basedOn w:val="ListParagraph"/>
    <w:link w:val="VH8Char"/>
    <w:rsid w:val="0060781A"/>
    <w:pPr>
      <w:numPr>
        <w:ilvl w:val="7"/>
        <w:numId w:val="5"/>
      </w:numPr>
      <w:spacing w:before="240" w:after="120" w:line="240" w:lineRule="auto"/>
      <w:ind w:left="907" w:hanging="170"/>
    </w:pPr>
    <w:rPr>
      <w:rFonts w:cs="Arial"/>
      <w:b/>
    </w:rPr>
  </w:style>
  <w:style w:type="character" w:customStyle="1" w:styleId="VH8Char">
    <w:name w:val="VH8 Char"/>
    <w:basedOn w:val="DefaultParagraphFont"/>
    <w:link w:val="VH8"/>
    <w:rsid w:val="0060781A"/>
    <w:rPr>
      <w:rFonts w:cs="Arial"/>
      <w:b/>
      <w:lang w:val="en-US" w:eastAsia="zh-CN"/>
    </w:rPr>
  </w:style>
  <w:style w:type="paragraph" w:customStyle="1" w:styleId="VM">
    <w:name w:val="VM"/>
    <w:basedOn w:val="VH1"/>
    <w:link w:val="VMChar"/>
    <w:uiPriority w:val="1"/>
    <w:qFormat/>
    <w:rsid w:val="003C46F9"/>
    <w:pPr>
      <w:numPr>
        <w:numId w:val="0"/>
      </w:numPr>
      <w:spacing w:before="120" w:after="40" w:line="288" w:lineRule="auto"/>
      <w:ind w:left="170"/>
      <w:jc w:val="both"/>
    </w:pPr>
    <w:rPr>
      <w:b w:val="0"/>
      <w:sz w:val="20"/>
    </w:rPr>
  </w:style>
  <w:style w:type="character" w:customStyle="1" w:styleId="VMChar">
    <w:name w:val="VM Char"/>
    <w:basedOn w:val="VH1Char"/>
    <w:link w:val="VM"/>
    <w:uiPriority w:val="1"/>
    <w:rsid w:val="003C46F9"/>
    <w:rPr>
      <w:rFonts w:ascii="Arial" w:eastAsiaTheme="minorHAnsi" w:hAnsi="Arial" w:cs="Arial"/>
      <w:b w:val="0"/>
      <w:sz w:val="20"/>
      <w:lang w:val="en-US" w:eastAsia="en-US"/>
    </w:rPr>
  </w:style>
  <w:style w:type="paragraph" w:customStyle="1" w:styleId="VTC">
    <w:name w:val="VTC"/>
    <w:basedOn w:val="Caption"/>
    <w:link w:val="VTCChar"/>
    <w:uiPriority w:val="1"/>
    <w:qFormat/>
    <w:rsid w:val="0060781A"/>
    <w:pPr>
      <w:keepNext/>
      <w:widowControl w:val="0"/>
      <w:adjustRightInd w:val="0"/>
      <w:spacing w:after="0" w:line="288" w:lineRule="auto"/>
      <w:textAlignment w:val="baseline"/>
    </w:pPr>
    <w:rPr>
      <w:rFonts w:eastAsia="Calibri" w:cs="Arial"/>
      <w:b/>
      <w:i w:val="0"/>
      <w:iCs w:val="0"/>
      <w:color w:val="auto"/>
      <w:sz w:val="20"/>
      <w14:textOutline w14:w="9525" w14:cap="flat" w14:cmpd="sng" w14:algn="ctr">
        <w14:noFill/>
        <w14:prstDash w14:val="solid"/>
        <w14:round/>
      </w14:textOutline>
    </w:rPr>
  </w:style>
  <w:style w:type="character" w:customStyle="1" w:styleId="VTCChar">
    <w:name w:val="VTC Char"/>
    <w:basedOn w:val="DefaultParagraphFont"/>
    <w:link w:val="VTC"/>
    <w:uiPriority w:val="1"/>
    <w:rsid w:val="0060781A"/>
    <w:rPr>
      <w:rFonts w:eastAsia="Calibri" w:cs="Arial"/>
      <w:b/>
      <w:noProof/>
      <w:sz w:val="20"/>
      <w:szCs w:val="18"/>
      <w:lang w:eastAsia="en-US"/>
      <w14:textOutline w14:w="9525" w14:cap="flat" w14:cmpd="sng" w14:algn="ctr">
        <w14:noFill/>
        <w14:prstDash w14:val="solid"/>
        <w14:round/>
      </w14:textOutline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8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VTS">
    <w:name w:val="VTS"/>
    <w:basedOn w:val="Caption"/>
    <w:link w:val="VTSChar"/>
    <w:uiPriority w:val="1"/>
    <w:qFormat/>
    <w:rsid w:val="0060781A"/>
    <w:pPr>
      <w:keepNext/>
      <w:widowControl w:val="0"/>
      <w:adjustRightInd w:val="0"/>
      <w:spacing w:after="0" w:line="288" w:lineRule="auto"/>
      <w:textAlignment w:val="baseline"/>
    </w:pPr>
    <w:rPr>
      <w:rFonts w:eastAsia="Calibri" w:cs="Arial"/>
      <w:b/>
      <w:i w:val="0"/>
      <w:iCs w:val="0"/>
      <w:color w:val="auto"/>
      <w:sz w:val="20"/>
    </w:rPr>
  </w:style>
  <w:style w:type="character" w:customStyle="1" w:styleId="VTSChar">
    <w:name w:val="VTS Char"/>
    <w:basedOn w:val="DefaultParagraphFont"/>
    <w:link w:val="VTS"/>
    <w:uiPriority w:val="1"/>
    <w:rsid w:val="0060781A"/>
    <w:rPr>
      <w:rFonts w:eastAsia="Calibri" w:cs="Arial"/>
      <w:b/>
      <w:noProof/>
      <w:sz w:val="20"/>
      <w:szCs w:val="18"/>
      <w:lang w:eastAsia="en-US"/>
    </w:rPr>
  </w:style>
  <w:style w:type="paragraph" w:customStyle="1" w:styleId="VTM">
    <w:name w:val="VTM"/>
    <w:basedOn w:val="VM"/>
    <w:qFormat/>
    <w:rsid w:val="004115C3"/>
    <w:pPr>
      <w:spacing w:after="0" w:line="240" w:lineRule="auto"/>
      <w:ind w:left="0"/>
      <w:jc w:val="left"/>
    </w:pPr>
  </w:style>
  <w:style w:type="paragraph" w:customStyle="1" w:styleId="VList">
    <w:name w:val="VList"/>
    <w:basedOn w:val="VM"/>
    <w:link w:val="VListChar"/>
    <w:qFormat/>
    <w:rsid w:val="001B4050"/>
    <w:pPr>
      <w:numPr>
        <w:numId w:val="6"/>
      </w:numPr>
      <w:spacing w:after="120" w:line="264" w:lineRule="auto"/>
      <w:outlineLvl w:val="9"/>
    </w:pPr>
  </w:style>
  <w:style w:type="character" w:customStyle="1" w:styleId="VListChar">
    <w:name w:val="VList Char"/>
    <w:basedOn w:val="VMChar"/>
    <w:link w:val="VList"/>
    <w:rsid w:val="001B4050"/>
    <w:rPr>
      <w:rFonts w:ascii="Arial" w:eastAsiaTheme="minorHAnsi" w:hAnsi="Arial" w:cs="Arial"/>
      <w:b w:val="0"/>
      <w:sz w:val="20"/>
      <w:lang w:val="en-US" w:eastAsia="zh-CN"/>
    </w:rPr>
  </w:style>
  <w:style w:type="character" w:customStyle="1" w:styleId="l0s521">
    <w:name w:val="l0s521"/>
    <w:basedOn w:val="DefaultParagraphFont"/>
    <w:rsid w:val="00C2409D"/>
    <w:rPr>
      <w:rFonts w:ascii="Courier New" w:hAnsi="Courier New" w:cs="Courier New" w:hint="default"/>
      <w:color w:val="0000FF"/>
      <w:shd w:val="clear" w:color="auto" w:fill="FFFFFF"/>
    </w:rPr>
  </w:style>
  <w:style w:type="character" w:customStyle="1" w:styleId="l0s551">
    <w:name w:val="l0s551"/>
    <w:basedOn w:val="DefaultParagraphFont"/>
    <w:rsid w:val="00C2409D"/>
    <w:rPr>
      <w:rFonts w:ascii="Courier New" w:hAnsi="Courier New" w:cs="Courier New" w:hint="default"/>
      <w:color w:val="800080"/>
      <w:shd w:val="clear" w:color="auto" w:fill="FFFFFF"/>
    </w:rPr>
  </w:style>
  <w:style w:type="character" w:customStyle="1" w:styleId="l0s331">
    <w:name w:val="l0s331"/>
    <w:basedOn w:val="DefaultParagraphFont"/>
    <w:rsid w:val="00C2409D"/>
    <w:rPr>
      <w:rFonts w:ascii="Courier New" w:hAnsi="Courier New" w:cs="Courier New" w:hint="default"/>
      <w:color w:val="4DA619"/>
      <w:shd w:val="clear" w:color="auto" w:fill="FFFFFF"/>
    </w:rPr>
  </w:style>
  <w:style w:type="character" w:customStyle="1" w:styleId="l0s311">
    <w:name w:val="l0s311"/>
    <w:basedOn w:val="DefaultParagraphFont"/>
    <w:rsid w:val="00C2409D"/>
    <w:rPr>
      <w:rFonts w:ascii="Courier New" w:hAnsi="Courier New" w:cs="Courier New" w:hint="default"/>
      <w:i/>
      <w:iCs/>
      <w:color w:val="808080"/>
      <w:shd w:val="clear" w:color="auto" w:fill="FFFFFF"/>
    </w:rPr>
  </w:style>
  <w:style w:type="character" w:customStyle="1" w:styleId="l0s701">
    <w:name w:val="l0s701"/>
    <w:basedOn w:val="DefaultParagraphFont"/>
    <w:rsid w:val="00C2409D"/>
    <w:rPr>
      <w:rFonts w:ascii="Courier New" w:hAnsi="Courier New" w:cs="Courier New" w:hint="default"/>
      <w:color w:val="808080"/>
      <w:shd w:val="clear" w:color="auto" w:fill="FFFFFF"/>
    </w:rPr>
  </w:style>
  <w:style w:type="character" w:customStyle="1" w:styleId="l0s321">
    <w:name w:val="l0s321"/>
    <w:basedOn w:val="DefaultParagraphFont"/>
    <w:rsid w:val="00C2409D"/>
    <w:rPr>
      <w:rFonts w:ascii="Courier New" w:hAnsi="Courier New" w:cs="Courier New" w:hint="default"/>
      <w:color w:val="3399FF"/>
      <w:shd w:val="clear" w:color="auto" w:fill="FFFFFF"/>
    </w:rPr>
  </w:style>
  <w:style w:type="character" w:customStyle="1" w:styleId="normaltextrun">
    <w:name w:val="normaltextrun"/>
    <w:basedOn w:val="DefaultParagraphFont"/>
    <w:rsid w:val="00CC1C2F"/>
  </w:style>
  <w:style w:type="character" w:customStyle="1" w:styleId="eop">
    <w:name w:val="eop"/>
    <w:basedOn w:val="DefaultParagraphFont"/>
    <w:rsid w:val="00CC1C2F"/>
  </w:style>
  <w:style w:type="character" w:styleId="UnresolvedMention">
    <w:name w:val="Unresolved Mention"/>
    <w:basedOn w:val="DefaultParagraphFont"/>
    <w:uiPriority w:val="99"/>
    <w:semiHidden/>
    <w:unhideWhenUsed/>
    <w:rsid w:val="00FF6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2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5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5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64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58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31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62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31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2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59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83244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678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412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74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49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429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869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80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54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6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55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7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76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77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22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34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1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38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5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44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3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40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2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2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3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34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83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62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76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7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67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89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84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4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8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07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289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4977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4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67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06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95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11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4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65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29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53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3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67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97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752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61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790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864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3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515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87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91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4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6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793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722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736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4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3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2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40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401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45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343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90">
          <w:marLeft w:val="2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2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7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76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81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4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16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7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05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89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93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58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30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3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66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02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52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0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41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82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252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357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33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39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47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20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20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4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83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2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753">
          <w:marLeft w:val="4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5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89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99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209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60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83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33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4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28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7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0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78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4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69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0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7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0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9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79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5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7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8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75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5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1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5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72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16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937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16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84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663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124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536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211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327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552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20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28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24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4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25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6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01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9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7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78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40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4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2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88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33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78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62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21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50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1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871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57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72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78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4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6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52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6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3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0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07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6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9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73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78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bilgisayarkavramlari.com/2008/11/24/veri-tabani-yonetim-sistemleri-database-management-systems-dbms-s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bilgisayarkavramlari.com/2010/12/01/ms-excel-kullanimi-i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B457DECDDF4067BE351EB82D937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337BE-8794-4BB4-8ED3-F03205B7ADDD}"/>
      </w:docPartPr>
      <w:docPartBody>
        <w:p w:rsidR="00B375D1" w:rsidRDefault="00365DE2">
          <w:r w:rsidRPr="004A79A4">
            <w:rPr>
              <w:rStyle w:val="PlaceholderText"/>
            </w:rPr>
            <w:t>[Subject]</w:t>
          </w:r>
        </w:p>
      </w:docPartBody>
    </w:docPart>
    <w:docPart>
      <w:docPartPr>
        <w:name w:val="2DC9C24E2C3346EBB13DF66AB92A9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C48B2-A30B-4F79-BE41-5A3711077521}"/>
      </w:docPartPr>
      <w:docPartBody>
        <w:p w:rsidR="009E7892" w:rsidRDefault="0008680F" w:rsidP="0008680F">
          <w:pPr>
            <w:pStyle w:val="2DC9C24E2C3346EBB13DF66AB92A934A"/>
          </w:pPr>
          <w:r w:rsidRPr="004A79A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E2"/>
    <w:rsid w:val="00025F8B"/>
    <w:rsid w:val="00056A76"/>
    <w:rsid w:val="0008680F"/>
    <w:rsid w:val="000B2376"/>
    <w:rsid w:val="000F1EC3"/>
    <w:rsid w:val="000F5C42"/>
    <w:rsid w:val="00145420"/>
    <w:rsid w:val="0016252B"/>
    <w:rsid w:val="001737E2"/>
    <w:rsid w:val="001B1918"/>
    <w:rsid w:val="001B421F"/>
    <w:rsid w:val="001F0D0E"/>
    <w:rsid w:val="001F2B09"/>
    <w:rsid w:val="00206160"/>
    <w:rsid w:val="0025588E"/>
    <w:rsid w:val="002748FE"/>
    <w:rsid w:val="002D0DE7"/>
    <w:rsid w:val="002F0EF1"/>
    <w:rsid w:val="00351DF1"/>
    <w:rsid w:val="00360DF8"/>
    <w:rsid w:val="00365DE2"/>
    <w:rsid w:val="003C7B31"/>
    <w:rsid w:val="003F68FC"/>
    <w:rsid w:val="0040443D"/>
    <w:rsid w:val="004305D4"/>
    <w:rsid w:val="00434492"/>
    <w:rsid w:val="00444A83"/>
    <w:rsid w:val="005B78A6"/>
    <w:rsid w:val="005E198C"/>
    <w:rsid w:val="006060AD"/>
    <w:rsid w:val="00655665"/>
    <w:rsid w:val="00713099"/>
    <w:rsid w:val="00721A9E"/>
    <w:rsid w:val="00731B91"/>
    <w:rsid w:val="00752CDB"/>
    <w:rsid w:val="00795BF9"/>
    <w:rsid w:val="0079782A"/>
    <w:rsid w:val="007A78D5"/>
    <w:rsid w:val="00861DDF"/>
    <w:rsid w:val="008A07C0"/>
    <w:rsid w:val="008D7AB3"/>
    <w:rsid w:val="00966958"/>
    <w:rsid w:val="009B1A79"/>
    <w:rsid w:val="009C11D4"/>
    <w:rsid w:val="009E7892"/>
    <w:rsid w:val="00A76B4B"/>
    <w:rsid w:val="00A80A65"/>
    <w:rsid w:val="00AA3812"/>
    <w:rsid w:val="00B375D1"/>
    <w:rsid w:val="00BD2243"/>
    <w:rsid w:val="00C371F6"/>
    <w:rsid w:val="00C52560"/>
    <w:rsid w:val="00C97A9E"/>
    <w:rsid w:val="00CA0246"/>
    <w:rsid w:val="00D60A4F"/>
    <w:rsid w:val="00D95563"/>
    <w:rsid w:val="00DA76FD"/>
    <w:rsid w:val="00EB7732"/>
    <w:rsid w:val="00F125F2"/>
    <w:rsid w:val="00F85825"/>
    <w:rsid w:val="00FA270D"/>
    <w:rsid w:val="00F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F8B"/>
    <w:rPr>
      <w:color w:val="808080"/>
    </w:rPr>
  </w:style>
  <w:style w:type="paragraph" w:customStyle="1" w:styleId="2DC9C24E2C3346EBB13DF66AB92A934A">
    <w:name w:val="2DC9C24E2C3346EBB13DF66AB92A934A"/>
    <w:rsid w:val="00086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2015-01-23T00:00:00</PublishDate>
  <Abstract/>
  <CompanyAddress>.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776ECD35886C543AB63F7C2A503664F" ma:contentTypeVersion="0" ma:contentTypeDescription="Yeni belge oluşturun." ma:contentTypeScope="" ma:versionID="850ce57aae74283fbe33ae7f06a6f8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2fbe8e86c7c2a37359857fd147941b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87D8F-5216-4CE2-AF50-25BB4897C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EA5B0-E7CD-4EBE-99F6-A987EF89D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562B5B-D8DF-43FE-8B05-7BB8E5FA342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AD15C2-7383-4C48-A4ED-97774E6632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4792</Words>
  <Characters>27317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TÜKETİM ÜRÜNLERİ GRUBU</vt:lpstr>
    </vt:vector>
  </TitlesOfParts>
  <Company>ECZACIBAŞI TÜKETİM ÜRÜNLERİ GRUBU</Company>
  <LinksUpToDate>false</LinksUpToDate>
  <CharactersWithSpaces>32045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TÜKETİM ÜRÜNLERİ GRUBU</dc:title>
  <dc:subject>Document Management Systems Fonksiyonel Spesifikasyon (FS) Dokümanı</dc:subject>
  <dc:creator>g-mes Proje Yönetim OfİSİ</dc:creator>
  <cp:keywords>Voltran</cp:keywords>
  <dc:description/>
  <cp:lastModifiedBy>Gezer, Seray</cp:lastModifiedBy>
  <cp:revision>30</cp:revision>
  <cp:lastPrinted>2017-05-18T14:11:00Z</cp:lastPrinted>
  <dcterms:created xsi:type="dcterms:W3CDTF">2023-02-14T08:47:00Z</dcterms:created>
  <dcterms:modified xsi:type="dcterms:W3CDTF">2024-07-01T07:33:00Z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0x0101002776ECD35886C543AB63F7C2A503664F</vt:lpwstr>
  </property>
  <property fmtid="{D5CDD505-2E9C-101B-9397-08002B2CF9AE}" pid="3" name="Order">
    <vt:r8>4600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MSIP_Label_8b172f87-cade-465f-a420-0e0aca9f96db_Enabled">
    <vt:lpwstr>true</vt:lpwstr>
  </property>
  <property fmtid="{D5CDD505-2E9C-101B-9397-08002B2CF9AE}" pid="8" name="MSIP_Label_8b172f87-cade-465f-a420-0e0aca9f96db_SetDate">
    <vt:lpwstr>2023-01-26T13:13:09Z</vt:lpwstr>
  </property>
  <property fmtid="{D5CDD505-2E9C-101B-9397-08002B2CF9AE}" pid="9" name="MSIP_Label_8b172f87-cade-465f-a420-0e0aca9f96db_Method">
    <vt:lpwstr>Privileged</vt:lpwstr>
  </property>
  <property fmtid="{D5CDD505-2E9C-101B-9397-08002B2CF9AE}" pid="10" name="MSIP_Label_8b172f87-cade-465f-a420-0e0aca9f96db_Name">
    <vt:lpwstr>Kuruluş İçi</vt:lpwstr>
  </property>
  <property fmtid="{D5CDD505-2E9C-101B-9397-08002B2CF9AE}" pid="11" name="MSIP_Label_8b172f87-cade-465f-a420-0e0aca9f96db_SiteId">
    <vt:lpwstr>8d43ffbc-a57a-4d9e-8505-d5f18d7eac9b</vt:lpwstr>
  </property>
  <property fmtid="{D5CDD505-2E9C-101B-9397-08002B2CF9AE}" pid="12" name="MSIP_Label_8b172f87-cade-465f-a420-0e0aca9f96db_ActionId">
    <vt:lpwstr>00d33b29-0f4b-441f-ac6f-32573508f765</vt:lpwstr>
  </property>
  <property fmtid="{D5CDD505-2E9C-101B-9397-08002B2CF9AE}" pid="13" name="MSIP_Label_8b172f87-cade-465f-a420-0e0aca9f96db_ContentBits">
    <vt:lpwstr>0</vt:lpwstr>
  </property>
</Properties>
</file>