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BE986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Step 1 Install OpenGate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Please refer to </w:t>
      </w:r>
      <w:r>
        <w:rPr>
          <w:rFonts w:hint="eastAsia"/>
          <w:b/>
          <w:bCs/>
          <w:lang w:val="en-US" w:eastAsia="zh-CN"/>
        </w:rPr>
        <w:t>Gate_installation</w:t>
      </w:r>
      <w:r>
        <w:rPr>
          <w:rFonts w:hint="eastAsia"/>
          <w:lang w:val="en-US" w:eastAsia="zh-CN"/>
        </w:rPr>
        <w:t xml:space="preserve"> for detailed installation instructions.</w:t>
      </w:r>
    </w:p>
    <w:p w14:paraId="19B383B6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Important: Please install </w:t>
      </w:r>
      <w:r>
        <w:rPr>
          <w:rFonts w:hint="eastAsia"/>
          <w:b/>
          <w:bCs/>
          <w:color w:val="FF0000"/>
          <w:lang w:val="en-US" w:eastAsia="zh-CN"/>
        </w:rPr>
        <w:t>Gate 9.2</w:t>
      </w:r>
      <w:r>
        <w:rPr>
          <w:rFonts w:hint="eastAsia"/>
          <w:color w:val="FF0000"/>
          <w:lang w:val="en-US" w:eastAsia="zh-CN"/>
        </w:rPr>
        <w:t xml:space="preserve"> and </w:t>
      </w:r>
      <w:r>
        <w:rPr>
          <w:rFonts w:hint="eastAsia"/>
          <w:b/>
          <w:bCs/>
          <w:color w:val="FF0000"/>
          <w:lang w:val="en-US" w:eastAsia="zh-CN"/>
        </w:rPr>
        <w:t>Geant4 11.2.2</w:t>
      </w:r>
      <w:r>
        <w:rPr>
          <w:rFonts w:hint="eastAsia"/>
          <w:color w:val="FF0000"/>
          <w:lang w:val="en-US" w:eastAsia="zh-CN"/>
        </w:rPr>
        <w:t>.</w:t>
      </w:r>
    </w:p>
    <w:p w14:paraId="52F891EF">
      <w:pPr>
        <w:rPr>
          <w:rFonts w:hint="eastAsia"/>
          <w:lang w:val="en-US" w:eastAsia="zh-CN"/>
        </w:rPr>
      </w:pPr>
    </w:p>
    <w:p w14:paraId="3A835B2F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Step 2 Adjust the parameters</w:t>
      </w:r>
    </w:p>
    <w:p w14:paraId="571899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3 files you need to adjust: </w:t>
      </w:r>
      <w:r>
        <w:rPr>
          <w:rFonts w:hint="eastAsia"/>
          <w:b/>
          <w:bCs/>
          <w:lang w:val="en-US" w:eastAsia="zh-CN"/>
        </w:rPr>
        <w:t>main.submit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sources.mac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phantom.mac</w:t>
      </w:r>
      <w:r>
        <w:rPr>
          <w:rFonts w:hint="eastAsia"/>
          <w:lang w:val="en-US" w:eastAsia="zh-CN"/>
        </w:rPr>
        <w:t>.</w:t>
      </w:r>
    </w:p>
    <w:p w14:paraId="201789EB">
      <w:p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main.submit: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</w:p>
    <w:p w14:paraId="29EA19E3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This is a script used to control multiprocessing. You need to modify the paths to </w:t>
      </w:r>
      <w:r>
        <w:rPr>
          <w:rFonts w:hint="eastAsia"/>
          <w:b/>
          <w:bCs/>
          <w:lang w:val="en-US" w:eastAsia="zh-CN"/>
        </w:rPr>
        <w:t>Gate</w:t>
      </w:r>
      <w:r>
        <w:rPr>
          <w:rFonts w:hint="eastAsia"/>
          <w:b w:val="0"/>
          <w:bCs w:val="0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main.mac</w:t>
      </w:r>
      <w:r>
        <w:rPr>
          <w:rFonts w:hint="eastAsia"/>
          <w:b w:val="0"/>
          <w:bCs w:val="0"/>
          <w:lang w:val="en-US" w:eastAsia="zh-CN"/>
        </w:rPr>
        <w:t>. Please adjust the number of running processes based on the number of CPU cores on your computer.</w:t>
      </w:r>
      <w:bookmarkStart w:id="0" w:name="_GoBack"/>
      <w:bookmarkEnd w:id="0"/>
    </w:p>
    <w:p w14:paraId="7BF4DCF3"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sources.mac:</w:t>
      </w:r>
    </w:p>
    <w:p w14:paraId="5BD973F0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is a section of code for setting up the light source.</w:t>
      </w:r>
    </w:p>
    <w:p w14:paraId="789D25FE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line `/gate/source/xraygun/setActivity 1000000 becquerel` sets the number of photons.</w:t>
      </w:r>
    </w:p>
    <w:p w14:paraId="40ABA38D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more photons, the clearer the image and the more distinct the contrast.</w:t>
      </w:r>
    </w:p>
    <w:p w14:paraId="27E9939E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Running with 1 million photons takes about one hour and produces results that are visibly distinguishable to the naked eye.</w:t>
      </w:r>
    </w:p>
    <w:p w14:paraId="7E392052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Running with 10 million photons takes approximately eight hours.</w:t>
      </w:r>
    </w:p>
    <w:p w14:paraId="60AEE344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`/gate/source/xraygun/gps/centre 0 0 650.6195 mm` is used to set the position of the light source.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The three parameters represent the x, y, and z coordinates of the source in the world coordinate system.</w:t>
      </w:r>
    </w:p>
    <w:p w14:paraId="16703303">
      <w:pPr>
        <w:bidi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phantom.mac：</w:t>
      </w:r>
    </w:p>
    <w:p w14:paraId="1A6EEBE3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The line `/gate/brain_mri/geometry/setImage mac/first.mhd` sets the </w:t>
      </w:r>
      <w:r>
        <w:rPr>
          <w:rFonts w:hint="eastAsia"/>
          <w:b w:val="0"/>
          <w:bCs w:val="0"/>
          <w:lang w:val="en-US" w:eastAsia="zh-CN"/>
        </w:rPr>
        <w:t>information of the phantom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 w14:paraId="67E00F2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following two lines of code indicate a 180-degree rotation around the y-axis:</w:t>
      </w:r>
    </w:p>
    <w:p w14:paraId="0DDC71A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/gate/brain_mri/placement/setRotationAxis 0 1 0  </w:t>
      </w:r>
    </w:p>
    <w:p w14:paraId="680AAD1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/gate/brain_mri/placement/setRotationAngle 180 deg</w:t>
      </w:r>
    </w:p>
    <w:p w14:paraId="46C258CB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Similarly, to rotate -90 degrees around the x-axis, use</w:t>
      </w:r>
      <w:r>
        <w:rPr>
          <w:rFonts w:hint="eastAsia"/>
          <w:lang w:val="en-US" w:eastAsia="zh-CN"/>
        </w:rPr>
        <w:t xml:space="preserve"> 1 0 0 and -90 deg.</w:t>
      </w:r>
    </w:p>
    <w:p w14:paraId="601C2546">
      <w:pPr>
        <w:bidi w:val="0"/>
        <w:rPr>
          <w:rFonts w:hint="default"/>
          <w:lang w:val="en-US" w:eastAsia="zh-CN"/>
        </w:rPr>
      </w:pPr>
    </w:p>
    <w:p w14:paraId="7F4E733C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77588"/>
    <w:rsid w:val="4F1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20</Characters>
  <Lines>0</Lines>
  <Paragraphs>0</Paragraphs>
  <TotalTime>26</TotalTime>
  <ScaleCrop>false</ScaleCrop>
  <LinksUpToDate>false</LinksUpToDate>
  <CharactersWithSpaces>23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2025-05-19T15:02:00Z</dcterms:created>
  <dc:creator>13946</dc:creator>
  <cp:lastModifiedBy>姚妮 郑州轻工业大学</cp:lastModifiedBy>
  <dcterms:modified xsi:type="dcterms:W3CDTF">2025-05-19T15:35:16Z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eyJoZGlkIjoiMzI0ODE2Y2I4ZTRiMGMzNzhlYjAwZjllYTE4ODU2YjEiLCJ1c2VySWQiOiI2NDUwOTg4NDAifQ==</vt:lpwstr>
  </property>
  <property fmtid="{D5CDD505-2E9C-101B-9397-08002B2CF9AE}" pid="4" name="ICV">
    <vt:lpwstr>6B9142731062475480E8BCC0F3DC6FF8_12</vt:lpwstr>
  </property>
</Properties>
</file>