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rPr>
        <w:t xml:space="preserve">With the rise of the information age, cybersecurity has become increasingly crucial. </w:t>
      </w:r>
      <w:r>
        <w:rPr>
          <w:rFonts w:hint="default" w:ascii="Times New Roman" w:hAnsi="Times New Roman" w:cs="Times New Roman"/>
          <w:sz w:val="24"/>
          <w:szCs w:val="24"/>
        </w:rPr>
        <w:t>According to Cybercrime Magazine, there will be a global talent shortfall of 3.5 million professionals in the field of Cybersecurity by the year 2025, making me expect to be one of the contributors.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Moreover, the combination of artificial intelligence and information security in recent years has proven to hold significant research potential. This has made me even more excited about the future of </w:t>
      </w:r>
      <w:r>
        <w:rPr>
          <w:rFonts w:hint="default" w:ascii="Times New Roman" w:hAnsi="Times New Roman" w:cs="Times New Roman"/>
          <w:sz w:val="24"/>
          <w:szCs w:val="24"/>
          <w:lang w:val="en-US" w:eastAsia="zh-CN"/>
        </w:rPr>
        <w:t>cyber</w:t>
      </w:r>
      <w:r>
        <w:rPr>
          <w:rFonts w:hint="default" w:ascii="Times New Roman" w:hAnsi="Times New Roman" w:cs="Times New Roman"/>
          <w:sz w:val="24"/>
          <w:szCs w:val="24"/>
        </w:rPr>
        <w:t>security</w:t>
      </w:r>
      <w:r>
        <w:rPr>
          <w:rFonts w:hint="default" w:ascii="Times New Roman" w:hAnsi="Times New Roman" w:cs="Times New Roman"/>
          <w:color w:val="auto"/>
          <w:sz w:val="24"/>
          <w:szCs w:val="24"/>
        </w:rPr>
        <w:t xml:space="preserve">. For instance, </w:t>
      </w:r>
      <w:r>
        <w:rPr>
          <w:rFonts w:hint="eastAsia" w:ascii="Times New Roman" w:hAnsi="Times New Roman" w:cs="Times New Roman"/>
          <w:color w:val="auto"/>
          <w:sz w:val="24"/>
          <w:szCs w:val="24"/>
          <w:lang w:val="en-US" w:eastAsia="zh-CN"/>
        </w:rPr>
        <w:t xml:space="preserve">I read a </w:t>
      </w:r>
      <w:r>
        <w:rPr>
          <w:rFonts w:hint="default" w:ascii="Times New Roman" w:hAnsi="Times New Roman" w:cs="Times New Roman"/>
          <w:color w:val="auto"/>
          <w:sz w:val="24"/>
          <w:szCs w:val="24"/>
        </w:rPr>
        <w:t>paper</w:t>
      </w:r>
      <w:r>
        <w:rPr>
          <w:rFonts w:hint="eastAsia" w:ascii="Times New Roman" w:hAnsi="Times New Roman" w:cs="Times New Roman"/>
          <w:color w:val="auto"/>
          <w:sz w:val="24"/>
          <w:szCs w:val="24"/>
          <w:lang w:val="en-US" w:eastAsia="zh-CN"/>
        </w:rPr>
        <w:t>,</w:t>
      </w:r>
      <w:bookmarkStart w:id="0" w:name="_GoBack"/>
      <w:bookmarkEnd w:id="0"/>
      <w:r>
        <w:rPr>
          <w:rFonts w:hint="default" w:ascii="Times New Roman" w:hAnsi="Times New Roman" w:cs="Times New Roman"/>
          <w:color w:val="auto"/>
          <w:sz w:val="24"/>
          <w:szCs w:val="24"/>
        </w:rPr>
        <w:t xml:space="preserve"> </w:t>
      </w:r>
      <w:r>
        <w:rPr>
          <w:rFonts w:hint="default" w:ascii="Times New Roman" w:hAnsi="Times New Roman" w:cs="Times New Roman"/>
          <w:b w:val="0"/>
          <w:bCs w:val="0"/>
          <w:i/>
          <w:iCs/>
          <w:color w:val="auto"/>
          <w:sz w:val="24"/>
          <w:szCs w:val="24"/>
        </w:rPr>
        <w:t>Computational Sensor Fingerprints</w:t>
      </w:r>
      <w:r>
        <w:rPr>
          <w:rFonts w:hint="default" w:ascii="Times New Roman" w:hAnsi="Times New Roman" w:cs="Times New Roman"/>
          <w:color w:val="auto"/>
          <w:sz w:val="24"/>
          <w:szCs w:val="24"/>
        </w:rPr>
        <w:t xml:space="preserve">, </w:t>
      </w:r>
      <w:r>
        <w:rPr>
          <w:rFonts w:hint="eastAsia" w:ascii="Times New Roman" w:hAnsi="Times New Roman" w:cs="Times New Roman"/>
          <w:color w:val="auto"/>
          <w:sz w:val="24"/>
          <w:szCs w:val="24"/>
          <w:lang w:val="en-US" w:eastAsia="zh-CN"/>
        </w:rPr>
        <w:t xml:space="preserve">which </w:t>
      </w:r>
      <w:r>
        <w:rPr>
          <w:rFonts w:hint="default" w:ascii="Times New Roman" w:hAnsi="Times New Roman" w:cs="Times New Roman"/>
          <w:color w:val="auto"/>
          <w:sz w:val="24"/>
          <w:szCs w:val="24"/>
        </w:rPr>
        <w:t>proposed a neural network-based approach to improve the performance and security of sensor fingerprints.</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 xml:space="preserve">As someone who has completed several projects on AI + security, I am convinced that the combination of AI and security will be a trend in the future development of </w:t>
      </w:r>
      <w:r>
        <w:rPr>
          <w:rFonts w:hint="default" w:ascii="Times New Roman" w:hAnsi="Times New Roman" w:cs="Times New Roman"/>
          <w:sz w:val="24"/>
          <w:szCs w:val="24"/>
          <w:lang w:val="en-US" w:eastAsia="zh-CN"/>
        </w:rPr>
        <w:t>cyber</w:t>
      </w:r>
      <w:r>
        <w:rPr>
          <w:rFonts w:hint="default" w:ascii="Times New Roman" w:hAnsi="Times New Roman" w:cs="Times New Roman"/>
          <w:sz w:val="24"/>
          <w:szCs w:val="24"/>
        </w:rPr>
        <w:t>security</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I was exposed to AI + security for the first time when I joined Dr. Peng Zhang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cybersecurity research group</w:t>
      </w:r>
      <w:r>
        <w:rPr>
          <w:rFonts w:hint="default" w:ascii="Times New Roman" w:hAnsi="Times New Roman" w:cs="Times New Roman"/>
          <w:sz w:val="24"/>
          <w:szCs w:val="24"/>
          <w:lang w:val="en-US" w:eastAsia="zh-CN"/>
        </w:rPr>
        <w:t xml:space="preserve"> as an intern </w:t>
      </w:r>
      <w:r>
        <w:rPr>
          <w:rFonts w:hint="default" w:ascii="Times New Roman" w:hAnsi="Times New Roman" w:cs="Times New Roman"/>
          <w:sz w:val="24"/>
          <w:szCs w:val="24"/>
        </w:rPr>
        <w:t>and researched Phishing Website Detection based on URL Sequences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Dr. Zhang is an associate professor at the Institute of Information Engineering, CAS</w:t>
      </w:r>
      <w:r>
        <w:rPr>
          <w:rFonts w:hint="default" w:ascii="Times New Roman" w:hAnsi="Times New Roman" w:cs="Times New Roman"/>
          <w:sz w:val="24"/>
          <w:szCs w:val="24"/>
        </w:rPr>
        <w:t>. I thoroughly reviewed over 50 highly cited related papers published after 2021, distilling relevant methods and seeking suitable ones to support my research.</w:t>
      </w:r>
      <w:r>
        <w:rPr>
          <w:rFonts w:hint="default" w:ascii="Times New Roman" w:hAnsi="Times New Roman" w:cs="Times New Roman"/>
          <w:sz w:val="24"/>
          <w:szCs w:val="24"/>
          <w:lang w:val="en-US" w:eastAsia="zh-CN"/>
        </w:rPr>
        <w:t xml:space="preserve"> I found that </w:t>
      </w:r>
      <w:r>
        <w:rPr>
          <w:rFonts w:hint="default" w:ascii="Times New Roman" w:hAnsi="Times New Roman" w:cs="Times New Roman"/>
          <w:sz w:val="24"/>
          <w:szCs w:val="24"/>
        </w:rPr>
        <w:t xml:space="preserve">although all the SOTA models can achieve impressive performance on detection, low efficiency caused by huge resource requirements and long training and inference time </w:t>
      </w:r>
      <w:r>
        <w:rPr>
          <w:rFonts w:hint="default" w:ascii="Times New Roman" w:hAnsi="Times New Roman" w:cs="Times New Roman"/>
          <w:sz w:val="24"/>
          <w:szCs w:val="24"/>
          <w:lang w:val="en-US" w:eastAsia="zh-CN"/>
        </w:rPr>
        <w:t xml:space="preserve">may </w:t>
      </w:r>
      <w:r>
        <w:rPr>
          <w:rFonts w:hint="default" w:ascii="Times New Roman" w:hAnsi="Times New Roman" w:cs="Times New Roman"/>
          <w:sz w:val="24"/>
          <w:szCs w:val="24"/>
        </w:rPr>
        <w:t xml:space="preserve">become the bottleneck for published use. So I created an efficient model with the advantages of CNN, RNN, and attention mechanisms. Using parallel CNN layers with different-sized convolutional kernels, I could extract local features from different </w:t>
      </w:r>
      <w:r>
        <w:rPr>
          <w:rFonts w:hint="default" w:ascii="Times New Roman" w:hAnsi="Times New Roman" w:cs="Times New Roman"/>
          <w:sz w:val="24"/>
          <w:szCs w:val="24"/>
          <w:lang w:val="en-US" w:eastAsia="zh-CN"/>
        </w:rPr>
        <w:t>receptive field</w:t>
      </w:r>
      <w:r>
        <w:rPr>
          <w:rFonts w:hint="default" w:ascii="Times New Roman" w:hAnsi="Times New Roman" w:cs="Times New Roman"/>
          <w:sz w:val="24"/>
          <w:szCs w:val="24"/>
        </w:rPr>
        <w:t xml:space="preserve">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significant </w:t>
      </w:r>
      <w:r>
        <w:rPr>
          <w:rFonts w:hint="default" w:ascii="Times New Roman" w:hAnsi="Times New Roman" w:cs="Times New Roman"/>
          <w:sz w:val="24"/>
          <w:szCs w:val="24"/>
          <w:lang w:val="en-US" w:eastAsia="zh-CN"/>
        </w:rPr>
        <w:t>speed-up</w:t>
      </w:r>
      <w:r>
        <w:rPr>
          <w:rFonts w:hint="default" w:ascii="Times New Roman" w:hAnsi="Times New Roman" w:cs="Times New Roman"/>
          <w:sz w:val="24"/>
          <w:szCs w:val="24"/>
        </w:rPr>
        <w:t xml:space="preserve"> by 34.93%, while</w:t>
      </w:r>
      <w:r>
        <w:rPr>
          <w:rFonts w:hint="default" w:ascii="Times New Roman" w:hAnsi="Times New Roman" w:cs="Times New Roman"/>
          <w:sz w:val="24"/>
          <w:szCs w:val="24"/>
          <w:lang w:val="en-US" w:eastAsia="zh-CN"/>
        </w:rPr>
        <w:t xml:space="preserve"> the</w:t>
      </w:r>
      <w:r>
        <w:rPr>
          <w:rFonts w:hint="default" w:ascii="Times New Roman" w:hAnsi="Times New Roman" w:cs="Times New Roman"/>
          <w:sz w:val="24"/>
          <w:szCs w:val="24"/>
        </w:rPr>
        <w:t xml:space="preserve"> accuracy </w:t>
      </w:r>
      <w:r>
        <w:rPr>
          <w:rFonts w:hint="default" w:ascii="Times New Roman" w:hAnsi="Times New Roman" w:cs="Times New Roman"/>
          <w:sz w:val="24"/>
          <w:szCs w:val="24"/>
          <w:lang w:val="en-US" w:eastAsia="zh-CN"/>
        </w:rPr>
        <w:t>was</w:t>
      </w:r>
      <w:r>
        <w:rPr>
          <w:rFonts w:hint="default" w:ascii="Times New Roman" w:hAnsi="Times New Roman" w:cs="Times New Roman"/>
          <w:sz w:val="24"/>
          <w:szCs w:val="24"/>
        </w:rPr>
        <w:t xml:space="preserve"> 98.3%, which was close to that of the SOTA models</w:t>
      </w:r>
      <w:r>
        <w:rPr>
          <w:rFonts w:hint="default" w:ascii="Times New Roman" w:hAnsi="Times New Roman" w:cs="Times New Roman"/>
          <w:sz w:val="24"/>
          <w:szCs w:val="24"/>
          <w:lang w:val="en-US" w:eastAsia="zh-CN"/>
        </w:rPr>
        <w:t>. The results of this research have been documented in a published paper and the model has also been encapsulated into a browser plugin for users to utilize in their daily activities.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sz w:val="24"/>
          <w:szCs w:val="24"/>
        </w:rPr>
        <w:t xml:space="preserve">Inspired by the aforementioned research, I joined Professor Wang Weiping's team for summer research. My task was to create a model to </w:t>
      </w:r>
      <w:r>
        <w:rPr>
          <w:rFonts w:hint="default" w:ascii="Times New Roman" w:hAnsi="Times New Roman" w:cs="Times New Roman"/>
          <w:sz w:val="24"/>
          <w:szCs w:val="24"/>
          <w:lang w:val="en-US" w:eastAsia="zh-CN"/>
        </w:rPr>
        <w:t xml:space="preserve">generate a knowledge graph from a galaxy of unstructured Cyber Threat Intelligence(CTI) reports. Essentially, this means extracting </w:t>
      </w:r>
      <w:r>
        <w:rPr>
          <w:rFonts w:hint="default" w:ascii="Times New Roman" w:hAnsi="Times New Roman" w:cs="Times New Roman"/>
          <w:color w:val="auto"/>
          <w:sz w:val="24"/>
          <w:szCs w:val="24"/>
        </w:rPr>
        <w:t>Structured Threat Information Expression (STIX) entitie</w:t>
      </w:r>
      <w:r>
        <w:rPr>
          <w:rFonts w:hint="default" w:ascii="Times New Roman" w:hAnsi="Times New Roman" w:cs="Times New Roman"/>
          <w:color w:val="auto"/>
          <w:sz w:val="24"/>
          <w:szCs w:val="24"/>
          <w:lang w:val="en-US" w:eastAsia="zh-CN"/>
        </w:rPr>
        <w:t>s from each report and identifying the relationships between different STIX entities (</w:t>
      </w:r>
      <w:r>
        <w:rPr>
          <w:rFonts w:hint="default" w:ascii="Times New Roman" w:hAnsi="Times New Roman" w:cs="Times New Roman"/>
          <w:color w:val="auto"/>
          <w:sz w:val="24"/>
          <w:szCs w:val="24"/>
        </w:rPr>
        <w:t>STIX Relationship Objects</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SRO</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sz w:val="24"/>
          <w:szCs w:val="24"/>
        </w:rPr>
        <w:t xml:space="preserve"> The main challenge was </w:t>
      </w:r>
      <w:r>
        <w:rPr>
          <w:rFonts w:hint="default" w:ascii="Times New Roman" w:hAnsi="Times New Roman" w:cs="Times New Roman"/>
          <w:sz w:val="24"/>
          <w:szCs w:val="24"/>
          <w:lang w:val="en-US" w:eastAsia="zh-CN"/>
        </w:rPr>
        <w:t>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FF0000"/>
          <w:sz w:val="24"/>
          <w:szCs w:val="24"/>
        </w:rPr>
      </w:pPr>
      <w:r>
        <w:rPr>
          <w:rFonts w:hint="default" w:ascii="Times New Roman" w:hAnsi="Times New Roman" w:cs="Times New Roman"/>
          <w:color w:val="auto"/>
          <w:sz w:val="24"/>
          <w:szCs w:val="24"/>
          <w:lang w:val="en-US" w:eastAsia="zh-CN"/>
        </w:rPr>
        <w:t xml:space="preserve">Despite my research experiences, </w:t>
      </w:r>
      <w:r>
        <w:rPr>
          <w:rFonts w:hint="default" w:ascii="Times New Roman" w:hAnsi="Times New Roman" w:cs="Times New Roman"/>
          <w:color w:val="auto"/>
          <w:sz w:val="24"/>
          <w:szCs w:val="24"/>
        </w:rPr>
        <w:t xml:space="preserve">I </w:t>
      </w:r>
      <w:r>
        <w:rPr>
          <w:rFonts w:hint="default" w:ascii="Times New Roman" w:hAnsi="Times New Roman" w:cs="Times New Roman"/>
          <w:color w:val="auto"/>
          <w:sz w:val="24"/>
          <w:szCs w:val="24"/>
          <w:lang w:val="en-US" w:eastAsia="zh-CN"/>
        </w:rPr>
        <w:t xml:space="preserve">also </w:t>
      </w:r>
      <w:r>
        <w:rPr>
          <w:rFonts w:hint="default" w:ascii="Times New Roman" w:hAnsi="Times New Roman" w:cs="Times New Roman"/>
          <w:color w:val="auto"/>
          <w:sz w:val="24"/>
          <w:szCs w:val="24"/>
        </w:rPr>
        <w:t xml:space="preserve">built a </w:t>
      </w:r>
      <w:r>
        <w:rPr>
          <w:rFonts w:hint="default" w:ascii="Times New Roman" w:hAnsi="Times New Roman" w:cs="Times New Roman"/>
          <w:color w:val="auto"/>
          <w:sz w:val="24"/>
          <w:szCs w:val="24"/>
          <w:lang w:val="en-US" w:eastAsia="zh-CN"/>
        </w:rPr>
        <w:t>solid</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fundamental</w:t>
      </w:r>
      <w:r>
        <w:rPr>
          <w:rFonts w:hint="default" w:ascii="Times New Roman" w:hAnsi="Times New Roman" w:cs="Times New Roman"/>
          <w:color w:val="auto"/>
          <w:sz w:val="24"/>
          <w:szCs w:val="24"/>
        </w:rPr>
        <w:t xml:space="preserve"> for my advanced study in Cybersecurity during college. Comprehensive </w:t>
      </w:r>
      <w:r>
        <w:rPr>
          <w:rFonts w:hint="default" w:ascii="Times New Roman" w:hAnsi="Times New Roman" w:cs="Times New Roman"/>
          <w:color w:val="auto"/>
          <w:sz w:val="24"/>
          <w:szCs w:val="24"/>
          <w:lang w:val="en-US" w:eastAsia="zh-CN"/>
        </w:rPr>
        <w:t>courses</w:t>
      </w:r>
      <w:r>
        <w:rPr>
          <w:rFonts w:hint="default" w:ascii="Times New Roman" w:hAnsi="Times New Roman" w:cs="Times New Roman"/>
          <w:color w:val="auto"/>
          <w:sz w:val="24"/>
          <w:szCs w:val="24"/>
        </w:rPr>
        <w:t xml:space="preserve"> in computer science and software engineering</w:t>
      </w:r>
      <w:r>
        <w:rPr>
          <w:rFonts w:hint="default" w:ascii="Times New Roman" w:hAnsi="Times New Roman" w:cs="Times New Roman"/>
          <w:color w:val="auto"/>
          <w:sz w:val="24"/>
          <w:szCs w:val="24"/>
          <w:lang w:val="en-US" w:eastAsia="zh-CN"/>
        </w:rPr>
        <w:t xml:space="preserve"> such as </w:t>
      </w:r>
      <w:r>
        <w:rPr>
          <w:rFonts w:hint="default" w:ascii="Times New Roman" w:hAnsi="Times New Roman" w:cs="Times New Roman"/>
          <w:color w:val="auto"/>
          <w:sz w:val="24"/>
          <w:szCs w:val="24"/>
        </w:rPr>
        <w:t xml:space="preserve">data structures, computer architecture, computer networks, and software engineering </w:t>
      </w:r>
      <w:r>
        <w:rPr>
          <w:rFonts w:hint="default" w:ascii="Times New Roman" w:hAnsi="Times New Roman" w:cs="Times New Roman"/>
          <w:color w:val="auto"/>
          <w:sz w:val="24"/>
          <w:szCs w:val="24"/>
          <w:lang w:val="en-US" w:eastAsia="zh-CN"/>
        </w:rPr>
        <w:t>were</w:t>
      </w:r>
      <w:r>
        <w:rPr>
          <w:rFonts w:hint="default" w:ascii="Times New Roman" w:hAnsi="Times New Roman" w:cs="Times New Roman"/>
          <w:color w:val="auto"/>
          <w:sz w:val="24"/>
          <w:szCs w:val="24"/>
        </w:rPr>
        <w:t xml:space="preserve"> completed at Xi’an Jiaotong University. </w:t>
      </w:r>
      <w:r>
        <w:rPr>
          <w:rFonts w:hint="default" w:ascii="Times New Roman" w:hAnsi="Times New Roman" w:cs="Times New Roman"/>
          <w:color w:val="auto"/>
          <w:sz w:val="24"/>
          <w:szCs w:val="24"/>
          <w:lang w:val="en-US" w:eastAsia="zh-CN"/>
        </w:rPr>
        <w:t>Moreover</w:t>
      </w:r>
      <w:r>
        <w:rPr>
          <w:rFonts w:hint="default" w:ascii="Times New Roman" w:hAnsi="Times New Roman" w:cs="Times New Roman"/>
          <w:color w:val="auto"/>
          <w:sz w:val="24"/>
          <w:szCs w:val="24"/>
        </w:rPr>
        <w:t xml:space="preserve">, diverse system development </w:t>
      </w:r>
      <w:r>
        <w:rPr>
          <w:rFonts w:hint="default" w:ascii="Times New Roman" w:hAnsi="Times New Roman" w:cs="Times New Roman"/>
          <w:color w:val="auto"/>
          <w:sz w:val="24"/>
          <w:szCs w:val="24"/>
          <w:lang w:val="en-US" w:eastAsia="zh-CN"/>
        </w:rPr>
        <w:t>projects</w:t>
      </w:r>
      <w:r>
        <w:rPr>
          <w:rFonts w:hint="default" w:ascii="Times New Roman" w:hAnsi="Times New Roman" w:cs="Times New Roman"/>
          <w:color w:val="auto"/>
          <w:sz w:val="24"/>
          <w:szCs w:val="24"/>
        </w:rPr>
        <w:t xml:space="preserve"> ingrained in me the importance of crafting secure system architectures, safeguarding sensitive data and resources within systems, and proactively preventing systems from security attacks. </w:t>
      </w:r>
      <w:r>
        <w:rPr>
          <w:rFonts w:hint="default" w:ascii="Times New Roman" w:hAnsi="Times New Roman" w:cs="Times New Roman"/>
          <w:color w:val="auto"/>
          <w:sz w:val="24"/>
          <w:szCs w:val="24"/>
          <w:lang w:val="en-US" w:eastAsia="zh-CN"/>
        </w:rPr>
        <w:t xml:space="preserve">For example, I came up with a secure communication software based on the RSA/AES algorithm as a capstone project in Computer Networks, which can withstand man-in-the-middle attacks, replay attacks, and denial of service attacks targeting WebSocket communication, ensuring the security of the communication. </w:t>
      </w:r>
      <w:r>
        <w:rPr>
          <w:rFonts w:hint="default" w:ascii="Times New Roman" w:hAnsi="Times New Roman" w:cs="Times New Roman"/>
          <w:color w:val="auto"/>
          <w:sz w:val="24"/>
          <w:szCs w:val="24"/>
        </w:rPr>
        <w:t>These courses and training equipped me to grasp the essence of a system effectively, assisting in identifying potential security vulnerabilities.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the future, I hope to further my studies with a master's degree in Cybersecurity and eventually attain a Ph.D. degree. Your program can expose me to developing and operating secure information systems, preparing me for further </w:t>
      </w:r>
      <w:r>
        <w:rPr>
          <w:rFonts w:hint="eastAsia" w:ascii="Times New Roman" w:hAnsi="Times New Roman" w:cs="Times New Roman"/>
          <w:sz w:val="24"/>
          <w:szCs w:val="24"/>
          <w:lang w:val="en-US" w:eastAsia="zh-CN"/>
        </w:rPr>
        <w:t>research</w:t>
      </w:r>
      <w:r>
        <w:rPr>
          <w:rFonts w:hint="default" w:ascii="Times New Roman" w:hAnsi="Times New Roman" w:cs="Times New Roman"/>
          <w:sz w:val="24"/>
          <w:szCs w:val="24"/>
        </w:rPr>
        <w:t>. Moreover, your curriculum can provide me with the most systematic training in Cybersecurity.</w:t>
      </w:r>
      <w:r>
        <w:rPr>
          <w:rFonts w:hint="eastAsia" w:ascii="Times New Roman" w:hAnsi="Times New Roman" w:cs="Times New Roman"/>
          <w:sz w:val="24"/>
          <w:szCs w:val="24"/>
          <w:lang w:val="en-US" w:eastAsia="zh-CN"/>
        </w:rPr>
        <w:t xml:space="preserve"> I am especially interested in course </w:t>
      </w:r>
      <w:r>
        <w:rPr>
          <w:rFonts w:hint="eastAsia" w:ascii="Times New Roman" w:hAnsi="Times New Roman" w:cs="Times New Roman"/>
          <w:i/>
          <w:iCs/>
          <w:sz w:val="24"/>
          <w:szCs w:val="24"/>
          <w:lang w:val="en-US" w:eastAsia="zh-CN"/>
        </w:rPr>
        <w:t>Security Systems</w:t>
      </w:r>
      <w:r>
        <w:rPr>
          <w:rFonts w:hint="eastAsia" w:ascii="Times New Roman" w:hAnsi="Times New Roman" w:cs="Times New Roman"/>
          <w:sz w:val="24"/>
          <w:szCs w:val="24"/>
          <w:lang w:val="en-US" w:eastAsia="zh-CN"/>
        </w:rPr>
        <w:t>, through which I can join the lab research to provide practical experience. Taking your course on</w:t>
      </w:r>
      <w:r>
        <w:rPr>
          <w:rFonts w:hint="eastAsia" w:ascii="Times New Roman" w:hAnsi="Times New Roman" w:cs="Times New Roman"/>
          <w:i/>
          <w:iCs/>
          <w:sz w:val="24"/>
          <w:szCs w:val="24"/>
          <w:lang w:val="en-US" w:eastAsia="zh-CN"/>
        </w:rPr>
        <w:t xml:space="preserve"> Foundations and Policy for Information Security</w:t>
      </w:r>
      <w:r>
        <w:rPr>
          <w:rFonts w:hint="eastAsia" w:ascii="Times New Roman" w:hAnsi="Times New Roman" w:cs="Times New Roman"/>
          <w:sz w:val="24"/>
          <w:szCs w:val="24"/>
          <w:lang w:val="en-US" w:eastAsia="zh-CN"/>
        </w:rPr>
        <w:t xml:space="preserve"> will broaden my horizon and expose me to mechanisms for building secure security services. Furthermore, the strong fame and social network will benefit me in the long term. I believe that</w:t>
      </w:r>
      <w:r>
        <w:rPr>
          <w:rFonts w:hint="default" w:ascii="Times New Roman" w:hAnsi="Times New Roman" w:cs="Times New Roman"/>
          <w:sz w:val="24"/>
          <w:szCs w:val="24"/>
        </w:rPr>
        <w:t xml:space="preserve"> learning from the faculties in your program will help me get closer to my goals.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FF0000"/>
          <w:sz w:val="24"/>
          <w:szCs w:val="24"/>
        </w:rPr>
      </w:pP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I2MGRmYTA3MGUzY2ExNmQyNTZlMjM4Zjc0YTU4NzQifQ=="/>
  </w:docVars>
  <w:rsids>
    <w:rsidRoot w:val="00283A2E"/>
    <w:rsid w:val="00283A2E"/>
    <w:rsid w:val="002A2571"/>
    <w:rsid w:val="002F765F"/>
    <w:rsid w:val="00433042"/>
    <w:rsid w:val="00480263"/>
    <w:rsid w:val="006C1ABD"/>
    <w:rsid w:val="00732850"/>
    <w:rsid w:val="00746ABE"/>
    <w:rsid w:val="00913A67"/>
    <w:rsid w:val="009D1CAD"/>
    <w:rsid w:val="00AB58FA"/>
    <w:rsid w:val="00BD5A96"/>
    <w:rsid w:val="00C10D2B"/>
    <w:rsid w:val="00C22492"/>
    <w:rsid w:val="00C46A2A"/>
    <w:rsid w:val="00C560FB"/>
    <w:rsid w:val="00D710F0"/>
    <w:rsid w:val="00DD3160"/>
    <w:rsid w:val="00FB3F3E"/>
    <w:rsid w:val="00FE636D"/>
    <w:rsid w:val="045301F6"/>
    <w:rsid w:val="20F05EC1"/>
    <w:rsid w:val="2B5E554F"/>
    <w:rsid w:val="30C419B0"/>
    <w:rsid w:val="470703F1"/>
    <w:rsid w:val="508D3790"/>
    <w:rsid w:val="6B1C65E3"/>
    <w:rsid w:val="6E555761"/>
    <w:rsid w:val="6EC945F7"/>
    <w:rsid w:val="75C0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2"/>
    <w:autoRedefine/>
    <w:unhideWhenUsed/>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paragraph" w:customStyle="1" w:styleId="9">
    <w:name w:val="IEEE模板"/>
    <w:basedOn w:val="1"/>
    <w:autoRedefine/>
    <w:qFormat/>
    <w:uiPriority w:val="0"/>
    <w:pPr>
      <w:widowControl/>
      <w:spacing w:before="100" w:beforeAutospacing="1" w:after="100" w:afterAutospacing="1"/>
      <w:jc w:val="center"/>
    </w:pPr>
    <w:rPr>
      <w:rFonts w:ascii="Times New Roman" w:hAnsi="Times New Roman" w:eastAsia="MS Mincho" w:cs="Times New Roman"/>
      <w:kern w:val="48"/>
      <w:sz w:val="48"/>
      <w:szCs w:val="48"/>
      <w:lang w:eastAsia="en-US"/>
    </w:rPr>
  </w:style>
  <w:style w:type="table" w:customStyle="1" w:styleId="10">
    <w:name w:val="三线表"/>
    <w:basedOn w:val="6"/>
    <w:autoRedefine/>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11">
    <w:name w:val="页眉 字符"/>
    <w:basedOn w:val="7"/>
    <w:link w:val="5"/>
    <w:autoRedefine/>
    <w:qFormat/>
    <w:uiPriority w:val="99"/>
    <w:rPr>
      <w:sz w:val="18"/>
      <w:szCs w:val="18"/>
    </w:rPr>
  </w:style>
  <w:style w:type="character" w:customStyle="1" w:styleId="12">
    <w:name w:val="页脚 字符"/>
    <w:basedOn w:val="7"/>
    <w:link w:val="4"/>
    <w:autoRedefine/>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815</Words>
  <Characters>4578</Characters>
  <Lines>72</Lines>
  <Paragraphs>20</Paragraphs>
  <TotalTime>15</TotalTime>
  <ScaleCrop>false</ScaleCrop>
  <LinksUpToDate>false</LinksUpToDate>
  <CharactersWithSpaces>5388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2023-11-27T12:07:00Z</dcterms:created>
  <dc:creator>MIKE</dc:creator>
  <cp:lastModifiedBy>@~~@</cp:lastModifiedBy>
  <dcterms:modified xsi:type="dcterms:W3CDTF">2023-12-09T10:40:37Z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2052-12.1.0.16120</vt:lpwstr>
  </property>
</Properties>
</file>