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77E" w:rsidRPr="00843372" w:rsidRDefault="00CB077E" w:rsidP="00016239">
      <w:pPr>
        <w:spacing w:after="120"/>
        <w:jc w:val="both"/>
        <w:outlineLvl w:val="0"/>
        <w:rPr>
          <w:rFonts w:ascii="Arial" w:eastAsia="Times New Roman" w:hAnsi="Arial" w:cs="Arial"/>
          <w:b/>
          <w:bCs/>
          <w:kern w:val="36"/>
          <w:lang w:eastAsia="de-DE"/>
        </w:rPr>
      </w:pPr>
      <w:r w:rsidRPr="00843372">
        <w:rPr>
          <w:rFonts w:ascii="Arial" w:eastAsia="Times New Roman" w:hAnsi="Arial" w:cs="Arial"/>
          <w:b/>
          <w:bCs/>
          <w:kern w:val="36"/>
          <w:lang w:eastAsia="de-DE"/>
        </w:rPr>
        <w:t>Lernabschnitt 1</w:t>
      </w:r>
      <w:r w:rsidR="00E3125C" w:rsidRPr="00843372">
        <w:rPr>
          <w:rFonts w:ascii="Arial" w:eastAsia="Times New Roman" w:hAnsi="Arial" w:cs="Arial"/>
          <w:b/>
          <w:bCs/>
          <w:kern w:val="36"/>
          <w:lang w:eastAsia="de-DE"/>
        </w:rPr>
        <w:t>:</w:t>
      </w:r>
      <w:r w:rsidRPr="00843372">
        <w:rPr>
          <w:rFonts w:ascii="Arial" w:eastAsia="Times New Roman" w:hAnsi="Arial" w:cs="Arial"/>
          <w:b/>
          <w:bCs/>
          <w:kern w:val="36"/>
          <w:lang w:eastAsia="de-DE"/>
        </w:rPr>
        <w:t xml:space="preserve"> Einführung in das Thema </w:t>
      </w:r>
      <w:r w:rsidR="00027D71" w:rsidRPr="00843372">
        <w:rPr>
          <w:rFonts w:ascii="Arial" w:eastAsia="Times New Roman" w:hAnsi="Arial" w:cs="Arial"/>
          <w:b/>
          <w:bCs/>
          <w:kern w:val="36"/>
          <w:lang w:eastAsia="de-DE"/>
        </w:rPr>
        <w:t>Smart </w:t>
      </w:r>
      <w:proofErr w:type="spellStart"/>
      <w:r w:rsidR="00027D71" w:rsidRPr="00843372">
        <w:rPr>
          <w:rFonts w:ascii="Arial" w:eastAsia="Times New Roman" w:hAnsi="Arial" w:cs="Arial"/>
          <w:b/>
          <w:bCs/>
          <w:kern w:val="36"/>
          <w:lang w:eastAsia="de-DE"/>
        </w:rPr>
        <w:t>Grid</w:t>
      </w:r>
      <w:proofErr w:type="spellEnd"/>
      <w:r w:rsidRPr="00843372">
        <w:rPr>
          <w:rFonts w:ascii="Arial" w:eastAsia="Times New Roman" w:hAnsi="Arial" w:cs="Arial"/>
          <w:b/>
          <w:bCs/>
          <w:kern w:val="36"/>
          <w:lang w:eastAsia="de-DE"/>
        </w:rPr>
        <w:t xml:space="preserve"> mit Lego</w:t>
      </w:r>
      <w:r w:rsidR="00787B22" w:rsidRPr="00843372">
        <w:rPr>
          <w:rFonts w:ascii="Arial" w:eastAsia="Times New Roman" w:hAnsi="Arial" w:cs="Arial"/>
          <w:b/>
          <w:bCs/>
          <w:kern w:val="36"/>
          <w:lang w:eastAsia="de-DE"/>
        </w:rPr>
        <w:t> </w:t>
      </w:r>
      <w:proofErr w:type="spellStart"/>
      <w:r w:rsidRPr="00843372">
        <w:rPr>
          <w:rFonts w:ascii="Arial" w:eastAsia="Times New Roman" w:hAnsi="Arial" w:cs="Arial"/>
          <w:b/>
          <w:bCs/>
          <w:kern w:val="36"/>
          <w:lang w:eastAsia="de-DE"/>
        </w:rPr>
        <w:t>Mindstorms</w:t>
      </w:r>
      <w:proofErr w:type="spellEnd"/>
    </w:p>
    <w:p w:rsidR="00CB077E" w:rsidRPr="00843372" w:rsidRDefault="00CB077E" w:rsidP="00016239">
      <w:pPr>
        <w:spacing w:after="120"/>
        <w:jc w:val="both"/>
        <w:outlineLvl w:val="0"/>
        <w:rPr>
          <w:rFonts w:ascii="Arial" w:eastAsia="Times New Roman" w:hAnsi="Arial" w:cs="Arial"/>
          <w:b/>
          <w:bCs/>
          <w:kern w:val="36"/>
          <w:lang w:eastAsia="de-DE"/>
        </w:rPr>
      </w:pPr>
      <w:bookmarkStart w:id="0" w:name="user-content-unterrichtseinheit-smart-gr"/>
      <w:bookmarkEnd w:id="0"/>
      <w:r w:rsidRPr="00843372">
        <w:rPr>
          <w:rFonts w:ascii="Arial" w:eastAsia="Times New Roman" w:hAnsi="Arial" w:cs="Arial"/>
          <w:b/>
          <w:bCs/>
          <w:kern w:val="36"/>
          <w:lang w:eastAsia="de-DE"/>
        </w:rPr>
        <w:t xml:space="preserve">Unterrichtseinheit </w:t>
      </w:r>
      <w:r w:rsidR="00027D71" w:rsidRPr="00843372">
        <w:rPr>
          <w:rFonts w:ascii="Arial" w:eastAsia="Times New Roman" w:hAnsi="Arial" w:cs="Arial"/>
          <w:b/>
          <w:bCs/>
          <w:kern w:val="36"/>
          <w:lang w:eastAsia="de-DE"/>
        </w:rPr>
        <w:t>Smart </w:t>
      </w:r>
      <w:proofErr w:type="spellStart"/>
      <w:r w:rsidR="00027D71" w:rsidRPr="00843372">
        <w:rPr>
          <w:rFonts w:ascii="Arial" w:eastAsia="Times New Roman" w:hAnsi="Arial" w:cs="Arial"/>
          <w:b/>
          <w:bCs/>
          <w:kern w:val="36"/>
          <w:lang w:eastAsia="de-DE"/>
        </w:rPr>
        <w:t>Grid</w:t>
      </w:r>
      <w:proofErr w:type="spellEnd"/>
      <w:r w:rsidRPr="00843372">
        <w:rPr>
          <w:rFonts w:ascii="Arial" w:eastAsia="Times New Roman" w:hAnsi="Arial" w:cs="Arial"/>
          <w:b/>
          <w:bCs/>
          <w:kern w:val="36"/>
          <w:lang w:eastAsia="de-DE"/>
        </w:rPr>
        <w:t xml:space="preserve"> (SG)</w:t>
      </w:r>
    </w:p>
    <w:p w:rsidR="00A93823" w:rsidRPr="00843372" w:rsidRDefault="00A93823" w:rsidP="00016239">
      <w:pPr>
        <w:spacing w:after="120"/>
        <w:jc w:val="both"/>
        <w:outlineLvl w:val="1"/>
        <w:rPr>
          <w:rFonts w:ascii="Arial" w:eastAsia="Times New Roman" w:hAnsi="Arial" w:cs="Arial"/>
          <w:b/>
          <w:bCs/>
          <w:lang w:eastAsia="de-DE"/>
        </w:rPr>
      </w:pPr>
      <w:bookmarkStart w:id="1" w:name="user-content-beschreibung-des-lernabschn"/>
      <w:bookmarkEnd w:id="1"/>
      <w:r w:rsidRPr="00843372">
        <w:rPr>
          <w:rFonts w:ascii="Arial" w:eastAsia="Times New Roman" w:hAnsi="Arial" w:cs="Arial"/>
          <w:b/>
          <w:bCs/>
          <w:lang w:eastAsia="de-DE"/>
        </w:rPr>
        <w:t>Überblick über das Thema</w:t>
      </w:r>
    </w:p>
    <w:p w:rsidR="00A93823" w:rsidRPr="00843372" w:rsidRDefault="00A93823" w:rsidP="00016239">
      <w:pPr>
        <w:spacing w:after="120"/>
        <w:jc w:val="both"/>
        <w:rPr>
          <w:rFonts w:ascii="Arial" w:eastAsia="Times New Roman" w:hAnsi="Arial" w:cs="Arial"/>
          <w:lang w:eastAsia="de-DE"/>
        </w:rPr>
      </w:pPr>
      <w:r w:rsidRPr="00843372">
        <w:rPr>
          <w:rFonts w:ascii="Arial" w:eastAsia="Times New Roman" w:hAnsi="Arial" w:cs="Arial"/>
          <w:lang w:eastAsia="de-DE"/>
        </w:rPr>
        <w:t xml:space="preserve">Das </w:t>
      </w:r>
      <w:r w:rsidR="00027D71" w:rsidRPr="00843372">
        <w:rPr>
          <w:rFonts w:ascii="Arial" w:eastAsia="Times New Roman" w:hAnsi="Arial" w:cs="Arial"/>
          <w:lang w:eastAsia="de-DE"/>
        </w:rPr>
        <w:t>Smart </w:t>
      </w:r>
      <w:proofErr w:type="spellStart"/>
      <w:r w:rsidR="00027D71" w:rsidRPr="00843372">
        <w:rPr>
          <w:rFonts w:ascii="Arial" w:eastAsia="Times New Roman" w:hAnsi="Arial" w:cs="Arial"/>
          <w:lang w:eastAsia="de-DE"/>
        </w:rPr>
        <w:t>Grid</w:t>
      </w:r>
      <w:proofErr w:type="spellEnd"/>
      <w:r w:rsidRPr="00843372">
        <w:rPr>
          <w:rFonts w:ascii="Arial" w:eastAsia="Times New Roman" w:hAnsi="Arial" w:cs="Arial"/>
          <w:lang w:eastAsia="de-DE"/>
        </w:rPr>
        <w:t xml:space="preserve"> ist ein sehr vielseitiger und auch komplexer Themenkreis, der sich auf verschiedenen Ebenen im Informatikunterricht bearbeiten lässt. Schulen die über Lego </w:t>
      </w:r>
      <w:proofErr w:type="spellStart"/>
      <w:r w:rsidRPr="00843372">
        <w:rPr>
          <w:rFonts w:ascii="Arial" w:eastAsia="Times New Roman" w:hAnsi="Arial" w:cs="Arial"/>
          <w:lang w:eastAsia="de-DE"/>
        </w:rPr>
        <w:t>Mindstorms</w:t>
      </w:r>
      <w:proofErr w:type="spellEnd"/>
      <w:r w:rsidRPr="00843372">
        <w:rPr>
          <w:rFonts w:ascii="Arial" w:eastAsia="Times New Roman" w:hAnsi="Arial" w:cs="Arial"/>
          <w:lang w:eastAsia="de-DE"/>
        </w:rPr>
        <w:t xml:space="preserve"> verfügen</w:t>
      </w:r>
      <w:r w:rsidR="00787B22" w:rsidRPr="00843372">
        <w:rPr>
          <w:rFonts w:ascii="Arial" w:eastAsia="Times New Roman" w:hAnsi="Arial" w:cs="Arial"/>
          <w:lang w:eastAsia="de-DE"/>
        </w:rPr>
        <w:t>,</w:t>
      </w:r>
      <w:r w:rsidRPr="00843372">
        <w:rPr>
          <w:rFonts w:ascii="Arial" w:eastAsia="Times New Roman" w:hAnsi="Arial" w:cs="Arial"/>
          <w:lang w:eastAsia="de-DE"/>
        </w:rPr>
        <w:t xml:space="preserve"> können sich auf dieser Ebene mit dem Thema </w:t>
      </w:r>
      <w:r w:rsidR="00027D71" w:rsidRPr="00843372">
        <w:rPr>
          <w:rFonts w:ascii="Arial" w:eastAsia="Times New Roman" w:hAnsi="Arial" w:cs="Arial"/>
          <w:lang w:eastAsia="de-DE"/>
        </w:rPr>
        <w:t>Smart </w:t>
      </w:r>
      <w:proofErr w:type="spellStart"/>
      <w:r w:rsidR="00027D71" w:rsidRPr="00843372">
        <w:rPr>
          <w:rFonts w:ascii="Arial" w:eastAsia="Times New Roman" w:hAnsi="Arial" w:cs="Arial"/>
          <w:lang w:eastAsia="de-DE"/>
        </w:rPr>
        <w:t>Grid</w:t>
      </w:r>
      <w:proofErr w:type="spellEnd"/>
      <w:r w:rsidRPr="00843372">
        <w:rPr>
          <w:rFonts w:ascii="Arial" w:eastAsia="Times New Roman" w:hAnsi="Arial" w:cs="Arial"/>
          <w:lang w:eastAsia="de-DE"/>
        </w:rPr>
        <w:t xml:space="preserve"> befassen.</w:t>
      </w:r>
    </w:p>
    <w:p w:rsidR="00A93823" w:rsidRPr="00843372" w:rsidRDefault="00A93823" w:rsidP="00016239">
      <w:pPr>
        <w:spacing w:after="120"/>
        <w:jc w:val="both"/>
        <w:rPr>
          <w:rFonts w:ascii="Arial" w:eastAsia="Times New Roman" w:hAnsi="Arial" w:cs="Arial"/>
          <w:lang w:eastAsia="de-DE"/>
        </w:rPr>
      </w:pPr>
      <w:r w:rsidRPr="00843372">
        <w:rPr>
          <w:rFonts w:ascii="Arial" w:eastAsia="Times New Roman" w:hAnsi="Arial" w:cs="Arial"/>
          <w:lang w:eastAsia="de-DE"/>
        </w:rPr>
        <w:t xml:space="preserve">Die Energiewende ist </w:t>
      </w:r>
      <w:proofErr w:type="gramStart"/>
      <w:r w:rsidRPr="00843372">
        <w:rPr>
          <w:rFonts w:ascii="Arial" w:eastAsia="Times New Roman" w:hAnsi="Arial" w:cs="Arial"/>
          <w:lang w:eastAsia="de-DE"/>
        </w:rPr>
        <w:t>zur</w:t>
      </w:r>
      <w:r w:rsidR="00787B22" w:rsidRPr="00843372">
        <w:rPr>
          <w:rFonts w:ascii="Arial" w:eastAsia="Times New Roman" w:hAnsi="Arial" w:cs="Arial"/>
          <w:lang w:eastAsia="de-DE"/>
        </w:rPr>
        <w:t xml:space="preserve"> Z</w:t>
      </w:r>
      <w:r w:rsidRPr="00843372">
        <w:rPr>
          <w:rFonts w:ascii="Arial" w:eastAsia="Times New Roman" w:hAnsi="Arial" w:cs="Arial"/>
          <w:lang w:eastAsia="de-DE"/>
        </w:rPr>
        <w:t>eit</w:t>
      </w:r>
      <w:proofErr w:type="gramEnd"/>
      <w:r w:rsidRPr="00843372">
        <w:rPr>
          <w:rFonts w:ascii="Arial" w:eastAsia="Times New Roman" w:hAnsi="Arial" w:cs="Arial"/>
          <w:lang w:eastAsia="de-DE"/>
        </w:rPr>
        <w:t xml:space="preserve"> ein wichtiges Thema in der gesellschaftlichen Diskussion. Kernfrage dieser Diskussion ist die Gestaltung der zukünftigen Stromerzeugung und Stromverteilung. An diesem Punkt steht das Stromnetz im Fokus. Hier soll sich einiges ändern. Weg vom konventionellen verbrauchsgesteuertem Netz hin zum intelligenten erzeugergesteuertem Netz, auch </w:t>
      </w:r>
      <w:r w:rsidR="00027D71" w:rsidRPr="00843372">
        <w:rPr>
          <w:rFonts w:ascii="Arial" w:eastAsia="Times New Roman" w:hAnsi="Arial" w:cs="Arial"/>
          <w:lang w:eastAsia="de-DE"/>
        </w:rPr>
        <w:t>Smart </w:t>
      </w:r>
      <w:proofErr w:type="spellStart"/>
      <w:r w:rsidR="00027D71" w:rsidRPr="00843372">
        <w:rPr>
          <w:rFonts w:ascii="Arial" w:eastAsia="Times New Roman" w:hAnsi="Arial" w:cs="Arial"/>
          <w:lang w:eastAsia="de-DE"/>
        </w:rPr>
        <w:t>Grid</w:t>
      </w:r>
      <w:proofErr w:type="spellEnd"/>
      <w:r w:rsidRPr="00843372">
        <w:rPr>
          <w:rFonts w:ascii="Arial" w:eastAsia="Times New Roman" w:hAnsi="Arial" w:cs="Arial"/>
          <w:lang w:eastAsia="de-DE"/>
        </w:rPr>
        <w:t xml:space="preserve"> genannt.</w:t>
      </w:r>
    </w:p>
    <w:p w:rsidR="00A93823" w:rsidRPr="00843372" w:rsidRDefault="00A93823" w:rsidP="00016239">
      <w:pPr>
        <w:spacing w:after="120"/>
        <w:jc w:val="both"/>
        <w:rPr>
          <w:rFonts w:ascii="Arial" w:eastAsia="Times New Roman" w:hAnsi="Arial" w:cs="Arial"/>
          <w:lang w:eastAsia="de-DE"/>
        </w:rPr>
      </w:pPr>
      <w:r w:rsidRPr="00843372">
        <w:rPr>
          <w:rFonts w:ascii="Arial" w:eastAsia="Times New Roman" w:hAnsi="Arial" w:cs="Arial"/>
          <w:lang w:eastAsia="de-DE"/>
        </w:rPr>
        <w:t>Damit das Netz "Smart" wird, ist die Informatik deutlich stärker als bisher gefordert. In Zukunft müssen Daten über Erzeugung und Bedarf an Strom ausgetauscht werden und dezentrale Netze koordiniert werden.</w:t>
      </w:r>
    </w:p>
    <w:p w:rsidR="00CB077E" w:rsidRPr="00843372" w:rsidRDefault="00CB077E" w:rsidP="00016239">
      <w:pPr>
        <w:spacing w:after="120"/>
        <w:jc w:val="both"/>
        <w:outlineLvl w:val="1"/>
        <w:rPr>
          <w:rFonts w:ascii="Arial" w:eastAsia="Times New Roman" w:hAnsi="Arial" w:cs="Arial"/>
          <w:b/>
          <w:bCs/>
          <w:lang w:eastAsia="de-DE"/>
        </w:rPr>
      </w:pPr>
      <w:r w:rsidRPr="00843372">
        <w:rPr>
          <w:rFonts w:ascii="Arial" w:eastAsia="Times New Roman" w:hAnsi="Arial" w:cs="Arial"/>
          <w:b/>
          <w:bCs/>
          <w:lang w:eastAsia="de-DE"/>
        </w:rPr>
        <w:t>Beschreibung des Lernabschnitts</w:t>
      </w:r>
    </w:p>
    <w:p w:rsidR="00A93823" w:rsidRPr="00843372" w:rsidRDefault="00A93823" w:rsidP="00016239">
      <w:pPr>
        <w:spacing w:after="120"/>
        <w:jc w:val="both"/>
        <w:rPr>
          <w:rFonts w:ascii="Arial" w:eastAsia="Times New Roman" w:hAnsi="Arial" w:cs="Arial"/>
          <w:lang w:eastAsia="de-DE"/>
        </w:rPr>
      </w:pPr>
      <w:r w:rsidRPr="00843372">
        <w:rPr>
          <w:rFonts w:ascii="Arial" w:eastAsia="Times New Roman" w:hAnsi="Arial" w:cs="Arial"/>
          <w:lang w:eastAsia="de-DE"/>
        </w:rPr>
        <w:t>Die folgende Sequenz enthält drei Module in denen sich die Schüler ausgehend von Lego </w:t>
      </w:r>
      <w:proofErr w:type="spellStart"/>
      <w:r w:rsidRPr="00843372">
        <w:rPr>
          <w:rFonts w:ascii="Arial" w:eastAsia="Times New Roman" w:hAnsi="Arial" w:cs="Arial"/>
          <w:lang w:eastAsia="de-DE"/>
        </w:rPr>
        <w:t>Mindstorms</w:t>
      </w:r>
      <w:proofErr w:type="spellEnd"/>
      <w:r w:rsidRPr="00843372">
        <w:rPr>
          <w:rFonts w:ascii="Arial" w:eastAsia="Times New Roman" w:hAnsi="Arial" w:cs="Arial"/>
          <w:lang w:eastAsia="de-DE"/>
        </w:rPr>
        <w:t xml:space="preserve"> mit dem Thema </w:t>
      </w:r>
      <w:r w:rsidR="00027D71" w:rsidRPr="00843372">
        <w:rPr>
          <w:rFonts w:ascii="Arial" w:eastAsia="Times New Roman" w:hAnsi="Arial" w:cs="Arial"/>
          <w:lang w:eastAsia="de-DE"/>
        </w:rPr>
        <w:t>Smart </w:t>
      </w:r>
      <w:proofErr w:type="spellStart"/>
      <w:r w:rsidR="00027D71" w:rsidRPr="00843372">
        <w:rPr>
          <w:rFonts w:ascii="Arial" w:eastAsia="Times New Roman" w:hAnsi="Arial" w:cs="Arial"/>
          <w:lang w:eastAsia="de-DE"/>
        </w:rPr>
        <w:t>Grid</w:t>
      </w:r>
      <w:proofErr w:type="spellEnd"/>
      <w:r w:rsidRPr="00843372">
        <w:rPr>
          <w:rFonts w:ascii="Arial" w:eastAsia="Times New Roman" w:hAnsi="Arial" w:cs="Arial"/>
          <w:lang w:eastAsia="de-DE"/>
        </w:rPr>
        <w:t xml:space="preserve"> auseinandersetzen. Am Ende der Sequenz können die Schülerinnen und Schüler das Konzept des </w:t>
      </w:r>
      <w:r w:rsidR="00027D71" w:rsidRPr="00843372">
        <w:rPr>
          <w:rFonts w:ascii="Arial" w:eastAsia="Times New Roman" w:hAnsi="Arial" w:cs="Arial"/>
          <w:lang w:eastAsia="de-DE"/>
        </w:rPr>
        <w:t>Smart </w:t>
      </w:r>
      <w:proofErr w:type="spellStart"/>
      <w:r w:rsidR="00027D71" w:rsidRPr="00843372">
        <w:rPr>
          <w:rFonts w:ascii="Arial" w:eastAsia="Times New Roman" w:hAnsi="Arial" w:cs="Arial"/>
          <w:lang w:eastAsia="de-DE"/>
        </w:rPr>
        <w:t>Grid</w:t>
      </w:r>
      <w:proofErr w:type="spellEnd"/>
      <w:r w:rsidRPr="00843372">
        <w:rPr>
          <w:rFonts w:ascii="Arial" w:eastAsia="Times New Roman" w:hAnsi="Arial" w:cs="Arial"/>
          <w:lang w:eastAsia="de-DE"/>
        </w:rPr>
        <w:t xml:space="preserve"> erklären. Sie kennen den Modellierungskreislauf und den Unterschied zwischen realer Welt und virtueller Umgebung. </w:t>
      </w:r>
    </w:p>
    <w:p w:rsidR="00A93823" w:rsidRPr="00843372" w:rsidRDefault="00A93823" w:rsidP="00016239">
      <w:pPr>
        <w:spacing w:after="120"/>
        <w:jc w:val="both"/>
        <w:rPr>
          <w:rFonts w:ascii="Arial" w:eastAsia="Times New Roman" w:hAnsi="Arial" w:cs="Arial"/>
          <w:lang w:eastAsia="de-DE"/>
        </w:rPr>
      </w:pPr>
      <w:r w:rsidRPr="00843372">
        <w:rPr>
          <w:rFonts w:ascii="Arial" w:eastAsia="Times New Roman" w:hAnsi="Arial" w:cs="Arial"/>
          <w:lang w:eastAsia="de-DE"/>
        </w:rPr>
        <w:t>Auf diesem Wissenstand kann aufgebaut werden.</w:t>
      </w:r>
    </w:p>
    <w:p w:rsidR="0020484B" w:rsidRPr="00843372" w:rsidRDefault="00CB077E" w:rsidP="00016239">
      <w:pPr>
        <w:spacing w:after="120"/>
        <w:jc w:val="both"/>
        <w:rPr>
          <w:rFonts w:ascii="Arial" w:eastAsia="Times New Roman" w:hAnsi="Arial" w:cs="Arial"/>
          <w:lang w:eastAsia="de-DE"/>
        </w:rPr>
      </w:pPr>
      <w:r w:rsidRPr="00843372">
        <w:rPr>
          <w:rFonts w:ascii="Arial" w:eastAsia="Times New Roman" w:hAnsi="Arial" w:cs="Arial"/>
          <w:lang w:eastAsia="de-DE"/>
        </w:rPr>
        <w:t>Die Schülerinnen und Schüler befassen sich mit der Stromerzeugung aus regenerativen Energiequellen</w:t>
      </w:r>
      <w:r w:rsidR="00787B22" w:rsidRPr="00843372">
        <w:rPr>
          <w:rFonts w:ascii="Arial" w:eastAsia="Times New Roman" w:hAnsi="Arial" w:cs="Arial"/>
          <w:lang w:eastAsia="de-DE"/>
        </w:rPr>
        <w:t xml:space="preserve">. In einem Experiment erfahren sie dabei die Möglichkeiten </w:t>
      </w:r>
      <w:r w:rsidRPr="00843372">
        <w:rPr>
          <w:rFonts w:ascii="Arial" w:eastAsia="Times New Roman" w:hAnsi="Arial" w:cs="Arial"/>
          <w:lang w:eastAsia="de-DE"/>
        </w:rPr>
        <w:t xml:space="preserve">und Grenzen </w:t>
      </w:r>
      <w:r w:rsidR="00787B22" w:rsidRPr="00843372">
        <w:rPr>
          <w:rFonts w:ascii="Arial" w:eastAsia="Times New Roman" w:hAnsi="Arial" w:cs="Arial"/>
          <w:lang w:eastAsia="de-DE"/>
        </w:rPr>
        <w:t>von regenerativer Energieerzeugung.</w:t>
      </w:r>
    </w:p>
    <w:p w:rsidR="0020484B" w:rsidRPr="00843372" w:rsidRDefault="0020484B" w:rsidP="00016239">
      <w:pPr>
        <w:spacing w:after="120"/>
        <w:jc w:val="both"/>
        <w:rPr>
          <w:rFonts w:ascii="Arial" w:eastAsia="Times New Roman" w:hAnsi="Arial" w:cs="Arial"/>
          <w:lang w:eastAsia="de-DE"/>
        </w:rPr>
      </w:pPr>
      <w:r w:rsidRPr="00843372">
        <w:rPr>
          <w:rFonts w:ascii="Arial" w:eastAsia="Times New Roman" w:hAnsi="Arial" w:cs="Arial"/>
          <w:lang w:eastAsia="de-DE"/>
        </w:rPr>
        <w:t>In einem Programmierbeispiel sollen die Schülerinnen und Schüler eine Lampe einschalten nachdem oder sobald ausreichend Strom erzeugt wird.</w:t>
      </w:r>
    </w:p>
    <w:p w:rsidR="00CB077E" w:rsidRPr="00843372" w:rsidRDefault="00CB077E" w:rsidP="00016239">
      <w:pPr>
        <w:spacing w:after="120"/>
        <w:jc w:val="both"/>
        <w:rPr>
          <w:rFonts w:ascii="Arial" w:eastAsia="Times New Roman" w:hAnsi="Arial" w:cs="Arial"/>
          <w:lang w:eastAsia="de-DE"/>
        </w:rPr>
      </w:pPr>
      <w:r w:rsidRPr="00843372">
        <w:rPr>
          <w:rFonts w:ascii="Arial" w:eastAsia="Times New Roman" w:hAnsi="Arial" w:cs="Arial"/>
          <w:lang w:eastAsia="de-DE"/>
        </w:rPr>
        <w:t>Über die Fragestellung</w:t>
      </w:r>
      <w:r w:rsidR="00787B22" w:rsidRPr="00843372">
        <w:rPr>
          <w:rFonts w:ascii="Arial" w:eastAsia="Times New Roman" w:hAnsi="Arial" w:cs="Arial"/>
          <w:lang w:eastAsia="de-DE"/>
        </w:rPr>
        <w:t>,</w:t>
      </w:r>
      <w:r w:rsidRPr="00843372">
        <w:rPr>
          <w:rFonts w:ascii="Arial" w:eastAsia="Times New Roman" w:hAnsi="Arial" w:cs="Arial"/>
          <w:lang w:eastAsia="de-DE"/>
        </w:rPr>
        <w:t xml:space="preserve"> ob unser bisheriges Stromnetz geeignet</w:t>
      </w:r>
      <w:r w:rsidR="00787B22" w:rsidRPr="00843372">
        <w:rPr>
          <w:rFonts w:ascii="Arial" w:eastAsia="Times New Roman" w:hAnsi="Arial" w:cs="Arial"/>
          <w:lang w:eastAsia="de-DE"/>
        </w:rPr>
        <w:t xml:space="preserve"> ist,</w:t>
      </w:r>
      <w:r w:rsidRPr="00843372">
        <w:rPr>
          <w:rFonts w:ascii="Arial" w:eastAsia="Times New Roman" w:hAnsi="Arial" w:cs="Arial"/>
          <w:lang w:eastAsia="de-DE"/>
        </w:rPr>
        <w:t xml:space="preserve"> lernen die Schülerinnen und Schüler das </w:t>
      </w:r>
      <w:r w:rsidR="00027D71" w:rsidRPr="00843372">
        <w:rPr>
          <w:rFonts w:ascii="Arial" w:eastAsia="Times New Roman" w:hAnsi="Arial" w:cs="Arial"/>
          <w:lang w:eastAsia="de-DE"/>
        </w:rPr>
        <w:t>Smart </w:t>
      </w:r>
      <w:proofErr w:type="spellStart"/>
      <w:r w:rsidR="00027D71" w:rsidRPr="00843372">
        <w:rPr>
          <w:rFonts w:ascii="Arial" w:eastAsia="Times New Roman" w:hAnsi="Arial" w:cs="Arial"/>
          <w:lang w:eastAsia="de-DE"/>
        </w:rPr>
        <w:t>Grid</w:t>
      </w:r>
      <w:proofErr w:type="spellEnd"/>
      <w:r w:rsidRPr="00843372">
        <w:rPr>
          <w:rFonts w:ascii="Arial" w:eastAsia="Times New Roman" w:hAnsi="Arial" w:cs="Arial"/>
          <w:lang w:eastAsia="de-DE"/>
        </w:rPr>
        <w:t xml:space="preserve"> kennen. Es wird die Frage geklärt: </w:t>
      </w:r>
      <w:r w:rsidRPr="00843372">
        <w:rPr>
          <w:rFonts w:ascii="Arial" w:eastAsia="Times New Roman" w:hAnsi="Arial" w:cs="Arial"/>
          <w:i/>
          <w:lang w:eastAsia="de-DE"/>
        </w:rPr>
        <w:t xml:space="preserve">Warum brauchen wir das </w:t>
      </w:r>
      <w:r w:rsidR="00027D71" w:rsidRPr="00843372">
        <w:rPr>
          <w:rFonts w:ascii="Arial" w:eastAsia="Times New Roman" w:hAnsi="Arial" w:cs="Arial"/>
          <w:i/>
          <w:lang w:eastAsia="de-DE"/>
        </w:rPr>
        <w:t>Smart </w:t>
      </w:r>
      <w:proofErr w:type="spellStart"/>
      <w:r w:rsidR="00027D71" w:rsidRPr="00843372">
        <w:rPr>
          <w:rFonts w:ascii="Arial" w:eastAsia="Times New Roman" w:hAnsi="Arial" w:cs="Arial"/>
          <w:i/>
          <w:lang w:eastAsia="de-DE"/>
        </w:rPr>
        <w:t>Grid</w:t>
      </w:r>
      <w:proofErr w:type="spellEnd"/>
      <w:r w:rsidRPr="00843372">
        <w:rPr>
          <w:rFonts w:ascii="Arial" w:eastAsia="Times New Roman" w:hAnsi="Arial" w:cs="Arial"/>
          <w:i/>
          <w:lang w:eastAsia="de-DE"/>
        </w:rPr>
        <w:t>?</w:t>
      </w:r>
      <w:r w:rsidRPr="00843372">
        <w:rPr>
          <w:rFonts w:ascii="Arial" w:eastAsia="Times New Roman" w:hAnsi="Arial" w:cs="Arial"/>
          <w:lang w:eastAsia="de-DE"/>
        </w:rPr>
        <w:t xml:space="preserve"> </w:t>
      </w:r>
      <w:r w:rsidR="0078185C" w:rsidRPr="00843372">
        <w:rPr>
          <w:rFonts w:ascii="Arial" w:eastAsia="Times New Roman" w:hAnsi="Arial" w:cs="Arial"/>
          <w:lang w:eastAsia="de-DE"/>
        </w:rPr>
        <w:t>Im Anschluss wird erarbeitet</w:t>
      </w:r>
      <w:r w:rsidR="00787B22" w:rsidRPr="00843372">
        <w:rPr>
          <w:rFonts w:ascii="Arial" w:eastAsia="Times New Roman" w:hAnsi="Arial" w:cs="Arial"/>
          <w:lang w:eastAsia="de-DE"/>
        </w:rPr>
        <w:t>,</w:t>
      </w:r>
      <w:r w:rsidR="0078185C" w:rsidRPr="00843372">
        <w:rPr>
          <w:rFonts w:ascii="Arial" w:eastAsia="Times New Roman" w:hAnsi="Arial" w:cs="Arial"/>
          <w:lang w:eastAsia="de-DE"/>
        </w:rPr>
        <w:t xml:space="preserve"> ob und wie die Idee </w:t>
      </w:r>
      <w:r w:rsidR="00787B22" w:rsidRPr="00843372">
        <w:rPr>
          <w:rFonts w:ascii="Arial" w:eastAsia="Times New Roman" w:hAnsi="Arial" w:cs="Arial"/>
          <w:lang w:eastAsia="de-DE"/>
        </w:rPr>
        <w:t xml:space="preserve">des </w:t>
      </w:r>
      <w:r w:rsidR="00027D71" w:rsidRPr="00843372">
        <w:rPr>
          <w:rFonts w:ascii="Arial" w:eastAsia="Times New Roman" w:hAnsi="Arial" w:cs="Arial"/>
          <w:lang w:eastAsia="de-DE"/>
        </w:rPr>
        <w:t>Smart </w:t>
      </w:r>
      <w:proofErr w:type="spellStart"/>
      <w:r w:rsidR="00027D71" w:rsidRPr="00843372">
        <w:rPr>
          <w:rFonts w:ascii="Arial" w:eastAsia="Times New Roman" w:hAnsi="Arial" w:cs="Arial"/>
          <w:lang w:eastAsia="de-DE"/>
        </w:rPr>
        <w:t>Grid</w:t>
      </w:r>
      <w:proofErr w:type="spellEnd"/>
      <w:r w:rsidR="0078185C" w:rsidRPr="00843372">
        <w:rPr>
          <w:rFonts w:ascii="Arial" w:eastAsia="Times New Roman" w:hAnsi="Arial" w:cs="Arial"/>
          <w:lang w:eastAsia="de-DE"/>
        </w:rPr>
        <w:t xml:space="preserve"> getestet werden kann. Dies führt vom Modell zur Modellierung und Simulation.</w:t>
      </w:r>
    </w:p>
    <w:p w:rsidR="00272AD3" w:rsidRPr="00843372" w:rsidRDefault="00272AD3" w:rsidP="00016239">
      <w:pPr>
        <w:spacing w:after="120"/>
        <w:jc w:val="both"/>
        <w:rPr>
          <w:rFonts w:ascii="Arial" w:eastAsia="Times New Roman" w:hAnsi="Arial" w:cs="Arial"/>
          <w:lang w:eastAsia="de-DE"/>
        </w:rPr>
      </w:pPr>
      <w:r w:rsidRPr="00843372">
        <w:rPr>
          <w:rFonts w:ascii="Arial" w:eastAsia="Times New Roman" w:hAnsi="Arial" w:cs="Arial"/>
          <w:b/>
          <w:lang w:eastAsia="de-DE"/>
        </w:rPr>
        <w:t>Umfang</w:t>
      </w:r>
      <w:r w:rsidRPr="00843372">
        <w:rPr>
          <w:rFonts w:ascii="Arial" w:eastAsia="Times New Roman" w:hAnsi="Arial" w:cs="Arial"/>
          <w:lang w:eastAsia="de-DE"/>
        </w:rPr>
        <w:t>: 4 bis 5 Stunden</w:t>
      </w:r>
    </w:p>
    <w:p w:rsidR="00CB077E" w:rsidRPr="00843372" w:rsidRDefault="00CB077E" w:rsidP="00016239">
      <w:pPr>
        <w:spacing w:after="120"/>
        <w:jc w:val="both"/>
        <w:outlineLvl w:val="2"/>
        <w:rPr>
          <w:rFonts w:ascii="Arial" w:eastAsia="Times New Roman" w:hAnsi="Arial" w:cs="Arial"/>
          <w:b/>
          <w:bCs/>
          <w:lang w:eastAsia="de-DE"/>
        </w:rPr>
      </w:pPr>
      <w:bookmarkStart w:id="2" w:name="user-content-phasen-des-lernabschnitts"/>
      <w:bookmarkEnd w:id="2"/>
      <w:r w:rsidRPr="00843372">
        <w:rPr>
          <w:rFonts w:ascii="Arial" w:eastAsia="Times New Roman" w:hAnsi="Arial" w:cs="Arial"/>
          <w:b/>
          <w:bCs/>
          <w:lang w:eastAsia="de-DE"/>
        </w:rPr>
        <w:t>Phasen des Lernabschnitts</w:t>
      </w:r>
    </w:p>
    <w:p w:rsidR="0078185C" w:rsidRPr="00843372" w:rsidRDefault="004E13B2" w:rsidP="00016239">
      <w:pPr>
        <w:numPr>
          <w:ilvl w:val="0"/>
          <w:numId w:val="1"/>
        </w:numPr>
        <w:tabs>
          <w:tab w:val="clear" w:pos="720"/>
        </w:tabs>
        <w:spacing w:after="120"/>
        <w:ind w:left="284" w:hanging="284"/>
        <w:jc w:val="both"/>
        <w:rPr>
          <w:rFonts w:ascii="Arial" w:eastAsia="Times New Roman" w:hAnsi="Arial" w:cs="Arial"/>
          <w:lang w:eastAsia="de-DE"/>
        </w:rPr>
      </w:pPr>
      <w:r w:rsidRPr="00843372">
        <w:rPr>
          <w:rFonts w:ascii="Arial" w:eastAsia="Times New Roman" w:hAnsi="Arial" w:cs="Arial"/>
          <w:lang w:eastAsia="de-DE"/>
        </w:rPr>
        <w:t>Regenerative Energien im Legomodell - Ein spielerischer Einstieg in das Thema</w:t>
      </w:r>
    </w:p>
    <w:p w:rsidR="00CF5625" w:rsidRPr="00843372" w:rsidRDefault="00CF5625" w:rsidP="00016239">
      <w:pPr>
        <w:spacing w:after="120"/>
        <w:ind w:left="284"/>
        <w:jc w:val="both"/>
        <w:rPr>
          <w:rFonts w:ascii="Arial" w:eastAsia="Times New Roman" w:hAnsi="Arial" w:cs="Arial"/>
          <w:lang w:eastAsia="de-DE"/>
        </w:rPr>
      </w:pPr>
      <w:r w:rsidRPr="00843372">
        <w:rPr>
          <w:rFonts w:ascii="Arial" w:eastAsia="Times New Roman" w:hAnsi="Arial" w:cs="Arial"/>
          <w:b/>
          <w:lang w:eastAsia="de-DE"/>
        </w:rPr>
        <w:t>Umfang</w:t>
      </w:r>
      <w:r w:rsidRPr="00843372">
        <w:rPr>
          <w:rFonts w:ascii="Arial" w:eastAsia="Times New Roman" w:hAnsi="Arial" w:cs="Arial"/>
          <w:lang w:eastAsia="de-DE"/>
        </w:rPr>
        <w:t>: 1 Einzelstunde</w:t>
      </w:r>
    </w:p>
    <w:p w:rsidR="00D524DA" w:rsidRPr="00843372" w:rsidRDefault="00CF5625" w:rsidP="00016239">
      <w:pPr>
        <w:spacing w:after="120"/>
        <w:ind w:left="284"/>
        <w:jc w:val="both"/>
        <w:rPr>
          <w:rFonts w:ascii="Arial" w:eastAsia="Times New Roman" w:hAnsi="Arial" w:cs="Arial"/>
          <w:lang w:eastAsia="de-DE"/>
        </w:rPr>
      </w:pPr>
      <w:r w:rsidRPr="00843372">
        <w:rPr>
          <w:rFonts w:ascii="Arial" w:eastAsia="Times New Roman" w:hAnsi="Arial" w:cs="Arial"/>
          <w:lang w:eastAsia="de-DE"/>
        </w:rPr>
        <w:t>D</w:t>
      </w:r>
      <w:r w:rsidR="004E13B2" w:rsidRPr="00843372">
        <w:rPr>
          <w:rFonts w:ascii="Arial" w:eastAsia="Times New Roman" w:hAnsi="Arial" w:cs="Arial"/>
          <w:lang w:eastAsia="de-DE"/>
        </w:rPr>
        <w:t>ie Schülerinnen und Schüler führen ein Experiment mit Legomodellen einer Solarzelle oder ein</w:t>
      </w:r>
      <w:r w:rsidR="00787B22" w:rsidRPr="00843372">
        <w:rPr>
          <w:rFonts w:ascii="Arial" w:eastAsia="Times New Roman" w:hAnsi="Arial" w:cs="Arial"/>
          <w:lang w:eastAsia="de-DE"/>
        </w:rPr>
        <w:t>es</w:t>
      </w:r>
      <w:r w:rsidR="004E13B2" w:rsidRPr="00843372">
        <w:rPr>
          <w:rFonts w:ascii="Arial" w:eastAsia="Times New Roman" w:hAnsi="Arial" w:cs="Arial"/>
          <w:lang w:eastAsia="de-DE"/>
        </w:rPr>
        <w:t xml:space="preserve"> Windrades durch. Sie erkennen, dass regenerative Energie in Abhängigkeit von Wind oder Sonne zur Verfügung steht. Sie erkennen dass der erzeugte Strom nicht einfach gespeichert werden kann, sondern die Energie verbraucht werden muss und das</w:t>
      </w:r>
      <w:r w:rsidR="00787B22" w:rsidRPr="00843372">
        <w:rPr>
          <w:rFonts w:ascii="Arial" w:eastAsia="Times New Roman" w:hAnsi="Arial" w:cs="Arial"/>
          <w:lang w:eastAsia="de-DE"/>
        </w:rPr>
        <w:t>s</w:t>
      </w:r>
      <w:r w:rsidR="004E13B2" w:rsidRPr="00843372">
        <w:rPr>
          <w:rFonts w:ascii="Arial" w:eastAsia="Times New Roman" w:hAnsi="Arial" w:cs="Arial"/>
          <w:lang w:eastAsia="de-DE"/>
        </w:rPr>
        <w:t xml:space="preserve"> es Verbraucher gibt</w:t>
      </w:r>
      <w:r w:rsidR="00787B22" w:rsidRPr="00843372">
        <w:rPr>
          <w:rFonts w:ascii="Arial" w:eastAsia="Times New Roman" w:hAnsi="Arial" w:cs="Arial"/>
          <w:lang w:eastAsia="de-DE"/>
        </w:rPr>
        <w:t>,</w:t>
      </w:r>
      <w:r w:rsidR="004E13B2" w:rsidRPr="00843372">
        <w:rPr>
          <w:rFonts w:ascii="Arial" w:eastAsia="Times New Roman" w:hAnsi="Arial" w:cs="Arial"/>
          <w:lang w:eastAsia="de-DE"/>
        </w:rPr>
        <w:t xml:space="preserve"> die mehr Energie benötigen als erzeugt werden kann.</w:t>
      </w:r>
    </w:p>
    <w:p w:rsidR="00027D71" w:rsidRPr="00843372" w:rsidRDefault="00027D71" w:rsidP="00016239">
      <w:pPr>
        <w:spacing w:after="120"/>
        <w:ind w:left="284"/>
        <w:jc w:val="both"/>
        <w:rPr>
          <w:rFonts w:ascii="Arial" w:eastAsia="Times New Roman" w:hAnsi="Arial" w:cs="Arial"/>
          <w:lang w:eastAsia="de-DE"/>
        </w:rPr>
      </w:pPr>
      <w:r w:rsidRPr="00843372">
        <w:rPr>
          <w:rFonts w:ascii="Arial" w:eastAsia="Times New Roman" w:hAnsi="Arial" w:cs="Arial"/>
          <w:lang w:eastAsia="de-DE"/>
        </w:rPr>
        <w:t xml:space="preserve">Weiterhin werden die Schülerinnen und Schüler mit dem Umgang des </w:t>
      </w:r>
      <w:proofErr w:type="spellStart"/>
      <w:r w:rsidRPr="00843372">
        <w:rPr>
          <w:rFonts w:ascii="Arial" w:eastAsia="Times New Roman" w:hAnsi="Arial" w:cs="Arial"/>
          <w:lang w:eastAsia="de-DE"/>
        </w:rPr>
        <w:t>Energy</w:t>
      </w:r>
      <w:proofErr w:type="spellEnd"/>
      <w:r w:rsidRPr="00843372">
        <w:rPr>
          <w:rFonts w:ascii="Arial" w:eastAsia="Times New Roman" w:hAnsi="Arial" w:cs="Arial"/>
          <w:lang w:eastAsia="de-DE"/>
        </w:rPr>
        <w:t> Meter vertraut.</w:t>
      </w:r>
    </w:p>
    <w:p w:rsidR="00CF5625" w:rsidRPr="00843372" w:rsidRDefault="00CF5625" w:rsidP="00016239">
      <w:pPr>
        <w:pStyle w:val="Listenabsatz"/>
        <w:numPr>
          <w:ilvl w:val="0"/>
          <w:numId w:val="1"/>
        </w:numPr>
        <w:tabs>
          <w:tab w:val="clear" w:pos="720"/>
        </w:tabs>
        <w:spacing w:after="120"/>
        <w:ind w:left="284" w:hanging="284"/>
        <w:jc w:val="both"/>
        <w:rPr>
          <w:rFonts w:ascii="Arial" w:eastAsia="Times New Roman" w:hAnsi="Arial" w:cs="Arial"/>
          <w:lang w:eastAsia="de-DE"/>
        </w:rPr>
      </w:pPr>
      <w:r w:rsidRPr="00843372">
        <w:rPr>
          <w:rFonts w:ascii="Arial" w:eastAsia="Times New Roman" w:hAnsi="Arial" w:cs="Arial"/>
          <w:lang w:eastAsia="de-DE"/>
        </w:rPr>
        <w:lastRenderedPageBreak/>
        <w:t>Ein kleines Programmierbeispiel mit regenerativen Energien</w:t>
      </w:r>
    </w:p>
    <w:p w:rsidR="00CF5625" w:rsidRPr="00843372" w:rsidRDefault="00CF5625" w:rsidP="00016239">
      <w:pPr>
        <w:spacing w:after="120"/>
        <w:ind w:left="284"/>
        <w:jc w:val="both"/>
        <w:rPr>
          <w:rFonts w:ascii="Arial" w:eastAsia="Times New Roman" w:hAnsi="Arial" w:cs="Arial"/>
          <w:lang w:eastAsia="de-DE"/>
        </w:rPr>
      </w:pPr>
      <w:r w:rsidRPr="00843372">
        <w:rPr>
          <w:rFonts w:ascii="Arial" w:eastAsia="Times New Roman" w:hAnsi="Arial" w:cs="Arial"/>
          <w:lang w:eastAsia="de-DE"/>
        </w:rPr>
        <w:t>Umfang: 1 Doppelstunde</w:t>
      </w:r>
    </w:p>
    <w:p w:rsidR="00CF5625" w:rsidRPr="00843372" w:rsidRDefault="00CF5625" w:rsidP="00016239">
      <w:pPr>
        <w:spacing w:after="120"/>
        <w:ind w:left="284"/>
        <w:jc w:val="both"/>
        <w:rPr>
          <w:rFonts w:ascii="Arial" w:eastAsia="Times New Roman" w:hAnsi="Arial" w:cs="Arial"/>
          <w:lang w:eastAsia="de-DE"/>
        </w:rPr>
      </w:pPr>
      <w:r w:rsidRPr="00843372">
        <w:rPr>
          <w:rFonts w:ascii="Arial" w:eastAsia="Times New Roman" w:hAnsi="Arial" w:cs="Arial"/>
          <w:lang w:eastAsia="de-DE"/>
        </w:rPr>
        <w:t xml:space="preserve">Die Schülerinnen und Schüler programmieren ein kleines Legomodell. Ist </w:t>
      </w:r>
      <w:r w:rsidR="00AB67D9" w:rsidRPr="00843372">
        <w:rPr>
          <w:rFonts w:ascii="Arial" w:eastAsia="Times New Roman" w:hAnsi="Arial" w:cs="Arial"/>
          <w:lang w:eastAsia="de-DE"/>
        </w:rPr>
        <w:t>a</w:t>
      </w:r>
      <w:r w:rsidRPr="00843372">
        <w:rPr>
          <w:rFonts w:ascii="Arial" w:eastAsia="Times New Roman" w:hAnsi="Arial" w:cs="Arial"/>
          <w:lang w:eastAsia="de-DE"/>
        </w:rPr>
        <w:t>usreichend regenerativer Strom vorhanden</w:t>
      </w:r>
      <w:r w:rsidR="00787B22" w:rsidRPr="00843372">
        <w:rPr>
          <w:rFonts w:ascii="Arial" w:eastAsia="Times New Roman" w:hAnsi="Arial" w:cs="Arial"/>
          <w:lang w:eastAsia="de-DE"/>
        </w:rPr>
        <w:t>,</w:t>
      </w:r>
      <w:r w:rsidRPr="00843372">
        <w:rPr>
          <w:rFonts w:ascii="Arial" w:eastAsia="Times New Roman" w:hAnsi="Arial" w:cs="Arial"/>
          <w:lang w:eastAsia="de-DE"/>
        </w:rPr>
        <w:t xml:space="preserve"> wird eine Lampe eingeschaltet.</w:t>
      </w:r>
      <w:r w:rsidR="00AB67D9" w:rsidRPr="00843372">
        <w:rPr>
          <w:rFonts w:ascii="Arial" w:eastAsia="Times New Roman" w:hAnsi="Arial" w:cs="Arial"/>
          <w:lang w:eastAsia="de-DE"/>
        </w:rPr>
        <w:t xml:space="preserve"> Das Ergebnis ist</w:t>
      </w:r>
      <w:r w:rsidR="00027D71" w:rsidRPr="00843372">
        <w:rPr>
          <w:rFonts w:ascii="Arial" w:eastAsia="Times New Roman" w:hAnsi="Arial" w:cs="Arial"/>
          <w:lang w:eastAsia="de-DE"/>
        </w:rPr>
        <w:t xml:space="preserve"> ein computergesteuertes Modell eines Teilaspektes des Smart </w:t>
      </w:r>
      <w:proofErr w:type="spellStart"/>
      <w:r w:rsidR="00027D71" w:rsidRPr="00843372">
        <w:rPr>
          <w:rFonts w:ascii="Arial" w:eastAsia="Times New Roman" w:hAnsi="Arial" w:cs="Arial"/>
          <w:lang w:eastAsia="de-DE"/>
        </w:rPr>
        <w:t>Grid</w:t>
      </w:r>
      <w:proofErr w:type="spellEnd"/>
      <w:r w:rsidR="00027D71" w:rsidRPr="00843372">
        <w:rPr>
          <w:rFonts w:ascii="Arial" w:eastAsia="Times New Roman" w:hAnsi="Arial" w:cs="Arial"/>
          <w:lang w:eastAsia="de-DE"/>
        </w:rPr>
        <w:t>.</w:t>
      </w:r>
    </w:p>
    <w:p w:rsidR="00CF5625" w:rsidRPr="00843372" w:rsidRDefault="00CF5625" w:rsidP="00016239">
      <w:pPr>
        <w:pStyle w:val="Listenabsatz"/>
        <w:numPr>
          <w:ilvl w:val="0"/>
          <w:numId w:val="1"/>
        </w:numPr>
        <w:tabs>
          <w:tab w:val="clear" w:pos="720"/>
        </w:tabs>
        <w:spacing w:after="120"/>
        <w:ind w:left="284" w:hanging="284"/>
        <w:jc w:val="both"/>
        <w:rPr>
          <w:rFonts w:ascii="Arial" w:eastAsia="Times New Roman" w:hAnsi="Arial" w:cs="Arial"/>
          <w:lang w:eastAsia="de-DE"/>
        </w:rPr>
      </w:pPr>
      <w:r w:rsidRPr="00843372">
        <w:rPr>
          <w:rFonts w:ascii="Arial" w:eastAsia="Times New Roman" w:hAnsi="Arial" w:cs="Arial"/>
          <w:lang w:eastAsia="de-DE"/>
        </w:rPr>
        <w:t>Vom Modell zur Modellierung</w:t>
      </w:r>
    </w:p>
    <w:p w:rsidR="00CF5625" w:rsidRPr="00843372" w:rsidRDefault="00CF5625" w:rsidP="00016239">
      <w:pPr>
        <w:spacing w:after="120"/>
        <w:ind w:left="284"/>
        <w:jc w:val="both"/>
        <w:rPr>
          <w:rFonts w:ascii="Arial" w:eastAsia="Times New Roman" w:hAnsi="Arial" w:cs="Arial"/>
          <w:lang w:eastAsia="de-DE"/>
        </w:rPr>
      </w:pPr>
      <w:r w:rsidRPr="00843372">
        <w:rPr>
          <w:rFonts w:ascii="Arial" w:eastAsia="Times New Roman" w:hAnsi="Arial" w:cs="Arial"/>
          <w:b/>
          <w:lang w:eastAsia="de-DE"/>
        </w:rPr>
        <w:t>Umfang</w:t>
      </w:r>
      <w:r w:rsidRPr="00843372">
        <w:rPr>
          <w:rFonts w:ascii="Arial" w:eastAsia="Times New Roman" w:hAnsi="Arial" w:cs="Arial"/>
          <w:lang w:eastAsia="de-DE"/>
        </w:rPr>
        <w:t>: 1 Einzelstunde</w:t>
      </w:r>
    </w:p>
    <w:p w:rsidR="00AB67D9" w:rsidRPr="00843372" w:rsidRDefault="00AB67D9" w:rsidP="00016239">
      <w:pPr>
        <w:spacing w:after="120"/>
        <w:ind w:left="284"/>
        <w:jc w:val="both"/>
        <w:rPr>
          <w:rFonts w:ascii="Arial" w:eastAsia="Times New Roman" w:hAnsi="Arial" w:cs="Arial"/>
          <w:lang w:eastAsia="de-DE"/>
        </w:rPr>
      </w:pPr>
      <w:r w:rsidRPr="00843372">
        <w:rPr>
          <w:rFonts w:ascii="Arial" w:eastAsia="Times New Roman" w:hAnsi="Arial" w:cs="Arial"/>
          <w:lang w:eastAsia="de-DE"/>
        </w:rPr>
        <w:t>Die Schülerinnen und Schüler diskutieren die Frage</w:t>
      </w:r>
      <w:r w:rsidR="00787B22" w:rsidRPr="00843372">
        <w:rPr>
          <w:rFonts w:ascii="Arial" w:eastAsia="Times New Roman" w:hAnsi="Arial" w:cs="Arial"/>
          <w:lang w:eastAsia="de-DE"/>
        </w:rPr>
        <w:t>,</w:t>
      </w:r>
      <w:r w:rsidRPr="00843372">
        <w:rPr>
          <w:rFonts w:ascii="Arial" w:eastAsia="Times New Roman" w:hAnsi="Arial" w:cs="Arial"/>
          <w:lang w:eastAsia="de-DE"/>
        </w:rPr>
        <w:t xml:space="preserve"> ob unser Stromnetz mit regenerativen Energien funktioniert. Sie Lernen das </w:t>
      </w:r>
      <w:r w:rsidR="00027D71" w:rsidRPr="00843372">
        <w:rPr>
          <w:rFonts w:ascii="Arial" w:eastAsia="Times New Roman" w:hAnsi="Arial" w:cs="Arial"/>
          <w:lang w:eastAsia="de-DE"/>
        </w:rPr>
        <w:t>Smart </w:t>
      </w:r>
      <w:proofErr w:type="spellStart"/>
      <w:r w:rsidR="00027D71" w:rsidRPr="00843372">
        <w:rPr>
          <w:rFonts w:ascii="Arial" w:eastAsia="Times New Roman" w:hAnsi="Arial" w:cs="Arial"/>
          <w:lang w:eastAsia="de-DE"/>
        </w:rPr>
        <w:t>Grid</w:t>
      </w:r>
      <w:proofErr w:type="spellEnd"/>
      <w:r w:rsidRPr="00843372">
        <w:rPr>
          <w:rFonts w:ascii="Arial" w:eastAsia="Times New Roman" w:hAnsi="Arial" w:cs="Arial"/>
          <w:lang w:eastAsia="de-DE"/>
        </w:rPr>
        <w:t xml:space="preserve"> als aktuellen Lösungsansatz kennen.</w:t>
      </w:r>
    </w:p>
    <w:p w:rsidR="00AB67D9" w:rsidRPr="00843372" w:rsidRDefault="00AB67D9" w:rsidP="00016239">
      <w:pPr>
        <w:spacing w:after="120"/>
        <w:ind w:left="284"/>
        <w:jc w:val="both"/>
        <w:rPr>
          <w:rFonts w:ascii="Arial" w:eastAsia="Times New Roman" w:hAnsi="Arial" w:cs="Arial"/>
          <w:lang w:eastAsia="de-DE"/>
        </w:rPr>
      </w:pPr>
      <w:r w:rsidRPr="00843372">
        <w:rPr>
          <w:rFonts w:ascii="Arial" w:eastAsia="Times New Roman" w:hAnsi="Arial" w:cs="Arial"/>
          <w:lang w:eastAsia="de-DE"/>
        </w:rPr>
        <w:t xml:space="preserve">Einsatz des Videos: </w:t>
      </w:r>
      <w:hyperlink r:id="rId8" w:history="1">
        <w:r w:rsidRPr="00843372">
          <w:rPr>
            <w:rStyle w:val="Hyperlink"/>
            <w:rFonts w:ascii="Arial" w:hAnsi="Arial" w:cs="Arial"/>
          </w:rPr>
          <w:t>http://www.youtube.com/watch?v=iyvAwd4p6ds</w:t>
        </w:r>
      </w:hyperlink>
      <w:r w:rsidR="00063AD7" w:rsidRPr="00843372">
        <w:rPr>
          <w:rFonts w:ascii="Arial" w:hAnsi="Arial" w:cs="Arial"/>
        </w:rPr>
        <w:t xml:space="preserve"> </w:t>
      </w:r>
      <w:r w:rsidRPr="00843372">
        <w:rPr>
          <w:rFonts w:ascii="Arial" w:eastAsia="Times New Roman" w:hAnsi="Arial" w:cs="Arial"/>
          <w:lang w:eastAsia="de-DE"/>
        </w:rPr>
        <w:t>oder andere Filme.</w:t>
      </w:r>
    </w:p>
    <w:p w:rsidR="00CF5625" w:rsidRPr="00843372" w:rsidRDefault="0062520A" w:rsidP="00016239">
      <w:pPr>
        <w:spacing w:after="120"/>
        <w:ind w:left="284"/>
        <w:jc w:val="both"/>
        <w:rPr>
          <w:rFonts w:ascii="Arial" w:eastAsia="Times New Roman" w:hAnsi="Arial" w:cs="Arial"/>
          <w:lang w:eastAsia="de-DE"/>
        </w:rPr>
      </w:pPr>
      <w:r w:rsidRPr="00843372">
        <w:rPr>
          <w:rFonts w:ascii="Arial" w:eastAsia="Times New Roman" w:hAnsi="Arial" w:cs="Arial"/>
          <w:lang w:eastAsia="de-DE"/>
        </w:rPr>
        <w:t>Mit dem Wissen der vorangegangen Module stellt sich die Frage</w:t>
      </w:r>
      <w:r w:rsidR="00787B22" w:rsidRPr="00843372">
        <w:rPr>
          <w:rFonts w:ascii="Arial" w:eastAsia="Times New Roman" w:hAnsi="Arial" w:cs="Arial"/>
          <w:lang w:eastAsia="de-DE"/>
        </w:rPr>
        <w:t>,</w:t>
      </w:r>
      <w:r w:rsidRPr="00843372">
        <w:rPr>
          <w:rFonts w:ascii="Arial" w:eastAsia="Times New Roman" w:hAnsi="Arial" w:cs="Arial"/>
          <w:lang w:eastAsia="de-DE"/>
        </w:rPr>
        <w:t xml:space="preserve"> ob und wie das </w:t>
      </w:r>
      <w:r w:rsidR="00027D71" w:rsidRPr="00843372">
        <w:rPr>
          <w:rFonts w:ascii="Arial" w:eastAsia="Times New Roman" w:hAnsi="Arial" w:cs="Arial"/>
          <w:lang w:eastAsia="de-DE"/>
        </w:rPr>
        <w:t>Smart </w:t>
      </w:r>
      <w:proofErr w:type="spellStart"/>
      <w:r w:rsidR="00027D71" w:rsidRPr="00843372">
        <w:rPr>
          <w:rFonts w:ascii="Arial" w:eastAsia="Times New Roman" w:hAnsi="Arial" w:cs="Arial"/>
          <w:lang w:eastAsia="de-DE"/>
        </w:rPr>
        <w:t>Grid</w:t>
      </w:r>
      <w:proofErr w:type="spellEnd"/>
      <w:r w:rsidRPr="00843372">
        <w:rPr>
          <w:rFonts w:ascii="Arial" w:eastAsia="Times New Roman" w:hAnsi="Arial" w:cs="Arial"/>
          <w:lang w:eastAsia="de-DE"/>
        </w:rPr>
        <w:t xml:space="preserve"> </w:t>
      </w:r>
      <w:proofErr w:type="spellStart"/>
      <w:r w:rsidRPr="00843372">
        <w:rPr>
          <w:rFonts w:ascii="Arial" w:eastAsia="Times New Roman" w:hAnsi="Arial" w:cs="Arial"/>
          <w:lang w:eastAsia="de-DE"/>
        </w:rPr>
        <w:t>getest</w:t>
      </w:r>
      <w:proofErr w:type="spellEnd"/>
      <w:r w:rsidRPr="00843372">
        <w:rPr>
          <w:rFonts w:ascii="Arial" w:eastAsia="Times New Roman" w:hAnsi="Arial" w:cs="Arial"/>
          <w:lang w:eastAsia="de-DE"/>
        </w:rPr>
        <w:t xml:space="preserve"> werden kann oder soll. Die Lösung besteht in einer Simulation, die durch den Computer unter Verwendung von Software geschehen soll. Die Schülerinnen und Schüler erarbeiten den Modellierungskreislauf zusammen mit der Lehrkraft.</w:t>
      </w:r>
    </w:p>
    <w:p w:rsidR="00CB077E" w:rsidRPr="00843372" w:rsidRDefault="00CB077E" w:rsidP="00016239">
      <w:pPr>
        <w:spacing w:after="120"/>
        <w:jc w:val="both"/>
        <w:outlineLvl w:val="2"/>
        <w:rPr>
          <w:rFonts w:ascii="Arial" w:eastAsia="Times New Roman" w:hAnsi="Arial" w:cs="Arial"/>
          <w:b/>
          <w:bCs/>
          <w:lang w:eastAsia="de-DE"/>
        </w:rPr>
      </w:pPr>
      <w:bookmarkStart w:id="3" w:name="user-content-praxiserfahrungen-mit-dem-l"/>
      <w:bookmarkEnd w:id="3"/>
      <w:r w:rsidRPr="00843372">
        <w:rPr>
          <w:rFonts w:ascii="Arial" w:eastAsia="Times New Roman" w:hAnsi="Arial" w:cs="Arial"/>
          <w:b/>
          <w:bCs/>
          <w:lang w:eastAsia="de-DE"/>
        </w:rPr>
        <w:t>Praxiserfahrungen mit dem Lernabschnitt</w:t>
      </w:r>
    </w:p>
    <w:p w:rsidR="0062520A" w:rsidRPr="00843372" w:rsidRDefault="0062520A" w:rsidP="00016239">
      <w:pPr>
        <w:numPr>
          <w:ilvl w:val="0"/>
          <w:numId w:val="2"/>
        </w:numPr>
        <w:spacing w:after="120"/>
        <w:jc w:val="both"/>
        <w:rPr>
          <w:rFonts w:ascii="Arial" w:eastAsia="Times New Roman" w:hAnsi="Arial" w:cs="Arial"/>
          <w:lang w:eastAsia="de-DE"/>
        </w:rPr>
      </w:pPr>
      <w:r w:rsidRPr="00843372">
        <w:rPr>
          <w:rFonts w:ascii="Arial" w:eastAsia="Times New Roman" w:hAnsi="Arial" w:cs="Arial"/>
          <w:lang w:eastAsia="de-DE"/>
        </w:rPr>
        <w:t>Die Inhalte der beiden Einzelstunden sind meistens gut zu schaffen. Sollte mehr Zeit zur Verfügung stehen, kann im Bereich der Ideen zur Änderung des Stromnetzes und zur Simulation sowie zum Modelli</w:t>
      </w:r>
      <w:r w:rsidR="00787B22" w:rsidRPr="00843372">
        <w:rPr>
          <w:rFonts w:ascii="Arial" w:eastAsia="Times New Roman" w:hAnsi="Arial" w:cs="Arial"/>
          <w:lang w:eastAsia="de-DE"/>
        </w:rPr>
        <w:t>erungskreislauf mit den Schülerinnen und Schülern</w:t>
      </w:r>
      <w:r w:rsidRPr="00843372">
        <w:rPr>
          <w:rFonts w:ascii="Arial" w:eastAsia="Times New Roman" w:hAnsi="Arial" w:cs="Arial"/>
          <w:lang w:eastAsia="de-DE"/>
        </w:rPr>
        <w:t xml:space="preserve"> ausgiebig diskutiert werden.</w:t>
      </w:r>
    </w:p>
    <w:p w:rsidR="00CB077E" w:rsidRPr="00843372" w:rsidRDefault="00060519" w:rsidP="00016239">
      <w:pPr>
        <w:numPr>
          <w:ilvl w:val="0"/>
          <w:numId w:val="2"/>
        </w:numPr>
        <w:spacing w:after="120"/>
        <w:jc w:val="both"/>
        <w:rPr>
          <w:rFonts w:ascii="Arial" w:eastAsia="Times New Roman" w:hAnsi="Arial" w:cs="Arial"/>
          <w:lang w:eastAsia="de-DE"/>
        </w:rPr>
      </w:pPr>
      <w:r w:rsidRPr="00843372">
        <w:rPr>
          <w:rFonts w:ascii="Arial" w:eastAsia="Times New Roman" w:hAnsi="Arial" w:cs="Arial"/>
          <w:lang w:eastAsia="de-DE"/>
        </w:rPr>
        <w:t>Die Programmieraufgabe kann sehr zeitaufwändig werden, wenn die Schülerinnen und Schüler nicht genügend Vorkenntnisse haben. In diesem Fall sollte unbedingt mehr Zeit eingeplant werden.</w:t>
      </w:r>
    </w:p>
    <w:p w:rsidR="00CB077E" w:rsidRPr="00843372" w:rsidRDefault="00CB077E" w:rsidP="00016239">
      <w:pPr>
        <w:spacing w:after="120"/>
        <w:jc w:val="both"/>
        <w:outlineLvl w:val="1"/>
        <w:rPr>
          <w:rFonts w:ascii="Arial" w:eastAsia="Times New Roman" w:hAnsi="Arial" w:cs="Arial"/>
          <w:b/>
          <w:bCs/>
          <w:lang w:eastAsia="de-DE"/>
        </w:rPr>
      </w:pPr>
      <w:bookmarkStart w:id="4" w:name="user-content-arbeitsmaterialien"/>
      <w:bookmarkEnd w:id="4"/>
      <w:r w:rsidRPr="00843372">
        <w:rPr>
          <w:rFonts w:ascii="Arial" w:eastAsia="Times New Roman" w:hAnsi="Arial" w:cs="Arial"/>
          <w:b/>
          <w:bCs/>
          <w:lang w:eastAsia="de-DE"/>
        </w:rPr>
        <w:t>Arbeitsmaterialien:</w:t>
      </w:r>
    </w:p>
    <w:p w:rsidR="00CB077E" w:rsidRPr="00843372" w:rsidRDefault="00D716D7" w:rsidP="00016239">
      <w:pPr>
        <w:spacing w:after="120"/>
        <w:jc w:val="both"/>
        <w:outlineLvl w:val="2"/>
        <w:rPr>
          <w:rFonts w:ascii="Arial" w:eastAsia="Times New Roman" w:hAnsi="Arial" w:cs="Arial"/>
          <w:b/>
          <w:bCs/>
          <w:lang w:eastAsia="de-DE"/>
        </w:rPr>
      </w:pPr>
      <w:bookmarkStart w:id="5" w:name="user-content-blätter"/>
      <w:bookmarkEnd w:id="5"/>
      <w:r w:rsidRPr="00843372">
        <w:rPr>
          <w:rFonts w:ascii="Arial" w:eastAsia="Times New Roman" w:hAnsi="Arial" w:cs="Arial"/>
          <w:b/>
          <w:bCs/>
          <w:lang w:eastAsia="de-DE"/>
        </w:rPr>
        <w:t>Arbeitsb</w:t>
      </w:r>
      <w:r w:rsidR="00CB077E" w:rsidRPr="00843372">
        <w:rPr>
          <w:rFonts w:ascii="Arial" w:eastAsia="Times New Roman" w:hAnsi="Arial" w:cs="Arial"/>
          <w:b/>
          <w:bCs/>
          <w:lang w:eastAsia="de-DE"/>
        </w:rPr>
        <w:t>lätter</w:t>
      </w:r>
    </w:p>
    <w:p w:rsidR="00D716D7" w:rsidRPr="00843372" w:rsidRDefault="00D716D7" w:rsidP="00016239">
      <w:pPr>
        <w:numPr>
          <w:ilvl w:val="0"/>
          <w:numId w:val="3"/>
        </w:numPr>
        <w:spacing w:after="120"/>
        <w:jc w:val="both"/>
        <w:rPr>
          <w:rFonts w:ascii="Arial" w:eastAsia="Times New Roman" w:hAnsi="Arial" w:cs="Arial"/>
          <w:lang w:eastAsia="de-DE"/>
        </w:rPr>
      </w:pPr>
      <w:r w:rsidRPr="00843372">
        <w:rPr>
          <w:rFonts w:ascii="Arial" w:hAnsi="Arial" w:cs="Arial"/>
        </w:rPr>
        <w:t>Stromerzeugung mit der Solarzelle</w:t>
      </w:r>
      <w:r w:rsidRPr="00843372">
        <w:rPr>
          <w:rFonts w:ascii="Arial" w:eastAsia="Times New Roman" w:hAnsi="Arial" w:cs="Arial"/>
          <w:lang w:eastAsia="de-DE"/>
        </w:rPr>
        <w:t xml:space="preserve"> </w:t>
      </w:r>
      <w:bookmarkStart w:id="6" w:name="_GoBack"/>
      <w:bookmarkEnd w:id="6"/>
    </w:p>
    <w:p w:rsidR="00D716D7" w:rsidRPr="00843372" w:rsidRDefault="00D716D7" w:rsidP="00016239">
      <w:pPr>
        <w:numPr>
          <w:ilvl w:val="0"/>
          <w:numId w:val="3"/>
        </w:numPr>
        <w:spacing w:after="120"/>
        <w:jc w:val="both"/>
        <w:rPr>
          <w:rFonts w:ascii="Arial" w:eastAsia="Times New Roman" w:hAnsi="Arial" w:cs="Arial"/>
          <w:lang w:eastAsia="de-DE"/>
        </w:rPr>
      </w:pPr>
      <w:r w:rsidRPr="00843372">
        <w:rPr>
          <w:rFonts w:ascii="Arial" w:hAnsi="Arial" w:cs="Arial"/>
        </w:rPr>
        <w:t>Stromerzeugung mit einem Windrad</w:t>
      </w:r>
      <w:r w:rsidRPr="00843372">
        <w:rPr>
          <w:rFonts w:ascii="Arial" w:eastAsia="Times New Roman" w:hAnsi="Arial" w:cs="Arial"/>
          <w:lang w:eastAsia="de-DE"/>
        </w:rPr>
        <w:t xml:space="preserve"> </w:t>
      </w:r>
    </w:p>
    <w:p w:rsidR="00D716D7" w:rsidRPr="00843372" w:rsidRDefault="00D716D7" w:rsidP="00016239">
      <w:pPr>
        <w:numPr>
          <w:ilvl w:val="0"/>
          <w:numId w:val="3"/>
        </w:numPr>
        <w:spacing w:after="120"/>
        <w:jc w:val="both"/>
        <w:rPr>
          <w:rFonts w:ascii="Arial" w:eastAsia="Times New Roman" w:hAnsi="Arial" w:cs="Arial"/>
          <w:lang w:eastAsia="de-DE"/>
        </w:rPr>
      </w:pPr>
      <w:r w:rsidRPr="00843372">
        <w:rPr>
          <w:rFonts w:ascii="Arial" w:hAnsi="Arial" w:cs="Arial"/>
        </w:rPr>
        <w:t>Modellierungskreislauf</w:t>
      </w:r>
    </w:p>
    <w:p w:rsidR="00CB077E" w:rsidRPr="00843372" w:rsidRDefault="00CB077E" w:rsidP="00016239">
      <w:pPr>
        <w:spacing w:after="120"/>
        <w:jc w:val="both"/>
        <w:outlineLvl w:val="2"/>
        <w:rPr>
          <w:rFonts w:ascii="Arial" w:eastAsia="Times New Roman" w:hAnsi="Arial" w:cs="Arial"/>
          <w:b/>
          <w:bCs/>
          <w:lang w:eastAsia="de-DE"/>
        </w:rPr>
      </w:pPr>
      <w:bookmarkStart w:id="7" w:name="user-content-dateien"/>
      <w:bookmarkEnd w:id="7"/>
      <w:r w:rsidRPr="00843372">
        <w:rPr>
          <w:rFonts w:ascii="Arial" w:eastAsia="Times New Roman" w:hAnsi="Arial" w:cs="Arial"/>
          <w:b/>
          <w:bCs/>
          <w:lang w:eastAsia="de-DE"/>
        </w:rPr>
        <w:t>Dateien</w:t>
      </w:r>
    </w:p>
    <w:p w:rsidR="00B334EA" w:rsidRPr="00843372" w:rsidRDefault="00B334EA" w:rsidP="00016239">
      <w:pPr>
        <w:numPr>
          <w:ilvl w:val="0"/>
          <w:numId w:val="4"/>
        </w:numPr>
        <w:spacing w:after="120"/>
        <w:jc w:val="both"/>
        <w:rPr>
          <w:rFonts w:ascii="Arial" w:eastAsia="Times New Roman" w:hAnsi="Arial" w:cs="Arial"/>
          <w:lang w:eastAsia="de-DE"/>
        </w:rPr>
      </w:pPr>
      <w:r w:rsidRPr="00843372">
        <w:rPr>
          <w:rFonts w:ascii="Arial" w:eastAsia="Times New Roman" w:hAnsi="Arial" w:cs="Arial"/>
          <w:lang w:eastAsia="de-DE"/>
        </w:rPr>
        <w:t xml:space="preserve">PowerPoint-Präsentation zur Erklärung des </w:t>
      </w:r>
      <w:proofErr w:type="spellStart"/>
      <w:r w:rsidRPr="00843372">
        <w:rPr>
          <w:rFonts w:ascii="Arial" w:eastAsia="Times New Roman" w:hAnsi="Arial" w:cs="Arial"/>
          <w:lang w:eastAsia="de-DE"/>
        </w:rPr>
        <w:t>Energy</w:t>
      </w:r>
      <w:proofErr w:type="spellEnd"/>
      <w:r w:rsidR="00787B22" w:rsidRPr="00843372">
        <w:rPr>
          <w:rFonts w:ascii="Arial" w:eastAsia="Times New Roman" w:hAnsi="Arial" w:cs="Arial"/>
          <w:lang w:eastAsia="de-DE"/>
        </w:rPr>
        <w:t> </w:t>
      </w:r>
      <w:r w:rsidRPr="00843372">
        <w:rPr>
          <w:rFonts w:ascii="Arial" w:eastAsia="Times New Roman" w:hAnsi="Arial" w:cs="Arial"/>
          <w:lang w:eastAsia="de-DE"/>
        </w:rPr>
        <w:t>Meter</w:t>
      </w:r>
      <w:r w:rsidR="00787B22" w:rsidRPr="00843372">
        <w:rPr>
          <w:rFonts w:ascii="Arial" w:eastAsia="Times New Roman" w:hAnsi="Arial" w:cs="Arial"/>
          <w:lang w:eastAsia="de-DE"/>
        </w:rPr>
        <w:t>-</w:t>
      </w:r>
      <w:r w:rsidRPr="00843372">
        <w:rPr>
          <w:rFonts w:ascii="Arial" w:eastAsia="Times New Roman" w:hAnsi="Arial" w:cs="Arial"/>
          <w:lang w:eastAsia="de-DE"/>
        </w:rPr>
        <w:t>Displays</w:t>
      </w:r>
      <w:bookmarkStart w:id="8" w:name="user-content-hinweise"/>
      <w:bookmarkEnd w:id="8"/>
    </w:p>
    <w:p w:rsidR="00B334EA" w:rsidRPr="00843372" w:rsidRDefault="00906D1E" w:rsidP="00016239">
      <w:pPr>
        <w:numPr>
          <w:ilvl w:val="0"/>
          <w:numId w:val="4"/>
        </w:numPr>
        <w:spacing w:after="120"/>
        <w:jc w:val="both"/>
        <w:rPr>
          <w:rFonts w:ascii="Arial" w:eastAsia="Times New Roman" w:hAnsi="Arial" w:cs="Arial"/>
          <w:lang w:eastAsia="de-DE"/>
        </w:rPr>
      </w:pPr>
      <w:r w:rsidRPr="00843372">
        <w:rPr>
          <w:rFonts w:ascii="Arial" w:eastAsia="Times New Roman" w:hAnsi="Arial" w:cs="Arial"/>
          <w:lang w:eastAsia="de-DE"/>
        </w:rPr>
        <w:t>Lego</w:t>
      </w:r>
      <w:r w:rsidR="00787B22" w:rsidRPr="00843372">
        <w:rPr>
          <w:rFonts w:ascii="Arial" w:eastAsia="Times New Roman" w:hAnsi="Arial" w:cs="Arial"/>
          <w:lang w:eastAsia="de-DE"/>
        </w:rPr>
        <w:t> </w:t>
      </w:r>
      <w:proofErr w:type="spellStart"/>
      <w:r w:rsidR="00787B22" w:rsidRPr="00843372">
        <w:rPr>
          <w:rFonts w:ascii="Arial" w:eastAsia="Times New Roman" w:hAnsi="Arial" w:cs="Arial"/>
          <w:lang w:eastAsia="de-DE"/>
        </w:rPr>
        <w:t>Mindstorms</w:t>
      </w:r>
      <w:proofErr w:type="spellEnd"/>
      <w:r w:rsidR="00787B22" w:rsidRPr="00843372">
        <w:rPr>
          <w:rFonts w:ascii="Arial" w:eastAsia="Times New Roman" w:hAnsi="Arial" w:cs="Arial"/>
          <w:lang w:eastAsia="de-DE"/>
        </w:rPr>
        <w:t xml:space="preserve"> NXT-</w:t>
      </w:r>
      <w:r w:rsidRPr="00843372">
        <w:rPr>
          <w:rFonts w:ascii="Arial" w:eastAsia="Times New Roman" w:hAnsi="Arial" w:cs="Arial"/>
          <w:lang w:eastAsia="de-DE"/>
        </w:rPr>
        <w:t xml:space="preserve">Datei: </w:t>
      </w:r>
      <w:proofErr w:type="spellStart"/>
      <w:r w:rsidRPr="00843372">
        <w:rPr>
          <w:rFonts w:ascii="Arial" w:eastAsia="Times New Roman" w:hAnsi="Arial" w:cs="Arial"/>
          <w:lang w:eastAsia="de-DE"/>
        </w:rPr>
        <w:t>lichtan.rbt</w:t>
      </w:r>
      <w:proofErr w:type="spellEnd"/>
    </w:p>
    <w:sectPr w:rsidR="00B334EA" w:rsidRPr="00843372">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67F9" w:rsidRDefault="004167F9" w:rsidP="00BE69BE">
      <w:pPr>
        <w:spacing w:after="0" w:line="240" w:lineRule="auto"/>
      </w:pPr>
      <w:r>
        <w:separator/>
      </w:r>
    </w:p>
  </w:endnote>
  <w:endnote w:type="continuationSeparator" w:id="0">
    <w:p w:rsidR="004167F9" w:rsidRDefault="004167F9" w:rsidP="00BE6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9329463"/>
      <w:docPartObj>
        <w:docPartGallery w:val="Page Numbers (Bottom of Page)"/>
        <w:docPartUnique/>
      </w:docPartObj>
    </w:sdtPr>
    <w:sdtEndPr/>
    <w:sdtContent>
      <w:p w:rsidR="00BE69BE" w:rsidRDefault="00BE69BE">
        <w:pPr>
          <w:pStyle w:val="Fuzeile"/>
          <w:jc w:val="right"/>
        </w:pPr>
        <w:r>
          <w:fldChar w:fldCharType="begin"/>
        </w:r>
        <w:r>
          <w:instrText>PAGE   \* MERGEFORMAT</w:instrText>
        </w:r>
        <w:r>
          <w:fldChar w:fldCharType="separate"/>
        </w:r>
        <w:r w:rsidR="00843372">
          <w:rPr>
            <w:noProof/>
          </w:rPr>
          <w:t>1</w:t>
        </w:r>
        <w:r>
          <w:fldChar w:fldCharType="end"/>
        </w:r>
      </w:p>
    </w:sdtContent>
  </w:sdt>
  <w:p w:rsidR="00BE69BE" w:rsidRDefault="00BE69B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67F9" w:rsidRDefault="004167F9" w:rsidP="00BE69BE">
      <w:pPr>
        <w:spacing w:after="0" w:line="240" w:lineRule="auto"/>
      </w:pPr>
      <w:r>
        <w:separator/>
      </w:r>
    </w:p>
  </w:footnote>
  <w:footnote w:type="continuationSeparator" w:id="0">
    <w:p w:rsidR="004167F9" w:rsidRDefault="004167F9" w:rsidP="00BE69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Look w:val="04A0" w:firstRow="1" w:lastRow="0" w:firstColumn="1" w:lastColumn="0" w:noHBand="0" w:noVBand="1"/>
    </w:tblPr>
    <w:tblGrid>
      <w:gridCol w:w="1951"/>
      <w:gridCol w:w="7261"/>
    </w:tblGrid>
    <w:tr w:rsidR="00E3125C" w:rsidTr="00F93572">
      <w:tc>
        <w:tcPr>
          <w:tcW w:w="1951" w:type="dxa"/>
          <w:vAlign w:val="center"/>
        </w:tcPr>
        <w:p w:rsidR="00E3125C" w:rsidRPr="000F1149" w:rsidRDefault="00E3125C" w:rsidP="00F93572">
          <w:pPr>
            <w:pStyle w:val="Kopfzeile"/>
          </w:pPr>
          <w:r w:rsidRPr="000F1149">
            <w:rPr>
              <w:b/>
            </w:rPr>
            <w:t>Beschreibung</w:t>
          </w:r>
        </w:p>
      </w:tc>
      <w:tc>
        <w:tcPr>
          <w:tcW w:w="7261" w:type="dxa"/>
          <w:vAlign w:val="center"/>
        </w:tcPr>
        <w:p w:rsidR="00E3125C" w:rsidRPr="000F1149" w:rsidRDefault="00E3125C" w:rsidP="00F93572">
          <w:pPr>
            <w:pStyle w:val="Kopfzeile"/>
          </w:pPr>
          <w:r>
            <w:rPr>
              <w:b/>
            </w:rPr>
            <w:t>Lernabschnitt</w:t>
          </w:r>
        </w:p>
      </w:tc>
    </w:tr>
  </w:tbl>
  <w:p w:rsidR="00E3125C" w:rsidRDefault="00E3125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00A4D"/>
    <w:multiLevelType w:val="multilevel"/>
    <w:tmpl w:val="C61E1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A05560"/>
    <w:multiLevelType w:val="hybridMultilevel"/>
    <w:tmpl w:val="69DA52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7AA0328"/>
    <w:multiLevelType w:val="multilevel"/>
    <w:tmpl w:val="6E308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E12746"/>
    <w:multiLevelType w:val="multilevel"/>
    <w:tmpl w:val="A872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175DAA"/>
    <w:multiLevelType w:val="multilevel"/>
    <w:tmpl w:val="09CC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DD192D"/>
    <w:multiLevelType w:val="hybridMultilevel"/>
    <w:tmpl w:val="72A6B6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13832EB"/>
    <w:multiLevelType w:val="hybridMultilevel"/>
    <w:tmpl w:val="052482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6FCF324B"/>
    <w:multiLevelType w:val="multilevel"/>
    <w:tmpl w:val="6792B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7"/>
  </w:num>
  <w:num w:numId="4">
    <w:abstractNumId w:val="0"/>
  </w:num>
  <w:num w:numId="5">
    <w:abstractNumId w:val="4"/>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77E"/>
    <w:rsid w:val="00016239"/>
    <w:rsid w:val="00027D71"/>
    <w:rsid w:val="00060519"/>
    <w:rsid w:val="0006285C"/>
    <w:rsid w:val="00063AD7"/>
    <w:rsid w:val="000E2819"/>
    <w:rsid w:val="0020484B"/>
    <w:rsid w:val="00272AD3"/>
    <w:rsid w:val="004167F9"/>
    <w:rsid w:val="004E13B2"/>
    <w:rsid w:val="0062520A"/>
    <w:rsid w:val="0078185C"/>
    <w:rsid w:val="00787B22"/>
    <w:rsid w:val="00843372"/>
    <w:rsid w:val="00906D1E"/>
    <w:rsid w:val="00926726"/>
    <w:rsid w:val="009B5D0C"/>
    <w:rsid w:val="00A93823"/>
    <w:rsid w:val="00AB67D9"/>
    <w:rsid w:val="00AE3420"/>
    <w:rsid w:val="00B334EA"/>
    <w:rsid w:val="00B8094F"/>
    <w:rsid w:val="00BE69BE"/>
    <w:rsid w:val="00CB077E"/>
    <w:rsid w:val="00CF5625"/>
    <w:rsid w:val="00D524DA"/>
    <w:rsid w:val="00D716D7"/>
    <w:rsid w:val="00E3125C"/>
    <w:rsid w:val="00EA58D6"/>
    <w:rsid w:val="00F11483"/>
    <w:rsid w:val="00FD0C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CB07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CB077E"/>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CB077E"/>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077E"/>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CB077E"/>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CB077E"/>
    <w:rPr>
      <w:rFonts w:ascii="Times New Roman" w:eastAsia="Times New Roman" w:hAnsi="Times New Roman" w:cs="Times New Roman"/>
      <w:b/>
      <w:bCs/>
      <w:sz w:val="27"/>
      <w:szCs w:val="27"/>
      <w:lang w:eastAsia="de-DE"/>
    </w:rPr>
  </w:style>
  <w:style w:type="character" w:styleId="Hyperlink">
    <w:name w:val="Hyperlink"/>
    <w:basedOn w:val="Absatz-Standardschriftart"/>
    <w:uiPriority w:val="99"/>
    <w:semiHidden/>
    <w:unhideWhenUsed/>
    <w:rsid w:val="00CB077E"/>
    <w:rPr>
      <w:color w:val="0000FF"/>
      <w:u w:val="single"/>
    </w:rPr>
  </w:style>
  <w:style w:type="paragraph" w:styleId="StandardWeb">
    <w:name w:val="Normal (Web)"/>
    <w:basedOn w:val="Standard"/>
    <w:uiPriority w:val="99"/>
    <w:semiHidden/>
    <w:unhideWhenUsed/>
    <w:rsid w:val="00CB077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D524DA"/>
    <w:pPr>
      <w:ind w:left="720"/>
      <w:contextualSpacing/>
    </w:pPr>
  </w:style>
  <w:style w:type="paragraph" w:styleId="Kopfzeile">
    <w:name w:val="header"/>
    <w:basedOn w:val="Standard"/>
    <w:link w:val="KopfzeileZchn"/>
    <w:uiPriority w:val="99"/>
    <w:unhideWhenUsed/>
    <w:rsid w:val="00BE69B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E69BE"/>
  </w:style>
  <w:style w:type="paragraph" w:styleId="Fuzeile">
    <w:name w:val="footer"/>
    <w:basedOn w:val="Standard"/>
    <w:link w:val="FuzeileZchn"/>
    <w:uiPriority w:val="99"/>
    <w:unhideWhenUsed/>
    <w:rsid w:val="00BE69B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E69BE"/>
  </w:style>
  <w:style w:type="table" w:styleId="Tabellenraster">
    <w:name w:val="Table Grid"/>
    <w:basedOn w:val="NormaleTabelle"/>
    <w:uiPriority w:val="59"/>
    <w:rsid w:val="00E3125C"/>
    <w:pPr>
      <w:spacing w:after="0" w:line="240" w:lineRule="auto"/>
    </w:pPr>
    <w:rPr>
      <w:rFonts w:ascii="Arial" w:hAnsi="Arial"/>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CB07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CB077E"/>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CB077E"/>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077E"/>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CB077E"/>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CB077E"/>
    <w:rPr>
      <w:rFonts w:ascii="Times New Roman" w:eastAsia="Times New Roman" w:hAnsi="Times New Roman" w:cs="Times New Roman"/>
      <w:b/>
      <w:bCs/>
      <w:sz w:val="27"/>
      <w:szCs w:val="27"/>
      <w:lang w:eastAsia="de-DE"/>
    </w:rPr>
  </w:style>
  <w:style w:type="character" w:styleId="Hyperlink">
    <w:name w:val="Hyperlink"/>
    <w:basedOn w:val="Absatz-Standardschriftart"/>
    <w:uiPriority w:val="99"/>
    <w:semiHidden/>
    <w:unhideWhenUsed/>
    <w:rsid w:val="00CB077E"/>
    <w:rPr>
      <w:color w:val="0000FF"/>
      <w:u w:val="single"/>
    </w:rPr>
  </w:style>
  <w:style w:type="paragraph" w:styleId="StandardWeb">
    <w:name w:val="Normal (Web)"/>
    <w:basedOn w:val="Standard"/>
    <w:uiPriority w:val="99"/>
    <w:semiHidden/>
    <w:unhideWhenUsed/>
    <w:rsid w:val="00CB077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D524DA"/>
    <w:pPr>
      <w:ind w:left="720"/>
      <w:contextualSpacing/>
    </w:pPr>
  </w:style>
  <w:style w:type="paragraph" w:styleId="Kopfzeile">
    <w:name w:val="header"/>
    <w:basedOn w:val="Standard"/>
    <w:link w:val="KopfzeileZchn"/>
    <w:uiPriority w:val="99"/>
    <w:unhideWhenUsed/>
    <w:rsid w:val="00BE69B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E69BE"/>
  </w:style>
  <w:style w:type="paragraph" w:styleId="Fuzeile">
    <w:name w:val="footer"/>
    <w:basedOn w:val="Standard"/>
    <w:link w:val="FuzeileZchn"/>
    <w:uiPriority w:val="99"/>
    <w:unhideWhenUsed/>
    <w:rsid w:val="00BE69B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E69BE"/>
  </w:style>
  <w:style w:type="table" w:styleId="Tabellenraster">
    <w:name w:val="Table Grid"/>
    <w:basedOn w:val="NormaleTabelle"/>
    <w:uiPriority w:val="59"/>
    <w:rsid w:val="00E3125C"/>
    <w:pPr>
      <w:spacing w:after="0" w:line="240" w:lineRule="auto"/>
    </w:pPr>
    <w:rPr>
      <w:rFonts w:ascii="Arial" w:hAnsi="Arial"/>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94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iyvAwd4p6d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611</Words>
  <Characters>3855</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Marc</cp:lastModifiedBy>
  <cp:revision>18</cp:revision>
  <dcterms:created xsi:type="dcterms:W3CDTF">2014-04-25T14:31:00Z</dcterms:created>
  <dcterms:modified xsi:type="dcterms:W3CDTF">2014-04-27T19:45:00Z</dcterms:modified>
</cp:coreProperties>
</file>