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50DD" w14:textId="7971B1E5" w:rsidR="00270CFB" w:rsidRPr="00270CFB" w:rsidRDefault="00D704F8" w:rsidP="00270CFB">
      <w:pPr>
        <w:spacing w:before="240"/>
        <w:jc w:val="center"/>
        <w:rPr>
          <w:rFonts w:asciiTheme="majorBidi" w:hAnsiTheme="majorBidi" w:cstheme="majorBidi"/>
          <w:b/>
          <w:noProof/>
          <w:sz w:val="32"/>
          <w:szCs w:val="32"/>
          <w:lang w:val="en-US"/>
        </w:rPr>
      </w:pPr>
      <w:r>
        <w:rPr>
          <w:rFonts w:asciiTheme="majorBidi" w:hAnsiTheme="majorBidi" w:cstheme="majorBidi"/>
          <w:b/>
          <w:noProof/>
          <w:sz w:val="32"/>
          <w:szCs w:val="32"/>
          <w:lang w:val="en-US"/>
        </w:rPr>
        <w:t>TUGAS JAVASCRIPT</w:t>
      </w:r>
      <w:r w:rsidR="00270CFB" w:rsidRPr="00665A3C">
        <w:rPr>
          <w:rFonts w:asciiTheme="majorBidi" w:hAnsiTheme="majorBidi" w:cstheme="majorBidi"/>
          <w:b/>
          <w:noProof/>
          <w:sz w:val="32"/>
          <w:szCs w:val="32"/>
          <w:lang w:val="id-ID"/>
        </w:rPr>
        <w:t xml:space="preserve"> </w:t>
      </w:r>
      <w:r>
        <w:rPr>
          <w:rFonts w:asciiTheme="majorBidi" w:hAnsiTheme="majorBidi" w:cstheme="majorBidi"/>
          <w:b/>
          <w:noProof/>
          <w:sz w:val="32"/>
          <w:szCs w:val="32"/>
          <w:lang w:val="en-US"/>
        </w:rPr>
        <w:t>TERSTRUKTUR</w:t>
      </w:r>
      <w:r w:rsidR="00270CFB" w:rsidRPr="00665A3C">
        <w:rPr>
          <w:rFonts w:asciiTheme="majorBidi" w:hAnsiTheme="majorBidi" w:cstheme="majorBidi"/>
          <w:b/>
          <w:noProof/>
          <w:sz w:val="32"/>
          <w:szCs w:val="32"/>
          <w:lang w:val="id-ID"/>
        </w:rPr>
        <w:t xml:space="preserve"> </w:t>
      </w:r>
      <w:r w:rsidR="00270CFB">
        <w:rPr>
          <w:rFonts w:asciiTheme="majorBidi" w:hAnsiTheme="majorBidi" w:cstheme="majorBidi"/>
          <w:b/>
          <w:noProof/>
          <w:sz w:val="32"/>
          <w:szCs w:val="32"/>
          <w:lang w:val="en-US"/>
        </w:rPr>
        <w:t>0</w:t>
      </w:r>
      <w:r w:rsidR="00AE340C">
        <w:rPr>
          <w:rFonts w:asciiTheme="majorBidi" w:hAnsiTheme="majorBidi" w:cstheme="majorBidi"/>
          <w:b/>
          <w:noProof/>
          <w:sz w:val="32"/>
          <w:szCs w:val="32"/>
          <w:lang w:val="en-US"/>
        </w:rPr>
        <w:t>1</w:t>
      </w:r>
    </w:p>
    <w:p w14:paraId="0BFAF5C5" w14:textId="7632119F" w:rsidR="00270CFB" w:rsidRDefault="00270CFB" w:rsidP="00270CFB">
      <w:pPr>
        <w:spacing w:before="240" w:after="240"/>
        <w:jc w:val="center"/>
        <w:rPr>
          <w:rFonts w:asciiTheme="majorBidi" w:hAnsiTheme="majorBidi" w:cstheme="majorBidi"/>
          <w:b/>
          <w:noProof/>
          <w:sz w:val="28"/>
          <w:szCs w:val="28"/>
          <w:lang w:val="id-ID"/>
        </w:rPr>
      </w:pPr>
      <w:r w:rsidRPr="00665A3C">
        <w:rPr>
          <w:rFonts w:asciiTheme="majorBidi" w:hAnsiTheme="majorBidi" w:cstheme="majorBidi"/>
          <w:b/>
          <w:noProof/>
          <w:sz w:val="28"/>
          <w:szCs w:val="28"/>
          <w:lang w:val="id-ID"/>
        </w:rPr>
        <w:t>PENGEMBANGAN PERANGKAT LUNAK</w:t>
      </w:r>
    </w:p>
    <w:p w14:paraId="79DAEA2F" w14:textId="77777777" w:rsidR="0023457C" w:rsidRPr="00665A3C" w:rsidRDefault="0023457C" w:rsidP="00270CFB">
      <w:pPr>
        <w:spacing w:before="240" w:after="240"/>
        <w:jc w:val="center"/>
        <w:rPr>
          <w:rFonts w:asciiTheme="majorBidi" w:hAnsiTheme="majorBidi" w:cstheme="majorBidi"/>
          <w:b/>
          <w:noProof/>
          <w:sz w:val="28"/>
          <w:szCs w:val="28"/>
          <w:lang w:val="id-ID"/>
        </w:rPr>
      </w:pPr>
    </w:p>
    <w:p w14:paraId="3AC4A28C" w14:textId="27CF50B3" w:rsidR="00270CFB" w:rsidRPr="00D704F8" w:rsidRDefault="00D704F8" w:rsidP="00D704F8">
      <w:pPr>
        <w:jc w:val="center"/>
        <w:rPr>
          <w:rFonts w:asciiTheme="majorBidi" w:hAnsiTheme="majorBidi" w:cstheme="majorBidi"/>
          <w:bCs/>
          <w:sz w:val="32"/>
          <w:szCs w:val="32"/>
        </w:rPr>
      </w:pPr>
      <w:r w:rsidRPr="00D704F8">
        <w:rPr>
          <w:rFonts w:asciiTheme="majorBidi" w:hAnsiTheme="majorBidi" w:cstheme="majorBidi"/>
          <w:bCs/>
          <w:noProof/>
          <w:sz w:val="32"/>
          <w:szCs w:val="32"/>
        </w:rPr>
        <w:drawing>
          <wp:inline distT="0" distB="0" distL="0" distR="0" wp14:anchorId="75E2CBC2" wp14:editId="54541516">
            <wp:extent cx="4667535" cy="5718412"/>
            <wp:effectExtent l="0" t="0" r="0" b="0"/>
            <wp:docPr id="34" name="Google Shape;34;p6"/>
            <wp:cNvGraphicFramePr/>
            <a:graphic xmlns:a="http://schemas.openxmlformats.org/drawingml/2006/main">
              <a:graphicData uri="http://schemas.openxmlformats.org/drawingml/2006/picture">
                <pic:pic xmlns:pic="http://schemas.openxmlformats.org/drawingml/2006/picture">
                  <pic:nvPicPr>
                    <pic:cNvPr id="34" name="Google Shape;34;p6"/>
                    <pic:cNvPicPr preferRelativeResize="0"/>
                  </pic:nvPicPr>
                  <pic:blipFill rotWithShape="1">
                    <a:blip r:embed="rId7">
                      <a:alphaModFix/>
                    </a:blip>
                    <a:srcRect l="15482" t="2284" r="15473" b="2265"/>
                    <a:stretch/>
                  </pic:blipFill>
                  <pic:spPr bwMode="auto">
                    <a:xfrm>
                      <a:off x="0" y="0"/>
                      <a:ext cx="4745141" cy="5813490"/>
                    </a:xfrm>
                    <a:prstGeom prst="rect">
                      <a:avLst/>
                    </a:prstGeom>
                    <a:noFill/>
                    <a:ln>
                      <a:noFill/>
                    </a:ln>
                    <a:extLst>
                      <a:ext uri="{53640926-AAD7-44D8-BBD7-CCE9431645EC}">
                        <a14:shadowObscured xmlns:a14="http://schemas.microsoft.com/office/drawing/2010/main"/>
                      </a:ext>
                    </a:extLst>
                  </pic:spPr>
                </pic:pic>
              </a:graphicData>
            </a:graphic>
          </wp:inline>
        </w:drawing>
      </w:r>
    </w:p>
    <w:p w14:paraId="54E63578" w14:textId="104CED5A" w:rsidR="00270CFB" w:rsidRDefault="00270CFB" w:rsidP="00270CFB">
      <w:pPr>
        <w:jc w:val="center"/>
        <w:rPr>
          <w:rFonts w:asciiTheme="majorBidi" w:hAnsiTheme="majorBidi" w:cstheme="majorBidi"/>
          <w:bCs/>
          <w:noProof/>
          <w:sz w:val="28"/>
          <w:szCs w:val="28"/>
          <w:lang w:val="en-US"/>
        </w:rPr>
      </w:pPr>
    </w:p>
    <w:p w14:paraId="723A5934" w14:textId="77777777" w:rsidR="00270CFB" w:rsidRPr="00270CFB" w:rsidRDefault="00270CFB" w:rsidP="00270CFB">
      <w:pPr>
        <w:jc w:val="center"/>
        <w:rPr>
          <w:rFonts w:asciiTheme="majorBidi" w:hAnsiTheme="majorBidi" w:cstheme="majorBidi"/>
          <w:bCs/>
          <w:noProof/>
          <w:sz w:val="32"/>
          <w:szCs w:val="32"/>
          <w:lang w:val="en-US"/>
        </w:rPr>
      </w:pPr>
    </w:p>
    <w:tbl>
      <w:tblPr>
        <w:tblStyle w:val="PlainTable5"/>
        <w:tblW w:w="8820" w:type="dxa"/>
        <w:tblLayout w:type="fixed"/>
        <w:tblLook w:val="0600" w:firstRow="0" w:lastRow="0" w:firstColumn="0" w:lastColumn="0" w:noHBand="1" w:noVBand="1"/>
      </w:tblPr>
      <w:tblGrid>
        <w:gridCol w:w="5055"/>
        <w:gridCol w:w="3765"/>
      </w:tblGrid>
      <w:tr w:rsidR="00270CFB" w:rsidRPr="00665A3C" w14:paraId="4C623C07" w14:textId="77777777" w:rsidTr="00F470C6">
        <w:trPr>
          <w:trHeight w:val="350"/>
        </w:trPr>
        <w:tc>
          <w:tcPr>
            <w:tcW w:w="5055" w:type="dxa"/>
          </w:tcPr>
          <w:p w14:paraId="320F4D3F"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Abdullah Qa’id Mu’aadz</w:t>
            </w:r>
          </w:p>
        </w:tc>
        <w:tc>
          <w:tcPr>
            <w:tcW w:w="3765" w:type="dxa"/>
          </w:tcPr>
          <w:p w14:paraId="10133844" w14:textId="77777777" w:rsidR="00270CFB" w:rsidRPr="00665A3C" w:rsidRDefault="00270CFB" w:rsidP="00F470C6">
            <w:pPr>
              <w:jc w:val="center"/>
              <w:rPr>
                <w:rFonts w:asciiTheme="majorBidi" w:hAnsiTheme="majorBidi" w:cstheme="majorBidi"/>
                <w:bCs/>
                <w:noProof/>
                <w:sz w:val="24"/>
                <w:szCs w:val="24"/>
                <w:lang w:val="id-ID"/>
              </w:rPr>
            </w:pPr>
            <w:r w:rsidRPr="00665A3C">
              <w:rPr>
                <w:rFonts w:asciiTheme="majorBidi" w:hAnsiTheme="majorBidi" w:cstheme="majorBidi"/>
                <w:bCs/>
                <w:noProof/>
                <w:sz w:val="24"/>
                <w:szCs w:val="24"/>
                <w:lang w:val="id-ID"/>
              </w:rPr>
              <w:t>22255601001</w:t>
            </w:r>
          </w:p>
        </w:tc>
      </w:tr>
    </w:tbl>
    <w:p w14:paraId="6FA5C2A4" w14:textId="77777777" w:rsidR="00270CFB" w:rsidRPr="00665A3C" w:rsidRDefault="00270CFB" w:rsidP="00270CFB">
      <w:pPr>
        <w:rPr>
          <w:rFonts w:asciiTheme="majorBidi" w:hAnsiTheme="majorBidi" w:cstheme="majorBidi"/>
          <w:bCs/>
          <w:noProof/>
          <w:sz w:val="30"/>
          <w:szCs w:val="30"/>
          <w:lang w:val="id-ID"/>
        </w:rPr>
      </w:pPr>
    </w:p>
    <w:p w14:paraId="4528EF36" w14:textId="77777777" w:rsidR="00270CFB" w:rsidRPr="00665A3C" w:rsidRDefault="00270CFB" w:rsidP="00270CFB">
      <w:pPr>
        <w:spacing w:before="240"/>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PeTIK II Jombang YBM PLN Tahun Akademik 2022/2023</w:t>
      </w:r>
    </w:p>
    <w:p w14:paraId="4E6DB82B" w14:textId="77777777" w:rsidR="00270CFB" w:rsidRPr="00665A3C" w:rsidRDefault="00270CFB" w:rsidP="00270CFB">
      <w:pPr>
        <w:jc w:val="center"/>
        <w:rPr>
          <w:rFonts w:asciiTheme="majorBidi" w:hAnsiTheme="majorBidi" w:cstheme="majorBidi"/>
          <w:bCs/>
          <w:noProof/>
          <w:sz w:val="26"/>
          <w:szCs w:val="26"/>
          <w:lang w:val="id-ID"/>
        </w:rPr>
      </w:pPr>
      <w:r w:rsidRPr="00665A3C">
        <w:rPr>
          <w:rFonts w:asciiTheme="majorBidi" w:hAnsiTheme="majorBidi" w:cstheme="majorBidi"/>
          <w:bCs/>
          <w:noProof/>
          <w:sz w:val="26"/>
          <w:szCs w:val="26"/>
          <w:lang w:val="id-ID"/>
        </w:rPr>
        <w:t>Denanyar Utara, Plosogeneng,Kec. Jombang,</w:t>
      </w:r>
    </w:p>
    <w:p w14:paraId="0564ABAA" w14:textId="7D0BC0EB" w:rsidR="00BD20CE" w:rsidRDefault="00270CFB" w:rsidP="00270CFB">
      <w:pPr>
        <w:jc w:val="center"/>
        <w:rPr>
          <w:rFonts w:asciiTheme="majorBidi" w:eastAsia="Times New Roman" w:hAnsiTheme="majorBidi" w:cstheme="majorBidi"/>
          <w:bCs/>
          <w:noProof/>
          <w:sz w:val="26"/>
          <w:szCs w:val="26"/>
          <w:lang w:val="id-ID"/>
        </w:rPr>
      </w:pPr>
      <w:r w:rsidRPr="00665A3C">
        <w:rPr>
          <w:rFonts w:asciiTheme="majorBidi" w:eastAsia="Times New Roman" w:hAnsiTheme="majorBidi" w:cstheme="majorBidi"/>
          <w:bCs/>
          <w:noProof/>
          <w:sz w:val="26"/>
          <w:szCs w:val="26"/>
          <w:lang w:val="id-ID"/>
        </w:rPr>
        <w:t>Kabupaten Jombang, Jawa Timur</w:t>
      </w:r>
    </w:p>
    <w:p w14:paraId="754E217F" w14:textId="29448EA0" w:rsidR="009F2F41" w:rsidRPr="00760655" w:rsidRDefault="00BD20CE"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id-ID"/>
        </w:rPr>
        <w:br w:type="page"/>
      </w:r>
      <w:r w:rsidR="009F2F41" w:rsidRPr="00760655">
        <w:rPr>
          <w:rFonts w:asciiTheme="majorBidi" w:eastAsia="Times New Roman" w:hAnsiTheme="majorBidi" w:cstheme="majorBidi"/>
          <w:bCs/>
          <w:i/>
          <w:iCs/>
          <w:noProof/>
          <w:sz w:val="24"/>
          <w:szCs w:val="24"/>
          <w:lang w:val="id-ID"/>
        </w:rPr>
        <w:lastRenderedPageBreak/>
        <w:t>Sebutkan perbedaan antara polimorfisme dan inheritance</w:t>
      </w:r>
    </w:p>
    <w:p w14:paraId="74581217" w14:textId="7172EAC8" w:rsidR="00312A5E" w:rsidRDefault="004C054A" w:rsidP="00312A5E">
      <w:pPr>
        <w:pStyle w:val="ListParagraph"/>
        <w:numPr>
          <w:ilvl w:val="0"/>
          <w:numId w:val="7"/>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id-ID"/>
        </w:rPr>
        <w:t>I</w:t>
      </w:r>
      <w:r w:rsidRPr="004C054A">
        <w:rPr>
          <w:rFonts w:asciiTheme="majorBidi" w:eastAsia="Times New Roman" w:hAnsiTheme="majorBidi" w:cstheme="majorBidi"/>
          <w:b/>
          <w:noProof/>
          <w:sz w:val="24"/>
          <w:szCs w:val="24"/>
          <w:lang w:val="id-ID"/>
        </w:rPr>
        <w:t>nheritance</w:t>
      </w:r>
      <w:r>
        <w:rPr>
          <w:rFonts w:asciiTheme="majorBidi" w:eastAsia="Times New Roman" w:hAnsiTheme="majorBidi" w:cstheme="majorBidi"/>
          <w:bCs/>
          <w:noProof/>
          <w:sz w:val="24"/>
          <w:szCs w:val="24"/>
          <w:lang w:val="en-US"/>
        </w:rPr>
        <w:t xml:space="preserve"> : Pewarisan sifat</w:t>
      </w:r>
    </w:p>
    <w:p w14:paraId="08118FB0" w14:textId="366A0490" w:rsidR="004C054A" w:rsidRDefault="004C054A" w:rsidP="00312A5E">
      <w:pPr>
        <w:pStyle w:val="ListParagraph"/>
        <w:numPr>
          <w:ilvl w:val="0"/>
          <w:numId w:val="7"/>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id-ID"/>
        </w:rPr>
        <w:t>P</w:t>
      </w:r>
      <w:r w:rsidRPr="004C054A">
        <w:rPr>
          <w:rFonts w:asciiTheme="majorBidi" w:eastAsia="Times New Roman" w:hAnsiTheme="majorBidi" w:cstheme="majorBidi"/>
          <w:b/>
          <w:noProof/>
          <w:sz w:val="24"/>
          <w:szCs w:val="24"/>
          <w:lang w:val="id-ID"/>
        </w:rPr>
        <w:t>olimorfisme</w:t>
      </w:r>
      <w:r>
        <w:rPr>
          <w:rFonts w:asciiTheme="majorBidi" w:eastAsia="Times New Roman" w:hAnsiTheme="majorBidi" w:cstheme="majorBidi"/>
          <w:bCs/>
          <w:noProof/>
          <w:sz w:val="24"/>
          <w:szCs w:val="24"/>
          <w:lang w:val="en-US"/>
        </w:rPr>
        <w:t xml:space="preserve"> : Pewarisan bentuk</w:t>
      </w:r>
    </w:p>
    <w:p w14:paraId="2D208AD0" w14:textId="77777777" w:rsidR="004C054A" w:rsidRPr="00312A5E" w:rsidRDefault="004C054A" w:rsidP="004C054A">
      <w:pPr>
        <w:pStyle w:val="ListParagraph"/>
        <w:spacing w:after="160" w:line="259" w:lineRule="auto"/>
        <w:ind w:left="1080"/>
        <w:rPr>
          <w:rFonts w:asciiTheme="majorBidi" w:eastAsia="Times New Roman" w:hAnsiTheme="majorBidi" w:cstheme="majorBidi"/>
          <w:bCs/>
          <w:noProof/>
          <w:sz w:val="24"/>
          <w:szCs w:val="24"/>
          <w:lang w:val="en-US"/>
        </w:rPr>
      </w:pPr>
    </w:p>
    <w:p w14:paraId="265BF184" w14:textId="2EF9F47D" w:rsidR="00312A5E"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perbedaan antara public, private, protected dan default dalam enkapsulasi</w:t>
      </w:r>
    </w:p>
    <w:p w14:paraId="7A2E9477" w14:textId="502E5F92" w:rsidR="00312A5E" w:rsidRDefault="004C054A" w:rsidP="00312A5E">
      <w:pPr>
        <w:pStyle w:val="ListParagraph"/>
        <w:numPr>
          <w:ilvl w:val="0"/>
          <w:numId w:val="6"/>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Public</w:t>
      </w:r>
      <w:r>
        <w:rPr>
          <w:rFonts w:asciiTheme="majorBidi" w:eastAsia="Times New Roman" w:hAnsiTheme="majorBidi" w:cstheme="majorBidi"/>
          <w:bCs/>
          <w:noProof/>
          <w:sz w:val="24"/>
          <w:szCs w:val="24"/>
          <w:lang w:val="en-US"/>
        </w:rPr>
        <w:t xml:space="preserve"> : </w:t>
      </w:r>
      <w:r w:rsidRPr="004C054A">
        <w:rPr>
          <w:rFonts w:asciiTheme="majorBidi" w:eastAsia="Times New Roman" w:hAnsiTheme="majorBidi" w:cstheme="majorBidi"/>
          <w:bCs/>
          <w:noProof/>
          <w:sz w:val="24"/>
          <w:szCs w:val="24"/>
          <w:lang w:val="en-US"/>
        </w:rPr>
        <w:t>Dengan modifier public membuat member tersebut dapat diakses dari mana saja</w:t>
      </w:r>
    </w:p>
    <w:p w14:paraId="1A64C0DA" w14:textId="77777777" w:rsidR="004C054A" w:rsidRPr="004C054A" w:rsidRDefault="004C054A" w:rsidP="004C054A">
      <w:pPr>
        <w:pStyle w:val="ListParagraph"/>
        <w:numPr>
          <w:ilvl w:val="0"/>
          <w:numId w:val="6"/>
        </w:numPr>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P</w:t>
      </w:r>
      <w:r w:rsidRPr="004C054A">
        <w:rPr>
          <w:rFonts w:asciiTheme="majorBidi" w:eastAsia="Times New Roman" w:hAnsiTheme="majorBidi" w:cstheme="majorBidi"/>
          <w:b/>
          <w:noProof/>
          <w:sz w:val="24"/>
          <w:szCs w:val="24"/>
          <w:lang w:val="en-US"/>
        </w:rPr>
        <w:t>rivate</w:t>
      </w:r>
      <w:r w:rsidRPr="004C054A">
        <w:rPr>
          <w:rFonts w:asciiTheme="majorBidi" w:eastAsia="Times New Roman" w:hAnsiTheme="majorBidi" w:cstheme="majorBidi"/>
          <w:bCs/>
          <w:noProof/>
          <w:sz w:val="24"/>
          <w:szCs w:val="24"/>
          <w:lang w:val="en-US"/>
        </w:rPr>
        <w:t xml:space="preserve"> : </w:t>
      </w:r>
      <w:r w:rsidRPr="004C054A">
        <w:rPr>
          <w:rFonts w:asciiTheme="majorBidi" w:eastAsia="Times New Roman" w:hAnsiTheme="majorBidi" w:cstheme="majorBidi"/>
          <w:bCs/>
          <w:noProof/>
          <w:sz w:val="24"/>
          <w:szCs w:val="24"/>
          <w:lang w:val="en-US"/>
        </w:rPr>
        <w:t>Dengan modifier private, member hanya dapat diakses oleh class itu sendiri. Perlu diingat bahwa modifier private tidak bisa diberikan pada class, hanya bisa diberikan pada membernya.</w:t>
      </w:r>
    </w:p>
    <w:p w14:paraId="78167D11" w14:textId="77777777" w:rsidR="004C054A" w:rsidRPr="004C054A" w:rsidRDefault="004C054A" w:rsidP="004C054A">
      <w:pPr>
        <w:pStyle w:val="ListParagraph"/>
        <w:numPr>
          <w:ilvl w:val="0"/>
          <w:numId w:val="6"/>
        </w:numPr>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P</w:t>
      </w:r>
      <w:r w:rsidRPr="004C054A">
        <w:rPr>
          <w:rFonts w:asciiTheme="majorBidi" w:eastAsia="Times New Roman" w:hAnsiTheme="majorBidi" w:cstheme="majorBidi"/>
          <w:b/>
          <w:noProof/>
          <w:sz w:val="24"/>
          <w:szCs w:val="24"/>
          <w:lang w:val="en-US"/>
        </w:rPr>
        <w:t>rotected</w:t>
      </w:r>
      <w:r w:rsidRPr="004C054A">
        <w:rPr>
          <w:rFonts w:asciiTheme="majorBidi" w:eastAsia="Times New Roman" w:hAnsiTheme="majorBidi" w:cstheme="majorBidi"/>
          <w:bCs/>
          <w:noProof/>
          <w:sz w:val="24"/>
          <w:szCs w:val="24"/>
          <w:lang w:val="en-US"/>
        </w:rPr>
        <w:t xml:space="preserve"> : </w:t>
      </w:r>
      <w:r w:rsidRPr="004C054A">
        <w:rPr>
          <w:rFonts w:asciiTheme="majorBidi" w:eastAsia="Times New Roman" w:hAnsiTheme="majorBidi" w:cstheme="majorBidi"/>
          <w:bCs/>
          <w:noProof/>
          <w:sz w:val="24"/>
          <w:szCs w:val="24"/>
          <w:lang w:val="en-US"/>
        </w:rPr>
        <w:t>Dengan modifier protected, kita dapat mengakses member dalam sebuah class melalui class itu sendiri, class turunannya, dan class yang berada dalam satu package. Modifier protected, seperti private hanya bisa diberikan pada member dan tidak bisa diberikan pada class.</w:t>
      </w:r>
    </w:p>
    <w:p w14:paraId="1E15570E" w14:textId="739D20BE" w:rsidR="004C054A" w:rsidRDefault="004C054A" w:rsidP="00312A5E">
      <w:pPr>
        <w:pStyle w:val="ListParagraph"/>
        <w:numPr>
          <w:ilvl w:val="0"/>
          <w:numId w:val="6"/>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D</w:t>
      </w:r>
      <w:r w:rsidRPr="004C054A">
        <w:rPr>
          <w:rFonts w:asciiTheme="majorBidi" w:eastAsia="Times New Roman" w:hAnsiTheme="majorBidi" w:cstheme="majorBidi"/>
          <w:b/>
          <w:noProof/>
          <w:sz w:val="24"/>
          <w:szCs w:val="24"/>
          <w:lang w:val="en-US"/>
        </w:rPr>
        <w:t>efault</w:t>
      </w:r>
      <w:r>
        <w:rPr>
          <w:rFonts w:asciiTheme="majorBidi" w:eastAsia="Times New Roman" w:hAnsiTheme="majorBidi" w:cstheme="majorBidi"/>
          <w:bCs/>
          <w:noProof/>
          <w:sz w:val="24"/>
          <w:szCs w:val="24"/>
          <w:lang w:val="en-US"/>
        </w:rPr>
        <w:t xml:space="preserve"> : </w:t>
      </w:r>
    </w:p>
    <w:p w14:paraId="444D577B" w14:textId="77777777" w:rsidR="004C054A" w:rsidRPr="00312A5E" w:rsidRDefault="004C054A" w:rsidP="004C054A">
      <w:pPr>
        <w:pStyle w:val="ListParagraph"/>
        <w:spacing w:after="160" w:line="259" w:lineRule="auto"/>
        <w:ind w:left="1080"/>
        <w:rPr>
          <w:rFonts w:asciiTheme="majorBidi" w:eastAsia="Times New Roman" w:hAnsiTheme="majorBidi" w:cstheme="majorBidi"/>
          <w:bCs/>
          <w:noProof/>
          <w:sz w:val="24"/>
          <w:szCs w:val="24"/>
          <w:lang w:val="en-US"/>
        </w:rPr>
      </w:pPr>
    </w:p>
    <w:p w14:paraId="2B90FACD" w14:textId="1C44A042" w:rsidR="00312A5E"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perbedaan antara HTML, CSS dan JavaScript</w:t>
      </w:r>
    </w:p>
    <w:p w14:paraId="5C885FF9" w14:textId="77777777" w:rsidR="00312A5E" w:rsidRDefault="00312A5E" w:rsidP="00312A5E">
      <w:pPr>
        <w:pStyle w:val="ListParagraph"/>
        <w:numPr>
          <w:ilvl w:val="0"/>
          <w:numId w:val="5"/>
        </w:numPr>
        <w:spacing w:after="160" w:line="259" w:lineRule="auto"/>
        <w:rPr>
          <w:rFonts w:asciiTheme="majorBidi" w:eastAsia="Times New Roman" w:hAnsiTheme="majorBidi" w:cstheme="majorBidi"/>
          <w:bCs/>
          <w:noProof/>
          <w:sz w:val="24"/>
          <w:szCs w:val="24"/>
          <w:lang w:val="en-US"/>
        </w:rPr>
      </w:pPr>
      <w:r w:rsidRPr="00312A5E">
        <w:rPr>
          <w:rFonts w:asciiTheme="majorBidi" w:eastAsia="Times New Roman" w:hAnsiTheme="majorBidi" w:cstheme="majorBidi"/>
          <w:b/>
          <w:noProof/>
          <w:sz w:val="24"/>
          <w:szCs w:val="24"/>
          <w:lang w:val="en-US"/>
        </w:rPr>
        <w:t>JavaScript</w:t>
      </w:r>
      <w:r w:rsidRPr="00312A5E">
        <w:rPr>
          <w:rFonts w:asciiTheme="majorBidi" w:eastAsia="Times New Roman" w:hAnsiTheme="majorBidi" w:cstheme="majorBidi"/>
          <w:bCs/>
          <w:noProof/>
          <w:sz w:val="24"/>
          <w:szCs w:val="24"/>
          <w:lang w:val="en-US"/>
        </w:rPr>
        <w:t xml:space="preserve"> adalah bahasa pemrogramannya</w:t>
      </w:r>
      <w:r>
        <w:rPr>
          <w:rFonts w:asciiTheme="majorBidi" w:eastAsia="Times New Roman" w:hAnsiTheme="majorBidi" w:cstheme="majorBidi"/>
          <w:bCs/>
          <w:noProof/>
          <w:sz w:val="24"/>
          <w:szCs w:val="24"/>
          <w:lang w:val="en-US"/>
        </w:rPr>
        <w:t>.</w:t>
      </w:r>
    </w:p>
    <w:p w14:paraId="08419794" w14:textId="0A6B96E4" w:rsidR="00312A5E" w:rsidRDefault="00312A5E" w:rsidP="00312A5E">
      <w:pPr>
        <w:pStyle w:val="ListParagraph"/>
        <w:numPr>
          <w:ilvl w:val="0"/>
          <w:numId w:val="5"/>
        </w:numPr>
        <w:spacing w:after="160" w:line="259" w:lineRule="auto"/>
        <w:rPr>
          <w:rFonts w:asciiTheme="majorBidi" w:eastAsia="Times New Roman" w:hAnsiTheme="majorBidi" w:cstheme="majorBidi"/>
          <w:bCs/>
          <w:noProof/>
          <w:sz w:val="24"/>
          <w:szCs w:val="24"/>
          <w:lang w:val="en-US"/>
        </w:rPr>
      </w:pPr>
      <w:r w:rsidRPr="00312A5E">
        <w:rPr>
          <w:rFonts w:asciiTheme="majorBidi" w:eastAsia="Times New Roman" w:hAnsiTheme="majorBidi" w:cstheme="majorBidi"/>
          <w:b/>
          <w:noProof/>
          <w:sz w:val="24"/>
          <w:szCs w:val="24"/>
          <w:lang w:val="en-US"/>
        </w:rPr>
        <w:t>HTML</w:t>
      </w:r>
      <w:r w:rsidRPr="00312A5E">
        <w:rPr>
          <w:rFonts w:asciiTheme="majorBidi" w:eastAsia="Times New Roman" w:hAnsiTheme="majorBidi" w:cstheme="majorBidi"/>
          <w:bCs/>
          <w:noProof/>
          <w:sz w:val="24"/>
          <w:szCs w:val="24"/>
          <w:lang w:val="en-US"/>
        </w:rPr>
        <w:t xml:space="preserve"> berfungsi untuk menyusun struktur website</w:t>
      </w:r>
      <w:r>
        <w:rPr>
          <w:rFonts w:asciiTheme="majorBidi" w:eastAsia="Times New Roman" w:hAnsiTheme="majorBidi" w:cstheme="majorBidi"/>
          <w:bCs/>
          <w:noProof/>
          <w:sz w:val="24"/>
          <w:szCs w:val="24"/>
          <w:lang w:val="en-US"/>
        </w:rPr>
        <w:t>.</w:t>
      </w:r>
    </w:p>
    <w:p w14:paraId="5AABD3E0" w14:textId="1C166609" w:rsidR="00312A5E" w:rsidRPr="00312A5E" w:rsidRDefault="00312A5E" w:rsidP="00312A5E">
      <w:pPr>
        <w:pStyle w:val="ListParagraph"/>
        <w:numPr>
          <w:ilvl w:val="0"/>
          <w:numId w:val="5"/>
        </w:numPr>
        <w:spacing w:after="160" w:line="259" w:lineRule="auto"/>
        <w:rPr>
          <w:rFonts w:asciiTheme="majorBidi" w:eastAsia="Times New Roman" w:hAnsiTheme="majorBidi" w:cstheme="majorBidi"/>
          <w:bCs/>
          <w:noProof/>
          <w:sz w:val="24"/>
          <w:szCs w:val="24"/>
          <w:lang w:val="en-US"/>
        </w:rPr>
      </w:pPr>
      <w:r w:rsidRPr="00312A5E">
        <w:rPr>
          <w:rFonts w:asciiTheme="majorBidi" w:eastAsia="Times New Roman" w:hAnsiTheme="majorBidi" w:cstheme="majorBidi"/>
          <w:b/>
          <w:noProof/>
          <w:sz w:val="24"/>
          <w:szCs w:val="24"/>
          <w:lang w:val="en-US"/>
        </w:rPr>
        <w:t>CSS</w:t>
      </w:r>
      <w:r w:rsidRPr="00312A5E">
        <w:rPr>
          <w:rFonts w:asciiTheme="majorBidi" w:eastAsia="Times New Roman" w:hAnsiTheme="majorBidi" w:cstheme="majorBidi"/>
          <w:bCs/>
          <w:noProof/>
          <w:sz w:val="24"/>
          <w:szCs w:val="24"/>
          <w:lang w:val="en-US"/>
        </w:rPr>
        <w:t xml:space="preserve"> untuk mendesain serta mengatur layout halaman website.</w:t>
      </w:r>
    </w:p>
    <w:p w14:paraId="08BEAED1" w14:textId="77777777" w:rsidR="00312A5E" w:rsidRPr="00312A5E" w:rsidRDefault="00312A5E" w:rsidP="00312A5E">
      <w:pPr>
        <w:pStyle w:val="ListParagraph"/>
        <w:spacing w:after="160" w:line="259" w:lineRule="auto"/>
        <w:ind w:left="1080"/>
        <w:rPr>
          <w:rFonts w:asciiTheme="majorBidi" w:eastAsia="Times New Roman" w:hAnsiTheme="majorBidi" w:cstheme="majorBidi"/>
          <w:bCs/>
          <w:noProof/>
          <w:sz w:val="24"/>
          <w:szCs w:val="24"/>
          <w:lang w:val="en-US"/>
        </w:rPr>
      </w:pPr>
    </w:p>
    <w:p w14:paraId="2932F883" w14:textId="4E6C927C" w:rsidR="00312A5E"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pengertian dari DOM JavaScript</w:t>
      </w:r>
    </w:p>
    <w:p w14:paraId="312EF146" w14:textId="60CB62D2" w:rsidR="00312A5E" w:rsidRPr="004C054A" w:rsidRDefault="00312A5E" w:rsidP="004C054A">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DOM JavaScript</w:t>
      </w:r>
      <w:r w:rsidRPr="00312A5E">
        <w:rPr>
          <w:rFonts w:asciiTheme="majorBidi" w:eastAsia="Times New Roman" w:hAnsiTheme="majorBidi" w:cstheme="majorBidi"/>
          <w:bCs/>
          <w:noProof/>
          <w:sz w:val="24"/>
          <w:szCs w:val="24"/>
          <w:lang w:val="en-US"/>
        </w:rPr>
        <w:t xml:space="preserve"> adalah sesuatu yang bisa memanipulasi halaman web HTML.</w:t>
      </w:r>
    </w:p>
    <w:p w14:paraId="61B12259" w14:textId="6ED84DBE" w:rsidR="00312A5E" w:rsidRPr="004C054A" w:rsidRDefault="00312A5E" w:rsidP="004C054A">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US"/>
        </w:rPr>
        <w:t>DOM JavaScript</w:t>
      </w:r>
      <w:r w:rsidRPr="00312A5E">
        <w:rPr>
          <w:rFonts w:asciiTheme="majorBidi" w:eastAsia="Times New Roman" w:hAnsiTheme="majorBidi" w:cstheme="majorBidi"/>
          <w:bCs/>
          <w:noProof/>
          <w:sz w:val="24"/>
          <w:szCs w:val="24"/>
          <w:lang w:val="en-US"/>
        </w:rPr>
        <w:t xml:space="preserve"> adalah interface yang memungkinkan developer memanipulasi</w:t>
      </w:r>
      <w:r>
        <w:rPr>
          <w:rFonts w:asciiTheme="majorBidi" w:eastAsia="Times New Roman" w:hAnsiTheme="majorBidi" w:cstheme="majorBidi"/>
          <w:bCs/>
          <w:noProof/>
          <w:sz w:val="24"/>
          <w:szCs w:val="24"/>
          <w:lang w:val="en-US"/>
        </w:rPr>
        <w:t xml:space="preserve"> </w:t>
      </w:r>
      <w:r w:rsidRPr="00312A5E">
        <w:rPr>
          <w:rFonts w:asciiTheme="majorBidi" w:eastAsia="Times New Roman" w:hAnsiTheme="majorBidi" w:cstheme="majorBidi"/>
          <w:bCs/>
          <w:noProof/>
          <w:sz w:val="24"/>
          <w:szCs w:val="24"/>
          <w:lang w:val="en-US"/>
        </w:rPr>
        <w:t>halaman web dari segi struktur, tampilan, dan kontennya.</w:t>
      </w:r>
    </w:p>
    <w:p w14:paraId="5DF34B1E" w14:textId="1AD22907" w:rsidR="00312A5E" w:rsidRPr="00760655" w:rsidRDefault="00312A5E" w:rsidP="00760655">
      <w:pPr>
        <w:pStyle w:val="ListParagraph"/>
        <w:numPr>
          <w:ilvl w:val="0"/>
          <w:numId w:val="4"/>
        </w:numPr>
        <w:spacing w:after="160" w:line="259" w:lineRule="auto"/>
        <w:rPr>
          <w:rFonts w:asciiTheme="majorBidi" w:eastAsia="Times New Roman" w:hAnsiTheme="majorBidi" w:cstheme="majorBidi"/>
          <w:bCs/>
          <w:noProof/>
          <w:sz w:val="24"/>
          <w:szCs w:val="24"/>
          <w:lang w:val="en-US"/>
        </w:rPr>
      </w:pPr>
      <w:r w:rsidRPr="004C054A">
        <w:rPr>
          <w:rFonts w:asciiTheme="majorBidi" w:eastAsia="Times New Roman" w:hAnsiTheme="majorBidi" w:cstheme="majorBidi"/>
          <w:b/>
          <w:noProof/>
          <w:sz w:val="24"/>
          <w:szCs w:val="24"/>
          <w:lang w:val="en-ID"/>
        </w:rPr>
        <w:t>DOM</w:t>
      </w:r>
      <w:r w:rsidRPr="00312A5E">
        <w:rPr>
          <w:rFonts w:asciiTheme="majorBidi" w:eastAsia="Times New Roman" w:hAnsiTheme="majorBidi" w:cstheme="majorBidi"/>
          <w:bCs/>
          <w:noProof/>
          <w:sz w:val="24"/>
          <w:szCs w:val="24"/>
          <w:lang w:val="en-ID"/>
        </w:rPr>
        <w:t xml:space="preserve"> adalah singkatan dari Document Object Model.</w:t>
      </w:r>
    </w:p>
    <w:p w14:paraId="4E245D14" w14:textId="77777777" w:rsidR="00312A5E" w:rsidRPr="00312A5E" w:rsidRDefault="00312A5E" w:rsidP="00312A5E">
      <w:pPr>
        <w:pStyle w:val="ListParagraph"/>
        <w:spacing w:after="160" w:line="259" w:lineRule="auto"/>
        <w:rPr>
          <w:rFonts w:asciiTheme="majorBidi" w:eastAsia="Times New Roman" w:hAnsiTheme="majorBidi" w:cstheme="majorBidi"/>
          <w:bCs/>
          <w:noProof/>
          <w:sz w:val="24"/>
          <w:szCs w:val="24"/>
          <w:lang w:val="en-US"/>
        </w:rPr>
      </w:pPr>
    </w:p>
    <w:p w14:paraId="5614A3C0" w14:textId="17B0CDA3" w:rsidR="009F2F41" w:rsidRPr="00760655" w:rsidRDefault="009F2F41" w:rsidP="00312A5E">
      <w:pPr>
        <w:pStyle w:val="ListParagraph"/>
        <w:numPr>
          <w:ilvl w:val="0"/>
          <w:numId w:val="1"/>
        </w:numPr>
        <w:spacing w:after="160" w:line="259" w:lineRule="auto"/>
        <w:rPr>
          <w:rFonts w:asciiTheme="majorBidi" w:eastAsia="Times New Roman" w:hAnsiTheme="majorBidi" w:cstheme="majorBidi"/>
          <w:bCs/>
          <w:i/>
          <w:iCs/>
          <w:noProof/>
          <w:sz w:val="24"/>
          <w:szCs w:val="24"/>
          <w:lang w:val="en-US"/>
        </w:rPr>
      </w:pPr>
      <w:r w:rsidRPr="00760655">
        <w:rPr>
          <w:rFonts w:asciiTheme="majorBidi" w:eastAsia="Times New Roman" w:hAnsiTheme="majorBidi" w:cstheme="majorBidi"/>
          <w:bCs/>
          <w:i/>
          <w:iCs/>
          <w:noProof/>
          <w:sz w:val="24"/>
          <w:szCs w:val="24"/>
          <w:lang w:val="en-US"/>
        </w:rPr>
        <w:t>Sebutkan jenis-jenis DOM JavaScript</w:t>
      </w:r>
    </w:p>
    <w:p w14:paraId="74CD987D" w14:textId="7E31F9CA" w:rsidR="00312A5E" w:rsidRPr="00312A5E" w:rsidRDefault="00312A5E" w:rsidP="00760655">
      <w:pPr>
        <w:pStyle w:val="ListParagraph"/>
        <w:numPr>
          <w:ilvl w:val="0"/>
          <w:numId w:val="4"/>
        </w:numPr>
        <w:spacing w:after="160" w:line="259" w:lineRule="auto"/>
        <w:rPr>
          <w:rFonts w:asciiTheme="majorBidi" w:eastAsia="Times New Roman" w:hAnsiTheme="majorBidi" w:cstheme="majorBidi"/>
          <w:bCs/>
          <w:noProof/>
          <w:sz w:val="24"/>
          <w:szCs w:val="24"/>
          <w:lang w:val="en-US"/>
        </w:rPr>
      </w:pPr>
    </w:p>
    <w:p w14:paraId="43697F94" w14:textId="19F2841D" w:rsidR="004F5CBD" w:rsidRDefault="004F5CBD">
      <w:pPr>
        <w:spacing w:after="160" w:line="259" w:lineRule="auto"/>
        <w:rPr>
          <w:rFonts w:asciiTheme="majorBidi" w:eastAsia="Times New Roman" w:hAnsiTheme="majorBidi" w:cstheme="majorBidi"/>
          <w:bCs/>
          <w:noProof/>
          <w:sz w:val="24"/>
          <w:szCs w:val="24"/>
          <w:lang w:val="en-US"/>
        </w:rPr>
      </w:pPr>
      <w:r>
        <w:rPr>
          <w:rFonts w:asciiTheme="majorBidi" w:eastAsia="Times New Roman" w:hAnsiTheme="majorBidi" w:cstheme="majorBidi"/>
          <w:bCs/>
          <w:noProof/>
          <w:sz w:val="24"/>
          <w:szCs w:val="24"/>
          <w:lang w:val="en-US"/>
        </w:rPr>
        <w:br w:type="page"/>
      </w:r>
    </w:p>
    <w:p w14:paraId="07C2FD8B" w14:textId="2F762C60" w:rsidR="004F5CBD" w:rsidRDefault="004F5CBD" w:rsidP="004F5CBD">
      <w:pPr>
        <w:spacing w:after="160" w:line="259" w:lineRule="auto"/>
        <w:jc w:val="center"/>
        <w:rPr>
          <w:rFonts w:asciiTheme="majorBidi" w:eastAsia="Times New Roman" w:hAnsiTheme="majorBidi" w:cstheme="majorBidi"/>
          <w:b/>
          <w:noProof/>
          <w:sz w:val="32"/>
          <w:szCs w:val="32"/>
          <w:lang w:val="en-US"/>
        </w:rPr>
      </w:pPr>
      <w:r w:rsidRPr="004F5CBD">
        <w:rPr>
          <w:rFonts w:asciiTheme="majorBidi" w:eastAsia="Times New Roman" w:hAnsiTheme="majorBidi" w:cstheme="majorBidi"/>
          <w:b/>
          <w:noProof/>
          <w:sz w:val="32"/>
          <w:szCs w:val="32"/>
          <w:lang w:val="en-US"/>
        </w:rPr>
        <w:lastRenderedPageBreak/>
        <w:t>Referens</w:t>
      </w:r>
      <w:r>
        <w:rPr>
          <w:rFonts w:asciiTheme="majorBidi" w:eastAsia="Times New Roman" w:hAnsiTheme="majorBidi" w:cstheme="majorBidi"/>
          <w:b/>
          <w:noProof/>
          <w:sz w:val="32"/>
          <w:szCs w:val="32"/>
          <w:lang w:val="en-US"/>
        </w:rPr>
        <w:t>i</w:t>
      </w:r>
    </w:p>
    <w:p w14:paraId="7F298AA9" w14:textId="2F49531A" w:rsidR="004F5CBD" w:rsidRDefault="00312A5E"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hyperlink r:id="rId8" w:history="1">
        <w:r w:rsidRPr="00343944">
          <w:rPr>
            <w:rStyle w:val="Hyperlink"/>
            <w:rFonts w:asciiTheme="majorBidi" w:eastAsia="Times New Roman" w:hAnsiTheme="majorBidi" w:cstheme="majorBidi"/>
            <w:bCs/>
            <w:noProof/>
            <w:sz w:val="24"/>
            <w:szCs w:val="24"/>
            <w:lang w:val="en-US"/>
          </w:rPr>
          <w:t>https://www.niagahoster.co.id/blog/apa-itu-dom/#Apa_itu_DOM_JavaScript</w:t>
        </w:r>
      </w:hyperlink>
      <w:r>
        <w:rPr>
          <w:rFonts w:asciiTheme="majorBidi" w:eastAsia="Times New Roman" w:hAnsiTheme="majorBidi" w:cstheme="majorBidi"/>
          <w:bCs/>
          <w:noProof/>
          <w:sz w:val="24"/>
          <w:szCs w:val="24"/>
          <w:lang w:val="en-US"/>
        </w:rPr>
        <w:t xml:space="preserve"> </w:t>
      </w:r>
    </w:p>
    <w:p w14:paraId="385363CD" w14:textId="2CCC3895" w:rsidR="004F5CBD" w:rsidRDefault="004C054A"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hyperlink r:id="rId9" w:history="1">
        <w:r w:rsidRPr="00343944">
          <w:rPr>
            <w:rStyle w:val="Hyperlink"/>
            <w:rFonts w:asciiTheme="majorBidi" w:eastAsia="Times New Roman" w:hAnsiTheme="majorBidi" w:cstheme="majorBidi"/>
            <w:bCs/>
            <w:noProof/>
            <w:sz w:val="24"/>
            <w:szCs w:val="24"/>
            <w:lang w:val="en-US"/>
          </w:rPr>
          <w:t>https://www.hostinger.co.id/tutorial/apa-itu-javascript#:~:text=Web%20developer%20umumnya%20menggunakan%20JavaScript,serta%20mengatur%20layout%20halaman%20website</w:t>
        </w:r>
      </w:hyperlink>
      <w:r w:rsidRPr="004C054A">
        <w:rPr>
          <w:rFonts w:asciiTheme="majorBidi" w:eastAsia="Times New Roman" w:hAnsiTheme="majorBidi" w:cstheme="majorBidi"/>
          <w:bCs/>
          <w:noProof/>
          <w:sz w:val="24"/>
          <w:szCs w:val="24"/>
          <w:lang w:val="en-US"/>
        </w:rPr>
        <w:t>.</w:t>
      </w:r>
      <w:r>
        <w:rPr>
          <w:rFonts w:asciiTheme="majorBidi" w:eastAsia="Times New Roman" w:hAnsiTheme="majorBidi" w:cstheme="majorBidi"/>
          <w:bCs/>
          <w:noProof/>
          <w:sz w:val="24"/>
          <w:szCs w:val="24"/>
          <w:lang w:val="en-US"/>
        </w:rPr>
        <w:t xml:space="preserve"> </w:t>
      </w:r>
    </w:p>
    <w:p w14:paraId="4188AED6" w14:textId="2FE4A7D0" w:rsidR="004F5CBD" w:rsidRDefault="004C054A"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hyperlink r:id="rId10" w:history="1">
        <w:r w:rsidRPr="00343944">
          <w:rPr>
            <w:rStyle w:val="Hyperlink"/>
            <w:rFonts w:asciiTheme="majorBidi" w:eastAsia="Times New Roman" w:hAnsiTheme="majorBidi" w:cstheme="majorBidi"/>
            <w:bCs/>
            <w:noProof/>
            <w:sz w:val="24"/>
            <w:szCs w:val="24"/>
            <w:lang w:val="en-US"/>
          </w:rPr>
          <w:t>https://lancangkuning.com/post/13318/perbedaan-public-private-protected-dan-default-pada-pbo.html</w:t>
        </w:r>
      </w:hyperlink>
      <w:r>
        <w:rPr>
          <w:rFonts w:asciiTheme="majorBidi" w:eastAsia="Times New Roman" w:hAnsiTheme="majorBidi" w:cstheme="majorBidi"/>
          <w:bCs/>
          <w:noProof/>
          <w:sz w:val="24"/>
          <w:szCs w:val="24"/>
          <w:lang w:val="en-US"/>
        </w:rPr>
        <w:t xml:space="preserve"> </w:t>
      </w:r>
    </w:p>
    <w:p w14:paraId="2830B3D4" w14:textId="09D3B0B6" w:rsidR="004F5CBD" w:rsidRPr="004F5CBD" w:rsidRDefault="004F5CBD" w:rsidP="004F5CBD">
      <w:pPr>
        <w:pStyle w:val="ListParagraph"/>
        <w:numPr>
          <w:ilvl w:val="0"/>
          <w:numId w:val="2"/>
        </w:numPr>
        <w:spacing w:after="160" w:line="259" w:lineRule="auto"/>
        <w:rPr>
          <w:rFonts w:asciiTheme="majorBidi" w:eastAsia="Times New Roman" w:hAnsiTheme="majorBidi" w:cstheme="majorBidi"/>
          <w:bCs/>
          <w:noProof/>
          <w:sz w:val="24"/>
          <w:szCs w:val="24"/>
          <w:lang w:val="en-US"/>
        </w:rPr>
      </w:pPr>
    </w:p>
    <w:sectPr w:rsidR="004F5CBD" w:rsidRPr="004F5CBD">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E8D77" w14:textId="77777777" w:rsidR="00546686" w:rsidRDefault="00546686" w:rsidP="00270CFB">
      <w:pPr>
        <w:spacing w:line="240" w:lineRule="auto"/>
      </w:pPr>
      <w:r>
        <w:separator/>
      </w:r>
    </w:p>
  </w:endnote>
  <w:endnote w:type="continuationSeparator" w:id="0">
    <w:p w14:paraId="75671F25" w14:textId="77777777" w:rsidR="00546686" w:rsidRDefault="00546686" w:rsidP="00270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0C0FB" w14:textId="77777777" w:rsidR="00546686" w:rsidRDefault="00546686" w:rsidP="00270CFB">
      <w:pPr>
        <w:spacing w:line="240" w:lineRule="auto"/>
      </w:pPr>
      <w:r>
        <w:separator/>
      </w:r>
    </w:p>
  </w:footnote>
  <w:footnote w:type="continuationSeparator" w:id="0">
    <w:p w14:paraId="7E3F00AB" w14:textId="77777777" w:rsidR="00546686" w:rsidRDefault="00546686" w:rsidP="00270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D9E5" w14:textId="040EB34C" w:rsidR="00270CFB" w:rsidRDefault="00270CFB">
    <w:pPr>
      <w:pStyle w:val="Header"/>
    </w:pPr>
    <w:r>
      <w:rPr>
        <w:noProof/>
      </w:rPr>
      <w:drawing>
        <wp:anchor distT="114300" distB="114300" distL="114300" distR="114300" simplePos="0" relativeHeight="251659264" behindDoc="0" locked="0" layoutInCell="1" hidden="0" allowOverlap="1" wp14:anchorId="43012A00" wp14:editId="0F41E689">
          <wp:simplePos x="0" y="0"/>
          <wp:positionH relativeFrom="column">
            <wp:posOffset>0</wp:posOffset>
          </wp:positionH>
          <wp:positionV relativeFrom="paragraph">
            <wp:posOffset>-230286</wp:posOffset>
          </wp:positionV>
          <wp:extent cx="5731200" cy="584200"/>
          <wp:effectExtent l="0" t="0" r="3175" b="635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5842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75A10"/>
    <w:multiLevelType w:val="hybridMultilevel"/>
    <w:tmpl w:val="0FF0B020"/>
    <w:lvl w:ilvl="0" w:tplc="989035D2">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39B5B56"/>
    <w:multiLevelType w:val="hybridMultilevel"/>
    <w:tmpl w:val="09BA9E00"/>
    <w:lvl w:ilvl="0" w:tplc="90688D38">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3299495C"/>
    <w:multiLevelType w:val="hybridMultilevel"/>
    <w:tmpl w:val="FCD04208"/>
    <w:lvl w:ilvl="0" w:tplc="399215D6">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3E017E0F"/>
    <w:multiLevelType w:val="hybridMultilevel"/>
    <w:tmpl w:val="44B084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0FF3070"/>
    <w:multiLevelType w:val="hybridMultilevel"/>
    <w:tmpl w:val="824AE6DC"/>
    <w:lvl w:ilvl="0" w:tplc="C27ED302">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608A5624"/>
    <w:multiLevelType w:val="hybridMultilevel"/>
    <w:tmpl w:val="4B7AD704"/>
    <w:lvl w:ilvl="0" w:tplc="AB88016E">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6ABF64A8"/>
    <w:multiLevelType w:val="hybridMultilevel"/>
    <w:tmpl w:val="97B69F52"/>
    <w:lvl w:ilvl="0" w:tplc="CA5CDE24">
      <w:start w:val="1"/>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39596432">
    <w:abstractNumId w:val="3"/>
  </w:num>
  <w:num w:numId="2" w16cid:durableId="1577587159">
    <w:abstractNumId w:val="2"/>
  </w:num>
  <w:num w:numId="3" w16cid:durableId="811094206">
    <w:abstractNumId w:val="1"/>
  </w:num>
  <w:num w:numId="4" w16cid:durableId="1505825237">
    <w:abstractNumId w:val="0"/>
  </w:num>
  <w:num w:numId="5" w16cid:durableId="690304488">
    <w:abstractNumId w:val="5"/>
  </w:num>
  <w:num w:numId="6" w16cid:durableId="676544992">
    <w:abstractNumId w:val="4"/>
  </w:num>
  <w:num w:numId="7" w16cid:durableId="1252204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35"/>
    <w:rsid w:val="001A4735"/>
    <w:rsid w:val="0023457C"/>
    <w:rsid w:val="00260F2B"/>
    <w:rsid w:val="00270CFB"/>
    <w:rsid w:val="00312A5E"/>
    <w:rsid w:val="00351A61"/>
    <w:rsid w:val="004C054A"/>
    <w:rsid w:val="004F5CBD"/>
    <w:rsid w:val="00546686"/>
    <w:rsid w:val="00752AE1"/>
    <w:rsid w:val="00760655"/>
    <w:rsid w:val="00800CD6"/>
    <w:rsid w:val="009F2F41"/>
    <w:rsid w:val="00A10723"/>
    <w:rsid w:val="00A354DA"/>
    <w:rsid w:val="00AE340C"/>
    <w:rsid w:val="00BB70B5"/>
    <w:rsid w:val="00BD20CE"/>
    <w:rsid w:val="00D704F8"/>
    <w:rsid w:val="00E85E24"/>
    <w:rsid w:val="00F06DC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B0E35"/>
  <w15:chartTrackingRefBased/>
  <w15:docId w15:val="{A6A33087-651B-4257-A468-0DC79D16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FB"/>
    <w:pPr>
      <w:spacing w:after="0" w:line="276" w:lineRule="auto"/>
    </w:pPr>
    <w:rPr>
      <w:rFonts w:ascii="Arial" w:eastAsia="Arial" w:hAnsi="Arial" w:cs="Arial"/>
      <w:lang w:val="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HeaderChar">
    <w:name w:val="Header Char"/>
    <w:basedOn w:val="DefaultParagraphFont"/>
    <w:link w:val="Header"/>
    <w:uiPriority w:val="99"/>
    <w:rsid w:val="00270CFB"/>
    <w:rPr>
      <w:rFonts w:ascii="Franklin Gothic Book" w:hAnsi="Franklin Gothic Book"/>
      <w:sz w:val="24"/>
    </w:rPr>
  </w:style>
  <w:style w:type="paragraph" w:styleId="Footer">
    <w:name w:val="footer"/>
    <w:basedOn w:val="Normal"/>
    <w:link w:val="FooterChar"/>
    <w:uiPriority w:val="99"/>
    <w:unhideWhenUsed/>
    <w:rsid w:val="00270CFB"/>
    <w:pPr>
      <w:tabs>
        <w:tab w:val="center" w:pos="4513"/>
        <w:tab w:val="right" w:pos="9026"/>
      </w:tabs>
      <w:spacing w:line="240" w:lineRule="auto"/>
    </w:pPr>
    <w:rPr>
      <w:rFonts w:ascii="Franklin Gothic Book" w:eastAsiaTheme="minorHAnsi" w:hAnsi="Franklin Gothic Book" w:cstheme="minorBidi"/>
      <w:sz w:val="24"/>
      <w:lang w:val="en-ID" w:eastAsia="en-US"/>
    </w:rPr>
  </w:style>
  <w:style w:type="character" w:customStyle="1" w:styleId="FooterChar">
    <w:name w:val="Footer Char"/>
    <w:basedOn w:val="DefaultParagraphFont"/>
    <w:link w:val="Footer"/>
    <w:uiPriority w:val="99"/>
    <w:rsid w:val="00270CFB"/>
    <w:rPr>
      <w:rFonts w:ascii="Franklin Gothic Book" w:hAnsi="Franklin Gothic Book"/>
      <w:sz w:val="24"/>
    </w:rPr>
  </w:style>
  <w:style w:type="table" w:styleId="PlainTable5">
    <w:name w:val="Plain Table 5"/>
    <w:basedOn w:val="TableNormal"/>
    <w:uiPriority w:val="45"/>
    <w:rsid w:val="00270CFB"/>
    <w:pPr>
      <w:spacing w:after="0" w:line="240" w:lineRule="auto"/>
    </w:pPr>
    <w:rPr>
      <w:rFonts w:ascii="Arial" w:eastAsia="Arial" w:hAnsi="Arial" w:cs="Arial"/>
      <w:lang w:val="id" w:eastAsia="en-ID"/>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10723"/>
    <w:pPr>
      <w:ind w:left="720"/>
      <w:contextualSpacing/>
    </w:pPr>
  </w:style>
  <w:style w:type="character" w:styleId="Hyperlink">
    <w:name w:val="Hyperlink"/>
    <w:basedOn w:val="DefaultParagraphFont"/>
    <w:uiPriority w:val="99"/>
    <w:unhideWhenUsed/>
    <w:rsid w:val="00312A5E"/>
    <w:rPr>
      <w:color w:val="0563C1" w:themeColor="hyperlink"/>
      <w:u w:val="single"/>
    </w:rPr>
  </w:style>
  <w:style w:type="character" w:styleId="UnresolvedMention">
    <w:name w:val="Unresolved Mention"/>
    <w:basedOn w:val="DefaultParagraphFont"/>
    <w:uiPriority w:val="99"/>
    <w:semiHidden/>
    <w:unhideWhenUsed/>
    <w:rsid w:val="0031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62183">
      <w:bodyDiv w:val="1"/>
      <w:marLeft w:val="0"/>
      <w:marRight w:val="0"/>
      <w:marTop w:val="0"/>
      <w:marBottom w:val="0"/>
      <w:divBdr>
        <w:top w:val="none" w:sz="0" w:space="0" w:color="auto"/>
        <w:left w:val="none" w:sz="0" w:space="0" w:color="auto"/>
        <w:bottom w:val="none" w:sz="0" w:space="0" w:color="auto"/>
        <w:right w:val="none" w:sz="0" w:space="0" w:color="auto"/>
      </w:divBdr>
    </w:div>
    <w:div w:id="669217145">
      <w:bodyDiv w:val="1"/>
      <w:marLeft w:val="0"/>
      <w:marRight w:val="0"/>
      <w:marTop w:val="0"/>
      <w:marBottom w:val="0"/>
      <w:divBdr>
        <w:top w:val="none" w:sz="0" w:space="0" w:color="auto"/>
        <w:left w:val="none" w:sz="0" w:space="0" w:color="auto"/>
        <w:bottom w:val="none" w:sz="0" w:space="0" w:color="auto"/>
        <w:right w:val="none" w:sz="0" w:space="0" w:color="auto"/>
      </w:divBdr>
    </w:div>
    <w:div w:id="11159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agahoster.co.id/blog/apa-itu-dom/#Apa_itu_DOM_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ancangkuning.com/post/13318/perbedaan-public-private-protected-dan-default-pada-pbo.html" TargetMode="External"/><Relationship Id="rId4" Type="http://schemas.openxmlformats.org/officeDocument/2006/relationships/webSettings" Target="webSettings.xml"/><Relationship Id="rId9" Type="http://schemas.openxmlformats.org/officeDocument/2006/relationships/hyperlink" Target="https://www.hostinger.co.id/tutorial/apa-itu-javascript#:~:text=Web%20developer%20umumnya%20menggunakan%20JavaScript,serta%20mengatur%20layout%20halaman%20websi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DM-09</dc:creator>
  <cp:keywords/>
  <dc:description/>
  <cp:lastModifiedBy>DM-09</cp:lastModifiedBy>
  <cp:revision>6</cp:revision>
  <dcterms:created xsi:type="dcterms:W3CDTF">2022-10-26T04:18:00Z</dcterms:created>
  <dcterms:modified xsi:type="dcterms:W3CDTF">2022-10-26T05:27:00Z</dcterms:modified>
</cp:coreProperties>
</file>