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6B854AE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043C3E">
        <w:rPr>
          <w:rFonts w:asciiTheme="majorBidi" w:hAnsiTheme="majorBidi" w:cstheme="majorBidi"/>
          <w:b/>
          <w:noProof/>
          <w:sz w:val="32"/>
          <w:szCs w:val="32"/>
          <w:lang w:val="en-US"/>
        </w:rPr>
        <w:t>1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665EC99F" w:rsidR="0023457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03350B38" w14:textId="77777777" w:rsidR="003F2835" w:rsidRDefault="003F2835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50F8A4A" w:rsidR="003F2835" w:rsidRPr="003F2835" w:rsidRDefault="003F2835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2C364308" wp14:editId="60187363">
            <wp:extent cx="5476157" cy="4351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38" cy="43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2C37" w14:textId="24FC0FEE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74FBD3DC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3824EC82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51BDFF46" w14:textId="46B61BEB" w:rsidR="00FD5D68" w:rsidRPr="00FD5D68" w:rsidRDefault="00FD5D68" w:rsidP="00FD5D68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FD5D68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Ringkasan Pertemuan 10</w:t>
      </w:r>
    </w:p>
    <w:p w14:paraId="100F064E" w14:textId="77777777" w:rsidR="00FD5D68" w:rsidRPr="00FD5D68" w:rsidRDefault="00FD5D68" w:rsidP="00FD5D6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4AE47F8" w14:textId="3D611DB8" w:rsidR="00A354DA" w:rsidRPr="00FD5D68" w:rsidRDefault="00FD5D68" w:rsidP="00FD5D68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D5D68">
        <w:rPr>
          <w:rFonts w:asciiTheme="majorBidi" w:eastAsia="Times New Roman" w:hAnsiTheme="majorBidi" w:cstheme="majorBidi"/>
          <w:bCs/>
          <w:noProof/>
          <w:sz w:val="24"/>
          <w:szCs w:val="24"/>
        </w:rPr>
        <w:t>Enkapsulasi adalah proses melindungi member class dari akses user (access modifier)</w:t>
      </w:r>
    </w:p>
    <w:p w14:paraId="0FA97B33" w14:textId="77777777" w:rsidR="00FD5D68" w:rsidRPr="00FD5D68" w:rsidRDefault="00FD5D68" w:rsidP="00FD5D68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D5D6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Dalam enkapsulasi ditentukan hak akses terhadap member class :</w:t>
      </w:r>
    </w:p>
    <w:p w14:paraId="73E8037B" w14:textId="77777777" w:rsidR="00FD5D68" w:rsidRPr="00FD5D68" w:rsidRDefault="00FD5D68" w:rsidP="00FD5D68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D5D6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property dan method</w:t>
      </w:r>
    </w:p>
    <w:p w14:paraId="23FF58E0" w14:textId="14A9FB2B" w:rsidR="00FD5D68" w:rsidRPr="00FD5D68" w:rsidRDefault="00FD5D68" w:rsidP="00FD5D68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FD5D6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Hak akses terhadap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FD5D68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member class, yaitu:</w:t>
      </w:r>
    </w:p>
    <w:p w14:paraId="274A7BEA" w14:textId="159893D2" w:rsidR="0047525C" w:rsidRDefault="00FD5D68" w:rsidP="0047525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7525C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Public</w:t>
      </w:r>
      <w:r w:rsid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, </w:t>
      </w:r>
      <w:r w:rsidRPr="0047525C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Private</w:t>
      </w:r>
      <w:r w:rsid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, </w:t>
      </w:r>
      <w:r w:rsidRPr="0047525C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Protected</w:t>
      </w:r>
    </w:p>
    <w:p w14:paraId="196B8BE0" w14:textId="4DE1C6C6" w:rsidR="0047525C" w:rsidRDefault="0047525C" w:rsidP="0047525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49781FB" w14:textId="3F16D436" w:rsidR="0047525C" w:rsidRPr="0047525C" w:rsidRDefault="0047525C" w:rsidP="0047525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Public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: dapat diakses dari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dalam maupun luar class</w:t>
      </w:r>
    </w:p>
    <w:p w14:paraId="5DA302D5" w14:textId="5B19DCFB" w:rsidR="0047525C" w:rsidRPr="0047525C" w:rsidRDefault="0047525C" w:rsidP="0047525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Private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: hanya dapat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diakses dari dalam class</w:t>
      </w:r>
    </w:p>
    <w:p w14:paraId="1C21647D" w14:textId="4B79F882" w:rsidR="0047525C" w:rsidRDefault="0047525C" w:rsidP="0047525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Protected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: dapat diakses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dari dalam class dan classclass turunannya</w:t>
      </w:r>
    </w:p>
    <w:p w14:paraId="28339BC9" w14:textId="404C24D4" w:rsidR="0047525C" w:rsidRPr="0047525C" w:rsidRDefault="0047525C" w:rsidP="0047525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6"/>
          <w:szCs w:val="6"/>
          <w:lang w:val="en-US"/>
        </w:rPr>
      </w:pPr>
    </w:p>
    <w:p w14:paraId="0CD2C024" w14:textId="2059796A" w:rsidR="0047525C" w:rsidRDefault="0047525C" w:rsidP="0047525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AFC781B" wp14:editId="0DF237F5">
            <wp:extent cx="2585927" cy="2212059"/>
            <wp:effectExtent l="19050" t="19050" r="241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9296" l="1205" r="98494">
                                  <a14:foregroundMark x1="28916" y1="16197" x2="28916" y2="16197"/>
                                  <a14:foregroundMark x1="19880" y1="36972" x2="19880" y2="36972"/>
                                  <a14:foregroundMark x1="15964" y1="22183" x2="16566" y2="55986"/>
                                  <a14:foregroundMark x1="28614" y1="9155" x2="14458" y2="77465"/>
                                  <a14:foregroundMark x1="39157" y1="25704" x2="17169" y2="72183"/>
                                  <a14:foregroundMark x1="61747" y1="30634" x2="21386" y2="86620"/>
                                  <a14:foregroundMark x1="72892" y1="30282" x2="40060" y2="98592"/>
                                  <a14:foregroundMark x1="62952" y1="13380" x2="13855" y2="47887"/>
                                  <a14:foregroundMark x1="3916" y1="81690" x2="11446" y2="15141"/>
                                  <a14:foregroundMark x1="5422" y1="61620" x2="3916" y2="99296"/>
                                  <a14:foregroundMark x1="4217" y1="74296" x2="1807" y2="32042"/>
                                  <a14:foregroundMark x1="5723" y1="13732" x2="5723" y2="0"/>
                                  <a14:foregroundMark x1="3916" y1="16901" x2="13855" y2="1408"/>
                                  <a14:foregroundMark x1="13855" y1="1408" x2="13855" y2="1408"/>
                                  <a14:foregroundMark x1="36145" y1="20775" x2="91566" y2="12676"/>
                                  <a14:foregroundMark x1="54518" y1="22535" x2="85843" y2="5634"/>
                                  <a14:foregroundMark x1="85843" y1="5634" x2="96988" y2="3521"/>
                                  <a14:foregroundMark x1="62349" y1="46127" x2="98494" y2="32394"/>
                                  <a14:foregroundMark x1="98494" y1="32394" x2="98494" y2="32394"/>
                                  <a14:backgroundMark x1="98795" y1="96831" x2="98795" y2="96831"/>
                                  <a14:backgroundMark x1="96988" y1="96831" x2="96988" y2="96831"/>
                                  <a14:backgroundMark x1="96988" y1="96831" x2="96988" y2="96831"/>
                                  <a14:backgroundMark x1="95181" y1="97887" x2="95181" y2="97887"/>
                                  <a14:backgroundMark x1="95181" y1="97887" x2="95181" y2="97887"/>
                                  <a14:backgroundMark x1="94578" y1="99296" x2="94578" y2="99296"/>
                                  <a14:backgroundMark x1="93072" y1="97887" x2="98193" y2="99648"/>
                                  <a14:backgroundMark x1="94277" y1="96479" x2="98795" y2="99296"/>
                                  <a14:backgroundMark x1="95783" y1="96127" x2="97590" y2="98239"/>
                                  <a14:backgroundMark x1="98193" y1="97535" x2="99398" y2="98592"/>
                                  <a14:backgroundMark x1="96687" y1="96127" x2="99699" y2="97183"/>
                                  <a14:backgroundMark x1="96084" y1="96831" x2="99699" y2="96479"/>
                                  <a14:backgroundMark x1="95181" y1="99296" x2="95181" y2="99296"/>
                                  <a14:backgroundMark x1="95181" y1="97887" x2="94277" y2="98239"/>
                                  <a14:backgroundMark x1="96084" y1="99648" x2="96084" y2="99648"/>
                                  <a14:backgroundMark x1="97590" y1="98592" x2="93675" y2="99648"/>
                                  <a14:backgroundMark x1="94880" y1="99296" x2="94880" y2="99296"/>
                                  <a14:backgroundMark x1="96084" y1="98239" x2="97289" y2="97535"/>
                                  <a14:backgroundMark x1="95783" y1="96831" x2="99398" y2="94718"/>
                                  <a14:backgroundMark x1="97892" y1="96127" x2="91265" y2="99296"/>
                                  <a14:backgroundMark x1="92771" y1="98592" x2="94277" y2="99296"/>
                                  <a14:backgroundMark x1="97289" y1="98239" x2="99699" y2="978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17" cy="221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38EF5" w14:textId="6F7A44EE" w:rsidR="0047525C" w:rsidRDefault="0047525C" w:rsidP="0047525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0B363AF" w14:textId="04D83CE3" w:rsidR="0047525C" w:rsidRDefault="0047525C" w:rsidP="0047525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class_account.php</w:t>
      </w:r>
    </w:p>
    <w:p w14:paraId="24E0A4F1" w14:textId="7AEF11F6" w:rsidR="0047525C" w:rsidRDefault="0047525C" w:rsidP="0047525C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47525C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C6DEACE" wp14:editId="142B04E1">
            <wp:extent cx="3847795" cy="367573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426" cy="36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30BE" w14:textId="77777777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718DA44" w14:textId="21B3AF75" w:rsidR="0047525C" w:rsidRDefault="0047525C" w:rsidP="0047525C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atm.php</w:t>
      </w:r>
    </w:p>
    <w:p w14:paraId="055EEB75" w14:textId="48576747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69AF1E4" wp14:editId="222180D7">
            <wp:extent cx="4256588" cy="271590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472" cy="27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E934A79" wp14:editId="5C1C64E4">
            <wp:extent cx="3406538" cy="2115863"/>
            <wp:effectExtent l="19050" t="19050" r="2286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497" cy="212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1F093" w14:textId="1D1712D1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0631036" w14:textId="1ED83E01" w:rsidR="000F38BA" w:rsidRP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Inheritance – Pewarisan : mekanisme dalam OOP untuk menurunkan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fitur (property dan method) yang dimiliki oleh suatu class (parent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class) ke class turunannya (sub class)</w:t>
      </w:r>
    </w:p>
    <w:p w14:paraId="79D7BEF0" w14:textId="5EB9055E" w:rsidR="000F38BA" w:rsidRP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Inheritance memungkinkan programmer mengembang-kan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(menambah fitur) dari kode program tanpa merubah kode program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sebelumnya</w:t>
      </w:r>
    </w:p>
    <w:p w14:paraId="7575E8D9" w14:textId="0A6A68BC" w:rsidR="000F38BA" w:rsidRP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Tidak semua fitur dari class dapat diturunkan, property dan method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dengan hak akses private tidak dapat diturunkan kepada sub class</w:t>
      </w:r>
    </w:p>
    <w:p w14:paraId="1939A67B" w14:textId="68CF8022" w:rsid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PHP menggunakan konsep single – inheritance : suatu class hanya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dapat memiliki satu parent class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cr/>
      </w:r>
    </w:p>
    <w:p w14:paraId="421995A7" w14:textId="77777777" w:rsidR="000F38BA" w:rsidRDefault="000F38B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4773B02F" w14:textId="1D9352CA" w:rsid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fruit.php</w:t>
      </w:r>
    </w:p>
    <w:p w14:paraId="6DF4E33B" w14:textId="602DCE61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9F6C8CC" wp14:editId="3B44F9BE">
            <wp:extent cx="5390866" cy="352622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507" cy="35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4FB4" w14:textId="73E79639" w:rsidR="000F38BA" w:rsidRP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10"/>
          <w:szCs w:val="10"/>
          <w:lang w:val="en-US"/>
        </w:rPr>
      </w:pPr>
    </w:p>
    <w:p w14:paraId="167B0577" w14:textId="501EC430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7595575" wp14:editId="401CAC02">
            <wp:extent cx="4706007" cy="1152686"/>
            <wp:effectExtent l="19050" t="19050" r="1841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D0C8F" w14:textId="77777777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39E67D5" w14:textId="77777777" w:rsidR="000F38BA" w:rsidRDefault="000F38B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7252F7A6" w14:textId="48161E8A" w:rsid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atm2.php</w:t>
      </w:r>
    </w:p>
    <w:p w14:paraId="39ECAF84" w14:textId="57643136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AEEB083" wp14:editId="643B0275">
            <wp:extent cx="4663957" cy="33567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8533" cy="33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D77C" w14:textId="77777777" w:rsidR="000F38BA" w:rsidRP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39CC6085" w14:textId="58EDE811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4DCFE4E" wp14:editId="17168E77">
            <wp:extent cx="3777049" cy="2772146"/>
            <wp:effectExtent l="19050" t="19050" r="1397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16" cy="278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CA23C" w14:textId="77777777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795B059" w14:textId="77777777" w:rsidR="000F38BA" w:rsidRDefault="000F38B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165208DA" w14:textId="7F9238B0" w:rsidR="000F38BA" w:rsidRP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Trait mekanisme penulisan kode yang dapat dipakai ulang (reuse code)</w:t>
      </w:r>
    </w:p>
    <w:p w14:paraId="3718C257" w14:textId="6C3E74DC" w:rsidR="000F38BA" w:rsidRP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Trait memberikan solusi dari keterbatasan single-inheritance, dengan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developer dapat menulis fungsi yang dapat digunakan secara bebas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oleh file program lainnya</w:t>
      </w:r>
    </w:p>
    <w:p w14:paraId="1437C0B3" w14:textId="18C8B407" w:rsidR="000F38BA" w:rsidRP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Trait mirip dengan class, hanya Trait berisi kumpulan fungsi-fungsi yang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langsung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dapat dipakai tanpa membuat object seperti class.</w:t>
      </w:r>
    </w:p>
    <w:p w14:paraId="7BA2E57B" w14:textId="33160CB1" w:rsid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Trait mulai ada pada PHP versi 5.4 keatas</w:t>
      </w:r>
    </w:p>
    <w:p w14:paraId="6FF1A403" w14:textId="242DEC65" w:rsidR="000F38BA" w:rsidRDefault="000F38BA" w:rsidP="000F38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5108EA2" w14:textId="1AA7E778" w:rsidR="000F38BA" w:rsidRDefault="000F38BA" w:rsidP="000F38BA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trait01.php</w:t>
      </w:r>
    </w:p>
    <w:p w14:paraId="3667A114" w14:textId="6DBD0AFB" w:rsidR="000F38BA" w:rsidRDefault="000F38BA" w:rsidP="00F27CFE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0F38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85B37BF" wp14:editId="1BC97751">
            <wp:extent cx="4732153" cy="2213511"/>
            <wp:effectExtent l="19050" t="19050" r="1143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91" cy="2214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F38BA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6733" w14:textId="77777777" w:rsidR="003626BA" w:rsidRDefault="003626BA" w:rsidP="00270CFB">
      <w:pPr>
        <w:spacing w:line="240" w:lineRule="auto"/>
      </w:pPr>
      <w:r>
        <w:separator/>
      </w:r>
    </w:p>
  </w:endnote>
  <w:endnote w:type="continuationSeparator" w:id="0">
    <w:p w14:paraId="642F1282" w14:textId="77777777" w:rsidR="003626BA" w:rsidRDefault="003626BA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D6EE" w14:textId="77777777" w:rsidR="003626BA" w:rsidRDefault="003626BA" w:rsidP="00270CFB">
      <w:pPr>
        <w:spacing w:line="240" w:lineRule="auto"/>
      </w:pPr>
      <w:r>
        <w:separator/>
      </w:r>
    </w:p>
  </w:footnote>
  <w:footnote w:type="continuationSeparator" w:id="0">
    <w:p w14:paraId="79209C2A" w14:textId="77777777" w:rsidR="003626BA" w:rsidRDefault="003626BA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6C9ACF00"/>
    <w:lvl w:ilvl="0" w:tplc="912499E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43C3E"/>
    <w:rsid w:val="000F38BA"/>
    <w:rsid w:val="00185E46"/>
    <w:rsid w:val="001A4735"/>
    <w:rsid w:val="00225B64"/>
    <w:rsid w:val="0023457C"/>
    <w:rsid w:val="00260F2B"/>
    <w:rsid w:val="00270CFB"/>
    <w:rsid w:val="00351A61"/>
    <w:rsid w:val="003626BA"/>
    <w:rsid w:val="003F2835"/>
    <w:rsid w:val="0047525C"/>
    <w:rsid w:val="004D2DD4"/>
    <w:rsid w:val="005A1B68"/>
    <w:rsid w:val="00691DBD"/>
    <w:rsid w:val="00697A70"/>
    <w:rsid w:val="00800CD6"/>
    <w:rsid w:val="008073EE"/>
    <w:rsid w:val="008A608D"/>
    <w:rsid w:val="008B2719"/>
    <w:rsid w:val="00A10723"/>
    <w:rsid w:val="00A354DA"/>
    <w:rsid w:val="00BB70B5"/>
    <w:rsid w:val="00BD20CE"/>
    <w:rsid w:val="00C82F3C"/>
    <w:rsid w:val="00D55472"/>
    <w:rsid w:val="00D704F8"/>
    <w:rsid w:val="00E85E24"/>
    <w:rsid w:val="00F06DC9"/>
    <w:rsid w:val="00F27CFE"/>
    <w:rsid w:val="00F622C1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19</cp:revision>
  <dcterms:created xsi:type="dcterms:W3CDTF">2022-09-26T04:10:00Z</dcterms:created>
  <dcterms:modified xsi:type="dcterms:W3CDTF">2022-12-08T23:03:00Z</dcterms:modified>
</cp:coreProperties>
</file>