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022B2" w14:textId="77777777" w:rsidR="00114EAA" w:rsidRDefault="00000000">
      <w:pPr>
        <w:pStyle w:val="Heading1"/>
        <w:spacing w:after="300"/>
      </w:pPr>
      <w:r>
        <w:rPr>
          <w:rFonts w:ascii="Arial" w:eastAsia="Arial" w:hAnsi="Arial" w:cs="Arial"/>
          <w:b/>
          <w:bCs/>
          <w:color w:val="000000"/>
        </w:rPr>
        <w:t>UT IT3 P1</w:t>
      </w:r>
    </w:p>
    <w:p w14:paraId="4AAFDB1C" w14:textId="5B302A8C"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Então, como eu tinha referido no email, isto é só uma entrevista, uma conversa, uma conversa, nada muito formal. Pronto. Tive também algumas coisas a algum feedback que eu fui tirando da aplicação quando atestei. Pronto, já sei que faz algum tempo que estamos a primeiro teste. Eu vou só partilhar o ecrã para mostrar a imagem assim para relembrar como é que.</w:t>
      </w:r>
    </w:p>
    <w:p w14:paraId="57758FD8" w14:textId="617ECCDA"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Sim, sim, se faz favor.</w:t>
      </w:r>
    </w:p>
    <w:p w14:paraId="541C4708" w14:textId="7E1510A6"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Pronto, acho que vou apertar o ecrã sim e pronto. E pronto. A ideia da aplicação era só uma aplicação que permitia ver imagens e depois à direita tinha umas sugestões. Eu fiz algumas mudanças depois também com o feedback que me deste. Não sei se entretanto isto é um bocado. Não sei se está diferente daquilo que nós estávamos prontos. Isto foi já uma versão um bocadinho depois da entrada. Sim.</w:t>
      </w:r>
    </w:p>
    <w:p w14:paraId="5BDDD785" w14:textId="1D091F35"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Eu não. Eu reconheço praticamente tudo. Eu não me lembro se tinha tantos dados à direita, mas eles parecem me bem.</w:t>
      </w:r>
    </w:p>
    <w:p w14:paraId="68A1EC72" w14:textId="0F20C392"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Portanto, sim, os dados dependem de um bocado a imagem. Portanto, como está toda a informação? unanimidade. Alguns teólogos, não tenhamos sim, mas prontos para aceitar estas coisas. Depois de estar em formação, já não. Sim, sim, sim, esta pronto. Especificamente o que queremos focar tem um bocado esta parte. Aqui estamos um com o tratamento e um que tinha o nível de suspeição e pronto e perguntas e principalmente em relação a isso. Pronto o. Assim não estar a falar para aquela imagem, só se estiver outra vez a pedir. Eu partilho outra vez sim, mas pronto, praticamente assim um feedback que eu que fui recolhendo e pronto. Quando vejo virados percebes logo o que é que é por causa da experiência que vocês tem na vossa área. Mas depois o low medium, neste caso era Lomography pode causar uma confusão. E pronto. Assim a minha primeira pronto e tentar perceber o que é que tu pensas quando vês este esta palavra, O Low, por exemplo.</w:t>
      </w:r>
    </w:p>
    <w:p w14:paraId="26F8B72B" w14:textId="2BEA18A6"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Eu acho que é uma avaliação subjetiva da probabilidade de ser alguma coisa suspeita ou maligna dentro do que a inteligência artificial, a ferramenta interpreta da imagem que está a ver. A mim parece me bem.</w:t>
      </w:r>
    </w:p>
    <w:p w14:paraId="2E97B9B9" w14:textId="26F69184"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sim, sim. Pronto, sou um bocado assim. Acho que tu disseste preferias o modo pelo menos de três, dois, sete. Não te importavas. Ou gostavas? Não me lembro agora a certeza.</w:t>
      </w:r>
    </w:p>
    <w:p w14:paraId="0DBCC487" w14:textId="464710DE"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É melhor porque é a ferramenta que usamos diariamente.</w:t>
      </w:r>
    </w:p>
    <w:p w14:paraId="1DCC2C1D" w14:textId="18499034"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w:t>
      </w:r>
    </w:p>
    <w:p w14:paraId="3CC5096F" w14:textId="69D2ED5A"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Acho que é melhor, mas o outro se tiver. Se forem os dois em conjunto, não vejo mal, certo?</w:t>
      </w:r>
    </w:p>
    <w:p w14:paraId="6E07CA4D" w14:textId="50101E44"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Mas pronto, só tentando entrar um bocado mais de resposta para que tipo de pessoa? Quando vês lol ou estás à espera de ver alguma coisa, por exemplo, ou alguma lesão? Se estás à espera de O que é, estarias à espera da imagem para considerares um modelo, por exemplo?</w:t>
      </w:r>
    </w:p>
    <w:p w14:paraId="3BE8EA27" w14:textId="04752E1C"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O modo mais fácil responder seria se estou à espera de ver alguma alteração muito grosseira, muito exuberante. O modo. Acredito que eu estaria à espera de ver alguma coisa na imagem que não fosse totalmente ou totalmente ou tipicamente negro, nem totalmente ou tipicamente maligna. ou seja, não estaria à espera de ver alguma coisa. Agora o que é que depois ia ser? Não sei.</w:t>
      </w:r>
    </w:p>
    <w:p w14:paraId="716BAF82" w14:textId="018224EA"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Certo? Sim, é um bocadinho isto. Ou seja, pensa. Ou seja, quando pensas em ratos, suponho, pensas as embirrações. Neste caso, a pensar, por exemplo, gatos três significa que existe alguma coisa na imagem para justificar o três? Sim, no caso do modelo, quando pensas em ratos, ou seja, pensas na morte. Se calhar é um três todos inventando. Pensas assim?</w:t>
      </w:r>
    </w:p>
    <w:p w14:paraId="4B390A28" w14:textId="48747302"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Não. Três ou quatro?</w:t>
      </w:r>
    </w:p>
    <w:p w14:paraId="66478B27" w14:textId="33ACCF34"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certo. Mas pensando assim, no processo de pensamento, tentaria se calhar. Primeiro ponto Como não estás obviamente habituado a pensar primeiro em traduzir ou é só uma coisa que achas que é uma coisa que faz sentido, é uma coisa que não está tão focada.</w:t>
      </w:r>
    </w:p>
    <w:p w14:paraId="61B24336" w14:textId="0E1BCBBF" w:rsidR="00114EAA" w:rsidRDefault="002E0A48">
      <w:pPr>
        <w:spacing w:after="150" w:line="276" w:lineRule="auto"/>
      </w:pPr>
      <w:r>
        <w:rPr>
          <w:rFonts w:ascii="Arial" w:eastAsia="Arial" w:hAnsi="Arial" w:cs="Arial"/>
          <w:b/>
          <w:bCs/>
          <w:color w:val="26CF88"/>
        </w:rPr>
        <w:lastRenderedPageBreak/>
        <w:t>Participant</w:t>
      </w:r>
      <w:r w:rsidR="00000000">
        <w:rPr>
          <w:rFonts w:ascii="Arial" w:eastAsia="Arial" w:hAnsi="Arial" w:cs="Arial"/>
          <w:b/>
          <w:bCs/>
          <w:color w:val="26CF88"/>
        </w:rPr>
        <w:t xml:space="preserve"> </w:t>
      </w:r>
      <w:r w:rsidR="00000000">
        <w:rPr>
          <w:rFonts w:ascii="Arial" w:eastAsia="Arial" w:hAnsi="Arial" w:cs="Arial"/>
        </w:rPr>
        <w:t>Não pensei em traduzir. Acho que faz sentido por si só.</w:t>
      </w:r>
    </w:p>
    <w:p w14:paraId="0EC96BFA" w14:textId="170C9A71"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Ok, certo. Pronto, isto aqui pronto, esta pronto. Até um bocado mais a ver. Pronto. Num caso assim um bocado mais, secalhar vamos dizer ambíguo em que? Em que estás num certo valor. Mas pronto, depois que se calhar discutir com um colega ou um colega de trabalho qual é o tipo de linguagem que normalmente vocês usam, se usam o léxico totalmente errado ou uma linguagem mais casual. Tentar perceber como é que é a dinâmica deste tipo de discussões.</w:t>
      </w:r>
    </w:p>
    <w:p w14:paraId="604004E0" w14:textId="27702F95"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Se for para usar léxico, convém que seja de errado. Se for para ser alguma coisa menos formal ou mais rápida, geralmente dizemos nódulo ou calcificações. Dizemos que se formos a ver, acaba por fazer parte do léxico, Portanto, simplesmente não dizemos. Todos os escritores a lesões têm cinco, seis, sete escritores. Não precisamos deles todos, sempre, mas. Mas sim à volta disso, à volta do bico e pelo menos um ou dois escritores, se calhar, certo.</w:t>
      </w:r>
    </w:p>
    <w:p w14:paraId="1307E1EA" w14:textId="27F50BCD"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E depois vão se calhar tipo um bocado de contexto em situações em que não têm estas questões. Suponho que não acontece em todos os casos em que situações ocorrem quando o. Ou seja. Pronto, imagina, a situação ocorre. Vais logo pedir uma opinião? Eu uma história. Tenta perceber como é que funciona esta dinâmica toda desta parte da discussão entre colegas. Sim, colegas, sim.</w:t>
      </w:r>
    </w:p>
    <w:p w14:paraId="30728DFF" w14:textId="07501FB9"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Pode acontecer em várias, em várias perspetivas. Por exemplo, eu posso estar a fazer um exame sozinho, ter uma dúvida e chamar alguém e a partir daí eu eu faço a descrição daquilo que eu acho que é e depois a pessoa vai ver a imagem ou vai fazer o exame. Pode acontecer no sentido vi um caso diferente, engraçado e vou mostrar a alguém. E também também vou descrever o que eu interpretei. Acontece também de forma mais, digamos, séria e formal. Acontece muito em reuniões de grupo, reuniões multidisciplinares que incluem cirurgiões, cardiologistas, oncologistas, radio oncologistas. Aí também convém que todos estejamos a falar a mesma língua. Não convém exagerar nos descritores, mas pelo menos.</w:t>
      </w:r>
    </w:p>
    <w:p w14:paraId="35BE4E1F" w14:textId="6E9381F1"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w:t>
      </w:r>
    </w:p>
    <w:p w14:paraId="60C7D6F9" w14:textId="7DCF2812"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Dá uma ideia do que é o tipo de lesão. Penso. Pronto, são três das situações que mais acontece.</w:t>
      </w:r>
    </w:p>
    <w:p w14:paraId="6D8EF4E2" w14:textId="3877483F"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Certo. Pronto, obrigado. Então isto agora é uma conta um bocado diferente. Eu vou só partilhar a imagem. Se calhar é mais fácil de. Partilhar agora pode ser qualquer uma delas. Pronto. Mas imaginar que existe assim um Se pudesses, por exemplo, clicar em um lado desta imagem, ou seja, qualquer lado da aplicação para pedir uma explicação, por exemplo, Neste caso, o recurso onde está implementado. Mas assim. Uma ideia possível. Em que sítios é que não? Ou seja, em que partes é que achas que seria útil ter uma explicação, por exemplo, para não inventar? Obviamente que clicasse aqui no mesmo. É que eu explicava aqui e pronto, Há uma parte na imagem ou uma parte da aplicação que faça sentido.</w:t>
      </w:r>
    </w:p>
    <w:p w14:paraId="2055678F" w14:textId="555792AF"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A aplicação em que a ferramenta explicava o que ela interpretou da imagem.</w:t>
      </w:r>
    </w:p>
    <w:p w14:paraId="07728A55" w14:textId="5F15BADA"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pode ser uma coisa qualquer, pode ser uma parte da interface, pode ser uma parte da imagem, qualquer coisa que esteja no ecrã. Sim, eu.</w:t>
      </w:r>
    </w:p>
    <w:p w14:paraId="503186E4" w14:textId="5A78AB04"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Acho que o ideal seria uma espécie de botão ali ao pé, onde diz assessment, onde diz se as pistas não levam se. Se estou a interpretar bem, a pergunta para mim seria o que fazia mais sentido?</w:t>
      </w:r>
    </w:p>
    <w:p w14:paraId="1710B285" w14:textId="388AB9D8"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eu sei o que é explicar o que é que é o lobo neste caso.</w:t>
      </w:r>
    </w:p>
    <w:p w14:paraId="769D5C0C" w14:textId="24D018FA"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Explicar porque razão a ferramenta considerou errado zoom ou considerou certo.</w:t>
      </w:r>
    </w:p>
    <w:p w14:paraId="0DE1405C" w14:textId="03A48BEC"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Certo? Pronto, pronto, um bocado também. E que tipo de informação é que achas que seria necessária? Eu tenho umas ideias, mas também perceber primeiro que tipo de ideias é que terias à espera. Não seja preciso um louco. Se calhar não, mas vamos dizer te que tipo de informação que estavas à espera que o assistente desse. Ou seja. Pronto.</w:t>
      </w:r>
    </w:p>
    <w:p w14:paraId="156EB09D" w14:textId="62461126"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Está à espera que o que o assistente desse de escritores, por exemplo, ou de alterações geológicas que viessem a causar dúvida de forma a ele dar te? Ou seja, se a imagem tem algum nódulo que dá um bocadinho de dúvida, eu gostaria que ele dissesse isso, que ao nódulo localizado no quadrante Y.</w:t>
      </w:r>
    </w:p>
    <w:p w14:paraId="527A2A6F" w14:textId="09709E7B"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Certo.</w:t>
      </w:r>
    </w:p>
    <w:p w14:paraId="33BAD564" w14:textId="2BC7036F" w:rsidR="00114EAA" w:rsidRDefault="002E0A48">
      <w:pPr>
        <w:spacing w:after="150" w:line="276" w:lineRule="auto"/>
      </w:pPr>
      <w:r>
        <w:rPr>
          <w:rFonts w:ascii="Arial" w:eastAsia="Arial" w:hAnsi="Arial" w:cs="Arial"/>
          <w:b/>
          <w:bCs/>
          <w:color w:val="26CF88"/>
        </w:rPr>
        <w:lastRenderedPageBreak/>
        <w:t>Participant</w:t>
      </w:r>
      <w:r w:rsidR="00000000">
        <w:rPr>
          <w:rFonts w:ascii="Arial" w:eastAsia="Arial" w:hAnsi="Arial" w:cs="Arial"/>
          <w:b/>
          <w:bCs/>
          <w:color w:val="26CF88"/>
        </w:rPr>
        <w:t xml:space="preserve"> </w:t>
      </w:r>
      <w:r w:rsidR="00000000">
        <w:rPr>
          <w:rFonts w:ascii="Arial" w:eastAsia="Arial" w:hAnsi="Arial" w:cs="Arial"/>
        </w:rPr>
        <w:t>Que tens. Se ele conseguir X milímetros ou conseguir medir é que tem. Por exemplo, e pronto. E descrevê lo tem contornos Relativamente irregulares. Deixa me na dúvida. Etc. Etc.</w:t>
      </w:r>
    </w:p>
    <w:p w14:paraId="21993AD7" w14:textId="0654E97D"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Certo ponto. Também outro facto. Outro Não sei se faltou a palavra. Se calhar outra. Outra coisa que foi surgindo também é uma percentagem de cancro que se diz um percentagem de cancro. Como é que interpretas esse valor? Vamos dizer tipo oitenta formas. Uma grande.</w:t>
      </w:r>
    </w:p>
    <w:p w14:paraId="0E7317F6" w14:textId="5DB52EEC"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Probabilidade.</w:t>
      </w:r>
    </w:p>
    <w:p w14:paraId="706AE147" w14:textId="225DFD74"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A probabilidade de ter cancro. Assim como é que é importante dizer se? Pronto, fiz esse número apenas. Vamos deixar ali oitenta por cento. Como é que interpretaria esse número?</w:t>
      </w:r>
    </w:p>
    <w:p w14:paraId="4F514160" w14:textId="4CB74A2F"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Os seis níveis entre aspas do Bill Gates?</w:t>
      </w:r>
    </w:p>
    <w:p w14:paraId="7B45DEF5" w14:textId="129ECFB8"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w:t>
      </w:r>
    </w:p>
    <w:p w14:paraId="42874A1A" w14:textId="2B4DD3D7"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São baseadas em probabldade. Portanto, eu ia pensar nesse sentido.</w:t>
      </w:r>
    </w:p>
    <w:p w14:paraId="5B328CE7" w14:textId="411816AB"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Ok, certo. Ou seja. Pronto. Vamos pensar na ideia de ser moda e a moda é meter lá uns setenta por cento. Isso faria com que pensasses blog inspirados, por exemplo.</w:t>
      </w:r>
    </w:p>
    <w:p w14:paraId="3D54625E" w14:textId="0D28CB64"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Não sei se pensaria se a minha cabeça pensaria logo, logo, logo, mas no. Quando fosse a decidir no final. Aquilo lá está, porque o nosso relatório final é nossa. E a ter em conta? Sim. Agora, no momento, setenta por cento ia me deixar pelo menos um bocadinho alerta, porque mais.</w:t>
      </w:r>
    </w:p>
    <w:p w14:paraId="694E91ED" w14:textId="7D236035"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Do.</w:t>
      </w:r>
    </w:p>
    <w:p w14:paraId="064132E1" w14:textId="79093BC5"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Que cinquenta por cento pelo menos, ou seja, mais alerta para ver a imagem. E assim, se já não o tivesse visto, obviamente não. Eu acho que não pensaria logo em ratos, mas. Mas no fim do relatório iria ter em conta essa informação. Porque com setenta e quatro. Neste caso. Penso que pode ser que sim.</w:t>
      </w:r>
    </w:p>
    <w:p w14:paraId="0E4985EF" w14:textId="0B2392E5"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Pronto, eu também sou um bocado mais nesta parte. Este tipo de informação achas que é algo que devia ser mostrado logo à partida? Por exemplo, a interface está logo lá ou algo que seria tu Queres saber? Então tu vais pedir a informação. Achas que isso é uma coisa?</w:t>
      </w:r>
    </w:p>
    <w:p w14:paraId="35A3CB09" w14:textId="27963667"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A segunda. A segunda hipótese o ideal é nós tentarmos ver para nós e no fim, avaliar o que a ferramenta deixa em qualquer tipo de ideia.</w:t>
      </w:r>
    </w:p>
    <w:p w14:paraId="67B0EE5C" w14:textId="649BF286"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Ok, pronto, eu acho que tens perguntas. Era estás a pressão aumentar tudo?</w:t>
      </w:r>
    </w:p>
    <w:p w14:paraId="09B53450" w14:textId="66C61CEA"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Eu acho que.</w:t>
      </w:r>
    </w:p>
    <w:p w14:paraId="07A4A254" w14:textId="0CBBFBFC"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w:t>
      </w:r>
    </w:p>
    <w:p w14:paraId="51F42C02" w14:textId="70CE5166"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Essa pergunta é interessante porque não só propriamente na parte mamária, mas, por exemplo, imagine a quem defende esta questão que é imagine que um radiologista tem trinta TACs na sua pasta e ele só tem tempo hoje para ver dez. Se houvesse uma forma de inteligência artificial conseguir ordená las das mais urgentes para as menos urgentes, podia ser algo interessante. Há quem defenda essa questão. Portanto, pronto. Agora, na minha opinião, isso também pode enviesar um pouco. Mas. Mas entendo essa visão de quem defende.</w:t>
      </w:r>
    </w:p>
    <w:p w14:paraId="1F492B1C" w14:textId="07C8BC49"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Isso, certo? Só para perceber, neste momento é como é a ordem de entrada, ou seja, a ordem em que foi feito, os casos.</w:t>
      </w:r>
    </w:p>
    <w:p w14:paraId="5507979A" w14:textId="7699BAC7"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Qual é que é o exemplo? Sim. Ou eu posso chegar à minha pasta e tenho lá dez takes, por exemplo, para relatar e posso pensar o que vou relatar por ordem da data de consulta, por exemplo. Sim, às vezes tenho consulta amanhã, outros tem daqui a um mês, portanto, se calhar mais vale amanhã. Não quer dizer que os que tem daqui a um mês já não tem lá qualquer coisa, mesmo que tenha sido um doente. Consulta até convém ver Pronto. Por isso é que alguém. Há quem defenda essa questão da inteligência social conseguir ordenar os exames, o que faz sentido nalguns casos. Às vezes vemos coisas agudas, graves, em doentes de consulta e não é o mais comum.</w:t>
      </w:r>
    </w:p>
    <w:p w14:paraId="1F4FE542" w14:textId="089C58BA"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Certo. Mas então a questão.</w:t>
      </w:r>
    </w:p>
    <w:p w14:paraId="571AE78C" w14:textId="35A3278C" w:rsidR="00114EAA" w:rsidRDefault="002E0A48">
      <w:pPr>
        <w:spacing w:after="150" w:line="276" w:lineRule="auto"/>
      </w:pPr>
      <w:r>
        <w:rPr>
          <w:rFonts w:ascii="Arial" w:eastAsia="Arial" w:hAnsi="Arial" w:cs="Arial"/>
          <w:b/>
          <w:bCs/>
          <w:color w:val="26CF88"/>
        </w:rPr>
        <w:lastRenderedPageBreak/>
        <w:t>Participant</w:t>
      </w:r>
      <w:r w:rsidR="00000000">
        <w:rPr>
          <w:rFonts w:ascii="Arial" w:eastAsia="Arial" w:hAnsi="Arial" w:cs="Arial"/>
          <w:b/>
          <w:bCs/>
          <w:color w:val="26CF88"/>
        </w:rPr>
        <w:t xml:space="preserve"> </w:t>
      </w:r>
      <w:r w:rsidR="00000000">
        <w:rPr>
          <w:rFonts w:ascii="Arial" w:eastAsia="Arial" w:hAnsi="Arial" w:cs="Arial"/>
        </w:rPr>
        <w:t>Está fugindo um pouco, porque não estamos a falar de uma só?</w:t>
      </w:r>
    </w:p>
    <w:p w14:paraId="3E31C625" w14:textId="556B67A3"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sim. Mas eu acho que é algo que levanta um ponto só para matar um bocado. Perspetiva ao contrário, ou seja, a pessoas que defendam essa ideia. A perspetiva contrária seria dizer qual é que é aqui que é a vontade? Eu suponho que seja vontade de a puxar certos casos para trás de forma um bocado.</w:t>
      </w:r>
    </w:p>
    <w:p w14:paraId="168B3C94" w14:textId="222828BC"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E isso sim pode criar. Pode criar uma espécie de viés. Já vamos para uns exames à espera que vai ter muita coisa e ficávamos todos à espera que não vá ter. E não quer dizer nada, não é? Sim.</w:t>
      </w:r>
    </w:p>
    <w:p w14:paraId="769FCA03" w14:textId="3457A235"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estou a perceber, sim.</w:t>
      </w:r>
    </w:p>
    <w:p w14:paraId="6B15C388" w14:textId="5CFE3CA1"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E por outro lado, se a informação fosse logo dada ao início em que abrimos um exame, ou seja, mal eu abro um exame, uma mamografia, aparece me logo dizer oitenta por cento também. Também é um viés e eu prefiro sempre eu ver sozinho e depois, no fim, avaliar.</w:t>
      </w:r>
    </w:p>
    <w:p w14:paraId="3CFB2EB8" w14:textId="321410C9"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Certo, Então acho que é tudo no final. Mas há uma coisa a adicionar.</w:t>
      </w:r>
    </w:p>
    <w:p w14:paraId="0B3C1B7E" w14:textId="713F3726"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Não, não, não, não me lembro.</w:t>
      </w:r>
    </w:p>
    <w:p w14:paraId="1BF771AA" w14:textId="6D32E5B1"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Então sim. Então, eu acho que do meu lado está tudo ok.</w:t>
      </w:r>
    </w:p>
    <w:p w14:paraId="7ED045C5" w14:textId="51F1EBFB"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Eu não sei se este tipo também faz parte dos certificados daquelas.</w:t>
      </w:r>
    </w:p>
    <w:p w14:paraId="17118D8E" w14:textId="0201DAA1"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Eh eh. Portanto.</w:t>
      </w:r>
    </w:p>
    <w:p w14:paraId="17704526" w14:textId="3F3E6435"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Já temos vindo a fazer. Provavelmente não.</w:t>
      </w:r>
    </w:p>
    <w:p w14:paraId="49197DFF" w14:textId="0869EDF7"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Não. Por exemplo, isto. Isto é para a tese. Ou seja, suponho que o professor esteja disposto. Suponho que seja um certificado, porque para mim, neste caso, isto é uma terceira iteração, ou seja, uma continuação do trabalho que tínhamos feito outra vez. Pronto. Não sei se faz sentido. Fará sentido ou não passar outro?</w:t>
      </w:r>
    </w:p>
    <w:p w14:paraId="72038C81" w14:textId="5B0F5335"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Geralmente não faz. Eu só estava a perguntar para perceber.</w:t>
      </w:r>
    </w:p>
    <w:p w14:paraId="0D322E26" w14:textId="0116000C"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Se é só uma pergunta. Eu não me importo, mas é apenas por pronto. Se calhar seria mais um certificado. Não sei se fará muito sentido neste caso.</w:t>
      </w:r>
    </w:p>
    <w:p w14:paraId="59210FE4" w14:textId="48C97DF2"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Não, também acho que não. Ok, pronto.</w:t>
      </w:r>
    </w:p>
    <w:p w14:paraId="646B7E7C" w14:textId="3051723E"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está pronto. Do meu lado era tudo. Muito obrigado.</w:t>
      </w:r>
    </w:p>
    <w:p w14:paraId="0AE04107" w14:textId="6F727B4D" w:rsidR="00114EAA" w:rsidRDefault="002E0A48">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Deus! Deus!</w:t>
      </w:r>
    </w:p>
    <w:p w14:paraId="582B652F" w14:textId="57E596A0" w:rsidR="00114EAA" w:rsidRDefault="002E0A48">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Obrigado. Boa tarde.</w:t>
      </w:r>
    </w:p>
    <w:sectPr w:rsidR="00114EAA">
      <w:type w:val="continuous"/>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252AE"/>
    <w:multiLevelType w:val="hybridMultilevel"/>
    <w:tmpl w:val="E43C5DE4"/>
    <w:lvl w:ilvl="0" w:tplc="47A61DEC">
      <w:start w:val="1"/>
      <w:numFmt w:val="bullet"/>
      <w:lvlText w:val="●"/>
      <w:lvlJc w:val="left"/>
      <w:pPr>
        <w:ind w:left="720" w:hanging="360"/>
      </w:pPr>
    </w:lvl>
    <w:lvl w:ilvl="1" w:tplc="48345EE2">
      <w:start w:val="1"/>
      <w:numFmt w:val="bullet"/>
      <w:lvlText w:val="○"/>
      <w:lvlJc w:val="left"/>
      <w:pPr>
        <w:ind w:left="1440" w:hanging="360"/>
      </w:pPr>
    </w:lvl>
    <w:lvl w:ilvl="2" w:tplc="92764256">
      <w:start w:val="1"/>
      <w:numFmt w:val="bullet"/>
      <w:lvlText w:val="■"/>
      <w:lvlJc w:val="left"/>
      <w:pPr>
        <w:ind w:left="2160" w:hanging="360"/>
      </w:pPr>
    </w:lvl>
    <w:lvl w:ilvl="3" w:tplc="469E76F6">
      <w:start w:val="1"/>
      <w:numFmt w:val="bullet"/>
      <w:lvlText w:val="●"/>
      <w:lvlJc w:val="left"/>
      <w:pPr>
        <w:ind w:left="2880" w:hanging="360"/>
      </w:pPr>
    </w:lvl>
    <w:lvl w:ilvl="4" w:tplc="562EAB42">
      <w:start w:val="1"/>
      <w:numFmt w:val="bullet"/>
      <w:lvlText w:val="○"/>
      <w:lvlJc w:val="left"/>
      <w:pPr>
        <w:ind w:left="3600" w:hanging="360"/>
      </w:pPr>
    </w:lvl>
    <w:lvl w:ilvl="5" w:tplc="82267B50">
      <w:start w:val="1"/>
      <w:numFmt w:val="bullet"/>
      <w:lvlText w:val="■"/>
      <w:lvlJc w:val="left"/>
      <w:pPr>
        <w:ind w:left="4320" w:hanging="360"/>
      </w:pPr>
    </w:lvl>
    <w:lvl w:ilvl="6" w:tplc="37E24A34">
      <w:start w:val="1"/>
      <w:numFmt w:val="bullet"/>
      <w:lvlText w:val="●"/>
      <w:lvlJc w:val="left"/>
      <w:pPr>
        <w:ind w:left="5040" w:hanging="360"/>
      </w:pPr>
    </w:lvl>
    <w:lvl w:ilvl="7" w:tplc="3C5C1912">
      <w:start w:val="1"/>
      <w:numFmt w:val="bullet"/>
      <w:lvlText w:val="●"/>
      <w:lvlJc w:val="left"/>
      <w:pPr>
        <w:ind w:left="5760" w:hanging="360"/>
      </w:pPr>
    </w:lvl>
    <w:lvl w:ilvl="8" w:tplc="20C6A5EE">
      <w:start w:val="1"/>
      <w:numFmt w:val="bullet"/>
      <w:lvlText w:val="●"/>
      <w:lvlJc w:val="left"/>
      <w:pPr>
        <w:ind w:left="6480" w:hanging="360"/>
      </w:pPr>
    </w:lvl>
  </w:abstractNum>
  <w:num w:numId="1" w16cid:durableId="18343706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EAA"/>
    <w:rsid w:val="00114EAA"/>
    <w:rsid w:val="002E0A48"/>
    <w:rsid w:val="003B13CE"/>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1FEA5"/>
  <w15:docId w15:val="{CA4F40A6-7581-47B7-A1F4-F11A36162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150" w:eastAsia="en-150"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2027</Words>
  <Characters>11556</Characters>
  <Application>Microsoft Office Word</Application>
  <DocSecurity>0</DocSecurity>
  <Lines>96</Lines>
  <Paragraphs>27</Paragraphs>
  <ScaleCrop>false</ScaleCrop>
  <Company/>
  <LinksUpToDate>false</LinksUpToDate>
  <CharactersWithSpaces>13556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 IT3 P1</dc:title>
  <dc:creator>Un-named</dc:creator>
  <cp:lastModifiedBy>JORGE JI</cp:lastModifiedBy>
  <cp:revision>2</cp:revision>
  <dcterms:created xsi:type="dcterms:W3CDTF">2026-09-09T05:49:00Z</dcterms:created>
  <dcterms:modified xsi:type="dcterms:W3CDTF">2026-09-09T05:50:00Z</dcterms:modified>
</cp:coreProperties>
</file>