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4C0" w:rsidRPr="006504C0" w:rsidRDefault="006504C0" w:rsidP="006504C0">
      <w:pPr>
        <w:pStyle w:val="Heading2"/>
        <w:tabs>
          <w:tab w:val="left" w:pos="1200"/>
        </w:tabs>
        <w:spacing w:before="124"/>
        <w:ind w:left="852"/>
        <w:jc w:val="center"/>
      </w:pPr>
      <w:r w:rsidRPr="006504C0">
        <w:t>Линейная</w:t>
      </w:r>
      <w:r w:rsidRPr="006504C0">
        <w:rPr>
          <w:spacing w:val="-16"/>
        </w:rPr>
        <w:t xml:space="preserve"> </w:t>
      </w:r>
      <w:r w:rsidRPr="006504C0">
        <w:rPr>
          <w:spacing w:val="-2"/>
        </w:rPr>
        <w:t>аппроксимация</w:t>
      </w:r>
    </w:p>
    <w:p w:rsidR="00726E89" w:rsidRDefault="006504C0" w:rsidP="006504C0">
      <w:pPr>
        <w:ind w:firstLine="708"/>
        <w:rPr>
          <w:sz w:val="28"/>
          <w:szCs w:val="28"/>
        </w:rPr>
      </w:pPr>
      <w:r w:rsidRPr="006504C0">
        <w:rPr>
          <w:sz w:val="28"/>
          <w:szCs w:val="28"/>
        </w:rPr>
        <w:t>В ряде экспериментов данные распределяются таким образом, что оказывается возможным описать их изменение линейной зависимостью (линейным уравнением)</w:t>
      </w:r>
    </w:p>
    <w:p w:rsidR="006504C0" w:rsidRDefault="006504C0" w:rsidP="006504C0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10563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5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4C0" w:rsidRDefault="006504C0" w:rsidP="006504C0">
      <w:pPr>
        <w:rPr>
          <w:noProof/>
          <w:sz w:val="28"/>
          <w:szCs w:val="28"/>
          <w:lang w:eastAsia="ru-RU"/>
        </w:rPr>
      </w:pPr>
    </w:p>
    <w:p w:rsidR="006504C0" w:rsidRDefault="006504C0" w:rsidP="006504C0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2310765</wp:posOffset>
            </wp:positionH>
            <wp:positionV relativeFrom="paragraph">
              <wp:posOffset>-3175</wp:posOffset>
            </wp:positionV>
            <wp:extent cx="3633470" cy="2707005"/>
            <wp:effectExtent l="19050" t="0" r="5080" b="0"/>
            <wp:wrapNone/>
            <wp:docPr id="2" name="Image 2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 2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4C0" w:rsidRDefault="006504C0" w:rsidP="006504C0">
      <w:pPr>
        <w:rPr>
          <w:sz w:val="28"/>
          <w:szCs w:val="28"/>
        </w:rPr>
      </w:pPr>
    </w:p>
    <w:p w:rsidR="006504C0" w:rsidRDefault="006504C0" w:rsidP="006504C0">
      <w:pPr>
        <w:rPr>
          <w:sz w:val="28"/>
          <w:szCs w:val="28"/>
        </w:rPr>
      </w:pPr>
    </w:p>
    <w:p w:rsidR="006504C0" w:rsidRDefault="006504C0" w:rsidP="006504C0">
      <w:pPr>
        <w:rPr>
          <w:sz w:val="28"/>
          <w:szCs w:val="28"/>
        </w:rPr>
      </w:pPr>
    </w:p>
    <w:p w:rsidR="006504C0" w:rsidRDefault="006504C0" w:rsidP="006504C0">
      <w:pPr>
        <w:rPr>
          <w:sz w:val="28"/>
          <w:szCs w:val="28"/>
        </w:rPr>
      </w:pPr>
    </w:p>
    <w:p w:rsidR="006504C0" w:rsidRDefault="006504C0" w:rsidP="006504C0">
      <w:pPr>
        <w:rPr>
          <w:sz w:val="28"/>
          <w:szCs w:val="28"/>
        </w:rPr>
      </w:pPr>
    </w:p>
    <w:p w:rsidR="006504C0" w:rsidRDefault="006504C0" w:rsidP="006504C0">
      <w:pPr>
        <w:rPr>
          <w:sz w:val="28"/>
          <w:szCs w:val="28"/>
        </w:rPr>
      </w:pPr>
    </w:p>
    <w:p w:rsidR="006504C0" w:rsidRDefault="006504C0" w:rsidP="006504C0">
      <w:pPr>
        <w:rPr>
          <w:sz w:val="28"/>
          <w:szCs w:val="28"/>
        </w:rPr>
      </w:pPr>
    </w:p>
    <w:p w:rsidR="006504C0" w:rsidRDefault="006504C0" w:rsidP="006504C0">
      <w:pPr>
        <w:rPr>
          <w:sz w:val="28"/>
          <w:szCs w:val="28"/>
        </w:rPr>
      </w:pPr>
    </w:p>
    <w:p w:rsidR="006504C0" w:rsidRDefault="006504C0" w:rsidP="006504C0">
      <w:pPr>
        <w:rPr>
          <w:sz w:val="28"/>
          <w:szCs w:val="28"/>
        </w:rPr>
      </w:pPr>
    </w:p>
    <w:p w:rsidR="006504C0" w:rsidRDefault="006504C0" w:rsidP="006504C0">
      <w:pPr>
        <w:rPr>
          <w:sz w:val="28"/>
          <w:szCs w:val="28"/>
        </w:rPr>
      </w:pPr>
    </w:p>
    <w:p w:rsidR="006504C0" w:rsidRDefault="006504C0" w:rsidP="006504C0">
      <w:pPr>
        <w:rPr>
          <w:sz w:val="28"/>
          <w:szCs w:val="28"/>
        </w:rPr>
      </w:pPr>
    </w:p>
    <w:p w:rsidR="006504C0" w:rsidRDefault="006504C0" w:rsidP="006504C0">
      <w:pPr>
        <w:rPr>
          <w:sz w:val="28"/>
          <w:szCs w:val="28"/>
        </w:rPr>
      </w:pPr>
    </w:p>
    <w:p w:rsidR="006504C0" w:rsidRDefault="006504C0" w:rsidP="006504C0">
      <w:pPr>
        <w:rPr>
          <w:sz w:val="28"/>
          <w:szCs w:val="28"/>
        </w:rPr>
      </w:pPr>
    </w:p>
    <w:p w:rsidR="006504C0" w:rsidRDefault="006504C0" w:rsidP="006504C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решения</w:t>
      </w:r>
      <w:r w:rsidRPr="006504C0">
        <w:rPr>
          <w:sz w:val="28"/>
          <w:szCs w:val="28"/>
        </w:rPr>
        <w:t xml:space="preserve"> составляется система из двух уравнений с двумя неизвестными</w:t>
      </w:r>
    </w:p>
    <w:p w:rsidR="006504C0" w:rsidRDefault="006504C0" w:rsidP="006504C0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318260" cy="11874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4C0" w:rsidRPr="006504C0" w:rsidRDefault="006504C0" w:rsidP="006504C0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52091" cy="245819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45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4C0" w:rsidRDefault="006504C0" w:rsidP="006504C0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Решая полученную систему </w:t>
      </w:r>
      <w:r w:rsidRPr="006504C0">
        <w:rPr>
          <w:sz w:val="28"/>
          <w:szCs w:val="28"/>
        </w:rPr>
        <w:t xml:space="preserve"> методом подстановки, получаем формулы для нахождения коэффициентов a и b:</w:t>
      </w:r>
    </w:p>
    <w:p w:rsidR="006504C0" w:rsidRDefault="006504C0" w:rsidP="006504C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07640" cy="116395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4C0" w:rsidRPr="006504C0" w:rsidRDefault="006504C0" w:rsidP="006504C0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54780" cy="1247140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04C0" w:rsidRPr="00650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625D8"/>
    <w:multiLevelType w:val="multilevel"/>
    <w:tmpl w:val="8376C79C"/>
    <w:lvl w:ilvl="0">
      <w:start w:val="1"/>
      <w:numFmt w:val="decimal"/>
      <w:lvlText w:val="%1."/>
      <w:lvlJc w:val="left"/>
      <w:pPr>
        <w:ind w:left="99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42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37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74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2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9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7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4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2" w:hanging="49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726E89"/>
    <w:rsid w:val="006504C0"/>
    <w:rsid w:val="00726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504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uiPriority w:val="1"/>
    <w:qFormat/>
    <w:rsid w:val="006504C0"/>
    <w:pPr>
      <w:ind w:left="707"/>
      <w:outlineLvl w:val="2"/>
    </w:pPr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504C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04C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2025-05-27T22:23:00Z</dcterms:created>
  <dcterms:modified xsi:type="dcterms:W3CDTF">2025-05-27T22:29:00Z</dcterms:modified>
</cp:coreProperties>
</file>