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536" w:rsidRDefault="00687536" w:rsidP="006875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536">
        <w:rPr>
          <w:rFonts w:ascii="Times New Roman" w:hAnsi="Times New Roman" w:cs="Times New Roman"/>
          <w:b/>
          <w:sz w:val="28"/>
          <w:szCs w:val="28"/>
        </w:rPr>
        <w:t>Метод Ньютона</w:t>
      </w:r>
    </w:p>
    <w:p w:rsidR="00687536" w:rsidRDefault="00687536" w:rsidP="00687536">
      <w:pPr>
        <w:ind w:firstLine="708"/>
        <w:rPr>
          <w:rFonts w:ascii="Times New Roman" w:eastAsia="Times New Roman" w:hAnsi="Times New Roman" w:cs="Times New Roman"/>
        </w:rPr>
      </w:pPr>
      <w:r w:rsidRPr="00687536">
        <w:rPr>
          <w:rFonts w:ascii="Times New Roman" w:hAnsi="Times New Roman" w:cs="Times New Roman"/>
          <w:b/>
          <w:sz w:val="28"/>
          <w:szCs w:val="28"/>
        </w:rPr>
        <w:t xml:space="preserve">Метод Ньютона (метод касательных, метод линеариза- ции, метод Ньютона-Рафсона) </w:t>
      </w:r>
      <w:r w:rsidRPr="00687536">
        <w:rPr>
          <w:rFonts w:ascii="Times New Roman" w:hAnsi="Times New Roman" w:cs="Times New Roman"/>
          <w:sz w:val="28"/>
          <w:szCs w:val="28"/>
        </w:rPr>
        <w:t xml:space="preserve">является одним из популярней- ших итерационных методов решения нелинейных уравнений, т.к. он отличается простотой и быстрой сходимостью. Выражение для итерационного процесса можно получить двумя способами, первый опирается на геометрическое представление, а второй на аналитическое разложение заданной нелинейной функции </w:t>
      </w:r>
      <w:r w:rsidRPr="00687536">
        <w:rPr>
          <w:rFonts w:ascii="Times New Roman" w:hAnsi="Times New Roman" w:cs="Times New Roman"/>
          <w:i/>
          <w:sz w:val="28"/>
          <w:szCs w:val="28"/>
        </w:rPr>
        <w:t>f</w:t>
      </w:r>
      <w:r w:rsidRPr="00687536">
        <w:rPr>
          <w:rFonts w:ascii="Times New Roman" w:hAnsi="Times New Roman" w:cs="Times New Roman"/>
          <w:sz w:val="28"/>
          <w:szCs w:val="28"/>
        </w:rPr>
        <w:t>(</w:t>
      </w:r>
      <w:r w:rsidRPr="00687536">
        <w:rPr>
          <w:rFonts w:ascii="Times New Roman" w:hAnsi="Times New Roman" w:cs="Times New Roman"/>
          <w:i/>
          <w:sz w:val="28"/>
          <w:szCs w:val="28"/>
        </w:rPr>
        <w:t>x</w:t>
      </w:r>
      <w:r w:rsidRPr="00687536">
        <w:rPr>
          <w:rFonts w:ascii="Times New Roman" w:hAnsi="Times New Roman" w:cs="Times New Roman"/>
          <w:sz w:val="28"/>
          <w:szCs w:val="28"/>
        </w:rPr>
        <w:t>) в ряд Тейлора.</w:t>
      </w:r>
      <w:r w:rsidRPr="00687536">
        <w:rPr>
          <w:rFonts w:ascii="Times New Roman" w:eastAsia="Times New Roman" w:hAnsi="Times New Roman" w:cs="Times New Roman"/>
        </w:rPr>
        <w:t xml:space="preserve"> </w:t>
      </w:r>
    </w:p>
    <w:p w:rsidR="00687536" w:rsidRPr="00687536" w:rsidRDefault="00687536" w:rsidP="0068753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87536">
        <w:rPr>
          <w:rFonts w:ascii="Times New Roman" w:hAnsi="Times New Roman" w:cs="Times New Roman"/>
          <w:sz w:val="28"/>
          <w:szCs w:val="28"/>
        </w:rPr>
        <w:t>Получим выражение, для итеративной последовательности исходя из геометрического представления метода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87536">
        <w:rPr>
          <w:rFonts w:ascii="Times New Roman" w:hAnsi="Times New Roman" w:cs="Times New Roman"/>
          <w:sz w:val="28"/>
          <w:szCs w:val="28"/>
        </w:rPr>
        <w:t xml:space="preserve"> В ка- честве начального приближения </w:t>
      </w:r>
      <w:r w:rsidRPr="00687536">
        <w:rPr>
          <w:rFonts w:ascii="Times New Roman" w:hAnsi="Times New Roman" w:cs="Times New Roman"/>
          <w:i/>
          <w:sz w:val="28"/>
          <w:szCs w:val="28"/>
        </w:rPr>
        <w:t>x</w:t>
      </w:r>
      <w:r w:rsidRPr="0068753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87536">
        <w:rPr>
          <w:rFonts w:ascii="Times New Roman" w:hAnsi="Times New Roman" w:cs="Times New Roman"/>
          <w:sz w:val="28"/>
          <w:szCs w:val="28"/>
        </w:rPr>
        <w:t xml:space="preserve"> примем правую границу ин- тервала локализации </w:t>
      </w:r>
      <w:r w:rsidRPr="00687536">
        <w:rPr>
          <w:rFonts w:ascii="Times New Roman" w:hAnsi="Times New Roman" w:cs="Times New Roman"/>
          <w:i/>
          <w:sz w:val="28"/>
          <w:szCs w:val="28"/>
        </w:rPr>
        <w:t>b</w:t>
      </w:r>
      <w:r w:rsidRPr="00687536">
        <w:rPr>
          <w:rFonts w:ascii="Times New Roman" w:hAnsi="Times New Roman" w:cs="Times New Roman"/>
          <w:sz w:val="28"/>
          <w:szCs w:val="28"/>
        </w:rPr>
        <w:t xml:space="preserve">. Вычисляем в этой точке значение функ-ции </w:t>
      </w:r>
      <w:r w:rsidRPr="00687536">
        <w:rPr>
          <w:rFonts w:ascii="Times New Roman" w:hAnsi="Times New Roman" w:cs="Times New Roman"/>
          <w:i/>
          <w:sz w:val="28"/>
          <w:szCs w:val="28"/>
        </w:rPr>
        <w:t xml:space="preserve">f </w:t>
      </w:r>
      <w:r w:rsidRPr="00687536">
        <w:rPr>
          <w:rFonts w:ascii="Times New Roman" w:hAnsi="Times New Roman" w:cs="Times New Roman"/>
          <w:sz w:val="28"/>
          <w:szCs w:val="28"/>
        </w:rPr>
        <w:t xml:space="preserve">( </w:t>
      </w:r>
      <w:r w:rsidRPr="00687536">
        <w:rPr>
          <w:rFonts w:ascii="Times New Roman" w:hAnsi="Times New Roman" w:cs="Times New Roman"/>
          <w:i/>
          <w:sz w:val="28"/>
          <w:szCs w:val="28"/>
        </w:rPr>
        <w:t>x</w:t>
      </w:r>
      <w:r w:rsidRPr="0068753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87536">
        <w:rPr>
          <w:rFonts w:ascii="Times New Roman" w:hAnsi="Times New Roman" w:cs="Times New Roman"/>
          <w:sz w:val="28"/>
          <w:szCs w:val="28"/>
        </w:rPr>
        <w:t xml:space="preserve"> ) определенное значение соответствует точке</w:t>
      </w:r>
      <w:r>
        <w:rPr>
          <w:rFonts w:ascii="Times New Roman" w:hAnsi="Times New Roman" w:cs="Times New Roman"/>
          <w:sz w:val="28"/>
          <w:szCs w:val="28"/>
        </w:rPr>
        <w:tab/>
      </w:r>
      <w:r w:rsidRPr="00687536">
        <w:rPr>
          <w:rFonts w:ascii="Times New Roman" w:hAnsi="Times New Roman" w:cs="Times New Roman"/>
          <w:b/>
          <w:i/>
          <w:sz w:val="28"/>
          <w:szCs w:val="28"/>
        </w:rPr>
        <w:t xml:space="preserve">B </w:t>
      </w:r>
      <w:r w:rsidRPr="00687536">
        <w:rPr>
          <w:rFonts w:ascii="Times New Roman" w:hAnsi="Times New Roman" w:cs="Times New Roman"/>
          <w:sz w:val="28"/>
          <w:szCs w:val="28"/>
        </w:rPr>
        <w:t xml:space="preserve">. Проводим через точку </w:t>
      </w:r>
      <w:r w:rsidRPr="00687536">
        <w:rPr>
          <w:rFonts w:ascii="Times New Roman" w:hAnsi="Times New Roman" w:cs="Times New Roman"/>
          <w:b/>
          <w:i/>
          <w:sz w:val="28"/>
          <w:szCs w:val="28"/>
        </w:rPr>
        <w:t xml:space="preserve">B </w:t>
      </w:r>
      <w:r w:rsidRPr="00687536">
        <w:rPr>
          <w:rFonts w:ascii="Times New Roman" w:hAnsi="Times New Roman" w:cs="Times New Roman"/>
          <w:sz w:val="28"/>
          <w:szCs w:val="28"/>
        </w:rPr>
        <w:t xml:space="preserve">( </w:t>
      </w:r>
      <w:r w:rsidRPr="00687536">
        <w:rPr>
          <w:rFonts w:ascii="Times New Roman" w:hAnsi="Times New Roman" w:cs="Times New Roman"/>
          <w:i/>
          <w:sz w:val="28"/>
          <w:szCs w:val="28"/>
        </w:rPr>
        <w:t>x</w:t>
      </w:r>
      <w:r w:rsidRPr="0068753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87536">
        <w:rPr>
          <w:rFonts w:ascii="Times New Roman" w:hAnsi="Times New Roman" w:cs="Times New Roman"/>
          <w:sz w:val="28"/>
          <w:szCs w:val="28"/>
        </w:rPr>
        <w:t xml:space="preserve"> , </w:t>
      </w:r>
      <w:r w:rsidRPr="00687536">
        <w:rPr>
          <w:rFonts w:ascii="Times New Roman" w:hAnsi="Times New Roman" w:cs="Times New Roman"/>
          <w:i/>
          <w:sz w:val="28"/>
          <w:szCs w:val="28"/>
        </w:rPr>
        <w:t xml:space="preserve">f </w:t>
      </w:r>
      <w:r w:rsidRPr="00687536">
        <w:rPr>
          <w:rFonts w:ascii="Times New Roman" w:hAnsi="Times New Roman" w:cs="Times New Roman"/>
          <w:sz w:val="28"/>
          <w:szCs w:val="28"/>
        </w:rPr>
        <w:t xml:space="preserve">( </w:t>
      </w:r>
      <w:r w:rsidRPr="00687536">
        <w:rPr>
          <w:rFonts w:ascii="Times New Roman" w:hAnsi="Times New Roman" w:cs="Times New Roman"/>
          <w:i/>
          <w:sz w:val="28"/>
          <w:szCs w:val="28"/>
        </w:rPr>
        <w:t>x</w:t>
      </w:r>
      <w:r w:rsidRPr="0068753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87536">
        <w:rPr>
          <w:rFonts w:ascii="Times New Roman" w:hAnsi="Times New Roman" w:cs="Times New Roman"/>
          <w:sz w:val="28"/>
          <w:szCs w:val="28"/>
        </w:rPr>
        <w:t xml:space="preserve"> )) касательную к кривой</w:t>
      </w:r>
    </w:p>
    <w:p w:rsidR="00687536" w:rsidRDefault="00687536" w:rsidP="0068753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pict>
          <v:group id="docshapegroup585" o:spid="_x0000_s1026" style="position:absolute;left:0;text-align:left;margin-left:131.45pt;margin-top:79pt;width:347.15pt;height:300.15pt;z-index:-251658240;mso-wrap-distance-left:0;mso-wrap-distance-right:0;mso-position-horizontal-relative:page" coordorigin="1811,115" coordsize="4756,3840">
            <v:rect id="docshape586" o:spid="_x0000_s1027" style="position:absolute;left:1811;top:3058;width:4480;height:24" fillcolor="#2b2a2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87" o:spid="_x0000_s1028" type="#_x0000_t75" style="position:absolute;left:6274;top:2994;width:161;height:138">
              <v:imagedata r:id="rId4" o:title=""/>
            </v:shape>
            <v:shape id="docshape588" o:spid="_x0000_s1029" type="#_x0000_t75" style="position:absolute;left:2995;top:204;width:138;height:161">
              <v:imagedata r:id="rId5" o:title=""/>
            </v:shape>
            <v:shape id="docshape589" o:spid="_x0000_s1030" style="position:absolute;left:3054;top:284;width:2942;height:3671" coordorigin="3054,285" coordsize="2942,3671" o:spt="100" adj="0,,0" path="m3077,285r-23,l3054,3956r23,l3077,285xm5995,3051r-15,l5980,3053r15,l5995,3051xe" fillcolor="#2b2a29" stroked="f">
              <v:stroke joinstyle="round"/>
              <v:formulas/>
              <v:path arrowok="t" o:connecttype="segments"/>
            </v:shape>
            <v:shape id="docshape590" o:spid="_x0000_s1031" type="#_x0000_t75" style="position:absolute;left:2787;top:115;width:134;height:169">
              <v:imagedata r:id="rId6" o:title=""/>
            </v:shape>
            <v:shape id="docshape591" o:spid="_x0000_s1032" type="#_x0000_t75" style="position:absolute;left:6447;top:3121;width:119;height:118">
              <v:imagedata r:id="rId7" o:title=""/>
            </v:shape>
            <v:shape id="docshape592" o:spid="_x0000_s1033" type="#_x0000_t75" style="position:absolute;left:1962;top:572;width:3493;height:3202">
              <v:imagedata r:id="rId8" o:title=""/>
            </v:shape>
            <v:shape id="docshape593" o:spid="_x0000_s1034" style="position:absolute;left:4334;top:315;width:746;height:3267" coordorigin="4334,315" coordsize="746,3267" path="m4357,3581r-23,-4l5058,315r22,5l4357,3581xe" fillcolor="#2b2a29" stroked="f">
              <v:path arrowok="t"/>
            </v:shape>
            <v:shape id="docshape594" o:spid="_x0000_s1035" type="#_x0000_t75" style="position:absolute;left:4613;top:2820;width:130;height:111">
              <v:imagedata r:id="rId9" o:title=""/>
            </v:shape>
            <w10:wrap type="topAndBottom" anchorx="page"/>
          </v:group>
        </w:pict>
      </w:r>
      <w:r w:rsidRPr="00687536">
        <w:rPr>
          <w:rFonts w:ascii="Times New Roman" w:hAnsi="Times New Roman" w:cs="Times New Roman"/>
          <w:i/>
          <w:sz w:val="28"/>
          <w:szCs w:val="28"/>
        </w:rPr>
        <w:t xml:space="preserve">y </w:t>
      </w:r>
      <w:r w:rsidRPr="00687536">
        <w:rPr>
          <w:rFonts w:ascii="Times New Roman" w:hAnsi="Times New Roman" w:cs="Times New Roman"/>
          <w:sz w:val="28"/>
          <w:szCs w:val="28"/>
        </w:rPr>
        <w:t xml:space="preserve">= </w:t>
      </w:r>
      <w:r w:rsidRPr="00687536">
        <w:rPr>
          <w:rFonts w:ascii="Times New Roman" w:hAnsi="Times New Roman" w:cs="Times New Roman"/>
          <w:i/>
          <w:sz w:val="28"/>
          <w:szCs w:val="28"/>
        </w:rPr>
        <w:t xml:space="preserve">f </w:t>
      </w:r>
      <w:r w:rsidRPr="00687536">
        <w:rPr>
          <w:rFonts w:ascii="Times New Roman" w:hAnsi="Times New Roman" w:cs="Times New Roman"/>
          <w:sz w:val="28"/>
          <w:szCs w:val="28"/>
        </w:rPr>
        <w:t xml:space="preserve">( </w:t>
      </w:r>
      <w:r w:rsidRPr="00687536">
        <w:rPr>
          <w:rFonts w:ascii="Times New Roman" w:hAnsi="Times New Roman" w:cs="Times New Roman"/>
          <w:i/>
          <w:sz w:val="28"/>
          <w:szCs w:val="28"/>
        </w:rPr>
        <w:t>x</w:t>
      </w:r>
      <w:r w:rsidRPr="00687536">
        <w:rPr>
          <w:rFonts w:ascii="Times New Roman" w:hAnsi="Times New Roman" w:cs="Times New Roman"/>
          <w:sz w:val="28"/>
          <w:szCs w:val="28"/>
        </w:rPr>
        <w:t xml:space="preserve">) . Эта касательная пересекается с осью абсцисс в точке </w:t>
      </w:r>
      <w:r w:rsidRPr="00687536">
        <w:rPr>
          <w:rFonts w:ascii="Times New Roman" w:hAnsi="Times New Roman" w:cs="Times New Roman"/>
          <w:i/>
          <w:sz w:val="28"/>
          <w:szCs w:val="28"/>
        </w:rPr>
        <w:t>x</w:t>
      </w:r>
      <w:r w:rsidRPr="00687536">
        <w:rPr>
          <w:rFonts w:ascii="Times New Roman" w:hAnsi="Times New Roman" w:cs="Times New Roman"/>
          <w:sz w:val="28"/>
          <w:szCs w:val="28"/>
        </w:rPr>
        <w:t>1, которая в дальнейшем рассматривается в качестве следую- щего приближения и является искомым параметром.</w:t>
      </w:r>
    </w:p>
    <w:p w:rsidR="00687536" w:rsidRPr="00687536" w:rsidRDefault="00687536" w:rsidP="0068753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87536" w:rsidRPr="00687536" w:rsidRDefault="00687536" w:rsidP="0068753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87536" w:rsidRDefault="00687536" w:rsidP="0068753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87536">
        <w:rPr>
          <w:rFonts w:ascii="Times New Roman" w:hAnsi="Times New Roman" w:cs="Times New Roman"/>
          <w:sz w:val="28"/>
          <w:szCs w:val="28"/>
        </w:rPr>
        <w:lastRenderedPageBreak/>
        <w:t xml:space="preserve">Значение новой точки </w:t>
      </w:r>
      <w:r w:rsidRPr="00687536">
        <w:rPr>
          <w:rFonts w:ascii="Times New Roman" w:hAnsi="Times New Roman" w:cs="Times New Roman"/>
          <w:i/>
          <w:sz w:val="28"/>
          <w:szCs w:val="28"/>
        </w:rPr>
        <w:t>x</w:t>
      </w:r>
      <w:r w:rsidRPr="00687536">
        <w:rPr>
          <w:rFonts w:ascii="Times New Roman" w:hAnsi="Times New Roman" w:cs="Times New Roman"/>
          <w:sz w:val="28"/>
          <w:szCs w:val="28"/>
        </w:rPr>
        <w:t xml:space="preserve">1 можно достаточно легко опреде- лить, опираясь на математическое выражение для тангенса угла </w:t>
      </w:r>
      <w:r w:rsidRPr="00687536">
        <w:rPr>
          <w:rFonts w:ascii="Times New Roman" w:hAnsi="Times New Roman" w:cs="Times New Roman"/>
          <w:b/>
          <w:i/>
          <w:sz w:val="28"/>
          <w:szCs w:val="28"/>
        </w:rPr>
        <w:t xml:space="preserve">α </w:t>
      </w:r>
      <w:r w:rsidRPr="00687536">
        <w:rPr>
          <w:rFonts w:ascii="Times New Roman" w:hAnsi="Times New Roman" w:cs="Times New Roman"/>
          <w:sz w:val="28"/>
          <w:szCs w:val="28"/>
        </w:rPr>
        <w:t>в прямоугольном треугольнике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7536" w:rsidRDefault="00687536" w:rsidP="006875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62430" cy="60579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36" w:rsidRPr="00687536" w:rsidRDefault="00687536" w:rsidP="0068753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87536">
        <w:rPr>
          <w:rFonts w:ascii="Times New Roman" w:hAnsi="Times New Roman" w:cs="Times New Roman"/>
          <w:sz w:val="28"/>
          <w:szCs w:val="28"/>
        </w:rPr>
        <w:t>Данное выражение позволяет определить искомую величину</w:t>
      </w:r>
    </w:p>
    <w:p w:rsidR="00687536" w:rsidRDefault="00687536" w:rsidP="00687536">
      <w:pPr>
        <w:rPr>
          <w:rFonts w:ascii="Times New Roman" w:hAnsi="Times New Roman" w:cs="Times New Roman"/>
          <w:sz w:val="28"/>
          <w:szCs w:val="28"/>
        </w:rPr>
      </w:pPr>
      <w:r w:rsidRPr="00687536">
        <w:rPr>
          <w:rFonts w:ascii="Times New Roman" w:hAnsi="Times New Roman" w:cs="Times New Roman"/>
          <w:i/>
          <w:sz w:val="28"/>
          <w:szCs w:val="28"/>
        </w:rPr>
        <w:t>x</w:t>
      </w:r>
      <w:r w:rsidRPr="0068753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87536">
        <w:rPr>
          <w:rFonts w:ascii="Times New Roman" w:hAnsi="Times New Roman" w:cs="Times New Roman"/>
          <w:sz w:val="28"/>
          <w:szCs w:val="28"/>
        </w:rPr>
        <w:t xml:space="preserve"> в следующем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7536" w:rsidRDefault="00687536" w:rsidP="006875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18901" cy="688769"/>
            <wp:effectExtent l="19050" t="0" r="509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98" cy="688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36" w:rsidRPr="00687536" w:rsidRDefault="00687536" w:rsidP="00A279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87536">
        <w:rPr>
          <w:rFonts w:ascii="Times New Roman" w:hAnsi="Times New Roman" w:cs="Times New Roman"/>
          <w:sz w:val="28"/>
          <w:szCs w:val="28"/>
        </w:rPr>
        <w:t xml:space="preserve">Для нахождения следующего приближения </w:t>
      </w:r>
      <w:r w:rsidRPr="00687536">
        <w:rPr>
          <w:rFonts w:ascii="Times New Roman" w:hAnsi="Times New Roman" w:cs="Times New Roman"/>
          <w:i/>
          <w:sz w:val="28"/>
          <w:szCs w:val="28"/>
        </w:rPr>
        <w:t>x</w:t>
      </w:r>
      <w:r w:rsidRPr="00687536">
        <w:rPr>
          <w:rFonts w:ascii="Times New Roman" w:hAnsi="Times New Roman" w:cs="Times New Roman"/>
          <w:sz w:val="28"/>
          <w:szCs w:val="28"/>
        </w:rPr>
        <w:t xml:space="preserve">2 вычисляется значение функции в точке </w:t>
      </w:r>
      <w:r w:rsidRPr="00687536">
        <w:rPr>
          <w:rFonts w:ascii="Times New Roman" w:hAnsi="Times New Roman" w:cs="Times New Roman"/>
          <w:i/>
          <w:sz w:val="28"/>
          <w:szCs w:val="28"/>
        </w:rPr>
        <w:t>x</w:t>
      </w:r>
      <w:r w:rsidRPr="0068753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87536">
        <w:rPr>
          <w:rFonts w:ascii="Times New Roman" w:hAnsi="Times New Roman" w:cs="Times New Roman"/>
          <w:sz w:val="28"/>
          <w:szCs w:val="28"/>
        </w:rPr>
        <w:t xml:space="preserve">, на </w:t>
      </w: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687536">
        <w:rPr>
          <w:rFonts w:ascii="Times New Roman" w:hAnsi="Times New Roman" w:cs="Times New Roman"/>
          <w:sz w:val="28"/>
          <w:szCs w:val="28"/>
        </w:rPr>
        <w:t xml:space="preserve">это точка </w:t>
      </w:r>
      <w:r w:rsidRPr="00687536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687536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687536">
        <w:rPr>
          <w:rFonts w:ascii="Times New Roman" w:hAnsi="Times New Roman" w:cs="Times New Roman"/>
          <w:sz w:val="28"/>
          <w:szCs w:val="28"/>
        </w:rPr>
        <w:t xml:space="preserve">( </w:t>
      </w:r>
      <w:r w:rsidRPr="00687536">
        <w:rPr>
          <w:rFonts w:ascii="Times New Roman" w:hAnsi="Times New Roman" w:cs="Times New Roman"/>
          <w:i/>
          <w:sz w:val="28"/>
          <w:szCs w:val="28"/>
        </w:rPr>
        <w:t>x</w:t>
      </w:r>
      <w:r w:rsidRPr="0068753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87536">
        <w:rPr>
          <w:rFonts w:ascii="Times New Roman" w:hAnsi="Times New Roman" w:cs="Times New Roman"/>
          <w:sz w:val="28"/>
          <w:szCs w:val="28"/>
        </w:rPr>
        <w:t xml:space="preserve"> , </w:t>
      </w:r>
      <w:r w:rsidRPr="00687536">
        <w:rPr>
          <w:rFonts w:ascii="Times New Roman" w:hAnsi="Times New Roman" w:cs="Times New Roman"/>
          <w:i/>
          <w:sz w:val="28"/>
          <w:szCs w:val="28"/>
        </w:rPr>
        <w:t xml:space="preserve">f </w:t>
      </w:r>
      <w:r w:rsidRPr="00687536">
        <w:rPr>
          <w:rFonts w:ascii="Times New Roman" w:hAnsi="Times New Roman" w:cs="Times New Roman"/>
          <w:sz w:val="28"/>
          <w:szCs w:val="28"/>
        </w:rPr>
        <w:t xml:space="preserve">( </w:t>
      </w:r>
      <w:r w:rsidRPr="00687536">
        <w:rPr>
          <w:rFonts w:ascii="Times New Roman" w:hAnsi="Times New Roman" w:cs="Times New Roman"/>
          <w:i/>
          <w:sz w:val="28"/>
          <w:szCs w:val="28"/>
        </w:rPr>
        <w:t>x</w:t>
      </w:r>
      <w:r w:rsidRPr="0068753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87536">
        <w:rPr>
          <w:rFonts w:ascii="Times New Roman" w:hAnsi="Times New Roman" w:cs="Times New Roman"/>
          <w:sz w:val="28"/>
          <w:szCs w:val="28"/>
        </w:rPr>
        <w:t xml:space="preserve"> ))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7536">
        <w:rPr>
          <w:rFonts w:ascii="Times New Roman" w:hAnsi="Times New Roman" w:cs="Times New Roman"/>
          <w:sz w:val="28"/>
          <w:szCs w:val="28"/>
        </w:rPr>
        <w:t xml:space="preserve">вычисляется первая производная в точке </w:t>
      </w:r>
      <w:r w:rsidRPr="00687536">
        <w:rPr>
          <w:rFonts w:ascii="Times New Roman" w:hAnsi="Times New Roman" w:cs="Times New Roman"/>
          <w:i/>
          <w:sz w:val="28"/>
          <w:szCs w:val="28"/>
        </w:rPr>
        <w:t>x</w:t>
      </w:r>
      <w:r w:rsidRPr="00687536">
        <w:rPr>
          <w:rFonts w:ascii="Times New Roman" w:hAnsi="Times New Roman" w:cs="Times New Roman"/>
          <w:sz w:val="28"/>
          <w:szCs w:val="28"/>
        </w:rPr>
        <w:t>1, т.е. проводится каса-</w:t>
      </w:r>
    </w:p>
    <w:p w:rsidR="00F63C4C" w:rsidRDefault="00687536" w:rsidP="00687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pict>
          <v:group id="docshapegroup599" o:spid="_x0000_s1042" style="position:absolute;margin-left:84.55pt;margin-top:30.55pt;width:351.2pt;height:246.75pt;z-index:-251658240;mso-wrap-distance-left:0;mso-wrap-distance-right:0;mso-position-horizontal-relative:page" coordorigin="1841,159" coordsize="4710,3910">
            <v:rect id="docshape600" o:spid="_x0000_s1043" style="position:absolute;left:1841;top:3160;width:4491;height:24" fillcolor="#2b2a29" stroked="f"/>
            <v:shape id="docshape601" o:spid="_x0000_s1044" type="#_x0000_t75" style="position:absolute;left:6250;top:3098;width:163;height:140">
              <v:imagedata r:id="rId12" o:title=""/>
            </v:shape>
            <v:shape id="docshape602" o:spid="_x0000_s1045" type="#_x0000_t75" style="position:absolute;left:3048;top:248;width:140;height:163">
              <v:imagedata r:id="rId13" o:title=""/>
            </v:shape>
            <v:rect id="docshape603" o:spid="_x0000_s1046" style="position:absolute;left:3108;top:323;width:23;height:3746" fillcolor="#2b2a29" stroked="f"/>
            <v:shape id="docshape604" o:spid="_x0000_s1047" type="#_x0000_t75" style="position:absolute;left:2835;top:159;width:137;height:171">
              <v:imagedata r:id="rId14" o:title=""/>
            </v:shape>
            <v:shape id="docshape605" o:spid="_x0000_s1048" type="#_x0000_t75" style="position:absolute;left:6426;top:3227;width:125;height:120">
              <v:imagedata r:id="rId15" o:title=""/>
            </v:shape>
            <v:shape id="docshape606" o:spid="_x0000_s1049" type="#_x0000_t75" style="position:absolute;left:5354;top:939;width:474;height:184">
              <v:imagedata r:id="rId16" o:title=""/>
            </v:shape>
            <v:shape id="docshape607" o:spid="_x0000_s1050" type="#_x0000_t75" style="position:absolute;left:1995;top:648;width:3158;height:3236">
              <v:imagedata r:id="rId17" o:title=""/>
            </v:shape>
            <v:shape id="docshape608" o:spid="_x0000_s1051" style="position:absolute;left:3731;top:517;width:2024;height:3331" coordorigin="3731,517" coordsize="2024,3331" o:spt="100" adj="0,,0" path="m4486,3116r-3,l4482,3117r-1,2l4478,3121r-1,1l4475,3123r-1,l4473,3124r-3,l4468,3124r-3,l4435,3124r8,-8l4450,3109r8,-9l4464,3093r5,-6l4473,3080r1,-3l4476,3074r2,-4l4479,3066r,-4l4480,3059r-1,-6l4478,3051r,-2l4476,3046r-1,-2l4471,3040r-2,-2l4467,3037r-3,-2l4462,3034r-3,-1l4457,3032r-3,l4450,3032r-5,l4442,3033r-2,1l4437,3035r-2,1l4433,3038r-2,1l4429,3041r-1,2l4426,3046r-1,2l4424,3051r-1,3l4422,3057r,4l4424,3061r2,-4l4428,3053r2,-3l4432,3049r1,-1l4436,3046r4,-1l4443,3044r4,-1l4449,3044r1,l4453,3044r3,2l4458,3047r1,1l4461,3050r1,1l4463,3053r2,4l4466,3059r,2l4467,3063r,6l4466,3072r-1,3l4464,3079r-1,3l4461,3086r-3,4l4456,3093r-3,4l4450,3102r-4,4l4441,3111r-10,10l4419,3133r,2l4479,3135r7,-19xm4909,3116r-23,l4886,3237r12,l4909,3237r,-121xm5540,528r-21,-11l3731,3837r21,11l5540,528xm5755,1106r-4,l5749,1105r-1,l5748,1104r-1,-1l5746,1101r,-63l5745,1038r-17,8l5729,1048r3,-1l5734,1046r1,l5736,1047r1,1l5738,1049r,2l5738,1101r,3l5737,1105r-1,1l5733,1106r-4,l5729,1108r26,l5755,1106xe" fillcolor="#2b2a29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Pr="00687536">
        <w:rPr>
          <w:rFonts w:ascii="Times New Roman" w:hAnsi="Times New Roman" w:cs="Times New Roman"/>
          <w:sz w:val="28"/>
          <w:szCs w:val="28"/>
        </w:rPr>
        <w:t xml:space="preserve">тельная через точку </w:t>
      </w:r>
      <w:r w:rsidRPr="00687536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687536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6875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7536">
        <w:rPr>
          <w:rFonts w:ascii="Times New Roman" w:hAnsi="Times New Roman" w:cs="Times New Roman"/>
          <w:sz w:val="28"/>
          <w:szCs w:val="28"/>
        </w:rPr>
        <w:t xml:space="preserve">к функции </w:t>
      </w:r>
      <w:r w:rsidRPr="00687536">
        <w:rPr>
          <w:rFonts w:ascii="Times New Roman" w:hAnsi="Times New Roman" w:cs="Times New Roman"/>
          <w:i/>
          <w:sz w:val="28"/>
          <w:szCs w:val="28"/>
        </w:rPr>
        <w:t xml:space="preserve">y </w:t>
      </w:r>
      <w:r w:rsidRPr="00687536">
        <w:rPr>
          <w:rFonts w:ascii="Times New Roman" w:hAnsi="Times New Roman" w:cs="Times New Roman"/>
          <w:sz w:val="28"/>
          <w:szCs w:val="28"/>
        </w:rPr>
        <w:t xml:space="preserve">= </w:t>
      </w:r>
      <w:r w:rsidRPr="00687536">
        <w:rPr>
          <w:rFonts w:ascii="Times New Roman" w:hAnsi="Times New Roman" w:cs="Times New Roman"/>
          <w:i/>
          <w:sz w:val="28"/>
          <w:szCs w:val="28"/>
        </w:rPr>
        <w:t xml:space="preserve">f </w:t>
      </w:r>
      <w:r w:rsidRPr="00687536">
        <w:rPr>
          <w:rFonts w:ascii="Times New Roman" w:hAnsi="Times New Roman" w:cs="Times New Roman"/>
          <w:sz w:val="28"/>
          <w:szCs w:val="28"/>
        </w:rPr>
        <w:t xml:space="preserve">( </w:t>
      </w:r>
      <w:r w:rsidRPr="00687536">
        <w:rPr>
          <w:rFonts w:ascii="Times New Roman" w:hAnsi="Times New Roman" w:cs="Times New Roman"/>
          <w:i/>
          <w:sz w:val="28"/>
          <w:szCs w:val="28"/>
        </w:rPr>
        <w:t>x</w:t>
      </w:r>
      <w:r w:rsidRPr="00687536">
        <w:rPr>
          <w:rFonts w:ascii="Times New Roman" w:hAnsi="Times New Roman" w:cs="Times New Roman"/>
          <w:sz w:val="28"/>
          <w:szCs w:val="28"/>
        </w:rPr>
        <w:t>) .</w:t>
      </w:r>
    </w:p>
    <w:p w:rsidR="00A2794F" w:rsidRDefault="00A2794F" w:rsidP="00A27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794F">
        <w:rPr>
          <w:rFonts w:ascii="Times New Roman" w:hAnsi="Times New Roman" w:cs="Times New Roman"/>
          <w:sz w:val="28"/>
          <w:szCs w:val="28"/>
        </w:rPr>
        <w:t xml:space="preserve">Математическое выражение для нахождения </w:t>
      </w:r>
      <w:r w:rsidRPr="00A2794F">
        <w:rPr>
          <w:rFonts w:ascii="Times New Roman" w:hAnsi="Times New Roman" w:cs="Times New Roman"/>
          <w:i/>
          <w:sz w:val="28"/>
          <w:szCs w:val="28"/>
        </w:rPr>
        <w:t>x</w:t>
      </w:r>
      <w:r w:rsidRPr="00A2794F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2794F">
        <w:rPr>
          <w:rFonts w:ascii="Times New Roman" w:hAnsi="Times New Roman" w:cs="Times New Roman"/>
          <w:sz w:val="28"/>
          <w:szCs w:val="28"/>
        </w:rPr>
        <w:t>имеет вид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794F" w:rsidRDefault="00A2794F" w:rsidP="00A279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23010" cy="65341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94F" w:rsidRDefault="00A2794F" w:rsidP="00A279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2794F">
        <w:rPr>
          <w:rFonts w:ascii="Times New Roman" w:hAnsi="Times New Roman" w:cs="Times New Roman"/>
          <w:sz w:val="28"/>
          <w:szCs w:val="28"/>
        </w:rPr>
        <w:t xml:space="preserve">Аналогично находятся все последующие приближения </w:t>
      </w:r>
      <w:r w:rsidRPr="00A2794F">
        <w:rPr>
          <w:rFonts w:ascii="Times New Roman" w:hAnsi="Times New Roman" w:cs="Times New Roman"/>
          <w:i/>
          <w:sz w:val="28"/>
          <w:szCs w:val="28"/>
        </w:rPr>
        <w:t>x</w:t>
      </w:r>
      <w:r w:rsidRPr="00A2794F">
        <w:rPr>
          <w:rFonts w:ascii="Times New Roman" w:hAnsi="Times New Roman" w:cs="Times New Roman"/>
          <w:sz w:val="28"/>
          <w:szCs w:val="28"/>
        </w:rPr>
        <w:t xml:space="preserve">3, </w:t>
      </w:r>
      <w:r w:rsidRPr="00A2794F">
        <w:rPr>
          <w:rFonts w:ascii="Times New Roman" w:hAnsi="Times New Roman" w:cs="Times New Roman"/>
          <w:i/>
          <w:sz w:val="28"/>
          <w:szCs w:val="28"/>
        </w:rPr>
        <w:t>x</w:t>
      </w:r>
      <w:r w:rsidRPr="00A2794F">
        <w:rPr>
          <w:rFonts w:ascii="Times New Roman" w:hAnsi="Times New Roman" w:cs="Times New Roman"/>
          <w:sz w:val="28"/>
          <w:szCs w:val="28"/>
        </w:rPr>
        <w:t xml:space="preserve">4, и т.д. Формула для </w:t>
      </w:r>
      <w:r w:rsidRPr="00A2794F">
        <w:rPr>
          <w:rFonts w:ascii="Times New Roman" w:hAnsi="Times New Roman" w:cs="Times New Roman"/>
          <w:i/>
          <w:sz w:val="28"/>
          <w:szCs w:val="28"/>
        </w:rPr>
        <w:t xml:space="preserve">k </w:t>
      </w:r>
      <w:r w:rsidRPr="00A2794F">
        <w:rPr>
          <w:rFonts w:ascii="Times New Roman" w:hAnsi="Times New Roman" w:cs="Times New Roman"/>
          <w:sz w:val="28"/>
          <w:szCs w:val="28"/>
        </w:rPr>
        <w:t>+ 1 приближения будет иметь вид</w:t>
      </w:r>
    </w:p>
    <w:p w:rsidR="00A2794F" w:rsidRDefault="00A2794F" w:rsidP="00A279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258570" cy="5937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94F" w:rsidRPr="00A2794F" w:rsidRDefault="00A2794F" w:rsidP="00A279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2794F">
        <w:rPr>
          <w:rFonts w:ascii="Times New Roman" w:hAnsi="Times New Roman" w:cs="Times New Roman"/>
          <w:sz w:val="28"/>
          <w:szCs w:val="28"/>
        </w:rPr>
        <w:t xml:space="preserve">Отсюда вытекает условие применимости метода: функция </w:t>
      </w:r>
      <w:r w:rsidRPr="00A2794F">
        <w:rPr>
          <w:rFonts w:ascii="Times New Roman" w:hAnsi="Times New Roman" w:cs="Times New Roman"/>
          <w:i/>
          <w:sz w:val="28"/>
          <w:szCs w:val="28"/>
        </w:rPr>
        <w:t xml:space="preserve">f </w:t>
      </w:r>
      <w:r w:rsidRPr="00A2794F">
        <w:rPr>
          <w:rFonts w:ascii="Times New Roman" w:hAnsi="Times New Roman" w:cs="Times New Roman"/>
          <w:sz w:val="28"/>
          <w:szCs w:val="28"/>
        </w:rPr>
        <w:t xml:space="preserve">( </w:t>
      </w:r>
      <w:r w:rsidRPr="00A2794F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A2794F">
        <w:rPr>
          <w:rFonts w:ascii="Times New Roman" w:hAnsi="Times New Roman" w:cs="Times New Roman"/>
          <w:sz w:val="28"/>
          <w:szCs w:val="28"/>
        </w:rPr>
        <w:t xml:space="preserve">) должна быть дифференцируемой, и её первая производная </w:t>
      </w:r>
      <w:r w:rsidRPr="00A2794F">
        <w:rPr>
          <w:rFonts w:ascii="Times New Roman" w:hAnsi="Times New Roman" w:cs="Times New Roman"/>
          <w:i/>
          <w:sz w:val="28"/>
          <w:szCs w:val="28"/>
        </w:rPr>
        <w:t xml:space="preserve">f </w:t>
      </w:r>
      <w:r w:rsidRPr="00A2794F">
        <w:rPr>
          <w:rFonts w:ascii="Times New Roman" w:hAnsi="Times New Roman" w:cs="Times New Roman"/>
          <w:sz w:val="28"/>
          <w:szCs w:val="28"/>
        </w:rPr>
        <w:t xml:space="preserve">¢( </w:t>
      </w:r>
      <w:r w:rsidRPr="00A2794F">
        <w:rPr>
          <w:rFonts w:ascii="Times New Roman" w:hAnsi="Times New Roman" w:cs="Times New Roman"/>
          <w:i/>
          <w:sz w:val="28"/>
          <w:szCs w:val="28"/>
        </w:rPr>
        <w:t>x</w:t>
      </w:r>
      <w:r w:rsidRPr="00A2794F">
        <w:rPr>
          <w:rFonts w:ascii="Times New Roman" w:hAnsi="Times New Roman" w:cs="Times New Roman"/>
          <w:sz w:val="28"/>
          <w:szCs w:val="28"/>
        </w:rPr>
        <w:t>) в окрестности корня не должна менять знак.</w:t>
      </w:r>
    </w:p>
    <w:p w:rsidR="00A2794F" w:rsidRPr="00A2794F" w:rsidRDefault="00A2794F" w:rsidP="00A2794F">
      <w:pPr>
        <w:rPr>
          <w:rFonts w:ascii="Times New Roman" w:hAnsi="Times New Roman" w:cs="Times New Roman"/>
          <w:sz w:val="28"/>
          <w:szCs w:val="28"/>
        </w:rPr>
      </w:pPr>
    </w:p>
    <w:p w:rsidR="00A2794F" w:rsidRPr="00A2794F" w:rsidRDefault="00A2794F" w:rsidP="00A2794F">
      <w:pPr>
        <w:rPr>
          <w:rFonts w:ascii="Times New Roman" w:hAnsi="Times New Roman" w:cs="Times New Roman"/>
          <w:sz w:val="28"/>
          <w:szCs w:val="28"/>
        </w:rPr>
      </w:pPr>
    </w:p>
    <w:p w:rsidR="00687536" w:rsidRPr="00687536" w:rsidRDefault="00687536" w:rsidP="00687536">
      <w:pPr>
        <w:rPr>
          <w:rFonts w:ascii="Times New Roman" w:hAnsi="Times New Roman" w:cs="Times New Roman"/>
          <w:sz w:val="28"/>
          <w:szCs w:val="28"/>
        </w:rPr>
      </w:pPr>
    </w:p>
    <w:sectPr w:rsidR="00687536" w:rsidRPr="00687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F63C4C"/>
    <w:rsid w:val="00687536"/>
    <w:rsid w:val="00A2794F"/>
    <w:rsid w:val="00D81929"/>
    <w:rsid w:val="00F63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68753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687536"/>
  </w:style>
  <w:style w:type="paragraph" w:styleId="a5">
    <w:name w:val="Balloon Text"/>
    <w:basedOn w:val="a"/>
    <w:link w:val="a6"/>
    <w:uiPriority w:val="99"/>
    <w:semiHidden/>
    <w:unhideWhenUsed/>
    <w:rsid w:val="0068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75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2025-05-27T19:02:00Z</dcterms:created>
  <dcterms:modified xsi:type="dcterms:W3CDTF">2025-05-27T19:14:00Z</dcterms:modified>
</cp:coreProperties>
</file>