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658"/>
        <w:gridCol w:w="4697"/>
      </w:tblGrid>
      <w:tr w:rsidR="00DF67DD" w14:paraId="6CF66779" w14:textId="77777777" w:rsidTr="00DF67DD">
        <w:trPr>
          <w:trHeight w:val="1701"/>
        </w:trPr>
        <w:tc>
          <w:tcPr>
            <w:tcW w:w="9355" w:type="dxa"/>
            <w:gridSpan w:val="2"/>
            <w:hideMark/>
          </w:tcPr>
          <w:p w14:paraId="31AAB170" w14:textId="77777777" w:rsidR="00DF67DD" w:rsidRDefault="00DF67DD">
            <w:pPr>
              <w:tabs>
                <w:tab w:val="left" w:pos="1068"/>
                <w:tab w:val="center" w:pos="4490"/>
              </w:tabs>
              <w:spacing w:line="240" w:lineRule="auto"/>
              <w:ind w:right="-1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7C65EB07" w14:textId="77777777" w:rsidR="00DF67DD" w:rsidRDefault="00DF67D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 имени Ефросинии Полоцкой»</w:t>
            </w:r>
          </w:p>
        </w:tc>
      </w:tr>
      <w:tr w:rsidR="00DF67DD" w14:paraId="5E29666C" w14:textId="77777777" w:rsidTr="00DF67DD">
        <w:trPr>
          <w:trHeight w:val="2155"/>
        </w:trPr>
        <w:tc>
          <w:tcPr>
            <w:tcW w:w="4658" w:type="dxa"/>
          </w:tcPr>
          <w:p w14:paraId="43EC7795" w14:textId="77777777" w:rsidR="00DF67DD" w:rsidRDefault="00DF67DD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7" w:type="dxa"/>
            <w:hideMark/>
          </w:tcPr>
          <w:p w14:paraId="61B454E3" w14:textId="5C818162" w:rsidR="00DF67DD" w:rsidRDefault="00DF67D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F41A69"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программирования</w:t>
            </w:r>
          </w:p>
        </w:tc>
      </w:tr>
      <w:tr w:rsidR="00DF67DD" w14:paraId="65785246" w14:textId="77777777" w:rsidTr="00DF67DD">
        <w:trPr>
          <w:trHeight w:val="6346"/>
        </w:trPr>
        <w:tc>
          <w:tcPr>
            <w:tcW w:w="9355" w:type="dxa"/>
            <w:gridSpan w:val="2"/>
            <w:hideMark/>
          </w:tcPr>
          <w:p w14:paraId="754B34E4" w14:textId="77777777" w:rsidR="00DF67DD" w:rsidRDefault="00DF67DD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w w:val="90"/>
                <w:sz w:val="72"/>
                <w:szCs w:val="72"/>
              </w:rPr>
              <w:t>Веб-технологии</w:t>
            </w:r>
          </w:p>
          <w:p w14:paraId="6139121A" w14:textId="6B4D6CD6" w:rsidR="00DF67DD" w:rsidRDefault="00DF67DD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w w:val="90"/>
                <w:sz w:val="48"/>
                <w:szCs w:val="48"/>
              </w:rPr>
              <w:t>Отчет по лабораторной работе №</w:t>
            </w:r>
            <w:r w:rsidR="004323BD">
              <w:rPr>
                <w:rFonts w:ascii="Times New Roman" w:hAnsi="Times New Roman" w:cs="Times New Roman"/>
                <w:w w:val="90"/>
                <w:sz w:val="48"/>
                <w:szCs w:val="48"/>
              </w:rPr>
              <w:t>3</w:t>
            </w:r>
          </w:p>
        </w:tc>
      </w:tr>
      <w:tr w:rsidR="00DF67DD" w14:paraId="1E097694" w14:textId="77777777" w:rsidTr="00DF67DD">
        <w:trPr>
          <w:trHeight w:val="1361"/>
        </w:trPr>
        <w:tc>
          <w:tcPr>
            <w:tcW w:w="4658" w:type="dxa"/>
            <w:hideMark/>
          </w:tcPr>
          <w:p w14:paraId="53F937AC" w14:textId="77777777" w:rsidR="00DF67DD" w:rsidRDefault="00DF67D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Выполнил:</w:t>
            </w:r>
          </w:p>
        </w:tc>
        <w:tc>
          <w:tcPr>
            <w:tcW w:w="4697" w:type="dxa"/>
            <w:hideMark/>
          </w:tcPr>
          <w:p w14:paraId="1AD99F13" w14:textId="4DCDB90D" w:rsidR="00DF67DD" w:rsidRDefault="00DF67DD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Вечерский Максим Иванович,</w:t>
            </w:r>
          </w:p>
          <w:p w14:paraId="29B84A5C" w14:textId="63A3ED24" w:rsidR="00DF67DD" w:rsidRDefault="00DF67D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студент гр. 23-ИТ-2, ФИТ</w:t>
            </w:r>
          </w:p>
        </w:tc>
      </w:tr>
      <w:tr w:rsidR="00DF67DD" w14:paraId="79760AF1" w14:textId="77777777" w:rsidTr="00DF67DD">
        <w:trPr>
          <w:trHeight w:val="907"/>
        </w:trPr>
        <w:tc>
          <w:tcPr>
            <w:tcW w:w="4658" w:type="dxa"/>
            <w:hideMark/>
          </w:tcPr>
          <w:p w14:paraId="6C16C65B" w14:textId="77777777" w:rsidR="00DF67DD" w:rsidRDefault="00DF67D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Проверил:</w:t>
            </w:r>
          </w:p>
        </w:tc>
        <w:tc>
          <w:tcPr>
            <w:tcW w:w="4697" w:type="dxa"/>
          </w:tcPr>
          <w:p w14:paraId="40C492E9" w14:textId="77777777" w:rsidR="00DF67DD" w:rsidRDefault="00DF67DD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Ассистент кафедры ТП Дьякова Анна Сергеевна</w:t>
            </w:r>
          </w:p>
          <w:p w14:paraId="5044C63E" w14:textId="77777777" w:rsidR="00DF67DD" w:rsidRDefault="00DF67DD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DF67DD" w14:paraId="5B4FD7FB" w14:textId="77777777" w:rsidTr="00DF67DD">
        <w:trPr>
          <w:trHeight w:val="1985"/>
        </w:trPr>
        <w:tc>
          <w:tcPr>
            <w:tcW w:w="9355" w:type="dxa"/>
            <w:gridSpan w:val="2"/>
          </w:tcPr>
          <w:p w14:paraId="408EB843" w14:textId="77777777" w:rsidR="00DF67DD" w:rsidRDefault="00DF67DD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3E3FADCB" w14:textId="77777777" w:rsidR="00DF67DD" w:rsidRDefault="00DF67DD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</w:p>
          <w:p w14:paraId="2BFB1B37" w14:textId="77777777" w:rsidR="00DF67DD" w:rsidRDefault="00DF67D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2025г.</w:t>
            </w:r>
          </w:p>
        </w:tc>
      </w:tr>
    </w:tbl>
    <w:p w14:paraId="7B769710" w14:textId="3B1FECDB" w:rsidR="004212A7" w:rsidRDefault="00F41A69" w:rsidP="0046321A">
      <w:pPr>
        <w:spacing w:after="120" w:line="257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1A6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003D1CFF" w14:textId="77777777" w:rsidR="00F41A69" w:rsidRPr="00F41A69" w:rsidRDefault="00F41A69" w:rsidP="00F41A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1A69">
        <w:rPr>
          <w:rFonts w:ascii="Times New Roman" w:hAnsi="Times New Roman" w:cs="Times New Roman"/>
          <w:sz w:val="28"/>
          <w:szCs w:val="28"/>
          <w:lang w:val="ru-RU"/>
        </w:rPr>
        <w:t>Тема: Стилизация веб-страницы с использованием CSS.</w:t>
      </w:r>
    </w:p>
    <w:p w14:paraId="52CE4FDF" w14:textId="39EFA24E" w:rsidR="00F41A69" w:rsidRDefault="00F41A69" w:rsidP="00F41A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1A69">
        <w:rPr>
          <w:rFonts w:ascii="Times New Roman" w:hAnsi="Times New Roman" w:cs="Times New Roman"/>
          <w:sz w:val="28"/>
          <w:szCs w:val="28"/>
          <w:lang w:val="ru-RU"/>
        </w:rPr>
        <w:t>Цель работы: изучить принципы применения CSS для стилизации различных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1A69">
        <w:rPr>
          <w:rFonts w:ascii="Times New Roman" w:hAnsi="Times New Roman" w:cs="Times New Roman"/>
          <w:sz w:val="28"/>
          <w:szCs w:val="28"/>
          <w:lang w:val="ru-RU"/>
        </w:rPr>
        <w:t>элементов веб-страницы. Освоить использование блочной модели, селекторов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1A69">
        <w:rPr>
          <w:rFonts w:ascii="Times New Roman" w:hAnsi="Times New Roman" w:cs="Times New Roman"/>
          <w:sz w:val="28"/>
          <w:szCs w:val="28"/>
          <w:lang w:val="ru-RU"/>
        </w:rPr>
        <w:t>каскадности</w:t>
      </w:r>
      <w:proofErr w:type="spellEnd"/>
      <w:r w:rsidRPr="00F41A69">
        <w:rPr>
          <w:rFonts w:ascii="Times New Roman" w:hAnsi="Times New Roman" w:cs="Times New Roman"/>
          <w:sz w:val="28"/>
          <w:szCs w:val="28"/>
          <w:lang w:val="ru-RU"/>
        </w:rPr>
        <w:t xml:space="preserve"> стилей.</w:t>
      </w:r>
    </w:p>
    <w:p w14:paraId="1D9DE6F0" w14:textId="55E203C8" w:rsidR="00F41A69" w:rsidRPr="00F41A69" w:rsidRDefault="00F41A69" w:rsidP="00F41A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Задание: </w:t>
      </w:r>
      <w:r w:rsidRPr="00F41A69">
        <w:rPr>
          <w:rFonts w:ascii="Times New Roman" w:hAnsi="Times New Roman" w:cs="Times New Roman"/>
          <w:sz w:val="28"/>
          <w:szCs w:val="28"/>
          <w:lang w:val="ru-RU"/>
        </w:rPr>
        <w:t>разработать CSS-стили для созданной HTML-страницы:</w:t>
      </w:r>
    </w:p>
    <w:p w14:paraId="4DB14DDE" w14:textId="5BB6881E" w:rsidR="00F41A69" w:rsidRPr="00F41A69" w:rsidRDefault="00F41A69" w:rsidP="00F41A69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1A69">
        <w:rPr>
          <w:rFonts w:ascii="Times New Roman" w:hAnsi="Times New Roman" w:cs="Times New Roman"/>
          <w:sz w:val="28"/>
          <w:szCs w:val="28"/>
          <w:lang w:val="ru-RU"/>
        </w:rPr>
        <w:t>Настройте оформление текста (шрифты, размеры, стили заголовков и ссылок).</w:t>
      </w:r>
    </w:p>
    <w:p w14:paraId="26051ED5" w14:textId="4466747B" w:rsidR="00F41A69" w:rsidRPr="00F41A69" w:rsidRDefault="00F41A69" w:rsidP="00F41A69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1A69">
        <w:rPr>
          <w:rFonts w:ascii="Times New Roman" w:hAnsi="Times New Roman" w:cs="Times New Roman"/>
          <w:sz w:val="28"/>
          <w:szCs w:val="28"/>
          <w:lang w:val="ru-RU"/>
        </w:rPr>
        <w:t>Реализуйте оформление таблиц (рамки, отступы, заливка).</w:t>
      </w:r>
    </w:p>
    <w:p w14:paraId="2D7C9B69" w14:textId="7FA79250" w:rsidR="00F41A69" w:rsidRPr="00F41A69" w:rsidRDefault="00F41A69" w:rsidP="00F41A69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1A69">
        <w:rPr>
          <w:rFonts w:ascii="Times New Roman" w:hAnsi="Times New Roman" w:cs="Times New Roman"/>
          <w:sz w:val="28"/>
          <w:szCs w:val="28"/>
          <w:lang w:val="ru-RU"/>
        </w:rPr>
        <w:t>Создайте градиентный фон для одного из разделов страницы.</w:t>
      </w:r>
    </w:p>
    <w:p w14:paraId="2062D04E" w14:textId="062BE370" w:rsidR="00F41A69" w:rsidRPr="00F41A69" w:rsidRDefault="00F41A69" w:rsidP="00F41A69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1A69">
        <w:rPr>
          <w:rFonts w:ascii="Times New Roman" w:hAnsi="Times New Roman" w:cs="Times New Roman"/>
          <w:sz w:val="28"/>
          <w:szCs w:val="28"/>
          <w:lang w:val="ru-RU"/>
        </w:rPr>
        <w:t>Настройте внешний вид списков, используя нестандартные маркеры.</w:t>
      </w:r>
    </w:p>
    <w:p w14:paraId="39325EA2" w14:textId="78FF7F72" w:rsidR="00F41A69" w:rsidRDefault="00F41A69" w:rsidP="00F41A69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1A69">
        <w:rPr>
          <w:rFonts w:ascii="Times New Roman" w:hAnsi="Times New Roman" w:cs="Times New Roman"/>
          <w:sz w:val="28"/>
          <w:szCs w:val="28"/>
          <w:lang w:val="ru-RU"/>
        </w:rPr>
        <w:t>Реализуйте эффекты наведения для ссылок и кнопок.</w:t>
      </w:r>
    </w:p>
    <w:p w14:paraId="7CC936D1" w14:textId="6D633A79" w:rsidR="00F41A69" w:rsidRDefault="00F41A69" w:rsidP="00F41A69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Разметка страницы отображена в листинге 1 стили вынесены в листинг 2.</w:t>
      </w:r>
    </w:p>
    <w:p w14:paraId="12C712F8" w14:textId="5A35FB70" w:rsidR="00F41A69" w:rsidRPr="005021FF" w:rsidRDefault="00F41A69" w:rsidP="00F41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5021F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70A80A2B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14:paraId="799AFADE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>&lt;html lang="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4997228A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4614E6C4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&lt;meta charset="UTF-8"&gt;</w:t>
      </w:r>
    </w:p>
    <w:p w14:paraId="2AE5D6DB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4E704761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&lt;title&gt;</w:t>
      </w:r>
      <w:r w:rsidRPr="00F41A69">
        <w:rPr>
          <w:rFonts w:ascii="Courier New" w:hAnsi="Courier New" w:cs="Courier New"/>
          <w:sz w:val="24"/>
          <w:szCs w:val="24"/>
          <w:lang w:val="ru-RU"/>
        </w:rPr>
        <w:t>Киберспорт</w:t>
      </w:r>
      <w:r w:rsidRPr="00F41A69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14:paraId="446F3A71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="m_style.css"&gt;</w:t>
      </w:r>
    </w:p>
    <w:p w14:paraId="7A21D198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7E72BE88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14:paraId="1304739A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D388BA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>&lt;header&gt;</w:t>
      </w:r>
    </w:p>
    <w:p w14:paraId="4A3120BC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&lt;h1&gt;</w:t>
      </w:r>
      <w:r w:rsidRPr="00F41A69">
        <w:rPr>
          <w:rFonts w:ascii="Courier New" w:hAnsi="Courier New" w:cs="Courier New"/>
          <w:sz w:val="24"/>
          <w:szCs w:val="24"/>
          <w:lang w:val="ru-RU"/>
        </w:rPr>
        <w:t>Киберспорт</w:t>
      </w: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F41A69">
        <w:rPr>
          <w:rFonts w:ascii="Courier New" w:hAnsi="Courier New" w:cs="Courier New"/>
          <w:sz w:val="24"/>
          <w:szCs w:val="24"/>
          <w:lang w:val="ru-RU"/>
        </w:rPr>
        <w:t>Игравая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1A69">
        <w:rPr>
          <w:rFonts w:ascii="Courier New" w:hAnsi="Courier New" w:cs="Courier New"/>
          <w:sz w:val="24"/>
          <w:szCs w:val="24"/>
          <w:lang w:val="ru-RU"/>
        </w:rPr>
        <w:t>индустрия</w:t>
      </w:r>
      <w:r w:rsidRPr="00F41A69">
        <w:rPr>
          <w:rFonts w:ascii="Courier New" w:hAnsi="Courier New" w:cs="Courier New"/>
          <w:sz w:val="24"/>
          <w:szCs w:val="24"/>
          <w:lang w:val="en-US"/>
        </w:rPr>
        <w:t>&lt;/h1&gt;</w:t>
      </w:r>
    </w:p>
    <w:p w14:paraId="59C1ABFB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>&lt;/header&gt;</w:t>
      </w:r>
    </w:p>
    <w:p w14:paraId="75EF944C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1918D4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>&lt;nav style="text-align: center;" &gt;</w:t>
      </w:r>
    </w:p>
    <w:p w14:paraId="74DA422C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&lt;a class="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navig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="#section1"&gt;</w:t>
      </w:r>
      <w:r w:rsidRPr="00F41A69">
        <w:rPr>
          <w:rFonts w:ascii="Courier New" w:hAnsi="Courier New" w:cs="Courier New"/>
          <w:sz w:val="24"/>
          <w:szCs w:val="24"/>
          <w:lang w:val="ru-RU"/>
        </w:rPr>
        <w:t>Что</w:t>
      </w: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1A69">
        <w:rPr>
          <w:rFonts w:ascii="Courier New" w:hAnsi="Courier New" w:cs="Courier New"/>
          <w:sz w:val="24"/>
          <w:szCs w:val="24"/>
          <w:lang w:val="ru-RU"/>
        </w:rPr>
        <w:t>такое</w:t>
      </w: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41A69">
        <w:rPr>
          <w:rFonts w:ascii="Courier New" w:hAnsi="Courier New" w:cs="Courier New"/>
          <w:sz w:val="24"/>
          <w:szCs w:val="24"/>
          <w:lang w:val="ru-RU"/>
        </w:rPr>
        <w:t>киберспорт</w:t>
      </w:r>
      <w:r w:rsidRPr="00F41A69">
        <w:rPr>
          <w:rFonts w:ascii="Courier New" w:hAnsi="Courier New" w:cs="Courier New"/>
          <w:sz w:val="24"/>
          <w:szCs w:val="24"/>
          <w:lang w:val="en-US"/>
        </w:rPr>
        <w:t>?&lt;</w:t>
      </w:r>
      <w:proofErr w:type="gramEnd"/>
      <w:r w:rsidRPr="00F41A69">
        <w:rPr>
          <w:rFonts w:ascii="Courier New" w:hAnsi="Courier New" w:cs="Courier New"/>
          <w:sz w:val="24"/>
          <w:szCs w:val="24"/>
          <w:lang w:val="en-US"/>
        </w:rPr>
        <w:t>/a&gt;</w:t>
      </w:r>
    </w:p>
    <w:p w14:paraId="742984ED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&lt;a class="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navig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="#section2"&gt;</w:t>
      </w:r>
      <w:r w:rsidRPr="00F41A69">
        <w:rPr>
          <w:rFonts w:ascii="Courier New" w:hAnsi="Courier New" w:cs="Courier New"/>
          <w:sz w:val="24"/>
          <w:szCs w:val="24"/>
          <w:lang w:val="ru-RU"/>
        </w:rPr>
        <w:t>Популярные</w:t>
      </w: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1A69">
        <w:rPr>
          <w:rFonts w:ascii="Courier New" w:hAnsi="Courier New" w:cs="Courier New"/>
          <w:sz w:val="24"/>
          <w:szCs w:val="24"/>
          <w:lang w:val="ru-RU"/>
        </w:rPr>
        <w:t>игры</w:t>
      </w:r>
      <w:r w:rsidRPr="00F41A69">
        <w:rPr>
          <w:rFonts w:ascii="Courier New" w:hAnsi="Courier New" w:cs="Courier New"/>
          <w:sz w:val="24"/>
          <w:szCs w:val="24"/>
          <w:lang w:val="en-US"/>
        </w:rPr>
        <w:t>&lt;/a&gt;</w:t>
      </w:r>
    </w:p>
    <w:p w14:paraId="77DD5B13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&lt;a class="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navig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="#section3"&gt;</w:t>
      </w:r>
      <w:r w:rsidRPr="00F41A69">
        <w:rPr>
          <w:rFonts w:ascii="Courier New" w:hAnsi="Courier New" w:cs="Courier New"/>
          <w:sz w:val="24"/>
          <w:szCs w:val="24"/>
          <w:lang w:val="ru-RU"/>
        </w:rPr>
        <w:t>Киберспортивные</w:t>
      </w: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1A69">
        <w:rPr>
          <w:rFonts w:ascii="Courier New" w:hAnsi="Courier New" w:cs="Courier New"/>
          <w:sz w:val="24"/>
          <w:szCs w:val="24"/>
          <w:lang w:val="ru-RU"/>
        </w:rPr>
        <w:t>турниры</w:t>
      </w:r>
      <w:r w:rsidRPr="00F41A69">
        <w:rPr>
          <w:rFonts w:ascii="Courier New" w:hAnsi="Courier New" w:cs="Courier New"/>
          <w:sz w:val="24"/>
          <w:szCs w:val="24"/>
          <w:lang w:val="en-US"/>
        </w:rPr>
        <w:t>&lt;/a&gt;</w:t>
      </w:r>
    </w:p>
    <w:p w14:paraId="01FBE629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>&lt;/nav&gt;</w:t>
      </w:r>
    </w:p>
    <w:p w14:paraId="37B968EB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FAD7CA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>&lt;main&gt;</w:t>
      </w:r>
    </w:p>
    <w:p w14:paraId="583537C0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&lt;article&gt;</w:t>
      </w:r>
    </w:p>
    <w:p w14:paraId="0CA892A6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&lt;h2&gt;</w:t>
      </w:r>
      <w:r w:rsidRPr="00F41A69">
        <w:rPr>
          <w:rFonts w:ascii="Courier New" w:hAnsi="Courier New" w:cs="Courier New"/>
          <w:sz w:val="24"/>
          <w:szCs w:val="24"/>
          <w:lang w:val="ru-RU"/>
        </w:rPr>
        <w:t>Киберспорт</w:t>
      </w: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F41A69">
        <w:rPr>
          <w:rFonts w:ascii="Courier New" w:hAnsi="Courier New" w:cs="Courier New"/>
          <w:sz w:val="24"/>
          <w:szCs w:val="24"/>
          <w:lang w:val="ru-RU"/>
        </w:rPr>
        <w:t>Введение</w:t>
      </w:r>
      <w:r w:rsidRPr="00F41A69">
        <w:rPr>
          <w:rFonts w:ascii="Courier New" w:hAnsi="Courier New" w:cs="Courier New"/>
          <w:sz w:val="24"/>
          <w:szCs w:val="24"/>
          <w:lang w:val="en-US"/>
        </w:rPr>
        <w:t>&lt;/h2&gt;</w:t>
      </w:r>
    </w:p>
    <w:p w14:paraId="3A0EB23D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&lt;section id="section1"&gt;</w:t>
      </w:r>
    </w:p>
    <w:p w14:paraId="60D89005" w14:textId="77777777" w:rsidR="00F41A69" w:rsidRPr="005021FF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021FF">
        <w:rPr>
          <w:rFonts w:ascii="Courier New" w:hAnsi="Courier New" w:cs="Courier New"/>
          <w:sz w:val="24"/>
          <w:szCs w:val="24"/>
          <w:lang w:val="ru-RU"/>
        </w:rPr>
        <w:t>&lt;</w:t>
      </w:r>
      <w:r w:rsidRPr="00F41A69">
        <w:rPr>
          <w:rFonts w:ascii="Courier New" w:hAnsi="Courier New" w:cs="Courier New"/>
          <w:sz w:val="24"/>
          <w:szCs w:val="24"/>
          <w:lang w:val="en-US"/>
        </w:rPr>
        <w:t>h</w:t>
      </w:r>
      <w:proofErr w:type="gramStart"/>
      <w:r w:rsidRPr="005021FF">
        <w:rPr>
          <w:rFonts w:ascii="Courier New" w:hAnsi="Courier New" w:cs="Courier New"/>
          <w:sz w:val="24"/>
          <w:szCs w:val="24"/>
          <w:lang w:val="ru-RU"/>
        </w:rPr>
        <w:t>3&gt;</w:t>
      </w:r>
      <w:r w:rsidRPr="00F41A69">
        <w:rPr>
          <w:rFonts w:ascii="Courier New" w:hAnsi="Courier New" w:cs="Courier New"/>
          <w:sz w:val="24"/>
          <w:szCs w:val="24"/>
          <w:lang w:val="ru-RU"/>
        </w:rPr>
        <w:t>Что</w:t>
      </w:r>
      <w:proofErr w:type="gramEnd"/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F41A69">
        <w:rPr>
          <w:rFonts w:ascii="Courier New" w:hAnsi="Courier New" w:cs="Courier New"/>
          <w:sz w:val="24"/>
          <w:szCs w:val="24"/>
          <w:lang w:val="ru-RU"/>
        </w:rPr>
        <w:t>такое</w:t>
      </w: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F41A69">
        <w:rPr>
          <w:rFonts w:ascii="Courier New" w:hAnsi="Courier New" w:cs="Courier New"/>
          <w:sz w:val="24"/>
          <w:szCs w:val="24"/>
          <w:lang w:val="ru-RU"/>
        </w:rPr>
        <w:t>киберспорт</w:t>
      </w:r>
      <w:r w:rsidRPr="005021FF">
        <w:rPr>
          <w:rFonts w:ascii="Courier New" w:hAnsi="Courier New" w:cs="Courier New"/>
          <w:sz w:val="24"/>
          <w:szCs w:val="24"/>
          <w:lang w:val="ru-RU"/>
        </w:rPr>
        <w:t>?&lt;/</w:t>
      </w:r>
      <w:r w:rsidRPr="00F41A69">
        <w:rPr>
          <w:rFonts w:ascii="Courier New" w:hAnsi="Courier New" w:cs="Courier New"/>
          <w:sz w:val="24"/>
          <w:szCs w:val="24"/>
          <w:lang w:val="en-US"/>
        </w:rPr>
        <w:t>h</w:t>
      </w:r>
      <w:r w:rsidRPr="005021FF">
        <w:rPr>
          <w:rFonts w:ascii="Courier New" w:hAnsi="Courier New" w:cs="Courier New"/>
          <w:sz w:val="24"/>
          <w:szCs w:val="24"/>
          <w:lang w:val="ru-RU"/>
        </w:rPr>
        <w:t>3&gt;</w:t>
      </w:r>
    </w:p>
    <w:p w14:paraId="6F1A030E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r w:rsidRPr="00F41A69">
        <w:rPr>
          <w:rFonts w:ascii="Courier New" w:hAnsi="Courier New" w:cs="Courier New"/>
          <w:sz w:val="24"/>
          <w:szCs w:val="24"/>
          <w:lang w:val="ru-RU"/>
        </w:rPr>
        <w:t xml:space="preserve">&lt;p&gt;Киберспорт — это форма соревнований с использованием видеоигр. Это быстро развивающаяся индустрия, которая привлекает миллионы игроков и зрителей по всему миру. Киберспорт включает в себя турниры, лиги и чемпионаты, где профессиональные команды соревнуются друг с </w:t>
      </w:r>
      <w:proofErr w:type="gramStart"/>
      <w:r w:rsidRPr="00F41A69">
        <w:rPr>
          <w:rFonts w:ascii="Courier New" w:hAnsi="Courier New" w:cs="Courier New"/>
          <w:sz w:val="24"/>
          <w:szCs w:val="24"/>
          <w:lang w:val="ru-RU"/>
        </w:rPr>
        <w:t>другом.&lt;</w:t>
      </w:r>
      <w:proofErr w:type="gramEnd"/>
      <w:r w:rsidRPr="00F41A69">
        <w:rPr>
          <w:rFonts w:ascii="Courier New" w:hAnsi="Courier New" w:cs="Courier New"/>
          <w:sz w:val="24"/>
          <w:szCs w:val="24"/>
          <w:lang w:val="ru-RU"/>
        </w:rPr>
        <w:t>/p&gt;</w:t>
      </w:r>
    </w:p>
    <w:p w14:paraId="53F417DC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F41A69">
        <w:rPr>
          <w:rFonts w:ascii="Courier New" w:hAnsi="Courier New" w:cs="Courier New"/>
          <w:sz w:val="24"/>
          <w:szCs w:val="24"/>
          <w:lang w:val="en-US"/>
        </w:rPr>
        <w:t>&lt;/section&gt;</w:t>
      </w:r>
    </w:p>
    <w:p w14:paraId="564442CA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&lt;section id="section2"&gt;</w:t>
      </w:r>
    </w:p>
    <w:p w14:paraId="13C3207E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&lt;h3&gt;</w:t>
      </w:r>
      <w:r w:rsidRPr="00F41A69">
        <w:rPr>
          <w:rFonts w:ascii="Courier New" w:hAnsi="Courier New" w:cs="Courier New"/>
          <w:sz w:val="24"/>
          <w:szCs w:val="24"/>
          <w:lang w:val="ru-RU"/>
        </w:rPr>
        <w:t>Популярные</w:t>
      </w: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1A69">
        <w:rPr>
          <w:rFonts w:ascii="Courier New" w:hAnsi="Courier New" w:cs="Courier New"/>
          <w:sz w:val="24"/>
          <w:szCs w:val="24"/>
          <w:lang w:val="ru-RU"/>
        </w:rPr>
        <w:t>игры</w:t>
      </w:r>
      <w:r w:rsidRPr="00F41A69">
        <w:rPr>
          <w:rFonts w:ascii="Courier New" w:hAnsi="Courier New" w:cs="Courier New"/>
          <w:sz w:val="24"/>
          <w:szCs w:val="24"/>
          <w:lang w:val="en-US"/>
        </w:rPr>
        <w:t>&lt;/h3&gt;</w:t>
      </w:r>
    </w:p>
    <w:p w14:paraId="058D4A76" w14:textId="7649C49F" w:rsidR="003F5700" w:rsidRPr="005021FF" w:rsidRDefault="00F41A69" w:rsidP="003F5700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  <w:lang w:val="ru-RU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r w:rsidR="003F5700">
        <w:rPr>
          <w:rFonts w:ascii="Times New Roman" w:hAnsi="Times New Roman" w:cs="Times New Roman"/>
          <w:sz w:val="28"/>
          <w:szCs w:val="28"/>
          <w:lang w:val="ru-RU"/>
        </w:rPr>
        <w:t>Продолжение листинга 1</w:t>
      </w:r>
    </w:p>
    <w:p w14:paraId="3FC244D6" w14:textId="5741775F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F41A69">
        <w:rPr>
          <w:rFonts w:ascii="Courier New" w:hAnsi="Courier New" w:cs="Courier New"/>
          <w:sz w:val="24"/>
          <w:szCs w:val="24"/>
          <w:lang w:val="ru-RU"/>
        </w:rPr>
        <w:t>&lt;p&gt;Среди самых популярных киберспортивных игр можно выделить:&lt;/p&gt;</w:t>
      </w:r>
    </w:p>
    <w:p w14:paraId="1AD78F06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r w:rsidRPr="00F41A69">
        <w:rPr>
          <w:rFonts w:ascii="Courier New" w:hAnsi="Courier New" w:cs="Courier New"/>
          <w:sz w:val="24"/>
          <w:szCs w:val="24"/>
          <w:lang w:val="en-US"/>
        </w:rPr>
        <w:t>&lt;ul&gt;</w:t>
      </w:r>
    </w:p>
    <w:p w14:paraId="5A96A561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&lt;li&gt;League of Legends&lt;/li&gt;</w:t>
      </w:r>
    </w:p>
    <w:p w14:paraId="60537006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&lt;li&gt;Dota 2&lt;/li&gt;</w:t>
      </w:r>
    </w:p>
    <w:p w14:paraId="7BFD84B2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&lt;li&gt;Counter-Strike: Global Offensive&lt;/li&gt;</w:t>
      </w:r>
    </w:p>
    <w:p w14:paraId="47D89DCB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&lt;li&gt;Fortnite&lt;/li&gt;</w:t>
      </w:r>
    </w:p>
    <w:p w14:paraId="5C2A5BC5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&lt;li&gt;Overwatch&lt;/li&gt;</w:t>
      </w:r>
    </w:p>
    <w:p w14:paraId="600F8B67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&lt;/ul&gt;</w:t>
      </w:r>
    </w:p>
    <w:p w14:paraId="4F63CB67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&lt;/section&gt;</w:t>
      </w:r>
    </w:p>
    <w:p w14:paraId="427F1838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&lt;section id="section3"&gt;</w:t>
      </w:r>
    </w:p>
    <w:p w14:paraId="20D0E21B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F41A69">
        <w:rPr>
          <w:rFonts w:ascii="Courier New" w:hAnsi="Courier New" w:cs="Courier New"/>
          <w:sz w:val="24"/>
          <w:szCs w:val="24"/>
          <w:lang w:val="ru-RU"/>
        </w:rPr>
        <w:t>&lt;h</w:t>
      </w:r>
      <w:proofErr w:type="gramStart"/>
      <w:r w:rsidRPr="00F41A69">
        <w:rPr>
          <w:rFonts w:ascii="Courier New" w:hAnsi="Courier New" w:cs="Courier New"/>
          <w:sz w:val="24"/>
          <w:szCs w:val="24"/>
          <w:lang w:val="ru-RU"/>
        </w:rPr>
        <w:t>3&gt;Киберспортивные</w:t>
      </w:r>
      <w:proofErr w:type="gramEnd"/>
      <w:r w:rsidRPr="00F41A69">
        <w:rPr>
          <w:rFonts w:ascii="Courier New" w:hAnsi="Courier New" w:cs="Courier New"/>
          <w:sz w:val="24"/>
          <w:szCs w:val="24"/>
          <w:lang w:val="ru-RU"/>
        </w:rPr>
        <w:t xml:space="preserve"> турниры&lt;/h3&gt;</w:t>
      </w:r>
    </w:p>
    <w:p w14:paraId="087EDD69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F41A69">
        <w:rPr>
          <w:rFonts w:ascii="Courier New" w:hAnsi="Courier New" w:cs="Courier New"/>
          <w:sz w:val="24"/>
          <w:szCs w:val="24"/>
          <w:lang w:val="ru-RU"/>
        </w:rPr>
        <w:t xml:space="preserve">            &lt;p&gt;Киберспортивные турниры привлекают огромное количество зрителей и предлагают значительные призовые фонды. Некоторые из крупнейших турниров включают:&lt;/p&gt;</w:t>
      </w:r>
    </w:p>
    <w:p w14:paraId="0600B015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F41A69">
        <w:rPr>
          <w:rFonts w:ascii="Courier New" w:hAnsi="Courier New" w:cs="Courier New"/>
          <w:sz w:val="24"/>
          <w:szCs w:val="24"/>
          <w:lang w:val="ru-RU"/>
        </w:rPr>
        <w:t xml:space="preserve">            &lt;</w:t>
      </w:r>
      <w:proofErr w:type="spellStart"/>
      <w:r w:rsidRPr="00F41A69">
        <w:rPr>
          <w:rFonts w:ascii="Courier New" w:hAnsi="Courier New" w:cs="Courier New"/>
          <w:sz w:val="24"/>
          <w:szCs w:val="24"/>
          <w:lang w:val="ru-RU"/>
        </w:rPr>
        <w:t>ul</w:t>
      </w:r>
      <w:proofErr w:type="spellEnd"/>
      <w:r w:rsidRPr="00F41A6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636FCC2D" w14:textId="77777777" w:rsidR="00F41A69" w:rsidRPr="005021FF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ru-RU"/>
        </w:rPr>
        <w:t xml:space="preserve">                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&lt;li&gt;The International (Dota </w:t>
      </w: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2)&lt;</w:t>
      </w:r>
      <w:proofErr w:type="gramEnd"/>
      <w:r w:rsidRPr="005021FF">
        <w:rPr>
          <w:rFonts w:ascii="Courier New" w:hAnsi="Courier New" w:cs="Courier New"/>
          <w:sz w:val="24"/>
          <w:szCs w:val="24"/>
          <w:lang w:val="en-US"/>
        </w:rPr>
        <w:t>/li&gt;</w:t>
      </w:r>
    </w:p>
    <w:p w14:paraId="52F8BD2D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F41A69">
        <w:rPr>
          <w:rFonts w:ascii="Courier New" w:hAnsi="Courier New" w:cs="Courier New"/>
          <w:sz w:val="24"/>
          <w:szCs w:val="24"/>
          <w:lang w:val="en-US"/>
        </w:rPr>
        <w:t>&lt;li&gt;League of Legends World Championship&lt;/li&gt;</w:t>
      </w:r>
    </w:p>
    <w:p w14:paraId="2B7E5798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&lt;li&gt;</w:t>
      </w:r>
      <w:proofErr w:type="gramStart"/>
      <w:r w:rsidRPr="00F41A69">
        <w:rPr>
          <w:rFonts w:ascii="Courier New" w:hAnsi="Courier New" w:cs="Courier New"/>
          <w:sz w:val="24"/>
          <w:szCs w:val="24"/>
          <w:lang w:val="en-US"/>
        </w:rPr>
        <w:t>CS:GO</w:t>
      </w:r>
      <w:proofErr w:type="gramEnd"/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Major Championships&lt;/li&gt;</w:t>
      </w:r>
    </w:p>
    <w:p w14:paraId="28F31971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&lt;li&gt;Fortnite World Cup&lt;/li&gt;</w:t>
      </w:r>
    </w:p>
    <w:p w14:paraId="1123D8DF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&lt;/ul&gt;</w:t>
      </w:r>
    </w:p>
    <w:p w14:paraId="2743AE2B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&lt;/section&gt;</w:t>
      </w:r>
    </w:p>
    <w:p w14:paraId="6A7D6236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&lt;section id="fans"&gt;</w:t>
      </w:r>
    </w:p>
    <w:p w14:paraId="672DB377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F41A69">
        <w:rPr>
          <w:rFonts w:ascii="Courier New" w:hAnsi="Courier New" w:cs="Courier New"/>
          <w:sz w:val="24"/>
          <w:szCs w:val="24"/>
          <w:lang w:val="ru-RU"/>
        </w:rPr>
        <w:t>&lt;h</w:t>
      </w:r>
      <w:proofErr w:type="gramStart"/>
      <w:r w:rsidRPr="00F41A69">
        <w:rPr>
          <w:rFonts w:ascii="Courier New" w:hAnsi="Courier New" w:cs="Courier New"/>
          <w:sz w:val="24"/>
          <w:szCs w:val="24"/>
          <w:lang w:val="ru-RU"/>
        </w:rPr>
        <w:t>3&gt;Количество</w:t>
      </w:r>
      <w:proofErr w:type="gramEnd"/>
      <w:r w:rsidRPr="00F41A69">
        <w:rPr>
          <w:rFonts w:ascii="Courier New" w:hAnsi="Courier New" w:cs="Courier New"/>
          <w:sz w:val="24"/>
          <w:szCs w:val="24"/>
          <w:lang w:val="ru-RU"/>
        </w:rPr>
        <w:t xml:space="preserve"> фанатов за последние 5 лет(значения даны в миллионах)&lt;/h3&gt;</w:t>
      </w:r>
    </w:p>
    <w:p w14:paraId="5F4AD41D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r w:rsidRPr="00F41A69">
        <w:rPr>
          <w:rFonts w:ascii="Courier New" w:hAnsi="Courier New" w:cs="Courier New"/>
          <w:sz w:val="24"/>
          <w:szCs w:val="24"/>
          <w:lang w:val="en-US"/>
        </w:rPr>
        <w:t>&lt;table &gt;</w:t>
      </w:r>
    </w:p>
    <w:p w14:paraId="54B84E5A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thead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DA2A92A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&lt;tr&gt;</w:t>
      </w:r>
    </w:p>
    <w:p w14:paraId="24407B43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</w:t>
      </w:r>
      <w:r w:rsidRPr="00F41A69">
        <w:rPr>
          <w:rFonts w:ascii="Courier New" w:hAnsi="Courier New" w:cs="Courier New"/>
          <w:sz w:val="24"/>
          <w:szCs w:val="24"/>
          <w:lang w:val="ru-RU"/>
        </w:rPr>
        <w:t>Игра</w:t>
      </w:r>
      <w:r w:rsidRPr="00F41A69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8C58C5C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&gt;2010&lt;/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DA68927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&gt;2021&lt;/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8E86DF0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&gt;2022&lt;/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7CE890C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&gt;2023&lt;/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96C6AAD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&gt;2024&lt;/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F45361B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&lt;/tr&gt;</w:t>
      </w:r>
    </w:p>
    <w:p w14:paraId="3D3979AF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&lt;/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thead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0FDFA2D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tbody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A7374C1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&lt;tr&gt;</w:t>
      </w:r>
    </w:p>
    <w:p w14:paraId="0A52D2E1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&lt;td&gt;League of Legends&lt;/td&gt;</w:t>
      </w:r>
    </w:p>
    <w:p w14:paraId="2670AF26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&lt;td&gt;100&lt;/td&gt;</w:t>
      </w:r>
    </w:p>
    <w:p w14:paraId="4BFBFB21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&lt;td&gt;110&lt;/td&gt;</w:t>
      </w:r>
    </w:p>
    <w:p w14:paraId="1CDDEEEB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&lt;td&gt;115&lt;/td&gt;</w:t>
      </w:r>
    </w:p>
    <w:p w14:paraId="09235D41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&lt;td&gt;120&lt;/td&gt;</w:t>
      </w:r>
    </w:p>
    <w:p w14:paraId="2CBD3CB7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&lt;td&gt;125&lt;/td&gt;</w:t>
      </w:r>
    </w:p>
    <w:p w14:paraId="72CEF180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&lt;/tr&gt;</w:t>
      </w:r>
    </w:p>
    <w:p w14:paraId="08139E1C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&lt;tr&gt;</w:t>
      </w:r>
    </w:p>
    <w:p w14:paraId="73A54D25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&lt;td&gt;Dota 2&lt;/td&gt;</w:t>
      </w:r>
    </w:p>
    <w:p w14:paraId="278D6E64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&lt;td&gt;8&lt;/td&gt;</w:t>
      </w:r>
    </w:p>
    <w:p w14:paraId="77D0C62B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&lt;td&gt;9&lt;/td&gt;</w:t>
      </w:r>
    </w:p>
    <w:p w14:paraId="1F4F69A4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&lt;td&gt;9&lt;/td&gt;</w:t>
      </w:r>
    </w:p>
    <w:p w14:paraId="44948288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&lt;td&gt;10&lt;/td&gt;</w:t>
      </w:r>
    </w:p>
    <w:p w14:paraId="10607FF7" w14:textId="77777777" w:rsidR="00F41A69" w:rsidRPr="005021FF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5021FF">
        <w:rPr>
          <w:rFonts w:ascii="Courier New" w:hAnsi="Courier New" w:cs="Courier New"/>
          <w:sz w:val="24"/>
          <w:szCs w:val="24"/>
          <w:lang w:val="ru-RU"/>
        </w:rPr>
        <w:t>&lt;</w:t>
      </w:r>
      <w:r w:rsidRPr="00F41A69">
        <w:rPr>
          <w:rFonts w:ascii="Courier New" w:hAnsi="Courier New" w:cs="Courier New"/>
          <w:sz w:val="24"/>
          <w:szCs w:val="24"/>
          <w:lang w:val="en-US"/>
        </w:rPr>
        <w:t>td</w:t>
      </w:r>
      <w:r w:rsidRPr="005021FF">
        <w:rPr>
          <w:rFonts w:ascii="Courier New" w:hAnsi="Courier New" w:cs="Courier New"/>
          <w:sz w:val="24"/>
          <w:szCs w:val="24"/>
          <w:lang w:val="ru-RU"/>
        </w:rPr>
        <w:t>&gt;10&lt;/</w:t>
      </w:r>
      <w:r w:rsidRPr="00F41A69">
        <w:rPr>
          <w:rFonts w:ascii="Courier New" w:hAnsi="Courier New" w:cs="Courier New"/>
          <w:sz w:val="24"/>
          <w:szCs w:val="24"/>
          <w:lang w:val="en-US"/>
        </w:rPr>
        <w:t>td</w:t>
      </w:r>
      <w:r w:rsidRPr="005021FF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6119D110" w14:textId="77777777" w:rsidR="00F41A69" w:rsidRPr="005021FF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                &lt;/</w:t>
      </w:r>
      <w:r w:rsidRPr="00F41A69">
        <w:rPr>
          <w:rFonts w:ascii="Courier New" w:hAnsi="Courier New" w:cs="Courier New"/>
          <w:sz w:val="24"/>
          <w:szCs w:val="24"/>
          <w:lang w:val="en-US"/>
        </w:rPr>
        <w:t>tr</w:t>
      </w:r>
      <w:r w:rsidRPr="005021FF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609E6107" w14:textId="6CAA2B06" w:rsidR="003F5700" w:rsidRPr="005021FF" w:rsidRDefault="00F41A69" w:rsidP="003F5700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lastRenderedPageBreak/>
        <w:t xml:space="preserve">                   </w:t>
      </w:r>
      <w:r w:rsidR="003F5700">
        <w:rPr>
          <w:rFonts w:ascii="Times New Roman" w:hAnsi="Times New Roman" w:cs="Times New Roman"/>
          <w:sz w:val="28"/>
          <w:szCs w:val="28"/>
          <w:lang w:val="ru-RU"/>
        </w:rPr>
        <w:t>Продолжение листинга 1</w:t>
      </w:r>
    </w:p>
    <w:p w14:paraId="367644B4" w14:textId="6CC51AB4" w:rsidR="00F41A69" w:rsidRPr="00F41A69" w:rsidRDefault="00F41A69" w:rsidP="003F5700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F41A69">
        <w:rPr>
          <w:rFonts w:ascii="Courier New" w:hAnsi="Courier New" w:cs="Courier New"/>
          <w:sz w:val="24"/>
          <w:szCs w:val="24"/>
          <w:lang w:val="en-US"/>
        </w:rPr>
        <w:t>&lt;tr&gt;</w:t>
      </w:r>
    </w:p>
    <w:p w14:paraId="72368AD3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&lt;td&gt;Counter-Strike: Global Offensive&lt;/td&gt;</w:t>
      </w:r>
    </w:p>
    <w:p w14:paraId="3178ADE6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&lt;td&gt;15&lt;/td&gt;</w:t>
      </w:r>
    </w:p>
    <w:p w14:paraId="7DB42419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&lt;td&gt;18&lt;/td&gt;</w:t>
      </w:r>
    </w:p>
    <w:p w14:paraId="02D9C13B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&lt;td&gt;20&lt;/td&gt;</w:t>
      </w:r>
    </w:p>
    <w:p w14:paraId="76D6A881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&lt;td&gt;22&lt;/td&gt;</w:t>
      </w:r>
    </w:p>
    <w:p w14:paraId="240B6649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&lt;td&gt;20&lt;/td&gt;</w:t>
      </w:r>
    </w:p>
    <w:p w14:paraId="645FCE04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&lt;/tr&gt;</w:t>
      </w:r>
    </w:p>
    <w:p w14:paraId="4A6F64F1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&lt;tr&gt;</w:t>
      </w:r>
    </w:p>
    <w:p w14:paraId="2E804433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&lt;td&gt;Fortnite&lt;/td&gt;</w:t>
      </w:r>
    </w:p>
    <w:p w14:paraId="09C5196B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&lt;td&gt;70&lt;/td&gt;</w:t>
      </w:r>
    </w:p>
    <w:p w14:paraId="696CDCE2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&lt;td&gt;80&lt;/td&gt;</w:t>
      </w:r>
    </w:p>
    <w:p w14:paraId="1062C117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&lt;td&gt;85&lt;/td&gt;</w:t>
      </w:r>
    </w:p>
    <w:p w14:paraId="379653EA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&lt;td&gt;90&lt;/td&gt;</w:t>
      </w:r>
    </w:p>
    <w:p w14:paraId="1D1E1991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&lt;td&gt;80&lt;/td&gt;</w:t>
      </w:r>
    </w:p>
    <w:p w14:paraId="26C7962F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&lt;/tr&gt;</w:t>
      </w:r>
    </w:p>
    <w:p w14:paraId="51D95FFE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&lt;tr&gt;</w:t>
      </w:r>
    </w:p>
    <w:p w14:paraId="1B4461BA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&lt;td&gt;Overwatch&lt;/td&gt;</w:t>
      </w:r>
    </w:p>
    <w:p w14:paraId="2965D6DE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&lt;td&gt;12&lt;/td&gt;</w:t>
      </w:r>
    </w:p>
    <w:p w14:paraId="42F0C243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&lt;td&gt;10&lt;/td&gt;</w:t>
      </w:r>
    </w:p>
    <w:p w14:paraId="29596659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&lt;td&gt;9&lt;/td&gt;</w:t>
      </w:r>
    </w:p>
    <w:p w14:paraId="65B82E49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&lt;td&gt;8&lt;/td&gt;</w:t>
      </w:r>
    </w:p>
    <w:p w14:paraId="65D48B12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    &lt;td&gt;7&lt;/td&gt;</w:t>
      </w:r>
    </w:p>
    <w:p w14:paraId="25E8289A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&lt;/tr&gt;</w:t>
      </w:r>
    </w:p>
    <w:p w14:paraId="566A6779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&lt;/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tbody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B106A64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&lt;/table&gt;</w:t>
      </w:r>
    </w:p>
    <w:p w14:paraId="4FCE6B93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&lt;/section&gt;</w:t>
      </w:r>
    </w:p>
    <w:p w14:paraId="3D01B9CC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&lt;section id="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aftor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0641A752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&lt;p&gt;</w:t>
      </w:r>
    </w:p>
    <w:p w14:paraId="1FBCB0F5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&lt;span style="color: green;"&gt;</w:t>
      </w:r>
    </w:p>
    <w:p w14:paraId="24DD7B60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F41A69">
        <w:rPr>
          <w:rFonts w:ascii="Courier New" w:hAnsi="Courier New" w:cs="Courier New"/>
          <w:sz w:val="24"/>
          <w:szCs w:val="24"/>
          <w:lang w:val="ru-RU"/>
        </w:rPr>
        <w:t>&lt;b&gt;P.S&lt;/b&gt;</w:t>
      </w:r>
    </w:p>
    <w:p w14:paraId="5FD2D994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F41A69">
        <w:rPr>
          <w:rFonts w:ascii="Courier New" w:hAnsi="Courier New" w:cs="Courier New"/>
          <w:sz w:val="24"/>
          <w:szCs w:val="24"/>
          <w:lang w:val="ru-RU"/>
        </w:rPr>
        <w:t xml:space="preserve">                    Автор данной </w:t>
      </w:r>
      <w:proofErr w:type="spellStart"/>
      <w:r w:rsidRPr="00F41A69">
        <w:rPr>
          <w:rFonts w:ascii="Courier New" w:hAnsi="Courier New" w:cs="Courier New"/>
          <w:sz w:val="24"/>
          <w:szCs w:val="24"/>
          <w:lang w:val="ru-RU"/>
        </w:rPr>
        <w:t>страници</w:t>
      </w:r>
      <w:proofErr w:type="spellEnd"/>
      <w:r w:rsidRPr="00F41A69">
        <w:rPr>
          <w:rFonts w:ascii="Courier New" w:hAnsi="Courier New" w:cs="Courier New"/>
          <w:sz w:val="24"/>
          <w:szCs w:val="24"/>
          <w:lang w:val="ru-RU"/>
        </w:rPr>
        <w:t xml:space="preserve"> не поддерживает мнение большинства по поводу киберспортивных </w:t>
      </w:r>
    </w:p>
    <w:p w14:paraId="36F1FC73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F41A69">
        <w:rPr>
          <w:rFonts w:ascii="Courier New" w:hAnsi="Courier New" w:cs="Courier New"/>
          <w:sz w:val="24"/>
          <w:szCs w:val="24"/>
          <w:lang w:val="ru-RU"/>
        </w:rPr>
        <w:t xml:space="preserve">                    дисциплин автор вообще одобряет только киберспорт в War </w:t>
      </w:r>
      <w:proofErr w:type="spellStart"/>
      <w:r w:rsidRPr="00F41A69">
        <w:rPr>
          <w:rFonts w:ascii="Courier New" w:hAnsi="Courier New" w:cs="Courier New"/>
          <w:sz w:val="24"/>
          <w:szCs w:val="24"/>
          <w:lang w:val="ru-RU"/>
        </w:rPr>
        <w:t>Thunder</w:t>
      </w:r>
      <w:proofErr w:type="spellEnd"/>
      <w:r w:rsidRPr="00F41A69">
        <w:rPr>
          <w:rFonts w:ascii="Courier New" w:hAnsi="Courier New" w:cs="Courier New"/>
          <w:sz w:val="24"/>
          <w:szCs w:val="24"/>
          <w:lang w:val="ru-RU"/>
        </w:rPr>
        <w:t xml:space="preserve"> и только в авиационных сражениях </w:t>
      </w:r>
    </w:p>
    <w:p w14:paraId="7C6EA103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ru-RU"/>
        </w:rPr>
        <w:t xml:space="preserve">                    </w:t>
      </w: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="https://www.twitch.tv/warthunder_esports_ru" style="color: green; background-color: #FFD700; "&gt;</w:t>
      </w:r>
      <w:r w:rsidRPr="00F41A69">
        <w:rPr>
          <w:rFonts w:ascii="Courier New" w:hAnsi="Courier New" w:cs="Courier New"/>
          <w:sz w:val="24"/>
          <w:szCs w:val="24"/>
          <w:lang w:val="ru-RU"/>
        </w:rPr>
        <w:t>Вот</w:t>
      </w: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1A69">
        <w:rPr>
          <w:rFonts w:ascii="Courier New" w:hAnsi="Courier New" w:cs="Courier New"/>
          <w:sz w:val="24"/>
          <w:szCs w:val="24"/>
          <w:lang w:val="ru-RU"/>
        </w:rPr>
        <w:t>он</w:t>
      </w: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1A69">
        <w:rPr>
          <w:rFonts w:ascii="Courier New" w:hAnsi="Courier New" w:cs="Courier New"/>
          <w:sz w:val="24"/>
          <w:szCs w:val="24"/>
          <w:lang w:val="ru-RU"/>
        </w:rPr>
        <w:t>настоящий</w:t>
      </w: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1A69">
        <w:rPr>
          <w:rFonts w:ascii="Courier New" w:hAnsi="Courier New" w:cs="Courier New"/>
          <w:sz w:val="24"/>
          <w:szCs w:val="24"/>
          <w:lang w:val="ru-RU"/>
        </w:rPr>
        <w:t>киберспорт</w:t>
      </w:r>
      <w:r w:rsidRPr="00F41A69">
        <w:rPr>
          <w:rFonts w:ascii="Courier New" w:hAnsi="Courier New" w:cs="Courier New"/>
          <w:sz w:val="24"/>
          <w:szCs w:val="24"/>
          <w:lang w:val="en-US"/>
        </w:rPr>
        <w:t>!!!&lt;/a&gt;</w:t>
      </w:r>
    </w:p>
    <w:p w14:paraId="3B23FD1B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&lt;/span&gt;</w:t>
      </w:r>
    </w:p>
    <w:p w14:paraId="6EB1C8F3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&lt;/p&gt;</w:t>
      </w:r>
    </w:p>
    <w:p w14:paraId="357711CE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&lt;/section&gt;</w:t>
      </w:r>
    </w:p>
    <w:p w14:paraId="33F2EBAC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&lt;video width="500" height="300" controls &gt;</w:t>
      </w:r>
    </w:p>
    <w:p w14:paraId="262FB1F6" w14:textId="4B2898ED" w:rsidR="00F41A69" w:rsidRPr="003F5700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&lt;source 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="Source/Video/STRIMER_vid.mp4" type="video/mp4" &gt; </w:t>
      </w:r>
      <w:r w:rsidRPr="00F41A69">
        <w:rPr>
          <w:rFonts w:ascii="Courier New" w:hAnsi="Courier New" w:cs="Courier New"/>
          <w:sz w:val="24"/>
          <w:szCs w:val="24"/>
          <w:lang w:val="ru-RU"/>
        </w:rPr>
        <w:t>Ваш</w:t>
      </w:r>
      <w:r w:rsidRPr="003F57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1A69">
        <w:rPr>
          <w:rFonts w:ascii="Courier New" w:hAnsi="Courier New" w:cs="Courier New"/>
          <w:sz w:val="24"/>
          <w:szCs w:val="24"/>
          <w:lang w:val="ru-RU"/>
        </w:rPr>
        <w:t>браузер</w:t>
      </w:r>
      <w:r w:rsidRPr="003F57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1A69">
        <w:rPr>
          <w:rFonts w:ascii="Courier New" w:hAnsi="Courier New" w:cs="Courier New"/>
          <w:sz w:val="24"/>
          <w:szCs w:val="24"/>
          <w:lang w:val="ru-RU"/>
        </w:rPr>
        <w:t>не</w:t>
      </w:r>
      <w:r w:rsidRPr="003F57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1A69">
        <w:rPr>
          <w:rFonts w:ascii="Courier New" w:hAnsi="Courier New" w:cs="Courier New"/>
          <w:sz w:val="24"/>
          <w:szCs w:val="24"/>
          <w:lang w:val="ru-RU"/>
        </w:rPr>
        <w:t>поддерживает</w:t>
      </w:r>
      <w:r w:rsidRPr="003F57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1A69">
        <w:rPr>
          <w:rFonts w:ascii="Courier New" w:hAnsi="Courier New" w:cs="Courier New"/>
          <w:sz w:val="24"/>
          <w:szCs w:val="24"/>
          <w:lang w:val="ru-RU"/>
        </w:rPr>
        <w:t>видео</w:t>
      </w:r>
      <w:r w:rsidRPr="003F5700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0ECAF034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570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F41A69">
        <w:rPr>
          <w:rFonts w:ascii="Courier New" w:hAnsi="Courier New" w:cs="Courier New"/>
          <w:sz w:val="24"/>
          <w:szCs w:val="24"/>
          <w:lang w:val="en-US"/>
        </w:rPr>
        <w:t>&lt;/video&gt;</w:t>
      </w:r>
    </w:p>
    <w:p w14:paraId="1A6DB975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&lt;audio controls&gt;</w:t>
      </w:r>
    </w:p>
    <w:p w14:paraId="7E708AAD" w14:textId="77777777" w:rsidR="00F41A69" w:rsidRPr="00F41A69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&lt;source 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="Source/Audio/STRIMER_aud.mp3" type="audio/mp3"&gt;</w:t>
      </w:r>
    </w:p>
    <w:p w14:paraId="12237186" w14:textId="205F58B8" w:rsidR="00F41A69" w:rsidRPr="005021FF" w:rsidRDefault="00F41A69" w:rsidP="003F5700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F41A69">
        <w:rPr>
          <w:rFonts w:ascii="Courier New" w:hAnsi="Courier New" w:cs="Courier New"/>
          <w:sz w:val="24"/>
          <w:szCs w:val="24"/>
          <w:lang w:val="ru-RU"/>
        </w:rPr>
        <w:t xml:space="preserve">Ваш браузер не поддерживает аудио. </w:t>
      </w:r>
      <w:r w:rsidRPr="005021FF">
        <w:rPr>
          <w:rFonts w:ascii="Courier New" w:hAnsi="Courier New" w:cs="Courier New"/>
          <w:sz w:val="24"/>
          <w:szCs w:val="24"/>
          <w:lang w:val="ru-RU"/>
        </w:rPr>
        <w:t>&lt;/</w:t>
      </w:r>
      <w:r w:rsidRPr="00F41A69">
        <w:rPr>
          <w:rFonts w:ascii="Courier New" w:hAnsi="Courier New" w:cs="Courier New"/>
          <w:sz w:val="24"/>
          <w:szCs w:val="24"/>
          <w:lang w:val="en-US"/>
        </w:rPr>
        <w:t>audio</w:t>
      </w:r>
      <w:r w:rsidRPr="005021FF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74C6DDEB" w14:textId="77777777" w:rsidR="00F41A69" w:rsidRPr="005021FF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&lt;/</w:t>
      </w:r>
      <w:r w:rsidRPr="00F41A69">
        <w:rPr>
          <w:rFonts w:ascii="Courier New" w:hAnsi="Courier New" w:cs="Courier New"/>
          <w:sz w:val="24"/>
          <w:szCs w:val="24"/>
          <w:lang w:val="en-US"/>
        </w:rPr>
        <w:t>article</w:t>
      </w:r>
      <w:r w:rsidRPr="005021FF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0C3C8213" w14:textId="5D359C96" w:rsidR="00F41A69" w:rsidRPr="005021FF" w:rsidRDefault="003F5700" w:rsidP="003F5700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листинга 1</w:t>
      </w:r>
    </w:p>
    <w:p w14:paraId="0856D691" w14:textId="77777777" w:rsidR="00F41A69" w:rsidRPr="005021FF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&lt;</w:t>
      </w:r>
      <w:r w:rsidRPr="00F41A69">
        <w:rPr>
          <w:rFonts w:ascii="Courier New" w:hAnsi="Courier New" w:cs="Courier New"/>
          <w:sz w:val="24"/>
          <w:szCs w:val="24"/>
          <w:lang w:val="en-US"/>
        </w:rPr>
        <w:t>form</w:t>
      </w:r>
      <w:r w:rsidRPr="005021FF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06722CFB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F41A69">
        <w:rPr>
          <w:rFonts w:ascii="Courier New" w:hAnsi="Courier New" w:cs="Courier New"/>
          <w:sz w:val="24"/>
          <w:szCs w:val="24"/>
          <w:lang w:val="en-US"/>
        </w:rPr>
        <w:t>&lt;h3&gt;</w:t>
      </w:r>
      <w:r w:rsidRPr="00F41A69">
        <w:rPr>
          <w:rFonts w:ascii="Courier New" w:hAnsi="Courier New" w:cs="Courier New"/>
          <w:sz w:val="24"/>
          <w:szCs w:val="24"/>
          <w:lang w:val="ru-RU"/>
        </w:rPr>
        <w:t>Оставить</w:t>
      </w: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1A69">
        <w:rPr>
          <w:rFonts w:ascii="Courier New" w:hAnsi="Courier New" w:cs="Courier New"/>
          <w:sz w:val="24"/>
          <w:szCs w:val="24"/>
          <w:lang w:val="ru-RU"/>
        </w:rPr>
        <w:t>комментарий</w:t>
      </w:r>
      <w:r w:rsidRPr="00F41A69">
        <w:rPr>
          <w:rFonts w:ascii="Courier New" w:hAnsi="Courier New" w:cs="Courier New"/>
          <w:sz w:val="24"/>
          <w:szCs w:val="24"/>
          <w:lang w:val="en-US"/>
        </w:rPr>
        <w:t>&lt;/h3&gt;</w:t>
      </w:r>
    </w:p>
    <w:p w14:paraId="6534446A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&lt;table class="request"&gt;</w:t>
      </w:r>
    </w:p>
    <w:p w14:paraId="21318F4B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&lt;tr&gt;&lt;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&gt;&lt;input type="text" placeholder="</w:t>
      </w:r>
      <w:r w:rsidRPr="00F41A69">
        <w:rPr>
          <w:rFonts w:ascii="Courier New" w:hAnsi="Courier New" w:cs="Courier New"/>
          <w:sz w:val="24"/>
          <w:szCs w:val="24"/>
          <w:lang w:val="ru-RU"/>
        </w:rPr>
        <w:t>Ваше</w:t>
      </w: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1A69">
        <w:rPr>
          <w:rFonts w:ascii="Courier New" w:hAnsi="Courier New" w:cs="Courier New"/>
          <w:sz w:val="24"/>
          <w:szCs w:val="24"/>
          <w:lang w:val="ru-RU"/>
        </w:rPr>
        <w:t>имя</w:t>
      </w:r>
      <w:r w:rsidRPr="00F41A69">
        <w:rPr>
          <w:rFonts w:ascii="Courier New" w:hAnsi="Courier New" w:cs="Courier New"/>
          <w:sz w:val="24"/>
          <w:szCs w:val="24"/>
          <w:lang w:val="en-US"/>
        </w:rPr>
        <w:t>" required&gt;&lt;/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&gt;&lt;/tr&gt;</w:t>
      </w:r>
    </w:p>
    <w:p w14:paraId="05530299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&lt;tr&gt;&lt;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&gt;&lt;input type="email" placeholder="</w:t>
      </w:r>
      <w:r w:rsidRPr="00F41A69">
        <w:rPr>
          <w:rFonts w:ascii="Courier New" w:hAnsi="Courier New" w:cs="Courier New"/>
          <w:sz w:val="24"/>
          <w:szCs w:val="24"/>
          <w:lang w:val="ru-RU"/>
        </w:rPr>
        <w:t>Ваш</w:t>
      </w: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email" required&gt;&lt;/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&gt;&lt;/tr&gt;</w:t>
      </w:r>
    </w:p>
    <w:p w14:paraId="5C974C98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&lt;tr&gt;&lt;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3625915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textarea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placeholder="</w:t>
      </w:r>
      <w:r w:rsidRPr="00F41A69">
        <w:rPr>
          <w:rFonts w:ascii="Courier New" w:hAnsi="Courier New" w:cs="Courier New"/>
          <w:sz w:val="24"/>
          <w:szCs w:val="24"/>
          <w:lang w:val="ru-RU"/>
        </w:rPr>
        <w:t>Ваш</w:t>
      </w: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1A69">
        <w:rPr>
          <w:rFonts w:ascii="Courier New" w:hAnsi="Courier New" w:cs="Courier New"/>
          <w:sz w:val="24"/>
          <w:szCs w:val="24"/>
          <w:lang w:val="ru-RU"/>
        </w:rPr>
        <w:t>комментарий</w:t>
      </w:r>
      <w:r w:rsidRPr="00F41A69">
        <w:rPr>
          <w:rFonts w:ascii="Courier New" w:hAnsi="Courier New" w:cs="Courier New"/>
          <w:sz w:val="24"/>
          <w:szCs w:val="24"/>
          <w:lang w:val="en-US"/>
        </w:rPr>
        <w:t>" rows="4" required&gt;&lt;/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textarea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&gt;&lt;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F0049C0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type="submit" value="</w:t>
      </w:r>
      <w:r w:rsidRPr="00F41A69">
        <w:rPr>
          <w:rFonts w:ascii="Courier New" w:hAnsi="Courier New" w:cs="Courier New"/>
          <w:sz w:val="24"/>
          <w:szCs w:val="24"/>
          <w:lang w:val="ru-RU"/>
        </w:rPr>
        <w:t>Отправить</w:t>
      </w:r>
      <w:r w:rsidRPr="00F41A69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291A43C3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    &lt;/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&gt;&lt;/tr&gt;</w:t>
      </w:r>
    </w:p>
    <w:p w14:paraId="6FA650BA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&lt;/table&gt;</w:t>
      </w:r>
    </w:p>
    <w:p w14:paraId="5A73D4F2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&lt;/form&gt;</w:t>
      </w:r>
    </w:p>
    <w:p w14:paraId="28BD3EFA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>&lt;/main&gt;</w:t>
      </w:r>
    </w:p>
    <w:p w14:paraId="7F25C858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F41A69">
        <w:rPr>
          <w:rFonts w:ascii="Courier New" w:hAnsi="Courier New" w:cs="Courier New"/>
          <w:sz w:val="24"/>
          <w:szCs w:val="24"/>
          <w:lang w:val="ru-RU"/>
        </w:rPr>
        <w:t>&lt;</w:t>
      </w:r>
      <w:proofErr w:type="spellStart"/>
      <w:r w:rsidRPr="00F41A69">
        <w:rPr>
          <w:rFonts w:ascii="Courier New" w:hAnsi="Courier New" w:cs="Courier New"/>
          <w:sz w:val="24"/>
          <w:szCs w:val="24"/>
          <w:lang w:val="ru-RU"/>
        </w:rPr>
        <w:t>footer</w:t>
      </w:r>
      <w:proofErr w:type="spellEnd"/>
      <w:r w:rsidRPr="00F41A6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6783DBC4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F41A69">
        <w:rPr>
          <w:rFonts w:ascii="Courier New" w:hAnsi="Courier New" w:cs="Courier New"/>
          <w:sz w:val="24"/>
          <w:szCs w:val="24"/>
          <w:lang w:val="ru-RU"/>
        </w:rPr>
        <w:t xml:space="preserve">    &lt;p&gt;Автор захотел остаться анонимным&lt;/p&gt;</w:t>
      </w:r>
    </w:p>
    <w:p w14:paraId="4892DB86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F41A69">
        <w:rPr>
          <w:rFonts w:ascii="Courier New" w:hAnsi="Courier New" w:cs="Courier New"/>
          <w:sz w:val="24"/>
          <w:szCs w:val="24"/>
          <w:lang w:val="en-US"/>
        </w:rPr>
        <w:t>&lt;p&gt;</w:t>
      </w:r>
    </w:p>
    <w:p w14:paraId="44FC7E0B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&lt;a 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="https://github.com/MIMIXTop"&gt;GitHub&lt;/a&gt; |</w:t>
      </w:r>
    </w:p>
    <w:p w14:paraId="257C4816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    &lt;a </w:t>
      </w:r>
      <w:proofErr w:type="spellStart"/>
      <w:r w:rsidRPr="00F41A69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F41A69">
        <w:rPr>
          <w:rFonts w:ascii="Courier New" w:hAnsi="Courier New" w:cs="Courier New"/>
          <w:sz w:val="24"/>
          <w:szCs w:val="24"/>
          <w:lang w:val="en-US"/>
        </w:rPr>
        <w:t>="https://www.twitch.tv/warthunder_esports_ru"&gt;Twitch&lt;/a&gt;</w:t>
      </w:r>
    </w:p>
    <w:p w14:paraId="2BE63089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F41A6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41A69">
        <w:rPr>
          <w:rFonts w:ascii="Courier New" w:hAnsi="Courier New" w:cs="Courier New"/>
          <w:sz w:val="24"/>
          <w:szCs w:val="24"/>
          <w:lang w:val="ru-RU"/>
        </w:rPr>
        <w:t>&lt;/p&gt;</w:t>
      </w:r>
    </w:p>
    <w:p w14:paraId="227D2EDD" w14:textId="6F7F9F86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F41A69">
        <w:rPr>
          <w:rFonts w:ascii="Courier New" w:hAnsi="Courier New" w:cs="Courier New"/>
          <w:sz w:val="24"/>
          <w:szCs w:val="24"/>
          <w:lang w:val="ru-RU"/>
        </w:rPr>
        <w:t>&lt;/</w:t>
      </w:r>
      <w:proofErr w:type="spellStart"/>
      <w:r w:rsidRPr="00F41A69">
        <w:rPr>
          <w:rFonts w:ascii="Courier New" w:hAnsi="Courier New" w:cs="Courier New"/>
          <w:sz w:val="24"/>
          <w:szCs w:val="24"/>
          <w:lang w:val="ru-RU"/>
        </w:rPr>
        <w:t>footer</w:t>
      </w:r>
      <w:proofErr w:type="spellEnd"/>
      <w:r w:rsidRPr="00F41A6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377BA97B" w14:textId="77777777" w:rsidR="00F41A69" w:rsidRPr="00F41A69" w:rsidRDefault="00F41A69" w:rsidP="00F41A6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F41A69">
        <w:rPr>
          <w:rFonts w:ascii="Courier New" w:hAnsi="Courier New" w:cs="Courier New"/>
          <w:sz w:val="24"/>
          <w:szCs w:val="24"/>
          <w:lang w:val="ru-RU"/>
        </w:rPr>
        <w:t>&lt;/</w:t>
      </w:r>
      <w:proofErr w:type="spellStart"/>
      <w:r w:rsidRPr="00F41A69">
        <w:rPr>
          <w:rFonts w:ascii="Courier New" w:hAnsi="Courier New" w:cs="Courier New"/>
          <w:sz w:val="24"/>
          <w:szCs w:val="24"/>
          <w:lang w:val="ru-RU"/>
        </w:rPr>
        <w:t>body</w:t>
      </w:r>
      <w:proofErr w:type="spellEnd"/>
      <w:r w:rsidRPr="00F41A6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63FBDA11" w14:textId="4C296474" w:rsidR="00F41A69" w:rsidRDefault="00F41A69" w:rsidP="003F5700">
      <w:pPr>
        <w:spacing w:after="12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F41A69">
        <w:rPr>
          <w:rFonts w:ascii="Courier New" w:hAnsi="Courier New" w:cs="Courier New"/>
          <w:sz w:val="24"/>
          <w:szCs w:val="24"/>
          <w:lang w:val="ru-RU"/>
        </w:rPr>
        <w:t>&lt;/</w:t>
      </w:r>
      <w:proofErr w:type="spellStart"/>
      <w:r w:rsidRPr="00F41A69">
        <w:rPr>
          <w:rFonts w:ascii="Courier New" w:hAnsi="Courier New" w:cs="Courier New"/>
          <w:sz w:val="24"/>
          <w:szCs w:val="24"/>
          <w:lang w:val="ru-RU"/>
        </w:rPr>
        <w:t>html</w:t>
      </w:r>
      <w:proofErr w:type="spellEnd"/>
      <w:r w:rsidRPr="00F41A69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2B1AA081" w14:textId="14C53666" w:rsidR="005021FF" w:rsidRPr="005021FF" w:rsidRDefault="005021FF" w:rsidP="005021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021FF">
        <w:rPr>
          <w:rFonts w:ascii="Times New Roman" w:hAnsi="Times New Roman" w:cs="Times New Roman"/>
          <w:sz w:val="28"/>
          <w:szCs w:val="28"/>
          <w:lang w:val="ru-RU"/>
        </w:rPr>
        <w:t>Листинг 2</w:t>
      </w:r>
    </w:p>
    <w:p w14:paraId="378C3D65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body{</w:t>
      </w:r>
      <w:proofErr w:type="gramEnd"/>
    </w:p>
    <w:p w14:paraId="1A1C1EF0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background-color: green;</w:t>
      </w:r>
    </w:p>
    <w:p w14:paraId="43DBAF75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padding-right: 40px;</w:t>
      </w:r>
    </w:p>
    <w:p w14:paraId="02E8A56B" w14:textId="070026C1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1EA242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h2, h3{</w:t>
      </w:r>
    </w:p>
    <w:p w14:paraId="5C439425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color: #FFD700;</w:t>
      </w:r>
    </w:p>
    <w:p w14:paraId="27973BF0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en-US"/>
        </w:rPr>
        <w:t>font-</w:t>
      </w: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family:Verdana</w:t>
      </w:r>
      <w:proofErr w:type="spellEnd"/>
      <w:proofErr w:type="gramEnd"/>
      <w:r w:rsidRPr="005021FF">
        <w:rPr>
          <w:rFonts w:ascii="Courier New" w:hAnsi="Courier New" w:cs="Courier New"/>
          <w:sz w:val="24"/>
          <w:szCs w:val="24"/>
          <w:lang w:val="en-US"/>
        </w:rPr>
        <w:t>, Geneva, Tahoma, sans-serif;</w:t>
      </w:r>
    </w:p>
    <w:p w14:paraId="6FE340A0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background-color: green;</w:t>
      </w:r>
    </w:p>
    <w:p w14:paraId="7C331D2D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border-radius: 5px;</w:t>
      </w:r>
    </w:p>
    <w:p w14:paraId="4FF34CA5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14:paraId="2594D405" w14:textId="07391A4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968108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h2{</w:t>
      </w:r>
    </w:p>
    <w:p w14:paraId="7DE0F91A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en-US"/>
        </w:rPr>
        <w:t>text-</w:t>
      </w: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align:left</w:t>
      </w:r>
      <w:proofErr w:type="spellEnd"/>
      <w:proofErr w:type="gramEnd"/>
      <w:r w:rsidRPr="005021F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E1E280" w14:textId="1D3B4E5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BB1DC5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h3{</w:t>
      </w:r>
    </w:p>
    <w:p w14:paraId="1F71DD2B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en-US"/>
        </w:rPr>
        <w:t>text-</w:t>
      </w: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align:left</w:t>
      </w:r>
      <w:proofErr w:type="spellEnd"/>
      <w:proofErr w:type="gramEnd"/>
      <w:r w:rsidRPr="005021F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3E82D9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padding-left: 50px;</w:t>
      </w:r>
    </w:p>
    <w:p w14:paraId="6FF9074A" w14:textId="6A3C0FE9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999233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p{</w:t>
      </w:r>
      <w:proofErr w:type="gramEnd"/>
    </w:p>
    <w:p w14:paraId="018A9329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color: #008140;</w:t>
      </w:r>
    </w:p>
    <w:p w14:paraId="3C3C3D33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en-US"/>
        </w:rPr>
        <w:t>font-</w:t>
      </w: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family:Verdana</w:t>
      </w:r>
      <w:proofErr w:type="spellEnd"/>
      <w:proofErr w:type="gramEnd"/>
      <w:r w:rsidRPr="005021FF">
        <w:rPr>
          <w:rFonts w:ascii="Courier New" w:hAnsi="Courier New" w:cs="Courier New"/>
          <w:sz w:val="24"/>
          <w:szCs w:val="24"/>
          <w:lang w:val="en-US"/>
        </w:rPr>
        <w:t>, Geneva, Tahoma, sans-serif;</w:t>
      </w:r>
    </w:p>
    <w:p w14:paraId="6E0494EF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border-radius: 5px;</w:t>
      </w:r>
    </w:p>
    <w:p w14:paraId="40D27E19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background-color: #FFD700;</w:t>
      </w:r>
    </w:p>
    <w:p w14:paraId="663C66DD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padding: 10px;</w:t>
      </w:r>
    </w:p>
    <w:p w14:paraId="448B2895" w14:textId="4381EBB3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CDBEDE" w14:textId="47AB3576" w:rsidR="005021FF" w:rsidRDefault="005021FF" w:rsidP="005021FF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листинга 2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29A0ABB4" w14:textId="34B1D1E3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ul, </w:t>
      </w: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li{</w:t>
      </w:r>
      <w:proofErr w:type="gramEnd"/>
    </w:p>
    <w:p w14:paraId="13E7EE7C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color: #00994C;</w:t>
      </w:r>
    </w:p>
    <w:p w14:paraId="43B4D992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en-US"/>
        </w:rPr>
        <w:t>font-</w:t>
      </w: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family:Verdana</w:t>
      </w:r>
      <w:proofErr w:type="spellEnd"/>
      <w:proofErr w:type="gramEnd"/>
      <w:r w:rsidRPr="005021FF">
        <w:rPr>
          <w:rFonts w:ascii="Courier New" w:hAnsi="Courier New" w:cs="Courier New"/>
          <w:sz w:val="24"/>
          <w:szCs w:val="24"/>
          <w:lang w:val="en-US"/>
        </w:rPr>
        <w:t>, Geneva, Tahoma, sans-serif;</w:t>
      </w:r>
    </w:p>
    <w:p w14:paraId="0C0B9DAB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background-color: white;</w:t>
      </w:r>
    </w:p>
    <w:p w14:paraId="34AC649D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border-radius: 10px;</w:t>
      </w:r>
    </w:p>
    <w:p w14:paraId="1C1B784E" w14:textId="32856BB6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E31848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a{</w:t>
      </w:r>
      <w:proofErr w:type="gramEnd"/>
    </w:p>
    <w:p w14:paraId="77277B16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color: #FFD700;</w:t>
      </w:r>
    </w:p>
    <w:p w14:paraId="40AA01A3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en-US"/>
        </w:rPr>
        <w:t>font-</w:t>
      </w: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family:Verdana</w:t>
      </w:r>
      <w:proofErr w:type="spellEnd"/>
      <w:proofErr w:type="gramEnd"/>
      <w:r w:rsidRPr="005021FF">
        <w:rPr>
          <w:rFonts w:ascii="Courier New" w:hAnsi="Courier New" w:cs="Courier New"/>
          <w:sz w:val="24"/>
          <w:szCs w:val="24"/>
          <w:lang w:val="en-US"/>
        </w:rPr>
        <w:t>, Geneva, Tahoma, sans-serif;</w:t>
      </w:r>
    </w:p>
    <w:p w14:paraId="550DB3CA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background-color: green;</w:t>
      </w:r>
    </w:p>
    <w:p w14:paraId="09B7239A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border-radius: 5px;</w:t>
      </w:r>
    </w:p>
    <w:p w14:paraId="51DD8EE8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padding: 0px;</w:t>
      </w:r>
    </w:p>
    <w:p w14:paraId="56298B9E" w14:textId="3A10D342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DE0052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h1{</w:t>
      </w:r>
    </w:p>
    <w:p w14:paraId="69BF0E0C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14:paraId="618ACE67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color: #FFD700;</w:t>
      </w:r>
    </w:p>
    <w:p w14:paraId="251D42C6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en-US"/>
        </w:rPr>
        <w:t>font-</w:t>
      </w: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family:Verdana</w:t>
      </w:r>
      <w:proofErr w:type="spellEnd"/>
      <w:proofErr w:type="gramEnd"/>
      <w:r w:rsidRPr="005021FF">
        <w:rPr>
          <w:rFonts w:ascii="Courier New" w:hAnsi="Courier New" w:cs="Courier New"/>
          <w:sz w:val="24"/>
          <w:szCs w:val="24"/>
          <w:lang w:val="en-US"/>
        </w:rPr>
        <w:t>, Geneva, Tahoma, sans-serif;</w:t>
      </w:r>
    </w:p>
    <w:p w14:paraId="6E977B58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14:paraId="46DCE813" w14:textId="21183E0A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C0065B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table {</w:t>
      </w:r>
    </w:p>
    <w:p w14:paraId="18C0A8A7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border-collapse: collapse;</w:t>
      </w:r>
    </w:p>
    <w:p w14:paraId="3212CF1C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background-color: #f0f0f0; /* </w:t>
      </w:r>
      <w:r w:rsidRPr="005021FF">
        <w:rPr>
          <w:rFonts w:ascii="Courier New" w:hAnsi="Courier New" w:cs="Courier New"/>
          <w:sz w:val="24"/>
          <w:szCs w:val="24"/>
          <w:lang w:val="ru-RU"/>
        </w:rPr>
        <w:t>Цвет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21FF">
        <w:rPr>
          <w:rFonts w:ascii="Courier New" w:hAnsi="Courier New" w:cs="Courier New"/>
          <w:sz w:val="24"/>
          <w:szCs w:val="24"/>
          <w:lang w:val="ru-RU"/>
        </w:rPr>
        <w:t>фона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14:paraId="16A020BE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border-radius: 5px;</w:t>
      </w:r>
    </w:p>
    <w:p w14:paraId="1814DC03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border: 1px solid #a0a0a0; /* </w:t>
      </w:r>
      <w:r w:rsidRPr="005021FF">
        <w:rPr>
          <w:rFonts w:ascii="Courier New" w:hAnsi="Courier New" w:cs="Courier New"/>
          <w:sz w:val="24"/>
          <w:szCs w:val="24"/>
          <w:lang w:val="ru-RU"/>
        </w:rPr>
        <w:t>Граница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21FF">
        <w:rPr>
          <w:rFonts w:ascii="Courier New" w:hAnsi="Courier New" w:cs="Courier New"/>
          <w:sz w:val="24"/>
          <w:szCs w:val="24"/>
          <w:lang w:val="ru-RU"/>
        </w:rPr>
        <w:t>таблицы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14:paraId="73492166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font-size: 12pt; /* </w:t>
      </w:r>
      <w:r w:rsidRPr="005021FF">
        <w:rPr>
          <w:rFonts w:ascii="Courier New" w:hAnsi="Courier New" w:cs="Courier New"/>
          <w:sz w:val="24"/>
          <w:szCs w:val="24"/>
          <w:lang w:val="ru-RU"/>
        </w:rPr>
        <w:t>Размер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21FF">
        <w:rPr>
          <w:rFonts w:ascii="Courier New" w:hAnsi="Courier New" w:cs="Courier New"/>
          <w:sz w:val="24"/>
          <w:szCs w:val="24"/>
          <w:lang w:val="ru-RU"/>
        </w:rPr>
        <w:t>шрифта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14:paraId="57933CBD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color: black;</w:t>
      </w:r>
    </w:p>
    <w:p w14:paraId="468E1413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A4E894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td {</w:t>
      </w:r>
    </w:p>
    <w:p w14:paraId="787B6122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padding: 10px; /* </w:t>
      </w:r>
      <w:r w:rsidRPr="005021FF">
        <w:rPr>
          <w:rFonts w:ascii="Courier New" w:hAnsi="Courier New" w:cs="Courier New"/>
          <w:sz w:val="24"/>
          <w:szCs w:val="24"/>
          <w:lang w:val="ru-RU"/>
        </w:rPr>
        <w:t>Отступы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21FF">
        <w:rPr>
          <w:rFonts w:ascii="Courier New" w:hAnsi="Courier New" w:cs="Courier New"/>
          <w:sz w:val="24"/>
          <w:szCs w:val="24"/>
          <w:lang w:val="ru-RU"/>
        </w:rPr>
        <w:t>для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21FF">
        <w:rPr>
          <w:rFonts w:ascii="Courier New" w:hAnsi="Courier New" w:cs="Courier New"/>
          <w:sz w:val="24"/>
          <w:szCs w:val="24"/>
          <w:lang w:val="ru-RU"/>
        </w:rPr>
        <w:t>ячеек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14:paraId="304A60B8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border: 1px solid #d0d0d0; /* </w:t>
      </w:r>
      <w:r w:rsidRPr="005021FF">
        <w:rPr>
          <w:rFonts w:ascii="Courier New" w:hAnsi="Courier New" w:cs="Courier New"/>
          <w:sz w:val="24"/>
          <w:szCs w:val="24"/>
          <w:lang w:val="ru-RU"/>
        </w:rPr>
        <w:t>Граница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21FF">
        <w:rPr>
          <w:rFonts w:ascii="Courier New" w:hAnsi="Courier New" w:cs="Courier New"/>
          <w:sz w:val="24"/>
          <w:szCs w:val="24"/>
          <w:lang w:val="ru-RU"/>
        </w:rPr>
        <w:t>ячеек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14:paraId="306D46FD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493113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021FF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1EC8595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padding: 10px; /* </w:t>
      </w:r>
      <w:r w:rsidRPr="005021FF">
        <w:rPr>
          <w:rFonts w:ascii="Courier New" w:hAnsi="Courier New" w:cs="Courier New"/>
          <w:sz w:val="24"/>
          <w:szCs w:val="24"/>
          <w:lang w:val="ru-RU"/>
        </w:rPr>
        <w:t>Отступы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21FF">
        <w:rPr>
          <w:rFonts w:ascii="Courier New" w:hAnsi="Courier New" w:cs="Courier New"/>
          <w:sz w:val="24"/>
          <w:szCs w:val="24"/>
          <w:lang w:val="ru-RU"/>
        </w:rPr>
        <w:t>для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21FF">
        <w:rPr>
          <w:rFonts w:ascii="Courier New" w:hAnsi="Courier New" w:cs="Courier New"/>
          <w:sz w:val="24"/>
          <w:szCs w:val="24"/>
          <w:lang w:val="ru-RU"/>
        </w:rPr>
        <w:t>ячеек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14:paraId="19CDA3AF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border: 1px solid #008140; /* </w:t>
      </w:r>
      <w:r w:rsidRPr="005021FF">
        <w:rPr>
          <w:rFonts w:ascii="Courier New" w:hAnsi="Courier New" w:cs="Courier New"/>
          <w:sz w:val="24"/>
          <w:szCs w:val="24"/>
          <w:lang w:val="ru-RU"/>
        </w:rPr>
        <w:t>Граница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21FF">
        <w:rPr>
          <w:rFonts w:ascii="Courier New" w:hAnsi="Courier New" w:cs="Courier New"/>
          <w:sz w:val="24"/>
          <w:szCs w:val="24"/>
          <w:lang w:val="ru-RU"/>
        </w:rPr>
        <w:t>ячеек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14:paraId="010D427A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background-color: #00994C;</w:t>
      </w:r>
    </w:p>
    <w:p w14:paraId="672263B0" w14:textId="4D611966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color:#</w:t>
      </w:r>
      <w:proofErr w:type="gramEnd"/>
      <w:r w:rsidRPr="005021FF">
        <w:rPr>
          <w:rFonts w:ascii="Courier New" w:hAnsi="Courier New" w:cs="Courier New"/>
          <w:sz w:val="24"/>
          <w:szCs w:val="24"/>
          <w:lang w:val="en-US"/>
        </w:rPr>
        <w:t>e9d97e;</w:t>
      </w:r>
    </w:p>
    <w:p w14:paraId="2D5755CB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0A831415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5021FF">
        <w:rPr>
          <w:rFonts w:ascii="Courier New" w:hAnsi="Courier New" w:cs="Courier New"/>
          <w:sz w:val="24"/>
          <w:szCs w:val="24"/>
          <w:lang w:val="ru-RU"/>
        </w:rPr>
        <w:t>tr:hover</w:t>
      </w:r>
      <w:proofErr w:type="spellEnd"/>
      <w:proofErr w:type="gramEnd"/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{</w:t>
      </w:r>
    </w:p>
    <w:p w14:paraId="61A61A1B" w14:textId="09BA6F72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background-color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: #e9d97e; </w:t>
      </w:r>
    </w:p>
    <w:p w14:paraId="27E2CA73" w14:textId="091F1D79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7D5D04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input ,</w:t>
      </w:r>
      <w:proofErr w:type="spellStart"/>
      <w:r w:rsidRPr="005021FF">
        <w:rPr>
          <w:rFonts w:ascii="Courier New" w:hAnsi="Courier New" w:cs="Courier New"/>
          <w:sz w:val="24"/>
          <w:szCs w:val="24"/>
          <w:lang w:val="en-US"/>
        </w:rPr>
        <w:t>textarea</w:t>
      </w:r>
      <w:proofErr w:type="spellEnd"/>
      <w:proofErr w:type="gramEnd"/>
      <w:r w:rsidRPr="005021F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E6647FB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counter-reset:  #00994C;</w:t>
      </w:r>
    </w:p>
    <w:p w14:paraId="14E446BF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border: #00994C;</w:t>
      </w:r>
    </w:p>
    <w:p w14:paraId="147AC9B5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background-color: #FFD700;</w:t>
      </w:r>
    </w:p>
    <w:p w14:paraId="4598E0B2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border-radius: 5px;</w:t>
      </w:r>
    </w:p>
    <w:p w14:paraId="7A939FD7" w14:textId="6669EFBD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67F3AB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form{</w:t>
      </w:r>
      <w:proofErr w:type="gramEnd"/>
    </w:p>
    <w:p w14:paraId="0AFBA4A4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text-align: left;</w:t>
      </w:r>
    </w:p>
    <w:p w14:paraId="72E7DFEC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padding-right: 70%;</w:t>
      </w:r>
    </w:p>
    <w:p w14:paraId="6FEBC3D5" w14:textId="7133AC6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C4AFED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form input[type="submit"</w:t>
      </w: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]:hover</w:t>
      </w:r>
      <w:proofErr w:type="gramEnd"/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E9DE028" w14:textId="123E0ADE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background-color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: #ffe75f; </w:t>
      </w:r>
    </w:p>
    <w:p w14:paraId="32480A16" w14:textId="3AED8CF1" w:rsidR="005021FF" w:rsidRPr="005021FF" w:rsidRDefault="005021FF" w:rsidP="005021FF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>Продолжение листинга 2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14:paraId="59AD15D4" w14:textId="0E2EBE52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color: #008140;</w:t>
      </w:r>
    </w:p>
    <w:p w14:paraId="768842DD" w14:textId="6B576156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7A1FFA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form input[type="text"],</w:t>
      </w:r>
    </w:p>
    <w:p w14:paraId="3C29B83A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input[type="email"] {</w:t>
      </w:r>
    </w:p>
    <w:p w14:paraId="278D4CF5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background-color: #f0f0f0; /* </w:t>
      </w:r>
      <w:r w:rsidRPr="005021FF">
        <w:rPr>
          <w:rFonts w:ascii="Courier New" w:hAnsi="Courier New" w:cs="Courier New"/>
          <w:sz w:val="24"/>
          <w:szCs w:val="24"/>
          <w:lang w:val="ru-RU"/>
        </w:rPr>
        <w:t>Цвет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21FF">
        <w:rPr>
          <w:rFonts w:ascii="Courier New" w:hAnsi="Courier New" w:cs="Courier New"/>
          <w:sz w:val="24"/>
          <w:szCs w:val="24"/>
          <w:lang w:val="ru-RU"/>
        </w:rPr>
        <w:t>фона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14:paraId="72CE1C35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color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>: #333; /* Цвет текста */</w:t>
      </w:r>
    </w:p>
    <w:p w14:paraId="681D08D9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border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: 1px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solid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#ccc; /* Цвет границы */</w:t>
      </w:r>
    </w:p>
    <w:p w14:paraId="3CE966BE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padding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>: 10px; /* Внутренние отступы */</w:t>
      </w:r>
    </w:p>
    <w:p w14:paraId="61174ECE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border-radius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>: 4px; /* Скругление углов */</w:t>
      </w:r>
    </w:p>
    <w:p w14:paraId="56370F20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width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>: 100%; /* Ширина 100% */</w:t>
      </w:r>
    </w:p>
    <w:p w14:paraId="194C13BF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box-sizing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: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border-box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>; /* Учитывает отступы и границы в ширине */</w:t>
      </w:r>
    </w:p>
    <w:p w14:paraId="51188E32" w14:textId="2F79B66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13F127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form input[type="submit"] {</w:t>
      </w:r>
    </w:p>
    <w:p w14:paraId="3617289B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background-color: #4CAF50; /* </w:t>
      </w:r>
      <w:r w:rsidRPr="005021FF">
        <w:rPr>
          <w:rFonts w:ascii="Courier New" w:hAnsi="Courier New" w:cs="Courier New"/>
          <w:sz w:val="24"/>
          <w:szCs w:val="24"/>
          <w:lang w:val="ru-RU"/>
        </w:rPr>
        <w:t>Цвет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21FF">
        <w:rPr>
          <w:rFonts w:ascii="Courier New" w:hAnsi="Courier New" w:cs="Courier New"/>
          <w:sz w:val="24"/>
          <w:szCs w:val="24"/>
          <w:lang w:val="ru-RU"/>
        </w:rPr>
        <w:t>фона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21FF">
        <w:rPr>
          <w:rFonts w:ascii="Courier New" w:hAnsi="Courier New" w:cs="Courier New"/>
          <w:sz w:val="24"/>
          <w:szCs w:val="24"/>
          <w:lang w:val="ru-RU"/>
        </w:rPr>
        <w:t>кнопки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14:paraId="317D8811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color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>: #ffd900; /* Цвет текста кнопки */</w:t>
      </w:r>
    </w:p>
    <w:p w14:paraId="37D9D223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border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: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none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>; /* Убирает границу */</w:t>
      </w:r>
    </w:p>
    <w:p w14:paraId="3A5F5A03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padding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>: 10px 20px; /* Внутренние отступы */</w:t>
      </w:r>
    </w:p>
    <w:p w14:paraId="770D01FF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border-radius: 4px; /* </w:t>
      </w:r>
      <w:r w:rsidRPr="005021FF">
        <w:rPr>
          <w:rFonts w:ascii="Courier New" w:hAnsi="Courier New" w:cs="Courier New"/>
          <w:sz w:val="24"/>
          <w:szCs w:val="24"/>
          <w:lang w:val="ru-RU"/>
        </w:rPr>
        <w:t>Скругление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21FF">
        <w:rPr>
          <w:rFonts w:ascii="Courier New" w:hAnsi="Courier New" w:cs="Courier New"/>
          <w:sz w:val="24"/>
          <w:szCs w:val="24"/>
          <w:lang w:val="ru-RU"/>
        </w:rPr>
        <w:t>углов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14:paraId="49129CD5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cursor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: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pointer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>; /* Курсор при наведении */</w:t>
      </w:r>
    </w:p>
    <w:p w14:paraId="1DFDDE6F" w14:textId="3011A1D2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4B1906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form </w:t>
      </w:r>
      <w:proofErr w:type="spellStart"/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textarea</w:t>
      </w:r>
      <w:proofErr w:type="spellEnd"/>
      <w:r w:rsidRPr="005021FF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14:paraId="6F0BC6B4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background-color: #f0f0f0; /* </w:t>
      </w:r>
      <w:r w:rsidRPr="005021FF">
        <w:rPr>
          <w:rFonts w:ascii="Courier New" w:hAnsi="Courier New" w:cs="Courier New"/>
          <w:sz w:val="24"/>
          <w:szCs w:val="24"/>
          <w:lang w:val="ru-RU"/>
        </w:rPr>
        <w:t>Цвет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21FF">
        <w:rPr>
          <w:rFonts w:ascii="Courier New" w:hAnsi="Courier New" w:cs="Courier New"/>
          <w:sz w:val="24"/>
          <w:szCs w:val="24"/>
          <w:lang w:val="ru-RU"/>
        </w:rPr>
        <w:t>фона</w:t>
      </w: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14:paraId="31D2EB31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color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>: #00994C; /* Цвет текста */</w:t>
      </w:r>
    </w:p>
    <w:p w14:paraId="03957DC3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border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: 1px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solid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#ccc; /* Цвет границы */</w:t>
      </w:r>
    </w:p>
    <w:p w14:paraId="190655D8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padding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>: 10px; /* Внутренние отступы */</w:t>
      </w:r>
    </w:p>
    <w:p w14:paraId="2317F532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border-radius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>: 4px; /* Скругление углов */</w:t>
      </w:r>
    </w:p>
    <w:p w14:paraId="69263BB4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width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>: 100%; /* Ширина 100% */</w:t>
      </w:r>
    </w:p>
    <w:p w14:paraId="7ACD5F99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box-sizing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 xml:space="preserve">: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border-box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>; /* Учитывает отступы и границы в ширине */</w:t>
      </w:r>
    </w:p>
    <w:p w14:paraId="37BA417D" w14:textId="75B9B9F9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6F2DFA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footer </w:t>
      </w: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p{</w:t>
      </w:r>
      <w:proofErr w:type="gramEnd"/>
    </w:p>
    <w:p w14:paraId="6743BA4B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background-color: green;</w:t>
      </w:r>
    </w:p>
    <w:p w14:paraId="2C4EAD6F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color: #FFD700;</w:t>
      </w:r>
    </w:p>
    <w:p w14:paraId="43CA8ACE" w14:textId="0F241156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3BE4CA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.request</w:t>
      </w:r>
      <w:proofErr w:type="gramEnd"/>
      <w:r w:rsidRPr="005021F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C4FF10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width: 70%;</w:t>
      </w:r>
    </w:p>
    <w:p w14:paraId="1079CEF3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background-color: green;</w:t>
      </w:r>
    </w:p>
    <w:p w14:paraId="2C04F45B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color: #008140;</w:t>
      </w:r>
    </w:p>
    <w:p w14:paraId="551F03C0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border: 0px;</w:t>
      </w:r>
    </w:p>
    <w:p w14:paraId="1F2A47FE" w14:textId="71208C53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418B138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.request</w:t>
      </w:r>
      <w:proofErr w:type="gramEnd"/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21FF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5021F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5371EF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border: 0px;</w:t>
      </w:r>
    </w:p>
    <w:p w14:paraId="4646A754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background-color: green;</w:t>
      </w:r>
    </w:p>
    <w:p w14:paraId="2AD31730" w14:textId="08B44A8F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2D55B7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5021FF">
        <w:rPr>
          <w:rFonts w:ascii="Courier New" w:hAnsi="Courier New" w:cs="Courier New"/>
          <w:sz w:val="24"/>
          <w:szCs w:val="24"/>
          <w:lang w:val="en-US"/>
        </w:rPr>
        <w:t>navig</w:t>
      </w:r>
      <w:proofErr w:type="spellEnd"/>
      <w:proofErr w:type="gramEnd"/>
      <w:r w:rsidRPr="005021F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3E400D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color: #ffd900;</w:t>
      </w:r>
    </w:p>
    <w:p w14:paraId="342BDBDC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background-color: green;</w:t>
      </w:r>
    </w:p>
    <w:p w14:paraId="119E560D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14:paraId="7FC6569C" w14:textId="079D13EA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F5AA6A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#section1{</w:t>
      </w:r>
    </w:p>
    <w:p w14:paraId="49978C22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padding-left: 50px;</w:t>
      </w:r>
    </w:p>
    <w:p w14:paraId="5B3D402D" w14:textId="4CC4850B" w:rsidR="005021FF" w:rsidRDefault="005021FF" w:rsidP="005021FF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>Продолжение листинга 2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5E7D648" w14:textId="4644DF74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5021FF">
        <w:rPr>
          <w:rFonts w:ascii="Courier New" w:hAnsi="Courier New" w:cs="Courier New"/>
          <w:sz w:val="24"/>
          <w:szCs w:val="24"/>
          <w:lang w:val="ru-RU"/>
        </w:rPr>
        <w:t>padding-right</w:t>
      </w:r>
      <w:proofErr w:type="spellEnd"/>
      <w:r w:rsidRPr="005021FF">
        <w:rPr>
          <w:rFonts w:ascii="Courier New" w:hAnsi="Courier New" w:cs="Courier New"/>
          <w:sz w:val="24"/>
          <w:szCs w:val="24"/>
          <w:lang w:val="ru-RU"/>
        </w:rPr>
        <w:t>: 20%;</w:t>
      </w:r>
    </w:p>
    <w:p w14:paraId="3A147182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3D534A8A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#section2{</w:t>
      </w:r>
    </w:p>
    <w:p w14:paraId="3F5F6075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padding-left: 50px;</w:t>
      </w:r>
    </w:p>
    <w:p w14:paraId="4904378E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padding-right: 20%;</w:t>
      </w:r>
    </w:p>
    <w:p w14:paraId="41D40E44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340BB5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#section3{</w:t>
      </w:r>
    </w:p>
    <w:p w14:paraId="0AB22A20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padding-left: 50px;</w:t>
      </w:r>
    </w:p>
    <w:p w14:paraId="7006BB67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padding-right: 20%;</w:t>
      </w:r>
    </w:p>
    <w:p w14:paraId="4D505DF2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30ECC0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aftor{</w:t>
      </w:r>
      <w:proofErr w:type="gramEnd"/>
    </w:p>
    <w:p w14:paraId="32F74171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padding-left: 50px;</w:t>
      </w:r>
    </w:p>
    <w:p w14:paraId="52964EA9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padding-right: 20%;</w:t>
      </w:r>
    </w:p>
    <w:p w14:paraId="6B549597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FBA6C9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5021FF">
        <w:rPr>
          <w:rFonts w:ascii="Courier New" w:hAnsi="Courier New" w:cs="Courier New"/>
          <w:sz w:val="24"/>
          <w:szCs w:val="24"/>
          <w:lang w:val="en-US"/>
        </w:rPr>
        <w:t>fans{</w:t>
      </w:r>
      <w:proofErr w:type="gramEnd"/>
    </w:p>
    <w:p w14:paraId="1F3A3A46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padding-left: 50px;</w:t>
      </w:r>
    </w:p>
    <w:p w14:paraId="17DA4D53" w14:textId="77777777" w:rsidR="005021FF" w:rsidRPr="005021FF" w:rsidRDefault="005021FF" w:rsidP="005021F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21FF">
        <w:rPr>
          <w:rFonts w:ascii="Courier New" w:hAnsi="Courier New" w:cs="Courier New"/>
          <w:sz w:val="24"/>
          <w:szCs w:val="24"/>
          <w:lang w:val="en-US"/>
        </w:rPr>
        <w:t xml:space="preserve">    padding-right: 20%;</w:t>
      </w:r>
    </w:p>
    <w:p w14:paraId="786C2465" w14:textId="2CD51DFA" w:rsidR="005021FF" w:rsidRPr="005021FF" w:rsidRDefault="005021FF" w:rsidP="00D86003">
      <w:pPr>
        <w:spacing w:after="12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021FF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43F86877" w14:textId="641DEB31" w:rsidR="003F5700" w:rsidRDefault="003F5700" w:rsidP="003F57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5700">
        <w:rPr>
          <w:rFonts w:ascii="Times New Roman" w:hAnsi="Times New Roman" w:cs="Times New Roman"/>
          <w:sz w:val="28"/>
          <w:szCs w:val="28"/>
          <w:lang w:val="ru-RU"/>
        </w:rPr>
        <w:t>Визуализация данной страниц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F5700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отображена на ри</w:t>
      </w:r>
      <w:r>
        <w:rPr>
          <w:rFonts w:ascii="Times New Roman" w:hAnsi="Times New Roman" w:cs="Times New Roman"/>
          <w:sz w:val="28"/>
          <w:szCs w:val="28"/>
          <w:lang w:val="ru-RU"/>
        </w:rPr>
        <w:t>сунках 1, 2, 3.</w:t>
      </w:r>
    </w:p>
    <w:p w14:paraId="6AD49249" w14:textId="6DCD40D4" w:rsidR="003F5700" w:rsidRDefault="003F5700" w:rsidP="00F41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57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D1BF30" wp14:editId="640D5045">
            <wp:extent cx="5940425" cy="2694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F614" w14:textId="2A30E4D8" w:rsidR="003F5700" w:rsidRDefault="003F5700" w:rsidP="003F57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14:paraId="30C7F0E3" w14:textId="77777777" w:rsidR="005021FF" w:rsidRDefault="005021FF" w:rsidP="003F57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A7B961" w14:textId="69942A4B" w:rsidR="003F5700" w:rsidRDefault="003F5700" w:rsidP="003F57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570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63D0221" wp14:editId="5FF588F6">
            <wp:extent cx="5940425" cy="26638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72C8" w14:textId="0BF292A7" w:rsidR="003F5700" w:rsidRDefault="003F5700" w:rsidP="003F57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73F0C75D" w14:textId="40CEBBF3" w:rsidR="003F5700" w:rsidRDefault="003F5700" w:rsidP="003F57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57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9762FF" wp14:editId="7FE9A0E7">
            <wp:extent cx="5940425" cy="4946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20D5" w14:textId="3D49BDC2" w:rsidR="003F5700" w:rsidRDefault="003F5700" w:rsidP="003F57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</w:p>
    <w:p w14:paraId="510186A1" w14:textId="77777777" w:rsidR="003F5700" w:rsidRDefault="003F570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A5B6432" w14:textId="77777777" w:rsidR="003F5700" w:rsidRDefault="003F5700" w:rsidP="003F5700">
      <w:pPr>
        <w:pStyle w:val="1"/>
      </w:pPr>
      <w:r>
        <w:lastRenderedPageBreak/>
        <w:t>Заключение</w:t>
      </w:r>
    </w:p>
    <w:p w14:paraId="64521DAF" w14:textId="481CA2F6" w:rsidR="003F5700" w:rsidRPr="003F5700" w:rsidRDefault="003F5700" w:rsidP="003F5700">
      <w:pPr>
        <w:spacing w:after="120" w:line="240" w:lineRule="auto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3F5700">
        <w:rPr>
          <w:rFonts w:ascii="Times New Roman" w:hAnsi="Times New Roman" w:cs="Times New Roman"/>
          <w:sz w:val="28"/>
          <w:szCs w:val="28"/>
        </w:rPr>
        <w:t>Использование CSS значительно улучшает внешний вид и функциональность веб-страниц, позволяя создавать более привлекательные и интуитивно понятные интерфейсы. Это также обеспечивает большую гибкость в дизайне и упрощает процесс внесения изменений. Освоение этих принципов открывает новые возможности для веб-разработчиков и способствует созданию высококачественных пользовательских опытов.</w:t>
      </w:r>
    </w:p>
    <w:sectPr w:rsidR="003F5700" w:rsidRPr="003F5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2069"/>
    <w:multiLevelType w:val="hybridMultilevel"/>
    <w:tmpl w:val="3DA077E0"/>
    <w:lvl w:ilvl="0" w:tplc="0C00000F">
      <w:start w:val="1"/>
      <w:numFmt w:val="decimal"/>
      <w:lvlText w:val="%1."/>
      <w:lvlJc w:val="left"/>
      <w:pPr>
        <w:ind w:left="1571" w:hanging="360"/>
      </w:p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63"/>
    <w:rsid w:val="00346075"/>
    <w:rsid w:val="003F5700"/>
    <w:rsid w:val="004212A7"/>
    <w:rsid w:val="004323BD"/>
    <w:rsid w:val="0046321A"/>
    <w:rsid w:val="005021FF"/>
    <w:rsid w:val="008E6063"/>
    <w:rsid w:val="00C706CD"/>
    <w:rsid w:val="00D86003"/>
    <w:rsid w:val="00DF67DD"/>
    <w:rsid w:val="00F4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7F1D"/>
  <w15:chartTrackingRefBased/>
  <w15:docId w15:val="{B6B253BE-4AE7-47FD-B7C8-07EF09C6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7D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F5700"/>
    <w:pPr>
      <w:keepNext/>
      <w:spacing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7DD"/>
    <w:pPr>
      <w:spacing w:after="0" w:line="240" w:lineRule="auto"/>
    </w:pPr>
    <w:rPr>
      <w:kern w:val="2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A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qFormat/>
    <w:rsid w:val="003F5700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Plain Text"/>
    <w:basedOn w:val="a"/>
    <w:link w:val="a6"/>
    <w:semiHidden/>
    <w:unhideWhenUsed/>
    <w:qFormat/>
    <w:rsid w:val="003F570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6">
    <w:name w:val="Текст Знак"/>
    <w:basedOn w:val="a0"/>
    <w:link w:val="a5"/>
    <w:semiHidden/>
    <w:qFormat/>
    <w:rsid w:val="003F5700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Вечерский</dc:creator>
  <cp:keywords/>
  <dc:description/>
  <cp:lastModifiedBy>Максим Вечерский</cp:lastModifiedBy>
  <cp:revision>6</cp:revision>
  <dcterms:created xsi:type="dcterms:W3CDTF">2025-02-13T19:42:00Z</dcterms:created>
  <dcterms:modified xsi:type="dcterms:W3CDTF">2025-02-13T20:26:00Z</dcterms:modified>
</cp:coreProperties>
</file>