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2C830" w14:textId="5BCC29E1" w:rsidR="0053510E" w:rsidRDefault="05DA04F1">
      <w:r>
        <w:t>Q&amp;A</w:t>
      </w:r>
    </w:p>
    <w:p w14:paraId="62F39EC0" w14:textId="4B6C81E0" w:rsidR="05DA04F1" w:rsidRDefault="05DA04F1" w:rsidP="05DA04F1"/>
    <w:p w14:paraId="0E438505" w14:textId="5CAFA85F" w:rsidR="05DA04F1" w:rsidRDefault="05DA04F1" w:rsidP="05DA04F1">
      <w:pPr>
        <w:pStyle w:val="a3"/>
        <w:numPr>
          <w:ilvl w:val="0"/>
          <w:numId w:val="1"/>
        </w:numPr>
        <w:ind w:leftChars="0"/>
      </w:pPr>
      <w:r>
        <w:t>구체적인 수익의 방향이 궁금하다.</w:t>
      </w:r>
    </w:p>
    <w:p w14:paraId="7570043B" w14:textId="73E6E66E" w:rsidR="05DA04F1" w:rsidRDefault="05DA04F1" w:rsidP="05DA04F1">
      <w:pPr>
        <w:ind w:left="400"/>
      </w:pPr>
      <w:r>
        <w:t xml:space="preserve">    - 앱 초기 및 기초적인 수입은 </w:t>
      </w:r>
      <w:proofErr w:type="spellStart"/>
      <w:r>
        <w:t>애드몹을</w:t>
      </w:r>
      <w:proofErr w:type="spellEnd"/>
      <w:r>
        <w:t xml:space="preserve"> 위시한 (배너)광고수입을 기본으로 합니다. 본 앱은 이용자의 목적이 명확하기 때문에(여행, 사진) 구체적인 광고 카테고리를 지정하기 </w:t>
      </w:r>
      <w:bookmarkStart w:id="0" w:name="_GoBack"/>
      <w:r>
        <w:t xml:space="preserve">용이하므로 </w:t>
      </w:r>
      <w:bookmarkEnd w:id="0"/>
      <w:r>
        <w:t xml:space="preserve">노출과 클릭 수로 가격이 매겨지는 광고 특성상 일반적인 어플리케이션의 광고보다 수익의 </w:t>
      </w:r>
      <w:proofErr w:type="spellStart"/>
      <w:r>
        <w:t>기댓값이</w:t>
      </w:r>
      <w:proofErr w:type="spellEnd"/>
      <w:r>
        <w:t xml:space="preserve"> 높을 것으로 예상됩니다.</w:t>
      </w:r>
      <w:r w:rsidR="00DD2CC0">
        <w:t>(</w:t>
      </w:r>
      <w:r w:rsidR="00DD2CC0">
        <w:rPr>
          <w:rFonts w:hint="eastAsia"/>
        </w:rPr>
        <w:t xml:space="preserve">게임 앱 같은 경우 </w:t>
      </w:r>
      <w:r w:rsidR="006C3020">
        <w:rPr>
          <w:rFonts w:hint="eastAsia"/>
        </w:rPr>
        <w:t xml:space="preserve">평균적으로 </w:t>
      </w:r>
      <w:r w:rsidR="00DD2CC0">
        <w:rPr>
          <w:rFonts w:hint="eastAsia"/>
        </w:rPr>
        <w:t xml:space="preserve">30,000 </w:t>
      </w:r>
      <w:proofErr w:type="spellStart"/>
      <w:r w:rsidR="00DD2CC0">
        <w:rPr>
          <w:rFonts w:hint="eastAsia"/>
        </w:rPr>
        <w:t>다운로드당</w:t>
      </w:r>
      <w:proofErr w:type="spellEnd"/>
      <w:r w:rsidR="00DD2CC0">
        <w:rPr>
          <w:rFonts w:hint="eastAsia"/>
        </w:rPr>
        <w:t xml:space="preserve"> 일 $100 수입. 우리는 노출이 게임보다 많지 않으므로 </w:t>
      </w:r>
      <w:r w:rsidR="00B81160">
        <w:rPr>
          <w:rFonts w:hint="eastAsia"/>
        </w:rPr>
        <w:t xml:space="preserve">100,000 </w:t>
      </w:r>
      <w:proofErr w:type="spellStart"/>
      <w:r w:rsidR="00B81160">
        <w:rPr>
          <w:rFonts w:hint="eastAsia"/>
        </w:rPr>
        <w:t>다운로드당</w:t>
      </w:r>
      <w:proofErr w:type="spellEnd"/>
      <w:r w:rsidR="00B81160">
        <w:rPr>
          <w:rFonts w:hint="eastAsia"/>
        </w:rPr>
        <w:t xml:space="preserve"> $100 </w:t>
      </w:r>
      <w:proofErr w:type="spellStart"/>
      <w:r w:rsidR="00B81160">
        <w:rPr>
          <w:rFonts w:hint="eastAsia"/>
        </w:rPr>
        <w:t>으로</w:t>
      </w:r>
      <w:proofErr w:type="spellEnd"/>
      <w:r w:rsidR="00B81160">
        <w:rPr>
          <w:rFonts w:hint="eastAsia"/>
        </w:rPr>
        <w:t xml:space="preserve"> 예상. </w:t>
      </w:r>
      <w:proofErr w:type="spellStart"/>
      <w:r w:rsidR="00446832">
        <w:t>eCPM</w:t>
      </w:r>
      <w:proofErr w:type="spellEnd"/>
      <w:r w:rsidR="00B81160">
        <w:rPr>
          <w:rFonts w:hint="eastAsia"/>
        </w:rPr>
        <w:t xml:space="preserve"> 반영</w:t>
      </w:r>
      <w:r w:rsidR="00446832">
        <w:rPr>
          <w:rFonts w:hint="eastAsia"/>
        </w:rPr>
        <w:t xml:space="preserve"> 결과임</w:t>
      </w:r>
      <w:r w:rsidR="00B81160">
        <w:rPr>
          <w:rFonts w:hint="eastAsia"/>
        </w:rPr>
        <w:t>)</w:t>
      </w:r>
    </w:p>
    <w:p w14:paraId="50BA5F7F" w14:textId="0C7922DB" w:rsidR="05DA04F1" w:rsidRDefault="05DA04F1" w:rsidP="05DA04F1">
      <w:pPr>
        <w:ind w:left="400"/>
      </w:pPr>
      <w:r>
        <w:t xml:space="preserve">    - 그리고 앱이 어느정도 상용화 된 후에는 앱 공식 SNS</w:t>
      </w:r>
      <w:proofErr w:type="spellStart"/>
      <w:r>
        <w:t>를</w:t>
      </w:r>
      <w:proofErr w:type="spellEnd"/>
      <w:r>
        <w:t xml:space="preserve"> 운영하거나 </w:t>
      </w:r>
      <w:proofErr w:type="spellStart"/>
      <w:r>
        <w:t>어플</w:t>
      </w:r>
      <w:proofErr w:type="spellEnd"/>
      <w:r>
        <w:t xml:space="preserve"> 내에 관광 </w:t>
      </w:r>
      <w:proofErr w:type="spellStart"/>
      <w:r>
        <w:t>안내기능</w:t>
      </w:r>
      <w:proofErr w:type="spellEnd"/>
      <w:r>
        <w:t xml:space="preserve"> 등을 추가하여 추가적인 광고 수입 또한 염두에 두고 있습니다. </w:t>
      </w:r>
    </w:p>
    <w:p w14:paraId="254584BD" w14:textId="6418E348" w:rsidR="05DA04F1" w:rsidRDefault="05DA04F1" w:rsidP="05DA04F1">
      <w:pPr>
        <w:ind w:left="400"/>
      </w:pPr>
      <w:r>
        <w:t xml:space="preserve">    - 또한 (앱 개발단계에서부터) 접근성은 좋으나 방문객이 미달하는 관광지들과 </w:t>
      </w:r>
      <w:proofErr w:type="spellStart"/>
      <w:r>
        <w:t>컨택을</w:t>
      </w:r>
      <w:proofErr w:type="spellEnd"/>
      <w:r>
        <w:t xml:space="preserve"> 하여서 본 앱의 장점인 스탬프를 활용, 해당 관광지에서 몇 개의 스탬프를 수집하면 소소한 사은품을 증정하는 이벤트를 개최하여 수익 창출을 할 수 있음을 기대하고 있습니다.</w:t>
      </w:r>
    </w:p>
    <w:p w14:paraId="7D348FA4" w14:textId="31FF36CD" w:rsidR="05DA04F1" w:rsidRDefault="05DA04F1" w:rsidP="05DA04F1">
      <w:pPr>
        <w:ind w:left="400"/>
      </w:pPr>
    </w:p>
    <w:p w14:paraId="703EB684" w14:textId="2235E057" w:rsidR="05DA04F1" w:rsidRDefault="05DA04F1" w:rsidP="05DA04F1">
      <w:pPr>
        <w:ind w:left="400"/>
      </w:pPr>
      <w:r>
        <w:t>1-1. 스탬프 전제</w:t>
      </w:r>
    </w:p>
    <w:p w14:paraId="747009CA" w14:textId="477B760D" w:rsidR="05DA04F1" w:rsidRDefault="05DA04F1" w:rsidP="05DA04F1">
      <w:pPr>
        <w:ind w:left="400"/>
      </w:pPr>
      <w:r>
        <w:t xml:space="preserve">     -  ‘재미’요소, </w:t>
      </w:r>
      <w:proofErr w:type="spellStart"/>
      <w:r>
        <w:t>경쟁심리</w:t>
      </w:r>
      <w:proofErr w:type="spellEnd"/>
      <w:r>
        <w:t xml:space="preserve">, 회고(추억거리)+ </w:t>
      </w:r>
      <w:proofErr w:type="spellStart"/>
      <w:r>
        <w:t>커뮤니티화</w:t>
      </w:r>
      <w:proofErr w:type="spellEnd"/>
      <w:r>
        <w:t xml:space="preserve">(SNS계정 활성화 등)시 더욱 활성화될 것으로 예상 </w:t>
      </w:r>
    </w:p>
    <w:p w14:paraId="5D849C49" w14:textId="01711ED1" w:rsidR="05DA04F1" w:rsidRDefault="05DA04F1" w:rsidP="05DA04F1">
      <w:pPr>
        <w:ind w:left="400"/>
      </w:pPr>
    </w:p>
    <w:p w14:paraId="68148B34" w14:textId="2D7B2F8B" w:rsidR="05DA04F1" w:rsidRDefault="05DA04F1" w:rsidP="05DA04F1">
      <w:pPr>
        <w:ind w:left="400"/>
      </w:pPr>
      <w:r>
        <w:t>1-2. 스탬프 이벤트 심화</w:t>
      </w:r>
    </w:p>
    <w:p w14:paraId="359A2196" w14:textId="5F7277F2" w:rsidR="05DA04F1" w:rsidRDefault="05DA04F1" w:rsidP="05DA04F1">
      <w:pPr>
        <w:ind w:left="400"/>
      </w:pPr>
      <w:r>
        <w:t xml:space="preserve">    - 앞서 말했듯 접근성은 좋으나 방문객이 많지 않은 관광지들을 위주로 제휴계약을 맺어, 해당 관광지의 관광객 증가에 기여하며 부수적으로 관광지에 들린 사람들에게는 본 앱의 홍보를 할 수 있겠습니다. 이러한 방식으로 성공적이었던 사례와 앱의 영향력을 점점 높여가면 이러한 제휴 수익은 점점 높아질 것으로 생각됩니다.</w:t>
      </w:r>
    </w:p>
    <w:p w14:paraId="5105CC20" w14:textId="6952EF20" w:rsidR="05DA04F1" w:rsidRDefault="05DA04F1" w:rsidP="05DA04F1">
      <w:pPr>
        <w:ind w:left="400"/>
      </w:pPr>
    </w:p>
    <w:p w14:paraId="453F34C1" w14:textId="225BA382" w:rsidR="05DA04F1" w:rsidRDefault="05DA04F1" w:rsidP="05DA04F1">
      <w:pPr>
        <w:ind w:left="400"/>
      </w:pPr>
      <w:r>
        <w:t>++스탬프가 AR이니 이벤트중에는 스탬프의 디자인을 업체가 요구하는 대로 변경 가능도 장점.</w:t>
      </w:r>
    </w:p>
    <w:p w14:paraId="676911E5" w14:textId="2D805701" w:rsidR="05DA04F1" w:rsidRDefault="05DA04F1" w:rsidP="05DA04F1">
      <w:pPr>
        <w:ind w:left="400"/>
      </w:pPr>
    </w:p>
    <w:p w14:paraId="1E486C65" w14:textId="70C1CC25" w:rsidR="05DA04F1" w:rsidRDefault="05DA04F1" w:rsidP="05DA04F1">
      <w:pPr>
        <w:ind w:left="400"/>
      </w:pPr>
    </w:p>
    <w:sectPr w:rsidR="05DA04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54271"/>
    <w:multiLevelType w:val="hybridMultilevel"/>
    <w:tmpl w:val="5D527ACE"/>
    <w:lvl w:ilvl="0" w:tplc="987EA554">
      <w:start w:val="1"/>
      <w:numFmt w:val="decimal"/>
      <w:lvlText w:val="%1."/>
      <w:lvlJc w:val="left"/>
      <w:pPr>
        <w:ind w:left="800" w:hanging="400"/>
      </w:pPr>
    </w:lvl>
    <w:lvl w:ilvl="1" w:tplc="236EC030">
      <w:start w:val="1"/>
      <w:numFmt w:val="lowerLetter"/>
      <w:lvlText w:val="%2."/>
      <w:lvlJc w:val="left"/>
      <w:pPr>
        <w:ind w:left="1200" w:hanging="400"/>
      </w:pPr>
    </w:lvl>
    <w:lvl w:ilvl="2" w:tplc="69463EE4">
      <w:start w:val="1"/>
      <w:numFmt w:val="lowerRoman"/>
      <w:lvlText w:val="%3."/>
      <w:lvlJc w:val="right"/>
      <w:pPr>
        <w:ind w:left="1600" w:hanging="400"/>
      </w:pPr>
    </w:lvl>
    <w:lvl w:ilvl="3" w:tplc="2CCA8E8C">
      <w:start w:val="1"/>
      <w:numFmt w:val="decimal"/>
      <w:lvlText w:val="%4."/>
      <w:lvlJc w:val="left"/>
      <w:pPr>
        <w:ind w:left="2000" w:hanging="400"/>
      </w:pPr>
    </w:lvl>
    <w:lvl w:ilvl="4" w:tplc="1CCC1DEC">
      <w:start w:val="1"/>
      <w:numFmt w:val="lowerLetter"/>
      <w:lvlText w:val="%5."/>
      <w:lvlJc w:val="left"/>
      <w:pPr>
        <w:ind w:left="2400" w:hanging="400"/>
      </w:pPr>
    </w:lvl>
    <w:lvl w:ilvl="5" w:tplc="595C9A82">
      <w:start w:val="1"/>
      <w:numFmt w:val="lowerRoman"/>
      <w:lvlText w:val="%6."/>
      <w:lvlJc w:val="right"/>
      <w:pPr>
        <w:ind w:left="2800" w:hanging="400"/>
      </w:pPr>
    </w:lvl>
    <w:lvl w:ilvl="6" w:tplc="F9D63F50">
      <w:start w:val="1"/>
      <w:numFmt w:val="decimal"/>
      <w:lvlText w:val="%7."/>
      <w:lvlJc w:val="left"/>
      <w:pPr>
        <w:ind w:left="3200" w:hanging="400"/>
      </w:pPr>
    </w:lvl>
    <w:lvl w:ilvl="7" w:tplc="57E21018">
      <w:start w:val="1"/>
      <w:numFmt w:val="lowerLetter"/>
      <w:lvlText w:val="%8."/>
      <w:lvlJc w:val="left"/>
      <w:pPr>
        <w:ind w:left="3600" w:hanging="400"/>
      </w:pPr>
    </w:lvl>
    <w:lvl w:ilvl="8" w:tplc="A74EDE6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BA7E0"/>
    <w:rsid w:val="00021EF6"/>
    <w:rsid w:val="00101220"/>
    <w:rsid w:val="001322E9"/>
    <w:rsid w:val="002A740F"/>
    <w:rsid w:val="00357AD8"/>
    <w:rsid w:val="003A7DBE"/>
    <w:rsid w:val="003F0D49"/>
    <w:rsid w:val="003F3A1C"/>
    <w:rsid w:val="00446832"/>
    <w:rsid w:val="004A6530"/>
    <w:rsid w:val="0053510E"/>
    <w:rsid w:val="005768BC"/>
    <w:rsid w:val="00631742"/>
    <w:rsid w:val="006C3020"/>
    <w:rsid w:val="008D7991"/>
    <w:rsid w:val="008F019B"/>
    <w:rsid w:val="009010AE"/>
    <w:rsid w:val="00B81160"/>
    <w:rsid w:val="00C55DC6"/>
    <w:rsid w:val="00D55B1D"/>
    <w:rsid w:val="00D76DBA"/>
    <w:rsid w:val="00DD2CC0"/>
    <w:rsid w:val="05DA04F1"/>
    <w:rsid w:val="351BA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1BA7E0"/>
  <w15:chartTrackingRefBased/>
  <w15:docId w15:val="{79F409EB-B77C-4F55-AA15-43B63B7D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정의락</dc:creator>
  <cp:keywords/>
  <dc:description/>
  <cp:lastModifiedBy>정의락</cp:lastModifiedBy>
  <cp:revision>2</cp:revision>
  <dcterms:created xsi:type="dcterms:W3CDTF">2019-08-09T07:57:00Z</dcterms:created>
  <dcterms:modified xsi:type="dcterms:W3CDTF">2019-08-09T07:57:00Z</dcterms:modified>
</cp:coreProperties>
</file>