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25875" w14:textId="77777777" w:rsidR="00D163D9" w:rsidRDefault="00D163D9" w:rsidP="00211CB4">
      <w:pPr>
        <w:rPr>
          <w:sz w:val="20"/>
          <w:szCs w:val="20"/>
        </w:rPr>
      </w:pPr>
    </w:p>
    <w:p w14:paraId="27F63185" w14:textId="77777777" w:rsidR="004242E7" w:rsidRPr="00D163D9" w:rsidRDefault="00211CB4" w:rsidP="00D163D9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D163D9">
        <w:rPr>
          <w:rFonts w:hint="eastAsia"/>
          <w:sz w:val="20"/>
          <w:szCs w:val="20"/>
        </w:rPr>
        <w:t xml:space="preserve">약학정보원 </w:t>
      </w:r>
      <w:r w:rsidRPr="00D163D9">
        <w:rPr>
          <w:sz w:val="20"/>
          <w:szCs w:val="20"/>
        </w:rPr>
        <w:t xml:space="preserve">API :  </w:t>
      </w:r>
      <w:r w:rsidRPr="00D163D9">
        <w:rPr>
          <w:rFonts w:hint="eastAsia"/>
          <w:sz w:val="20"/>
          <w:szCs w:val="20"/>
        </w:rPr>
        <w:t>국내 시판중인 모든 종류의 의약품 정보(이미지, 제품명, 복욕방법)를 어플 내에서 정확하게 검색가능</w:t>
      </w:r>
    </w:p>
    <w:p w14:paraId="2AD682E0" w14:textId="77777777" w:rsidR="00211CB4" w:rsidRDefault="00211CB4" w:rsidP="00211CB4">
      <w:pPr>
        <w:pStyle w:val="a3"/>
        <w:ind w:leftChars="0" w:left="840"/>
        <w:rPr>
          <w:sz w:val="20"/>
          <w:szCs w:val="20"/>
        </w:rPr>
      </w:pPr>
    </w:p>
    <w:p w14:paraId="026790C3" w14:textId="77777777" w:rsidR="0035358C" w:rsidRDefault="0035358C" w:rsidP="0035358C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네이버 클라우드 플랫폼 </w:t>
      </w:r>
      <w:r>
        <w:rPr>
          <w:sz w:val="20"/>
          <w:szCs w:val="20"/>
        </w:rPr>
        <w:t>API</w:t>
      </w:r>
    </w:p>
    <w:p w14:paraId="5A2943F5" w14:textId="77777777" w:rsidR="0035358C" w:rsidRPr="0035358C" w:rsidRDefault="0035358C" w:rsidP="0035358C">
      <w:pPr>
        <w:rPr>
          <w:sz w:val="20"/>
          <w:szCs w:val="20"/>
        </w:rPr>
      </w:pPr>
      <w:bookmarkStart w:id="0" w:name="_GoBack"/>
      <w:bookmarkEnd w:id="0"/>
    </w:p>
    <w:p w14:paraId="7C20F3E8" w14:textId="77777777" w:rsidR="0035358C" w:rsidRDefault="0035358C" w:rsidP="0035358C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clova</w:t>
      </w:r>
      <w:proofErr w:type="spellEnd"/>
      <w:r>
        <w:rPr>
          <w:sz w:val="20"/>
          <w:szCs w:val="20"/>
        </w:rPr>
        <w:t xml:space="preserve"> speech recognition(CSR), </w:t>
      </w:r>
      <w:proofErr w:type="spellStart"/>
      <w:r>
        <w:rPr>
          <w:sz w:val="20"/>
          <w:szCs w:val="20"/>
        </w:rPr>
        <w:t>Clova</w:t>
      </w:r>
      <w:proofErr w:type="spellEnd"/>
      <w:r>
        <w:rPr>
          <w:sz w:val="20"/>
          <w:szCs w:val="20"/>
        </w:rPr>
        <w:t xml:space="preserve"> Speech Synthesis(CSS), </w:t>
      </w:r>
      <w:proofErr w:type="spellStart"/>
      <w:r>
        <w:rPr>
          <w:sz w:val="20"/>
          <w:szCs w:val="20"/>
        </w:rPr>
        <w:t>Clova</w:t>
      </w:r>
      <w:proofErr w:type="spellEnd"/>
      <w:r>
        <w:rPr>
          <w:sz w:val="20"/>
          <w:szCs w:val="20"/>
        </w:rPr>
        <w:t xml:space="preserve"> Premium Voice(CPV): </w:t>
      </w:r>
      <w:r>
        <w:rPr>
          <w:rFonts w:hint="eastAsia"/>
          <w:sz w:val="20"/>
          <w:szCs w:val="20"/>
        </w:rPr>
        <w:t>음성인식 기술을 통해 스마트폰 사용에 익숙치 않은 어르신들, 시각장애인 분들 또한 편리하게 기능을 사용할 수 있도록 함.</w:t>
      </w:r>
    </w:p>
    <w:p w14:paraId="1739FD53" w14:textId="77777777" w:rsidR="0035358C" w:rsidRDefault="0035358C" w:rsidP="0035358C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Machine Learning : Object Detection</w:t>
      </w:r>
      <w:r>
        <w:rPr>
          <w:rFonts w:hint="eastAsia"/>
          <w:sz w:val="20"/>
          <w:szCs w:val="20"/>
        </w:rPr>
        <w:t xml:space="preserve">을 통해 </w:t>
      </w:r>
      <w:r w:rsidR="00A277F0">
        <w:rPr>
          <w:rFonts w:hint="eastAsia"/>
          <w:sz w:val="20"/>
          <w:szCs w:val="20"/>
        </w:rPr>
        <w:t>약 이미지 검색(포장지가 없는 경우)</w:t>
      </w:r>
    </w:p>
    <w:p w14:paraId="26B81E50" w14:textId="77777777" w:rsidR="00A277F0" w:rsidRDefault="00A277F0" w:rsidP="00A277F0">
      <w:pPr>
        <w:pStyle w:val="a3"/>
        <w:ind w:leftChars="0" w:left="1200"/>
        <w:rPr>
          <w:sz w:val="20"/>
          <w:szCs w:val="20"/>
        </w:rPr>
      </w:pPr>
    </w:p>
    <w:p w14:paraId="006FAFA5" w14:textId="77777777" w:rsidR="00A277F0" w:rsidRDefault="00A277F0" w:rsidP="00A277F0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식품안전정보 </w:t>
      </w:r>
      <w:r>
        <w:rPr>
          <w:sz w:val="20"/>
          <w:szCs w:val="20"/>
        </w:rPr>
        <w:t>API</w:t>
      </w:r>
    </w:p>
    <w:p w14:paraId="57B1F27B" w14:textId="77777777" w:rsidR="00A277F0" w:rsidRDefault="00A277F0" w:rsidP="00A277F0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의약품성분약효정보서비스 </w:t>
      </w:r>
      <w:r>
        <w:rPr>
          <w:sz w:val="20"/>
          <w:szCs w:val="20"/>
        </w:rPr>
        <w:t>API(</w:t>
      </w:r>
      <w:r>
        <w:rPr>
          <w:rFonts w:hint="eastAsia"/>
          <w:sz w:val="20"/>
          <w:szCs w:val="20"/>
        </w:rPr>
        <w:t>보거의료빅데이터개방시스템)</w:t>
      </w:r>
      <w:r>
        <w:rPr>
          <w:sz w:val="20"/>
          <w:szCs w:val="20"/>
        </w:rPr>
        <w:t xml:space="preserve"> : </w:t>
      </w:r>
      <w:r w:rsidRPr="00A277F0">
        <w:rPr>
          <w:sz w:val="20"/>
          <w:szCs w:val="20"/>
        </w:rPr>
        <w:t>의약품의 주성분코드, 분류번호, 명칭 등을 기준으로 주성분의 명칭과 코드를 조회하는 의약품 성분약효정보 조회서비스</w:t>
      </w:r>
    </w:p>
    <w:p w14:paraId="60B03299" w14:textId="771A7A9D" w:rsidR="00A277F0" w:rsidRPr="0035358C" w:rsidRDefault="006C2131" w:rsidP="006C2131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약국정보서비스, 병원약국찾기정보 : 약을 구입한 약국 전화번호로 연결할 수 있음</w:t>
      </w:r>
    </w:p>
    <w:sectPr w:rsidR="00A277F0" w:rsidRPr="0035358C" w:rsidSect="00A7637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F1851"/>
    <w:multiLevelType w:val="hybridMultilevel"/>
    <w:tmpl w:val="0DBE944E"/>
    <w:lvl w:ilvl="0" w:tplc="1FCAF30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EF71E21"/>
    <w:multiLevelType w:val="hybridMultilevel"/>
    <w:tmpl w:val="D5BC1CAC"/>
    <w:lvl w:ilvl="0" w:tplc="59E871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7220291"/>
    <w:multiLevelType w:val="hybridMultilevel"/>
    <w:tmpl w:val="9134E1B8"/>
    <w:lvl w:ilvl="0" w:tplc="A1CEEF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897DF6"/>
    <w:multiLevelType w:val="hybridMultilevel"/>
    <w:tmpl w:val="2DBC13A2"/>
    <w:lvl w:ilvl="0" w:tplc="CD3E65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B4"/>
    <w:rsid w:val="00211CB4"/>
    <w:rsid w:val="0035358C"/>
    <w:rsid w:val="004242E7"/>
    <w:rsid w:val="006C2131"/>
    <w:rsid w:val="00873A2C"/>
    <w:rsid w:val="008E402C"/>
    <w:rsid w:val="00A277F0"/>
    <w:rsid w:val="00A76371"/>
    <w:rsid w:val="00D1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F3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박효은(경영학전공)</dc:creator>
  <cp:keywords/>
  <dc:description/>
  <cp:lastModifiedBy>박효은(경영학전공)</cp:lastModifiedBy>
  <cp:revision>3</cp:revision>
  <dcterms:created xsi:type="dcterms:W3CDTF">2020-01-15T11:49:00Z</dcterms:created>
  <dcterms:modified xsi:type="dcterms:W3CDTF">2020-01-15T12:28:00Z</dcterms:modified>
</cp:coreProperties>
</file>