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DAC" w:rsidRDefault="00AE1143" w:rsidP="00AE1143">
      <w:pPr>
        <w:pStyle w:val="Titre1"/>
        <w:rPr>
          <w:lang w:val="en-US"/>
        </w:rPr>
      </w:pPr>
      <w:r>
        <w:rPr>
          <w:lang w:val="en-US"/>
        </w:rPr>
        <w:t xml:space="preserve">In Open Source Code: </w:t>
      </w:r>
    </w:p>
    <w:p w:rsidR="00AE1143" w:rsidRPr="00AE1143" w:rsidRDefault="00AE1143" w:rsidP="00AE1143">
      <w:pPr>
        <w:rPr>
          <w:lang w:val="en-US"/>
        </w:rPr>
      </w:pPr>
      <w:r>
        <w:rPr>
          <w:lang w:val="en-US"/>
        </w:rPr>
        <w:t xml:space="preserve">The Plug-in org.ow2.mindEd.adl.validation implements the default </w:t>
      </w:r>
      <w:proofErr w:type="spellStart"/>
      <w:r>
        <w:rPr>
          <w:lang w:val="en-US"/>
        </w:rPr>
        <w:t>MinEd</w:t>
      </w:r>
      <w:proofErr w:type="spellEnd"/>
      <w:r>
        <w:rPr>
          <w:lang w:val="en-US"/>
        </w:rPr>
        <w:t xml:space="preserve"> Constraints. We can add, remove or modify some constraints. </w:t>
      </w:r>
    </w:p>
    <w:p w:rsidR="00AE1143" w:rsidRDefault="00AE1143" w:rsidP="00AE1143">
      <w:pPr>
        <w:pStyle w:val="Titre2"/>
        <w:rPr>
          <w:lang w:val="en-US"/>
        </w:rPr>
      </w:pPr>
      <w:r>
        <w:rPr>
          <w:lang w:val="en-US"/>
        </w:rPr>
        <w:t xml:space="preserve">Create à new constraint: </w:t>
      </w:r>
    </w:p>
    <w:p w:rsidR="00AE1143" w:rsidRPr="00AE1143" w:rsidRDefault="00AE1143" w:rsidP="00045378">
      <w:pPr>
        <w:rPr>
          <w:lang w:val="en-US"/>
        </w:rPr>
      </w:pPr>
      <w:r>
        <w:rPr>
          <w:lang w:val="en-US"/>
        </w:rPr>
        <w:t>Open plugin.xml in org.ow2.mindEd.adl.validation project and select “Extensions” tab. Open “</w:t>
      </w:r>
      <w:proofErr w:type="spellStart"/>
      <w:r>
        <w:rPr>
          <w:lang w:val="en-US"/>
        </w:rPr>
        <w:t>org</w:t>
      </w:r>
      <w:r w:rsidRPr="00AE1143">
        <w:rPr>
          <w:lang w:val="en-US"/>
        </w:rPr>
        <w:t>.eclipse.emf.validation.constraintProviders</w:t>
      </w:r>
      <w:proofErr w:type="spellEnd"/>
      <w:r>
        <w:rPr>
          <w:lang w:val="en-US"/>
        </w:rPr>
        <w:t>”</w:t>
      </w:r>
      <w:r w:rsidRPr="00AE1143">
        <w:rPr>
          <w:lang w:val="en-US"/>
        </w:rPr>
        <w:t xml:space="preserve"> extension then </w:t>
      </w:r>
      <w:r>
        <w:rPr>
          <w:lang w:val="en-US"/>
        </w:rPr>
        <w:t>”</w:t>
      </w:r>
      <w:proofErr w:type="spellStart"/>
      <w:r w:rsidRPr="00AE1143">
        <w:rPr>
          <w:lang w:val="en-US"/>
        </w:rPr>
        <w:t>constraintProvider</w:t>
      </w:r>
      <w:proofErr w:type="spellEnd"/>
      <w:r>
        <w:rPr>
          <w:lang w:val="en-US"/>
        </w:rPr>
        <w:t>” and “constraints”. The constraints “</w:t>
      </w:r>
      <w:proofErr w:type="spellStart"/>
      <w:r>
        <w:rPr>
          <w:lang w:val="en-US"/>
        </w:rPr>
        <w:t>MindEdNameConstraints</w:t>
      </w:r>
      <w:proofErr w:type="spellEnd"/>
      <w:r>
        <w:rPr>
          <w:lang w:val="en-US"/>
        </w:rPr>
        <w:t>” and “</w:t>
      </w:r>
      <w:proofErr w:type="spellStart"/>
      <w:r>
        <w:rPr>
          <w:lang w:val="en-US"/>
        </w:rPr>
        <w:t>MindEdBindingConstraints</w:t>
      </w:r>
      <w:proofErr w:type="spellEnd"/>
      <w:r>
        <w:rPr>
          <w:lang w:val="en-US"/>
        </w:rPr>
        <w:t xml:space="preserve">” are defaults constraints for </w:t>
      </w:r>
      <w:proofErr w:type="spellStart"/>
      <w:r>
        <w:rPr>
          <w:lang w:val="en-US"/>
        </w:rPr>
        <w:t>MindEd</w:t>
      </w:r>
      <w:proofErr w:type="spellEnd"/>
      <w:r>
        <w:rPr>
          <w:lang w:val="en-US"/>
        </w:rPr>
        <w:t>. We can modify or remove it.</w:t>
      </w:r>
    </w:p>
    <w:p w:rsidR="00AE1143" w:rsidRDefault="00AE1143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2625" cy="3041015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4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143" w:rsidRDefault="00AE1143">
      <w:pPr>
        <w:rPr>
          <w:lang w:val="en-US"/>
        </w:rPr>
      </w:pPr>
    </w:p>
    <w:p w:rsidR="00AE1143" w:rsidRDefault="006D462E">
      <w:pPr>
        <w:rPr>
          <w:lang w:val="en-US"/>
        </w:rPr>
      </w:pPr>
      <w:r>
        <w:rPr>
          <w:lang w:val="en-US"/>
        </w:rPr>
        <w:t>A</w:t>
      </w:r>
      <w:r w:rsidR="00AE1143">
        <w:rPr>
          <w:lang w:val="en-US"/>
        </w:rPr>
        <w:t>dd a new constraint</w:t>
      </w:r>
      <w:r>
        <w:rPr>
          <w:lang w:val="en-US"/>
        </w:rPr>
        <w:t xml:space="preserve"> with</w:t>
      </w:r>
      <w:r w:rsidR="00AE1143">
        <w:rPr>
          <w:lang w:val="en-US"/>
        </w:rPr>
        <w:t xml:space="preserve"> a right click on “minded-validation/adapter (constraints)”&gt;&gt;New&gt;&gt;constraint.</w:t>
      </w:r>
    </w:p>
    <w:p w:rsidR="00AE1143" w:rsidRDefault="00AE1143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657090" cy="967740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378" w:rsidRDefault="00045378">
      <w:pPr>
        <w:rPr>
          <w:lang w:val="en-US"/>
        </w:rPr>
      </w:pPr>
      <w:r>
        <w:rPr>
          <w:lang w:val="en-US"/>
        </w:rPr>
        <w:t xml:space="preserve">Fill the different channel. For this example, we create a new </w:t>
      </w:r>
      <w:proofErr w:type="spellStart"/>
      <w:r>
        <w:rPr>
          <w:lang w:val="en-US"/>
        </w:rPr>
        <w:t>TutoConstraint</w:t>
      </w:r>
      <w:proofErr w:type="spellEnd"/>
      <w:r>
        <w:rPr>
          <w:lang w:val="en-US"/>
        </w:rPr>
        <w:t xml:space="preserve">. This constraint point on </w:t>
      </w:r>
      <w:proofErr w:type="gramStart"/>
      <w:r>
        <w:rPr>
          <w:lang w:val="en-US"/>
        </w:rPr>
        <w:t>a the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TutoConstraintClass</w:t>
      </w:r>
      <w:proofErr w:type="spellEnd"/>
      <w:r>
        <w:rPr>
          <w:lang w:val="en-US"/>
        </w:rPr>
        <w:t xml:space="preserve"> which create in the next point.</w:t>
      </w:r>
    </w:p>
    <w:p w:rsidR="00045378" w:rsidRDefault="00045378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2625" cy="2339340"/>
            <wp:effectExtent l="1905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378" w:rsidRDefault="00045378">
      <w:pPr>
        <w:rPr>
          <w:lang w:val="en-US"/>
        </w:rPr>
      </w:pPr>
    </w:p>
    <w:p w:rsidR="00045378" w:rsidRDefault="00472854">
      <w:pPr>
        <w:rPr>
          <w:lang w:val="en-US"/>
        </w:rPr>
      </w:pPr>
      <w:r>
        <w:rPr>
          <w:lang w:val="en-US"/>
        </w:rPr>
        <w:t>Create a new class in “or.ow2.mindEd.adl.validation.constraints” package in “or.ow2.mindEd.adl.validation” project:</w:t>
      </w:r>
    </w:p>
    <w:p w:rsidR="00472854" w:rsidRDefault="00472854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086225" cy="3609975"/>
            <wp:effectExtent l="1905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75F" w:rsidRDefault="0070775F">
      <w:pPr>
        <w:rPr>
          <w:lang w:val="en-US"/>
        </w:rPr>
      </w:pPr>
      <w:r>
        <w:rPr>
          <w:lang w:val="en-US"/>
        </w:rPr>
        <w:t xml:space="preserve">And </w:t>
      </w:r>
      <w:r w:rsidR="00AE78AA">
        <w:rPr>
          <w:lang w:val="en-US"/>
        </w:rPr>
        <w:t>extend</w:t>
      </w:r>
      <w:r>
        <w:rPr>
          <w:lang w:val="en-US"/>
        </w:rPr>
        <w:t xml:space="preserve"> this class with “</w:t>
      </w:r>
      <w:proofErr w:type="spellStart"/>
      <w:r>
        <w:rPr>
          <w:lang w:val="en-US"/>
        </w:rPr>
        <w:t>AbstractModelConstraint</w:t>
      </w:r>
      <w:proofErr w:type="spellEnd"/>
      <w:r>
        <w:rPr>
          <w:lang w:val="en-US"/>
        </w:rPr>
        <w:t>” class. In this class, you can make your own constraint. Now in the pulgin.xml file, you must select your target for this constraint.</w:t>
      </w:r>
    </w:p>
    <w:p w:rsidR="0070775F" w:rsidRDefault="0070775F">
      <w:pPr>
        <w:rPr>
          <w:lang w:val="en-US"/>
        </w:rPr>
      </w:pPr>
      <w:r>
        <w:rPr>
          <w:lang w:val="en-US"/>
        </w:rPr>
        <w:t xml:space="preserve">Make a right click on </w:t>
      </w:r>
      <w:proofErr w:type="spellStart"/>
      <w:r>
        <w:rPr>
          <w:lang w:val="en-US"/>
        </w:rPr>
        <w:t>TutoConstraintName</w:t>
      </w:r>
      <w:proofErr w:type="spellEnd"/>
      <w:r>
        <w:rPr>
          <w:lang w:val="en-US"/>
        </w:rPr>
        <w:t xml:space="preserve"> in plugin.xml and select New&gt;&gt;target:</w:t>
      </w:r>
    </w:p>
    <w:p w:rsidR="0070775F" w:rsidRDefault="0070775F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954905" cy="1286510"/>
            <wp:effectExtent l="1905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128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75F" w:rsidRDefault="00406EBE">
      <w:pPr>
        <w:rPr>
          <w:lang w:val="en-US"/>
        </w:rPr>
      </w:pPr>
      <w:r>
        <w:rPr>
          <w:lang w:val="en-US"/>
        </w:rPr>
        <w:lastRenderedPageBreak/>
        <w:t xml:space="preserve">This target </w:t>
      </w:r>
      <w:r w:rsidR="00307ED2">
        <w:rPr>
          <w:lang w:val="en-US"/>
        </w:rPr>
        <w:t xml:space="preserve">is a class from </w:t>
      </w:r>
      <w:r w:rsidR="0070775F">
        <w:rPr>
          <w:lang w:val="en-US"/>
        </w:rPr>
        <w:t>ECORE model.</w:t>
      </w:r>
      <w:r>
        <w:rPr>
          <w:lang w:val="en-US"/>
        </w:rPr>
        <w:t xml:space="preserve"> Choose “</w:t>
      </w:r>
      <w:proofErr w:type="spellStart"/>
      <w:r>
        <w:rPr>
          <w:lang w:val="en-US"/>
        </w:rPr>
        <w:t>CompositeComponentDefinition</w:t>
      </w:r>
      <w:proofErr w:type="spellEnd"/>
      <w:r>
        <w:rPr>
          <w:lang w:val="en-US"/>
        </w:rPr>
        <w:t xml:space="preserve">” for example. When you validate the diagram, </w:t>
      </w:r>
      <w:proofErr w:type="spellStart"/>
      <w:r>
        <w:rPr>
          <w:lang w:val="en-US"/>
        </w:rPr>
        <w:t>TutoConstraintClass</w:t>
      </w:r>
      <w:proofErr w:type="spellEnd"/>
      <w:r>
        <w:rPr>
          <w:lang w:val="en-US"/>
        </w:rPr>
        <w:t xml:space="preserve"> will be called if they are a Composite Component.</w:t>
      </w:r>
      <w:r w:rsidR="003362CA">
        <w:rPr>
          <w:lang w:val="en-US"/>
        </w:rPr>
        <w:t xml:space="preserve"> You can define more than one target and check in “</w:t>
      </w:r>
      <w:proofErr w:type="spellStart"/>
      <w:r w:rsidR="003362CA">
        <w:rPr>
          <w:lang w:val="en-US"/>
        </w:rPr>
        <w:t>TutoConstraintClass</w:t>
      </w:r>
      <w:proofErr w:type="spellEnd"/>
      <w:r w:rsidR="003362CA">
        <w:rPr>
          <w:lang w:val="en-US"/>
        </w:rPr>
        <w:t xml:space="preserve">” from which target </w:t>
      </w:r>
      <w:r w:rsidR="0024258B">
        <w:rPr>
          <w:lang w:val="en-US"/>
        </w:rPr>
        <w:t>the validation is called.</w:t>
      </w:r>
    </w:p>
    <w:p w:rsidR="003362CA" w:rsidRDefault="003362CA">
      <w:pPr>
        <w:rPr>
          <w:lang w:val="en-US"/>
        </w:rPr>
      </w:pPr>
      <w:r>
        <w:rPr>
          <w:lang w:val="en-US"/>
        </w:rPr>
        <w:t>In your “</w:t>
      </w:r>
      <w:proofErr w:type="spellStart"/>
      <w:r>
        <w:rPr>
          <w:lang w:val="en-US"/>
        </w:rPr>
        <w:t>TutoConstraintClass</w:t>
      </w:r>
      <w:proofErr w:type="spellEnd"/>
      <w:r>
        <w:rPr>
          <w:lang w:val="en-US"/>
        </w:rPr>
        <w:t>”, add this code:</w:t>
      </w:r>
    </w:p>
    <w:p w:rsidR="003362CA" w:rsidRPr="003362CA" w:rsidRDefault="003362CA" w:rsidP="0033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362C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362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362C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3362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362CA">
        <w:rPr>
          <w:rFonts w:ascii="Courier New" w:hAnsi="Courier New" w:cs="Courier New"/>
          <w:color w:val="000000"/>
          <w:sz w:val="20"/>
          <w:szCs w:val="20"/>
          <w:lang w:val="en-US"/>
        </w:rPr>
        <w:t>TutoConstraintClass</w:t>
      </w:r>
      <w:proofErr w:type="spellEnd"/>
      <w:r w:rsidRPr="003362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362C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3362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362CA">
        <w:rPr>
          <w:rFonts w:ascii="Courier New" w:hAnsi="Courier New" w:cs="Courier New"/>
          <w:color w:val="000000"/>
          <w:sz w:val="20"/>
          <w:szCs w:val="20"/>
          <w:lang w:val="en-US"/>
        </w:rPr>
        <w:t>AbstractModelConstraint</w:t>
      </w:r>
      <w:proofErr w:type="spellEnd"/>
      <w:r w:rsidRPr="003362C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3362CA" w:rsidRPr="003362CA" w:rsidRDefault="003362CA" w:rsidP="0033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362CA" w:rsidRDefault="003362CA" w:rsidP="0033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2C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Override</w:t>
      </w:r>
      <w:proofErr w:type="spellEnd"/>
    </w:p>
    <w:p w:rsidR="003362CA" w:rsidRDefault="003362CA" w:rsidP="0033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validate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IValidationContext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362CA" w:rsidRDefault="003362CA" w:rsidP="0033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362CA" w:rsidRPr="003362CA" w:rsidRDefault="003362CA" w:rsidP="0033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3362CA">
        <w:rPr>
          <w:rFonts w:ascii="Courier New" w:hAnsi="Courier New" w:cs="Courier New"/>
          <w:color w:val="3F7F5F"/>
          <w:sz w:val="20"/>
          <w:szCs w:val="20"/>
          <w:lang w:val="en-US"/>
        </w:rPr>
        <w:t>// Check if validation come from the define class</w:t>
      </w:r>
    </w:p>
    <w:p w:rsidR="003362CA" w:rsidRPr="003362CA" w:rsidRDefault="003362CA" w:rsidP="0033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362C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362C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362C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3362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362CA">
        <w:rPr>
          <w:rFonts w:ascii="Courier New" w:hAnsi="Courier New" w:cs="Courier New"/>
          <w:color w:val="000000"/>
          <w:sz w:val="20"/>
          <w:szCs w:val="20"/>
          <w:lang w:val="en-US"/>
        </w:rPr>
        <w:t>ctx.getTarget().eClass().getClassifierID()==AdlPackage.</w:t>
      </w:r>
      <w:r w:rsidRPr="003362C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COMPOSITE_COMPONENT_DEFINITION</w:t>
      </w:r>
      <w:r w:rsidRPr="003362C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362CA" w:rsidRPr="003362CA" w:rsidRDefault="003362CA" w:rsidP="0033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362C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362C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362CA" w:rsidRPr="003362CA" w:rsidRDefault="003362CA" w:rsidP="0033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362C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362C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362C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362CA">
        <w:rPr>
          <w:rFonts w:ascii="Courier New" w:hAnsi="Courier New" w:cs="Courier New"/>
          <w:color w:val="3F7F5F"/>
          <w:sz w:val="20"/>
          <w:szCs w:val="20"/>
          <w:lang w:val="en-US"/>
        </w:rPr>
        <w:t>// Convert context Target in model class</w:t>
      </w:r>
    </w:p>
    <w:p w:rsidR="003362CA" w:rsidRPr="003362CA" w:rsidRDefault="003362CA" w:rsidP="0033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362C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362C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362C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362CA">
        <w:rPr>
          <w:rFonts w:ascii="Courier New" w:hAnsi="Courier New" w:cs="Courier New"/>
          <w:color w:val="000000"/>
          <w:sz w:val="20"/>
          <w:szCs w:val="20"/>
          <w:lang w:val="en-US"/>
        </w:rPr>
        <w:t>CompositeComponentDefinition</w:t>
      </w:r>
      <w:proofErr w:type="spellEnd"/>
      <w:r w:rsidRPr="003362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362CA">
        <w:rPr>
          <w:rFonts w:ascii="Courier New" w:hAnsi="Courier New" w:cs="Courier New"/>
          <w:color w:val="000000"/>
          <w:sz w:val="20"/>
          <w:szCs w:val="20"/>
          <w:lang w:val="en-US"/>
        </w:rPr>
        <w:t>compositeComponent</w:t>
      </w:r>
      <w:proofErr w:type="spellEnd"/>
      <w:r w:rsidRPr="003362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3362CA">
        <w:rPr>
          <w:rFonts w:ascii="Courier New" w:hAnsi="Courier New" w:cs="Courier New"/>
          <w:color w:val="000000"/>
          <w:sz w:val="20"/>
          <w:szCs w:val="20"/>
          <w:lang w:val="en-US"/>
        </w:rPr>
        <w:t>CompositeComponentDefinition</w:t>
      </w:r>
      <w:proofErr w:type="spellEnd"/>
      <w:r w:rsidRPr="003362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proofErr w:type="gramStart"/>
      <w:r w:rsidRPr="003362CA">
        <w:rPr>
          <w:rFonts w:ascii="Courier New" w:hAnsi="Courier New" w:cs="Courier New"/>
          <w:color w:val="000000"/>
          <w:sz w:val="20"/>
          <w:szCs w:val="20"/>
          <w:lang w:val="en-US"/>
        </w:rPr>
        <w:t>ctx.getTarget</w:t>
      </w:r>
      <w:proofErr w:type="spellEnd"/>
      <w:r w:rsidRPr="003362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362C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362CA" w:rsidRPr="003362CA" w:rsidRDefault="003362CA" w:rsidP="0033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362CA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r w:rsidRPr="003362CA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3362CA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3362CA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</w:p>
    <w:p w:rsidR="003362CA" w:rsidRPr="003362CA" w:rsidRDefault="003362CA" w:rsidP="0033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362CA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r w:rsidRPr="003362CA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3362CA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3362CA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>Insert your test code</w:t>
      </w:r>
    </w:p>
    <w:p w:rsidR="003362CA" w:rsidRPr="00C615CC" w:rsidRDefault="003362CA" w:rsidP="0033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615CC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r w:rsidRPr="00C615CC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615CC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615CC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</w:p>
    <w:p w:rsidR="003362CA" w:rsidRPr="00C615CC" w:rsidRDefault="003362CA" w:rsidP="0033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615C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615C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362CA" w:rsidRPr="00C615CC" w:rsidRDefault="003362CA" w:rsidP="0033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615C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615C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615C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615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615CC">
        <w:rPr>
          <w:rFonts w:ascii="Courier New" w:hAnsi="Courier New" w:cs="Courier New"/>
          <w:color w:val="000000"/>
          <w:sz w:val="20"/>
          <w:szCs w:val="20"/>
          <w:lang w:val="en-US"/>
        </w:rPr>
        <w:t>ctx.createSuccessStatus</w:t>
      </w:r>
      <w:proofErr w:type="spellEnd"/>
      <w:r w:rsidRPr="00C615CC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3362CA" w:rsidRPr="00C615CC" w:rsidRDefault="003362CA" w:rsidP="0033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615C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362CA" w:rsidRDefault="003362CA" w:rsidP="0033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615CC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3362CA" w:rsidRDefault="003362CA">
      <w:pPr>
        <w:rPr>
          <w:lang w:val="en-US"/>
        </w:rPr>
      </w:pPr>
    </w:p>
    <w:p w:rsidR="00E95305" w:rsidRDefault="00E95305">
      <w:pPr>
        <w:rPr>
          <w:lang w:val="en-US"/>
        </w:rPr>
      </w:pPr>
      <w:r>
        <w:rPr>
          <w:lang w:val="en-US"/>
        </w:rPr>
        <w:t xml:space="preserve">Your constraint are execute when you try to validate the model. Currently, this constraint is </w:t>
      </w:r>
      <w:proofErr w:type="gramStart"/>
      <w:r>
        <w:rPr>
          <w:lang w:val="en-US"/>
        </w:rPr>
        <w:t>define</w:t>
      </w:r>
      <w:proofErr w:type="gramEnd"/>
      <w:r>
        <w:rPr>
          <w:lang w:val="en-US"/>
        </w:rPr>
        <w:t xml:space="preserve"> in BATCH mode. You must make a </w:t>
      </w:r>
      <w:r w:rsidR="00734A45">
        <w:rPr>
          <w:lang w:val="en-US"/>
        </w:rPr>
        <w:t xml:space="preserve">manual validation. In a </w:t>
      </w:r>
      <w:proofErr w:type="spellStart"/>
      <w:r w:rsidR="00734A45">
        <w:rPr>
          <w:lang w:val="en-US"/>
        </w:rPr>
        <w:t>MindEd</w:t>
      </w:r>
      <w:proofErr w:type="spellEnd"/>
      <w:r w:rsidR="00734A45">
        <w:rPr>
          <w:lang w:val="en-US"/>
        </w:rPr>
        <w:t xml:space="preserve"> diagram, click on Edit &gt; Validate. This operation checks your constraint.</w:t>
      </w:r>
    </w:p>
    <w:p w:rsidR="00C615CC" w:rsidRDefault="00C615CC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6570980" cy="3509010"/>
            <wp:effectExtent l="19050" t="0" r="1270" b="0"/>
            <wp:docPr id="1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50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5CC" w:rsidRDefault="00C615CC">
      <w:pPr>
        <w:rPr>
          <w:lang w:val="en-US"/>
        </w:rPr>
      </w:pPr>
    </w:p>
    <w:p w:rsidR="00C615CC" w:rsidRDefault="00C615CC">
      <w:pPr>
        <w:rPr>
          <w:lang w:val="en-US"/>
        </w:rPr>
      </w:pPr>
      <w:r>
        <w:rPr>
          <w:lang w:val="en-US"/>
        </w:rPr>
        <w:t>If you want that the constraint will be test automatically, you must set the constraint in live mode. Find your constraint in plugin.xml file and set mode in Live:</w:t>
      </w:r>
    </w:p>
    <w:p w:rsidR="00C615CC" w:rsidRDefault="00C615CC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6560185" cy="2924175"/>
            <wp:effectExtent l="19050" t="0" r="0" b="0"/>
            <wp:docPr id="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18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A45" w:rsidRDefault="00734A45">
      <w:pPr>
        <w:rPr>
          <w:lang w:val="en-US"/>
        </w:rPr>
      </w:pPr>
    </w:p>
    <w:p w:rsidR="003362CA" w:rsidRDefault="003362CA">
      <w:pPr>
        <w:rPr>
          <w:lang w:val="en-US"/>
        </w:rPr>
      </w:pPr>
    </w:p>
    <w:p w:rsidR="00734A45" w:rsidRPr="00AE1143" w:rsidRDefault="00734A45">
      <w:pPr>
        <w:rPr>
          <w:lang w:val="en-US"/>
        </w:rPr>
      </w:pPr>
    </w:p>
    <w:sectPr w:rsidR="00734A45" w:rsidRPr="00AE1143" w:rsidSect="00045378">
      <w:pgSz w:w="11906" w:h="16838"/>
      <w:pgMar w:top="568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E1143"/>
    <w:rsid w:val="00045378"/>
    <w:rsid w:val="0024258B"/>
    <w:rsid w:val="00307ED2"/>
    <w:rsid w:val="003362CA"/>
    <w:rsid w:val="003C7DAE"/>
    <w:rsid w:val="00406EBE"/>
    <w:rsid w:val="00472854"/>
    <w:rsid w:val="006D462E"/>
    <w:rsid w:val="0070775F"/>
    <w:rsid w:val="00734A45"/>
    <w:rsid w:val="007C7B29"/>
    <w:rsid w:val="008C5894"/>
    <w:rsid w:val="009D4C91"/>
    <w:rsid w:val="00AE1143"/>
    <w:rsid w:val="00AE78AA"/>
    <w:rsid w:val="00C615CC"/>
    <w:rsid w:val="00E95305"/>
    <w:rsid w:val="00F32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553"/>
  </w:style>
  <w:style w:type="paragraph" w:styleId="Titre1">
    <w:name w:val="heading 1"/>
    <w:basedOn w:val="Normal"/>
    <w:next w:val="Normal"/>
    <w:link w:val="Titre1Car"/>
    <w:uiPriority w:val="9"/>
    <w:qFormat/>
    <w:rsid w:val="00AE11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11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E11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11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E1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E114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1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11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bastianl</dc:creator>
  <cp:keywords/>
  <dc:description/>
  <cp:lastModifiedBy>bastianl</cp:lastModifiedBy>
  <cp:revision>10</cp:revision>
  <dcterms:created xsi:type="dcterms:W3CDTF">2011-05-02T12:10:00Z</dcterms:created>
  <dcterms:modified xsi:type="dcterms:W3CDTF">2011-05-03T07:24:00Z</dcterms:modified>
</cp:coreProperties>
</file>