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Bdr>
          <w:bottom w:val="single" w:sz="10" w:space="6" w:color="9B6A2D"/>
        </w:pBdr>
      </w:pPr>
      <w:r>
        <w:rPr>
          <w:rFonts w:ascii="Garamond" w:hAnsi="Garamond"/>
          <w:b/>
          <w:i w:val="0"/>
          <w:color w:val="4A260F"/>
          <w:sz w:val="56"/>
        </w:rPr>
        <w:t>Poklady Trominu - pozn?mky k dobrodru?stv?</w:t>
      </w:r>
    </w:p>
    <w:p>
      <w:pPr>
        <w:spacing w:before="260" w:after="80"/>
        <w:pBdr>
          <w:bottom w:val="single" w:sz="8" w:space="6" w:color="7A4A22"/>
        </w:pBdr>
      </w:pPr>
      <w:r>
        <w:rPr>
          <w:rFonts w:ascii="Garamond" w:hAnsi="Garamond"/>
          <w:b/>
          <w:i w:val="0"/>
          <w:color w:val="5C3114"/>
          <w:sz w:val="32"/>
        </w:rPr>
        <w:t>Z?kladn? kostra</w:t>
      </w:r>
    </w:p>
    <w:p>
      <w:pPr>
        <w:spacing w:after="100"/>
      </w:pPr>
      <w:r>
        <w:rPr>
          <w:rFonts w:ascii="Garamond" w:hAnsi="Garamond"/>
          <w:b w:val="0"/>
          <w:i w:val="0"/>
          <w:color w:val="2D1F15"/>
          <w:sz w:val="23"/>
        </w:rPr>
        <w:t>Dobrodru?stv? za?ne uprost?ed akce: dru?ina pr?v? ut?k? z trezoru, kter? vyrabovala. Trezor se nach?z? v Ougrulensk? bance veden? goblin?mi bank??i a skr?valo se v n?m zna?n? mno?stv? zlata. Konkr?tn? detaily loupe?e se dolad? podle postav, jakmile budou hotov?.</w:t>
      </w:r>
    </w:p>
    <w:p>
      <w:pPr>
        <w:spacing w:before="260" w:after="80"/>
        <w:pBdr>
          <w:bottom w:val="single" w:sz="8" w:space="6" w:color="7A4A22"/>
        </w:pBdr>
      </w:pPr>
      <w:r>
        <w:rPr>
          <w:rFonts w:ascii="Garamond" w:hAnsi="Garamond"/>
          <w:b/>
          <w:i w:val="0"/>
          <w:color w:val="5C3114"/>
          <w:sz w:val="32"/>
        </w:rPr>
        <w:t>?vodn? sc?na - ?t?k z banky</w:t>
      </w:r>
    </w:p>
    <w:p>
      <w:pPr>
        <w:spacing w:after="100"/>
      </w:pPr>
      <w:r>
        <w:rPr>
          <w:rFonts w:ascii="Garamond" w:hAnsi="Garamond"/>
          <w:b w:val="0"/>
          <w:i w:val="0"/>
          <w:color w:val="2D1F15"/>
          <w:sz w:val="23"/>
        </w:rPr>
        <w:t>Hr??i za??naj? v moment?, kdy je pr?ce v podstat? hotov?, ale bezpe?n? ?t?k je?t? zdaleka ne. C?lem sc?ny je dostat je rychle do tempa, uk?zat jejich schopnosti a d?t jim prostor vy?e?it chaos po loupe?i vlastn?m stylem.</w:t>
      </w:r>
    </w:p>
    <w:p>
      <w:pPr>
        <w:pStyle w:val="ListBullet"/>
        <w:spacing w:after="40"/>
        <w:ind w:left="360"/>
      </w:pPr>
      <w:r>
        <w:rPr>
          <w:rFonts w:ascii="Garamond" w:hAnsi="Garamond"/>
          <w:b w:val="0"/>
          <w:i w:val="0"/>
          <w:color w:val="2D1F15"/>
          <w:sz w:val="23"/>
        </w:rPr>
        <w:t>M?sto: Ougrulensk? banka.</w:t>
      </w:r>
    </w:p>
    <w:p>
      <w:pPr>
        <w:pStyle w:val="ListBullet"/>
        <w:spacing w:after="40"/>
        <w:ind w:left="360"/>
      </w:pPr>
      <w:r>
        <w:rPr>
          <w:rFonts w:ascii="Garamond" w:hAnsi="Garamond"/>
          <w:b w:val="0"/>
          <w:i w:val="0"/>
          <w:color w:val="2D1F15"/>
          <w:sz w:val="23"/>
        </w:rPr>
        <w:t>Situace: dru?ina prch? z trezoru se zlatem nebo jinou ko?ist?.</w:t>
      </w:r>
    </w:p>
    <w:p>
      <w:pPr>
        <w:pStyle w:val="ListBullet"/>
        <w:spacing w:after="40"/>
        <w:ind w:left="360"/>
      </w:pPr>
      <w:r>
        <w:rPr>
          <w:rFonts w:ascii="Garamond" w:hAnsi="Garamond"/>
          <w:b w:val="0"/>
          <w:i w:val="0"/>
          <w:color w:val="2D1F15"/>
          <w:sz w:val="23"/>
        </w:rPr>
        <w:t>T?n: rychl?, hlu?n?, nebezpe?n? a trochu ?pinav?.</w:t>
      </w:r>
    </w:p>
    <w:p>
      <w:pPr>
        <w:pStyle w:val="ListBullet"/>
        <w:spacing w:after="40"/>
        <w:ind w:left="360"/>
      </w:pPr>
      <w:r>
        <w:rPr>
          <w:rFonts w:ascii="Garamond" w:hAnsi="Garamond"/>
          <w:b w:val="0"/>
          <w:i w:val="0"/>
          <w:color w:val="2D1F15"/>
          <w:sz w:val="23"/>
        </w:rPr>
        <w:t>Detaily p?ek??ek se uprav? podle fin?ln?ch postav.</w:t>
      </w:r>
    </w:p>
    <w:p>
      <w:pPr>
        <w:spacing w:before="260" w:after="80"/>
        <w:pBdr>
          <w:bottom w:val="single" w:sz="8" w:space="6" w:color="7A4A22"/>
        </w:pBdr>
      </w:pPr>
      <w:r>
        <w:rPr>
          <w:rFonts w:ascii="Garamond" w:hAnsi="Garamond"/>
          <w:b/>
          <w:i w:val="0"/>
          <w:color w:val="5C3114"/>
          <w:sz w:val="32"/>
        </w:rPr>
        <w:t>Echo z mrtv? schr?nky</w:t>
      </w:r>
    </w:p>
    <w:p>
      <w:pPr>
        <w:spacing w:after="100"/>
      </w:pPr>
      <w:r>
        <w:rPr>
          <w:rFonts w:ascii="Garamond" w:hAnsi="Garamond"/>
          <w:b w:val="0"/>
          <w:i w:val="0"/>
          <w:color w:val="2D1F15"/>
          <w:sz w:val="23"/>
        </w:rPr>
        <w:t>Jakmile se alespo? jeden ?len dru?iny dostane ven, p?ijde zpr?va z mrtv? schr?nky. Zpr?va oznamuje, ?e na n? ?ek? dal?? zak?zka od jejich ji? zn?m?ho zam?stnavatele.</w:t>
      </w:r>
    </w:p>
    <w:p>
      <w:pPr>
        <w:spacing w:after="40"/>
      </w:pPr>
      <w:r>
        <w:rPr>
          <w:rFonts w:ascii="Garamond" w:hAnsi="Garamond"/>
          <w:b/>
          <w:i w:val="0"/>
          <w:color w:val="5C3114"/>
          <w:sz w:val="23"/>
        </w:rPr>
        <w:t xml:space="preserve">M?sto setk?n?: </w:t>
      </w:r>
      <w:r>
        <w:rPr>
          <w:rFonts w:ascii="Garamond" w:hAnsi="Garamond"/>
          <w:b w:val="0"/>
          <w:i w:val="0"/>
          <w:color w:val="2D1F15"/>
          <w:sz w:val="23"/>
        </w:rPr>
        <w:t>Kr?ma ?olas</w:t>
      </w:r>
    </w:p>
    <w:p>
      <w:pPr>
        <w:spacing w:after="40"/>
      </w:pPr>
      <w:r>
        <w:rPr>
          <w:rFonts w:ascii="Garamond" w:hAnsi="Garamond"/>
          <w:b/>
          <w:i w:val="0"/>
          <w:color w:val="5C3114"/>
          <w:sz w:val="23"/>
        </w:rPr>
        <w:t xml:space="preserve">Zadavatel: </w:t>
      </w:r>
      <w:r>
        <w:rPr>
          <w:rFonts w:ascii="Garamond" w:hAnsi="Garamond"/>
          <w:b w:val="0"/>
          <w:i w:val="0"/>
          <w:color w:val="2D1F15"/>
          <w:sz w:val="23"/>
        </w:rPr>
        <w:t>Kontakt zam?stnavatele, tentokr?t gnom.</w:t>
      </w:r>
    </w:p>
    <w:p>
      <w:pPr>
        <w:spacing w:after="40"/>
      </w:pPr>
      <w:r>
        <w:rPr>
          <w:rFonts w:ascii="Garamond" w:hAnsi="Garamond"/>
          <w:b/>
          <w:i w:val="0"/>
          <w:color w:val="5C3114"/>
          <w:sz w:val="23"/>
        </w:rPr>
        <w:t xml:space="preserve">?kol: </w:t>
      </w:r>
      <w:r>
        <w:rPr>
          <w:rFonts w:ascii="Garamond" w:hAnsi="Garamond"/>
          <w:b w:val="0"/>
          <w:i w:val="0"/>
          <w:color w:val="2D1F15"/>
          <w:sz w:val="23"/>
        </w:rPr>
        <w:t>Z?skat artefakt, kter? je pro zam?stnavatele mimo??dn? d?le?it?.</w:t>
      </w:r>
    </w:p>
    <w:p>
      <w:pPr>
        <w:spacing w:before="260" w:after="80"/>
        <w:pBdr>
          <w:bottom w:val="single" w:sz="8" w:space="6" w:color="7A4A22"/>
        </w:pBdr>
      </w:pPr>
      <w:r>
        <w:rPr>
          <w:rFonts w:ascii="Garamond" w:hAnsi="Garamond"/>
          <w:b/>
          <w:i w:val="0"/>
          <w:color w:val="5C3114"/>
          <w:sz w:val="32"/>
        </w:rPr>
        <w:t>Kr?ma ?olas</w:t>
      </w:r>
    </w:p>
    <w:p>
      <w:pPr>
        <w:spacing w:after="100"/>
      </w:pPr>
      <w:r>
        <w:rPr>
          <w:rFonts w:ascii="Garamond" w:hAnsi="Garamond"/>
          <w:b w:val="0"/>
          <w:i w:val="0"/>
          <w:color w:val="2D1F15"/>
          <w:sz w:val="23"/>
        </w:rPr>
        <w:t>V kr?m? se dru?ina setk? s gnomem, kter? jim p?ed? z?kladn? informace o hledan?m artefaktu. Pop??e jej jako p?edm?t vyroben? za v?lky, kter? v sob? nese zna?n? mno?stv? magick?ho v?d?n?.</w:t>
      </w:r>
    </w:p>
    <w:p>
      <w:pPr>
        <w:pStyle w:val="ListBullet"/>
        <w:spacing w:after="40"/>
        <w:ind w:left="360"/>
      </w:pPr>
      <w:r>
        <w:rPr>
          <w:rFonts w:ascii="Garamond" w:hAnsi="Garamond"/>
          <w:b w:val="0"/>
          <w:i w:val="0"/>
          <w:color w:val="2D1F15"/>
          <w:sz w:val="23"/>
        </w:rPr>
        <w:t>Gnom by m?l p?sobit informovan?, ale nemus? ??kat ?pln? v?echno.</w:t>
      </w:r>
    </w:p>
    <w:p>
      <w:pPr>
        <w:pStyle w:val="ListBullet"/>
        <w:spacing w:after="40"/>
        <w:ind w:left="360"/>
      </w:pPr>
      <w:r>
        <w:rPr>
          <w:rFonts w:ascii="Garamond" w:hAnsi="Garamond"/>
          <w:b w:val="0"/>
          <w:i w:val="0"/>
          <w:color w:val="2D1F15"/>
          <w:sz w:val="23"/>
        </w:rPr>
        <w:t>Artefakt m? b?t cenn? nejen finan?n?, ale hlavn? znalostmi, kter? obsahuje.</w:t>
      </w:r>
    </w:p>
    <w:p>
      <w:pPr>
        <w:pStyle w:val="ListBullet"/>
        <w:spacing w:after="40"/>
        <w:ind w:left="360"/>
      </w:pPr>
      <w:r>
        <w:rPr>
          <w:rFonts w:ascii="Garamond" w:hAnsi="Garamond"/>
          <w:b w:val="0"/>
          <w:i w:val="0"/>
          <w:color w:val="2D1F15"/>
          <w:sz w:val="23"/>
        </w:rPr>
        <w:t>Zad?n? m? hr??e nasm?rovat ke star? propadl? pevnosti.</w:t>
      </w:r>
    </w:p>
    <w:p>
      <w:pPr>
        <w:spacing w:before="260" w:after="80"/>
        <w:pBdr>
          <w:bottom w:val="single" w:sz="8" w:space="6" w:color="7A4A22"/>
        </w:pBdr>
      </w:pPr>
      <w:r>
        <w:rPr>
          <w:rFonts w:ascii="Garamond" w:hAnsi="Garamond"/>
          <w:b/>
          <w:i w:val="0"/>
          <w:color w:val="5C3114"/>
          <w:sz w:val="32"/>
        </w:rPr>
        <w:t>Cesta k propadl? pevnosti</w:t>
      </w:r>
    </w:p>
    <w:p>
      <w:pPr>
        <w:spacing w:after="100"/>
      </w:pPr>
      <w:r>
        <w:rPr>
          <w:rFonts w:ascii="Garamond" w:hAnsi="Garamond"/>
          <w:b w:val="0"/>
          <w:i w:val="0"/>
          <w:color w:val="2D1F15"/>
          <w:sz w:val="23"/>
        </w:rPr>
        <w:t>Gnom dru?inu odk??e na starou pevnost, kter? byla za v?lky zavalena. Do pevnosti na?t?st? st?le vede jedna zadn? cesta. Samotn? cestov?n? m??e b?t zkr?cen? nebo odehran? jen jako kr?tk? mont??, aby se hra rychle dostala k hlavn? ??sti dobrodru?stv?.</w:t>
      </w:r>
    </w:p>
    <w:p>
      <w:pPr>
        <w:pStyle w:val="ListBullet"/>
        <w:spacing w:after="40"/>
        <w:ind w:left="360"/>
      </w:pPr>
      <w:r>
        <w:rPr>
          <w:rFonts w:ascii="Garamond" w:hAnsi="Garamond"/>
          <w:b w:val="0"/>
          <w:i w:val="0"/>
          <w:color w:val="2D1F15"/>
          <w:sz w:val="23"/>
        </w:rPr>
        <w:t>Cesta m??e nazna?it starou v?lku, opu?t?n? ?zem? nebo naru?enou krajinu.</w:t>
      </w:r>
    </w:p>
    <w:p>
      <w:pPr>
        <w:pStyle w:val="ListBullet"/>
        <w:spacing w:after="40"/>
        <w:ind w:left="360"/>
      </w:pPr>
      <w:r>
        <w:rPr>
          <w:rFonts w:ascii="Garamond" w:hAnsi="Garamond"/>
          <w:b w:val="0"/>
          <w:i w:val="0"/>
          <w:color w:val="2D1F15"/>
          <w:sz w:val="23"/>
        </w:rPr>
        <w:t>Nen? pot?eba dlouh? cestovn? dobrodru?stv?, pokud nebude pot?eba vyplnit ?as.</w:t>
      </w:r>
    </w:p>
    <w:p>
      <w:pPr>
        <w:spacing w:before="260" w:after="80"/>
        <w:pBdr>
          <w:bottom w:val="single" w:sz="8" w:space="6" w:color="7A4A22"/>
        </w:pBdr>
      </w:pPr>
      <w:r>
        <w:rPr>
          <w:rFonts w:ascii="Garamond" w:hAnsi="Garamond"/>
          <w:b/>
          <w:i w:val="0"/>
          <w:color w:val="5C3114"/>
          <w:sz w:val="32"/>
        </w:rPr>
        <w:t>Propadl? pevnost my??ho lidu</w:t>
      </w:r>
    </w:p>
    <w:p>
      <w:pPr>
        <w:spacing w:after="100"/>
      </w:pPr>
      <w:r>
        <w:rPr>
          <w:rFonts w:ascii="Garamond" w:hAnsi="Garamond"/>
          <w:b w:val="0"/>
          <w:i w:val="0"/>
          <w:color w:val="2D1F15"/>
          <w:sz w:val="23"/>
        </w:rPr>
        <w:t>Uvnit? pevnosti dru?ina najde star? zapadl? s?dlo my??ch lid?. Pevnost ale nen? pr?zdn?. My?? lid? zde po zavalen? ?ili dlouhou dobu v izolaci, a proto budou v??i cizinc?m podez??vav?, rozh?dan? a nejist?, co s dru?inou ud?lat.</w:t>
      </w:r>
    </w:p>
    <w:p>
      <w:pPr>
        <w:pStyle w:val="ListBullet"/>
        <w:spacing w:after="40"/>
        <w:ind w:left="360"/>
      </w:pPr>
      <w:r>
        <w:rPr>
          <w:rFonts w:ascii="Garamond" w:hAnsi="Garamond"/>
          <w:b w:val="0"/>
          <w:i w:val="0"/>
          <w:color w:val="2D1F15"/>
          <w:sz w:val="23"/>
        </w:rPr>
        <w:t>My?? lid? se mezi sebou h?daj?, jestli dru?inu zab?t, zajmout, vyhnat, nebo vyu??t.</w:t>
      </w:r>
    </w:p>
    <w:p>
      <w:pPr>
        <w:pStyle w:val="ListBullet"/>
        <w:spacing w:after="40"/>
        <w:ind w:left="360"/>
      </w:pPr>
      <w:r>
        <w:rPr>
          <w:rFonts w:ascii="Garamond" w:hAnsi="Garamond"/>
          <w:b w:val="0"/>
          <w:i w:val="0"/>
          <w:color w:val="2D1F15"/>
          <w:sz w:val="23"/>
        </w:rPr>
        <w:t>Je mo?n? z toho ud?lat soci?ln? sc?nu, chaos, nebo kr?tkou poty?ku.</w:t>
      </w:r>
    </w:p>
    <w:p>
      <w:pPr>
        <w:pStyle w:val="ListBullet"/>
        <w:spacing w:after="40"/>
        <w:ind w:left="360"/>
      </w:pPr>
      <w:r>
        <w:rPr>
          <w:rFonts w:ascii="Garamond" w:hAnsi="Garamond"/>
          <w:b w:val="0"/>
          <w:i w:val="0"/>
          <w:color w:val="2D1F15"/>
          <w:sz w:val="23"/>
        </w:rPr>
        <w:t>Mini bossfight: velk? chumel my??ch lid?, kte?? se seskl?daj? do jedn? bojov? postavy.</w:t>
      </w:r>
    </w:p>
    <w:p>
      <w:pPr>
        <w:spacing w:before="260" w:after="80"/>
        <w:pBdr>
          <w:bottom w:val="single" w:sz="8" w:space="6" w:color="7A4A22"/>
        </w:pBdr>
      </w:pPr>
      <w:r>
        <w:rPr>
          <w:rFonts w:ascii="Garamond" w:hAnsi="Garamond"/>
          <w:b/>
          <w:i w:val="0"/>
          <w:color w:val="5C3114"/>
          <w:sz w:val="32"/>
        </w:rPr>
        <w:t>Dungeon</w:t>
      </w:r>
    </w:p>
    <w:p>
      <w:pPr>
        <w:spacing w:after="100"/>
      </w:pPr>
      <w:r>
        <w:rPr>
          <w:rFonts w:ascii="Garamond" w:hAnsi="Garamond"/>
          <w:b w:val="0"/>
          <w:i w:val="0"/>
          <w:color w:val="2D1F15"/>
          <w:sz w:val="23"/>
        </w:rPr>
        <w:t>P?i pr?chodu pevnost? by dru?ina m?la narazit na star? n?strahy, pasti a puzzly. Pevnost m? p?sobit jako m?sto, kter? bylo kdysi funk?n?, ale dlouh? izolace, rozpad a my?? obyvatel? jej zm?nili v nebezpe?n? bludi?t?.</w:t>
      </w:r>
    </w:p>
    <w:p>
      <w:pPr>
        <w:pStyle w:val="ListBullet"/>
        <w:spacing w:after="40"/>
        <w:ind w:left="360"/>
      </w:pPr>
      <w:r>
        <w:rPr>
          <w:rFonts w:ascii="Garamond" w:hAnsi="Garamond"/>
          <w:b w:val="0"/>
          <w:i w:val="0"/>
          <w:color w:val="2D1F15"/>
          <w:sz w:val="23"/>
        </w:rPr>
        <w:t>Star? v?le?n? mechanismy.</w:t>
      </w:r>
    </w:p>
    <w:p>
      <w:pPr>
        <w:pStyle w:val="ListBullet"/>
        <w:spacing w:after="40"/>
        <w:ind w:left="360"/>
      </w:pPr>
      <w:r>
        <w:rPr>
          <w:rFonts w:ascii="Garamond" w:hAnsi="Garamond"/>
          <w:b w:val="0"/>
          <w:i w:val="0"/>
          <w:color w:val="2D1F15"/>
          <w:sz w:val="23"/>
        </w:rPr>
        <w:t>Provizorn? pasti my??ch lid?.</w:t>
      </w:r>
    </w:p>
    <w:p>
      <w:pPr>
        <w:pStyle w:val="ListBullet"/>
        <w:spacing w:after="40"/>
        <w:ind w:left="360"/>
      </w:pPr>
      <w:r>
        <w:rPr>
          <w:rFonts w:ascii="Garamond" w:hAnsi="Garamond"/>
          <w:b w:val="0"/>
          <w:i w:val="0"/>
          <w:color w:val="2D1F15"/>
          <w:sz w:val="23"/>
        </w:rPr>
        <w:t>Z??cen? chodby a ?zk? pr?lezy.</w:t>
      </w:r>
    </w:p>
    <w:p>
      <w:pPr>
        <w:pStyle w:val="ListBullet"/>
        <w:spacing w:after="40"/>
        <w:ind w:left="360"/>
      </w:pPr>
      <w:r>
        <w:rPr>
          <w:rFonts w:ascii="Garamond" w:hAnsi="Garamond"/>
          <w:b w:val="0"/>
          <w:i w:val="0"/>
          <w:color w:val="2D1F15"/>
          <w:sz w:val="23"/>
        </w:rPr>
        <w:t>Puzzle chr?n?c? p??stup k m?stnosti s artefaktem.</w:t>
      </w:r>
    </w:p>
    <w:p>
      <w:pPr>
        <w:spacing w:before="260" w:after="80"/>
        <w:pBdr>
          <w:bottom w:val="single" w:sz="8" w:space="6" w:color="7A4A22"/>
        </w:pBdr>
      </w:pPr>
      <w:r>
        <w:rPr>
          <w:rFonts w:ascii="Garamond" w:hAnsi="Garamond"/>
          <w:b/>
          <w:i w:val="0"/>
          <w:color w:val="5C3114"/>
          <w:sz w:val="32"/>
        </w:rPr>
        <w:t>Dve?e k artefaktu</w:t>
      </w:r>
    </w:p>
    <w:p>
      <w:pPr>
        <w:spacing w:after="100"/>
      </w:pPr>
      <w:r>
        <w:rPr>
          <w:rFonts w:ascii="Garamond" w:hAnsi="Garamond"/>
          <w:b w:val="0"/>
          <w:i w:val="0"/>
          <w:color w:val="2D1F15"/>
          <w:sz w:val="23"/>
        </w:rPr>
        <w:t>Dru?ina nakonec doraz? ke dve??m, za kter?mi by m?l b?t ukryt? artefakt. Jen?e artefakt ned?l? p?esn? to, o co zam?stnavatel ??dal, nebo je s n?m spojen? n?co mnohem hor??ho, ne? gnom nazna?il.</w:t>
      </w:r>
    </w:p>
    <w:p>
      <w:pPr>
        <w:spacing w:after="100"/>
      </w:pPr>
      <w:r>
        <w:rPr>
          <w:rFonts w:ascii="Garamond" w:hAnsi="Garamond"/>
          <w:b w:val="0"/>
          <w:i w:val="0"/>
          <w:color w:val="2D1F15"/>
          <w:sz w:val="23"/>
        </w:rPr>
        <w:t>Za dve?mi se nach?z? star? nemrtv? ork Azandog. My?? lid? se tomuto m?stu vyh?bali, proto?e Azandoga vn?mali jako bytost na hranici bo?stv? nebo jako temn?ho ochr?nce zak?zan? ??sti pevnosti.</w:t>
      </w:r>
    </w:p>
    <w:p>
      <w:pPr>
        <w:spacing w:before="260" w:after="80"/>
        <w:pBdr>
          <w:bottom w:val="single" w:sz="8" w:space="6" w:color="7A4A22"/>
        </w:pBdr>
      </w:pPr>
      <w:r>
        <w:rPr>
          <w:rFonts w:ascii="Garamond" w:hAnsi="Garamond"/>
          <w:b/>
          <w:i w:val="0"/>
          <w:color w:val="5C3114"/>
          <w:sz w:val="32"/>
        </w:rPr>
        <w:t>Azandog</w:t>
      </w:r>
    </w:p>
    <w:p>
      <w:pPr>
        <w:spacing w:after="100"/>
      </w:pPr>
      <w:r>
        <w:rPr>
          <w:rFonts w:ascii="Garamond" w:hAnsi="Garamond"/>
          <w:b w:val="0"/>
          <w:i w:val="0"/>
          <w:color w:val="2D1F15"/>
          <w:sz w:val="23"/>
        </w:rPr>
        <w:t>Azandog je star? nemrtv? ork, kter? bojuje zvl??tn?m proklet?m dvojzubcem. Po pora?en? se z n?j nakonec stane jeden z boh?: B?h z??ti a vzteku. Bossfight by m?l m?t dv? f?ze a p?sobit jako moment, kdy hr??i zjist?, ?e skute?n?m probl?mem nen? jen str??ce artefaktu, ale samotn? nen?vist, kter? ho dr?? p?i existenci.</w:t>
      </w:r>
    </w:p>
    <w:p>
      <w:pPr>
        <w:pStyle w:val="ListBullet"/>
        <w:spacing w:after="40"/>
        <w:ind w:left="360"/>
      </w:pPr>
      <w:r>
        <w:rPr>
          <w:rFonts w:ascii="Garamond" w:hAnsi="Garamond"/>
          <w:b w:val="0"/>
          <w:i w:val="0"/>
          <w:color w:val="2D1F15"/>
          <w:sz w:val="23"/>
        </w:rPr>
        <w:t>F?ze 1: star? nemrtv? or?? vl?dce.</w:t>
      </w:r>
    </w:p>
    <w:p>
      <w:pPr>
        <w:pStyle w:val="ListBullet"/>
        <w:spacing w:after="40"/>
        <w:ind w:left="360"/>
      </w:pPr>
      <w:r>
        <w:rPr>
          <w:rFonts w:ascii="Garamond" w:hAnsi="Garamond"/>
          <w:b w:val="0"/>
          <w:i w:val="0"/>
          <w:color w:val="2D1F15"/>
          <w:sz w:val="23"/>
        </w:rPr>
        <w:t>P?echod: smrt v prvn? f?zi aktivuje artefakt nebo kl??.</w:t>
      </w:r>
    </w:p>
    <w:p>
      <w:pPr>
        <w:pStyle w:val="ListBullet"/>
        <w:spacing w:after="40"/>
        <w:ind w:left="360"/>
      </w:pPr>
      <w:r>
        <w:rPr>
          <w:rFonts w:ascii="Garamond" w:hAnsi="Garamond"/>
          <w:b w:val="0"/>
          <w:i w:val="0"/>
          <w:color w:val="2D1F15"/>
          <w:sz w:val="23"/>
        </w:rPr>
        <w:t>F?ze 2: Azandog jako ni??? b?h hn?vu a z??t?.</w:t>
      </w:r>
    </w:p>
    <w:p>
      <w:pPr>
        <w:pStyle w:val="ListBullet"/>
        <w:spacing w:after="40"/>
        <w:ind w:left="360"/>
      </w:pPr>
      <w:r>
        <w:rPr>
          <w:rFonts w:ascii="Garamond" w:hAnsi="Garamond"/>
          <w:b w:val="0"/>
          <w:i w:val="0"/>
          <w:color w:val="2D1F15"/>
          <w:sz w:val="23"/>
        </w:rPr>
        <w:t>Po jeho pora?en? mohou hr??i artefakt odebrat.</w:t>
      </w:r>
    </w:p>
    <w:p>
      <w:pPr>
        <w:spacing w:before="260" w:after="80"/>
        <w:pBdr>
          <w:bottom w:val="single" w:sz="8" w:space="6" w:color="7A4A22"/>
        </w:pBdr>
      </w:pPr>
      <w:r>
        <w:rPr>
          <w:rFonts w:ascii="Garamond" w:hAnsi="Garamond"/>
          <w:b/>
          <w:i w:val="0"/>
          <w:color w:val="5C3114"/>
          <w:sz w:val="32"/>
        </w:rPr>
        <w:t>Artefakt</w:t>
      </w:r>
    </w:p>
    <w:p>
      <w:pPr>
        <w:spacing w:after="100"/>
      </w:pPr>
      <w:r>
        <w:rPr>
          <w:rFonts w:ascii="Garamond" w:hAnsi="Garamond"/>
          <w:b w:val="0"/>
          <w:i w:val="0"/>
          <w:color w:val="2D1F15"/>
          <w:sz w:val="23"/>
        </w:rPr>
        <w:t>Artefakt m? b?t v?le?n? p?edm?t pln? magick?ho v?d?n?. Z pohledu zad?n? je hlavn?m c?lem v?pravy, ale ve skute?nosti m??e b?t tak? d?vodem, pro? Azandog st?le existuje nebo pro? se po por??ce prom?n?.</w:t>
      </w:r>
    </w:p>
    <w:p>
      <w:pPr>
        <w:pStyle w:val="ListBullet"/>
        <w:spacing w:after="40"/>
        <w:ind w:left="360"/>
      </w:pPr>
      <w:r>
        <w:rPr>
          <w:rFonts w:ascii="Garamond" w:hAnsi="Garamond"/>
          <w:b w:val="0"/>
          <w:i w:val="0"/>
          <w:color w:val="2D1F15"/>
          <w:sz w:val="23"/>
        </w:rPr>
        <w:t>M??e fungovat jako kl??, schr?nka, relikvie nebo zdroj zak?zan?ho v?d?n?.</w:t>
      </w:r>
    </w:p>
    <w:p>
      <w:pPr>
        <w:pStyle w:val="ListBullet"/>
        <w:spacing w:after="40"/>
        <w:ind w:left="360"/>
      </w:pPr>
      <w:r>
        <w:rPr>
          <w:rFonts w:ascii="Garamond" w:hAnsi="Garamond"/>
          <w:b w:val="0"/>
          <w:i w:val="0"/>
          <w:color w:val="2D1F15"/>
          <w:sz w:val="23"/>
        </w:rPr>
        <w:t>Zam?stnavatel chce artefakt z?skat, ale nemus? dru?in? ??ct celou pravdu.</w:t>
      </w:r>
    </w:p>
    <w:p>
      <w:pPr>
        <w:pStyle w:val="ListBullet"/>
        <w:spacing w:after="40"/>
        <w:ind w:left="360"/>
      </w:pPr>
      <w:r>
        <w:rPr>
          <w:rFonts w:ascii="Garamond" w:hAnsi="Garamond"/>
          <w:b w:val="0"/>
          <w:i w:val="0"/>
          <w:color w:val="2D1F15"/>
          <w:sz w:val="23"/>
        </w:rPr>
        <w:t>Po Azandogov? por??ce je mo?n? artefakt bezpe?n? odebrat, nebo alespo? z?skat za cenu n?sledk?.</w:t>
      </w:r>
    </w:p>
    <w:p>
      <w:pPr>
        <w:spacing w:before="260" w:after="80"/>
        <w:pBdr>
          <w:bottom w:val="single" w:sz="8" w:space="6" w:color="7A4A22"/>
        </w:pBdr>
      </w:pPr>
      <w:r>
        <w:rPr>
          <w:rFonts w:ascii="Garamond" w:hAnsi="Garamond"/>
          <w:b/>
          <w:i w:val="0"/>
          <w:color w:val="5C3114"/>
          <w:sz w:val="32"/>
        </w:rPr>
        <w:t>Otev?en? body</w:t>
      </w:r>
    </w:p>
    <w:p>
      <w:pPr>
        <w:pStyle w:val="ListBullet"/>
        <w:spacing w:after="40"/>
        <w:ind w:left="360"/>
      </w:pPr>
      <w:r>
        <w:rPr>
          <w:rFonts w:ascii="Garamond" w:hAnsi="Garamond"/>
          <w:b w:val="0"/>
          <w:i w:val="0"/>
          <w:color w:val="2D1F15"/>
          <w:sz w:val="23"/>
        </w:rPr>
        <w:t>Detaily ?vodn? loupe?e upravit podle hotov?ch postav.</w:t>
      </w:r>
    </w:p>
    <w:p>
      <w:pPr>
        <w:pStyle w:val="ListBullet"/>
        <w:spacing w:after="40"/>
        <w:ind w:left="360"/>
      </w:pPr>
      <w:r>
        <w:rPr>
          <w:rFonts w:ascii="Garamond" w:hAnsi="Garamond"/>
          <w:b w:val="0"/>
          <w:i w:val="0"/>
          <w:color w:val="2D1F15"/>
          <w:sz w:val="23"/>
        </w:rPr>
        <w:t>Rozhodnout, co p?esn? artefakt um? a pro? ho zam?stnavatel chce.</w:t>
      </w:r>
    </w:p>
    <w:p>
      <w:pPr>
        <w:pStyle w:val="ListBullet"/>
        <w:spacing w:after="40"/>
        <w:ind w:left="360"/>
      </w:pPr>
      <w:r>
        <w:rPr>
          <w:rFonts w:ascii="Garamond" w:hAnsi="Garamond"/>
          <w:b w:val="0"/>
          <w:i w:val="0"/>
          <w:color w:val="2D1F15"/>
          <w:sz w:val="23"/>
        </w:rPr>
        <w:t>Doplnit konkr?tn? pasti, puzzly a mapu propadl? pevnosti.</w:t>
      </w:r>
    </w:p>
    <w:p>
      <w:pPr>
        <w:pStyle w:val="ListBullet"/>
        <w:spacing w:after="40"/>
        <w:ind w:left="360"/>
      </w:pPr>
      <w:r>
        <w:rPr>
          <w:rFonts w:ascii="Garamond" w:hAnsi="Garamond"/>
          <w:b w:val="0"/>
          <w:i w:val="0"/>
          <w:color w:val="2D1F15"/>
          <w:sz w:val="23"/>
        </w:rPr>
        <w:t>Rozpracovat my?? lid a jejich vztah k Azandogovi.</w:t>
      </w:r>
    </w:p>
    <w:p>
      <w:pPr>
        <w:pStyle w:val="ListBullet"/>
        <w:spacing w:after="40"/>
        <w:ind w:left="360"/>
      </w:pPr>
      <w:r>
        <w:rPr>
          <w:rFonts w:ascii="Garamond" w:hAnsi="Garamond"/>
          <w:b w:val="0"/>
          <w:i w:val="0"/>
          <w:color w:val="2D1F15"/>
          <w:sz w:val="23"/>
        </w:rPr>
        <w:t>Zbytek dobrodru?stv? p?izp?sobit podle slo?en? dru?iny.</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color w:val="2D1F15"/>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