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752325" cy="43736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40843" l="13098" r="12636" t="40620"/>
                    <a:stretch>
                      <a:fillRect/>
                    </a:stretch>
                  </pic:blipFill>
                  <pic:spPr>
                    <a:xfrm>
                      <a:off x="0" y="0"/>
                      <a:ext cx="1752325" cy="437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마케팅 UA 부문 사전과제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아래의 문제를 </w:t>
      </w:r>
      <w:r w:rsidDel="00000000" w:rsidR="00000000" w:rsidRPr="00000000">
        <w:rPr>
          <w:b w:val="1"/>
          <w:color w:val="ff0000"/>
          <w:sz w:val="22"/>
          <w:szCs w:val="22"/>
          <w:u w:val="single"/>
          <w:rtl w:val="0"/>
        </w:rPr>
        <w:t xml:space="preserve">자세히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읽고 답하되, </w:t>
      </w:r>
      <w:r w:rsidDel="00000000" w:rsidR="00000000" w:rsidRPr="00000000">
        <w:rPr>
          <w:b w:val="1"/>
          <w:color w:val="ff0000"/>
          <w:sz w:val="22"/>
          <w:szCs w:val="22"/>
          <w:u w:val="single"/>
          <w:rtl w:val="0"/>
        </w:rPr>
        <w:t xml:space="preserve">반드시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근거를 제시하시오.</w:t>
      </w:r>
    </w:p>
    <w:p w:rsidR="00000000" w:rsidDel="00000000" w:rsidP="00000000" w:rsidRDefault="00000000" w:rsidRPr="00000000" w14:paraId="00000005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1.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당신은 마케팅 캠페인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퍼포먼스를 확인하고 있다고 가정한다.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게임 A의 마케팅 캠페인의 지난 3주간의 마케팅 데이터를 바탕으로, 캠페인의 효율을 판단하고 차후 캠페인을 확장할 수 있는 방법을 모색하고 있다.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첨부 파일: 지난 3주간의 마케팅 데이터(엑셀 파일)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현재 팀의 목표는 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마케팅 볼륨 확대, ROAS 향상일때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2-1) 지난 3주간의 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캠페인의 퍼포먼스를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판단하라.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2-2) 차후 캠페인을 확장한다면, 어떤 채널을 위주로 어떠한 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캠페인을 지속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축소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ff0000"/>
          <w:sz w:val="22"/>
          <w:szCs w:val="22"/>
          <w:u w:val="single"/>
          <w:shd w:fill="auto" w:val="clear"/>
          <w:vertAlign w:val="baseline"/>
          <w:rtl w:val="0"/>
        </w:rPr>
        <w:t xml:space="preserve">확장 혹은 추가할지</w:t>
      </w:r>
      <w:r w:rsidDel="00000000" w:rsidR="00000000" w:rsidRPr="00000000">
        <w:rPr>
          <w:rFonts w:ascii="Malgun Gothic" w:cs="Malgun Gothic" w:eastAsia="Malgun Gothic" w:hAnsi="Malgun Gothic"/>
          <w:b w:val="1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기술하라. </w:t>
      </w:r>
    </w:p>
    <w:p w:rsidR="00000000" w:rsidDel="00000000" w:rsidP="00000000" w:rsidRDefault="00000000" w:rsidRPr="00000000" w14:paraId="0000001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2"/>
          <w:szCs w:val="22"/>
          <w:rtl w:val="0"/>
        </w:rPr>
        <w:t xml:space="preserve">2-3) 2-2) </w:t>
      </w:r>
      <w:r w:rsidDel="00000000" w:rsidR="00000000" w:rsidRPr="00000000">
        <w:rPr>
          <w:b w:val="1"/>
          <w:color w:val="ff0000"/>
          <w:sz w:val="22"/>
          <w:szCs w:val="22"/>
          <w:u w:val="single"/>
          <w:rtl w:val="0"/>
        </w:rPr>
        <w:t xml:space="preserve">캠페인의 </w:t>
      </w:r>
      <w:r w:rsidDel="00000000" w:rsidR="00000000" w:rsidRPr="00000000">
        <w:rPr>
          <w:color w:val="ff0000"/>
          <w:sz w:val="22"/>
          <w:szCs w:val="22"/>
          <w:u w:val="single"/>
          <w:rtl w:val="0"/>
        </w:rPr>
        <w:t xml:space="preserve">KPI</w:t>
      </w:r>
      <w:r w:rsidDel="00000000" w:rsidR="00000000" w:rsidRPr="00000000">
        <w:rPr>
          <w:b w:val="1"/>
          <w:color w:val="ff0000"/>
          <w:sz w:val="22"/>
          <w:szCs w:val="22"/>
          <w:u w:val="single"/>
          <w:rtl w:val="0"/>
        </w:rPr>
        <w:t xml:space="preserve">는 무엇인지, 어떤 기준으로 설정했는지</w:t>
      </w:r>
      <w:r w:rsidDel="00000000" w:rsidR="00000000" w:rsidRPr="00000000">
        <w:rPr>
          <w:b w:val="1"/>
          <w:color w:val="ff0000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기술하라.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Default" w:customStyle="1">
    <w:name w:val="Default"/>
    <w:rsid w:val="00B157C8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cs="맑은 고딕" w:eastAsia="맑은 고딕"/>
      <w:color w:val="000000"/>
      <w:kern w:val="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28EJRGEGx9uGGGPjIO28IbBBIow==">AMUW2mW7fxEDu/gwsabcHtdK/UynOTBGI5XzKnM2pGQk8mAnbEcKJtWk/G4H1ufu04sB5sR3dniRpo2esfP6UQUIu5alOM4657NEl6gV6z7FWJvgop7xxuA=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2021-12-05T13:31:00Z</dcterms:created>
  <dc:creator>쿡 앱스</dc:creator>
</cp:coreProperties>
</file>