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064D7B" w14:textId="1234FDCE" w:rsidR="00A7305E" w:rsidRPr="00A7305E" w:rsidRDefault="00A7305E" w:rsidP="006E3504">
      <w:pPr>
        <w:spacing w:line="276" w:lineRule="auto"/>
        <w:jc w:val="center"/>
        <w:rPr>
          <w:rFonts w:cs="Times New Roman"/>
          <w:sz w:val="18"/>
          <w:lang w:val="uk-UA"/>
        </w:rPr>
      </w:pPr>
      <w:r w:rsidRPr="00A7305E">
        <w:rPr>
          <w:rStyle w:val="a3"/>
          <w:rFonts w:cs="Times New Roman"/>
          <w:b/>
          <w:bCs/>
          <w:color w:val="000000"/>
          <w:sz w:val="32"/>
          <w:szCs w:val="40"/>
          <w:bdr w:val="none" w:sz="0" w:space="0" w:color="auto" w:frame="1"/>
          <w:lang w:val="uk-UA"/>
        </w:rPr>
        <w:t>МІНІСТЕРСТВО ОСВІТИ І НАУКИ</w:t>
      </w:r>
    </w:p>
    <w:p w14:paraId="36D72846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sz w:val="18"/>
          <w:lang w:val="uk-UA"/>
        </w:rPr>
      </w:pPr>
      <w:r w:rsidRPr="00A7305E">
        <w:rPr>
          <w:rStyle w:val="a3"/>
          <w:rFonts w:cs="Times New Roman"/>
          <w:b/>
          <w:bCs/>
          <w:color w:val="000000"/>
          <w:spacing w:val="-15"/>
          <w:sz w:val="32"/>
          <w:szCs w:val="40"/>
          <w:bdr w:val="none" w:sz="0" w:space="0" w:color="auto" w:frame="1"/>
          <w:lang w:val="uk-UA"/>
        </w:rPr>
        <w:t>НАЦІОНАЛЬНИЙ ТЕХНІЧНИЙ УНІВЕРСИТЕТ УКРАЇНИ</w:t>
      </w:r>
    </w:p>
    <w:p w14:paraId="7730CEEE" w14:textId="219A3F9B" w:rsidR="00A7305E" w:rsidRPr="00A7305E" w:rsidRDefault="00A7305E" w:rsidP="006E3504">
      <w:pPr>
        <w:spacing w:line="276" w:lineRule="auto"/>
        <w:jc w:val="center"/>
        <w:rPr>
          <w:rFonts w:cs="Times New Roman"/>
          <w:b/>
          <w:sz w:val="32"/>
          <w:lang w:val="uk-UA"/>
        </w:rPr>
      </w:pPr>
      <w:r w:rsidRPr="00A7305E">
        <w:rPr>
          <w:rFonts w:cs="Times New Roman"/>
          <w:b/>
          <w:sz w:val="32"/>
          <w:lang w:val="uk-UA"/>
        </w:rPr>
        <w:t xml:space="preserve"> «КИЇВСЬКИЙ ПОЛІТ</w:t>
      </w:r>
      <w:r w:rsidRPr="00A7305E">
        <w:rPr>
          <w:rFonts w:cs="Times New Roman"/>
          <w:b/>
          <w:sz w:val="32"/>
          <w:lang w:val="uk-UA"/>
        </w:rPr>
        <w:t>Е</w:t>
      </w:r>
      <w:r w:rsidRPr="00A7305E">
        <w:rPr>
          <w:rFonts w:cs="Times New Roman"/>
          <w:b/>
          <w:sz w:val="32"/>
          <w:lang w:val="uk-UA"/>
        </w:rPr>
        <w:t>ХНІЧНИЙ ІНСТИТУТ ІМ.ІГОРЯ СІКОРСЬКОГО»</w:t>
      </w:r>
    </w:p>
    <w:p w14:paraId="267F87EF" w14:textId="75D3C33B" w:rsidR="00A7305E" w:rsidRPr="00A7305E" w:rsidRDefault="00A7305E" w:rsidP="006E3504">
      <w:pPr>
        <w:spacing w:line="276" w:lineRule="auto"/>
        <w:jc w:val="center"/>
        <w:rPr>
          <w:rFonts w:cs="Times New Roman"/>
          <w:b/>
          <w:sz w:val="32"/>
          <w:lang w:val="uk-UA"/>
        </w:rPr>
      </w:pPr>
      <w:r w:rsidRPr="00A7305E">
        <w:rPr>
          <w:rFonts w:cs="Times New Roman"/>
          <w:b/>
          <w:sz w:val="32"/>
          <w:lang w:val="uk-UA"/>
        </w:rPr>
        <w:t xml:space="preserve">НАВЧАЛЬНО-НАУКОВИЙ </w:t>
      </w:r>
      <w:r w:rsidRPr="00A7305E">
        <w:rPr>
          <w:rFonts w:cs="Times New Roman"/>
          <w:b/>
          <w:sz w:val="32"/>
          <w:lang w:val="uk-UA"/>
        </w:rPr>
        <w:t>ФІЗИКО-ТЕХНІЧНИЙ ІНСТИТУТ</w:t>
      </w:r>
    </w:p>
    <w:p w14:paraId="058E9EE4" w14:textId="460A6B5B" w:rsidR="00A7305E" w:rsidRPr="00A7305E" w:rsidRDefault="00A7305E" w:rsidP="006E3504">
      <w:pPr>
        <w:spacing w:line="276" w:lineRule="auto"/>
        <w:jc w:val="center"/>
        <w:rPr>
          <w:rFonts w:cs="Times New Roman"/>
          <w:sz w:val="44"/>
          <w:lang w:val="uk-UA"/>
        </w:rPr>
      </w:pPr>
      <w:r w:rsidRPr="00A7305E">
        <w:rPr>
          <w:rFonts w:cs="Times New Roman"/>
          <w:sz w:val="44"/>
          <w:lang w:val="uk-UA"/>
        </w:rPr>
        <w:t>Лабораторна робота №</w:t>
      </w:r>
      <w:r w:rsidRPr="00A7305E">
        <w:rPr>
          <w:rFonts w:cs="Times New Roman"/>
          <w:sz w:val="44"/>
          <w:lang w:val="uk-UA"/>
        </w:rPr>
        <w:t>2</w:t>
      </w:r>
    </w:p>
    <w:p w14:paraId="4B7233BF" w14:textId="4353BC7E" w:rsidR="00A7305E" w:rsidRPr="00A7305E" w:rsidRDefault="00A7305E" w:rsidP="006E3504">
      <w:pPr>
        <w:spacing w:line="276" w:lineRule="auto"/>
        <w:jc w:val="center"/>
        <w:rPr>
          <w:rFonts w:cs="Times New Roman"/>
          <w:sz w:val="44"/>
          <w:lang w:val="uk-UA"/>
        </w:rPr>
      </w:pPr>
      <w:r w:rsidRPr="00A7305E">
        <w:rPr>
          <w:rFonts w:cs="Times New Roman"/>
          <w:sz w:val="44"/>
          <w:lang w:val="uk-UA"/>
        </w:rPr>
        <w:t>«Геометричні перетворення координат у просторі»</w:t>
      </w:r>
    </w:p>
    <w:p w14:paraId="7737F296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sz w:val="40"/>
          <w:lang w:val="uk-UA"/>
        </w:rPr>
      </w:pPr>
      <w:r w:rsidRPr="00A7305E">
        <w:rPr>
          <w:rFonts w:cs="Times New Roman"/>
          <w:sz w:val="40"/>
          <w:lang w:val="uk-UA"/>
        </w:rPr>
        <w:t>Варіант 2</w:t>
      </w:r>
    </w:p>
    <w:p w14:paraId="38625A48" w14:textId="77777777" w:rsidR="00A7305E" w:rsidRPr="00A7305E" w:rsidRDefault="00A7305E" w:rsidP="006E3504">
      <w:pPr>
        <w:spacing w:line="276" w:lineRule="auto"/>
        <w:jc w:val="right"/>
        <w:rPr>
          <w:rFonts w:cs="Times New Roman"/>
          <w:lang w:val="uk-UA"/>
        </w:rPr>
      </w:pPr>
    </w:p>
    <w:p w14:paraId="302E4450" w14:textId="77777777" w:rsidR="00A7305E" w:rsidRPr="00A7305E" w:rsidRDefault="00A7305E" w:rsidP="006E3504">
      <w:pPr>
        <w:spacing w:line="276" w:lineRule="auto"/>
        <w:jc w:val="right"/>
        <w:rPr>
          <w:rFonts w:cs="Times New Roman"/>
          <w:lang w:val="uk-UA"/>
        </w:rPr>
      </w:pPr>
    </w:p>
    <w:p w14:paraId="79FF87D4" w14:textId="77777777" w:rsidR="00A7305E" w:rsidRPr="00A7305E" w:rsidRDefault="00A7305E" w:rsidP="006E3504">
      <w:pPr>
        <w:spacing w:line="276" w:lineRule="auto"/>
        <w:jc w:val="right"/>
        <w:rPr>
          <w:rFonts w:cs="Times New Roman"/>
          <w:lang w:val="uk-UA"/>
        </w:rPr>
      </w:pPr>
    </w:p>
    <w:p w14:paraId="068CFCBA" w14:textId="69C81048" w:rsidR="00A7305E" w:rsidRPr="00A7305E" w:rsidRDefault="00A7305E" w:rsidP="006E3504">
      <w:pPr>
        <w:spacing w:line="276" w:lineRule="auto"/>
        <w:jc w:val="right"/>
        <w:rPr>
          <w:rFonts w:cs="Times New Roman"/>
          <w:lang w:val="uk-UA"/>
        </w:rPr>
      </w:pPr>
      <w:r w:rsidRPr="00A7305E">
        <w:rPr>
          <w:rFonts w:cs="Times New Roman"/>
          <w:lang w:val="uk-UA"/>
        </w:rPr>
        <w:t>Виконав:</w:t>
      </w:r>
      <w:r w:rsidRPr="00A7305E">
        <w:rPr>
          <w:rFonts w:cs="Times New Roman"/>
          <w:lang w:val="uk-UA"/>
        </w:rPr>
        <w:br/>
        <w:t xml:space="preserve">                                                                     Студент 2 курсу</w:t>
      </w:r>
      <w:r w:rsidRPr="00A7305E">
        <w:rPr>
          <w:rFonts w:cs="Times New Roman"/>
          <w:lang w:val="uk-UA"/>
        </w:rPr>
        <w:br/>
        <w:t xml:space="preserve">                                                                     Групи ФІ-21</w:t>
      </w:r>
      <w:r w:rsidRPr="00A7305E">
        <w:rPr>
          <w:rFonts w:cs="Times New Roman"/>
          <w:lang w:val="uk-UA"/>
        </w:rPr>
        <w:br/>
        <w:t xml:space="preserve">                                                                     Голуб Михайло</w:t>
      </w:r>
    </w:p>
    <w:p w14:paraId="451731CD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25DE71AC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61BB920C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73DEC9E5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44F459D7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6D276C7D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1C79DA05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09ADA6CB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65E47D54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09A8F994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327B521F" w14:textId="77777777" w:rsidR="00A7305E" w:rsidRPr="00A7305E" w:rsidRDefault="00A7305E" w:rsidP="006E3504">
      <w:pPr>
        <w:spacing w:line="276" w:lineRule="auto"/>
        <w:jc w:val="center"/>
        <w:rPr>
          <w:rFonts w:cs="Times New Roman"/>
          <w:lang w:val="uk-UA"/>
        </w:rPr>
      </w:pPr>
    </w:p>
    <w:p w14:paraId="400A414F" w14:textId="77777777" w:rsidR="00A7305E" w:rsidRPr="00A7305E" w:rsidRDefault="00A7305E" w:rsidP="006E3504">
      <w:pPr>
        <w:tabs>
          <w:tab w:val="center" w:pos="4819"/>
          <w:tab w:val="left" w:pos="6330"/>
        </w:tabs>
        <w:spacing w:line="276" w:lineRule="auto"/>
        <w:rPr>
          <w:rFonts w:cs="Times New Roman"/>
          <w:lang w:val="uk-UA"/>
        </w:rPr>
      </w:pPr>
    </w:p>
    <w:p w14:paraId="64784991" w14:textId="4E0E052B" w:rsidR="00A7305E" w:rsidRPr="00A7305E" w:rsidRDefault="00A7305E" w:rsidP="006E3504">
      <w:pPr>
        <w:tabs>
          <w:tab w:val="center" w:pos="4819"/>
          <w:tab w:val="left" w:pos="6330"/>
        </w:tabs>
        <w:spacing w:line="276" w:lineRule="auto"/>
        <w:jc w:val="center"/>
        <w:rPr>
          <w:rFonts w:cs="Times New Roman"/>
          <w:lang w:val="uk-UA"/>
        </w:rPr>
      </w:pPr>
      <w:r w:rsidRPr="00A7305E">
        <w:rPr>
          <w:rFonts w:cs="Times New Roman"/>
          <w:lang w:val="uk-UA"/>
        </w:rPr>
        <w:t>Київ 2024</w:t>
      </w:r>
    </w:p>
    <w:p w14:paraId="5F5B2C9C" w14:textId="061A4A1A" w:rsidR="00A7305E" w:rsidRPr="00A7305E" w:rsidRDefault="00A7305E" w:rsidP="006E3504">
      <w:pPr>
        <w:pStyle w:val="1"/>
        <w:spacing w:line="276" w:lineRule="auto"/>
        <w:rPr>
          <w:lang w:val="uk-UA"/>
        </w:rPr>
      </w:pPr>
      <w:r w:rsidRPr="00A7305E">
        <w:rPr>
          <w:lang w:val="uk-UA"/>
        </w:rPr>
        <w:br w:type="page"/>
      </w:r>
      <w:r w:rsidRPr="00A7305E">
        <w:rPr>
          <w:lang w:val="uk-UA"/>
        </w:rPr>
        <w:lastRenderedPageBreak/>
        <w:t>ЗАВДАННЯ ДО ЛАБОРАТОРНОЇ РОБОТИ</w:t>
      </w:r>
    </w:p>
    <w:p w14:paraId="3FAC14BE" w14:textId="7777777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Ознайомитись з теоретичними відомостями до лабораторної роботи. Дослідити кожне перетворення (перетворення, масштабування, поворот, відображення тощо) та їхні комбінації просторі. Ознайомитись з матеріалом, який віднситься до проектування об’єктів на площину. </w:t>
      </w:r>
    </w:p>
    <w:p w14:paraId="43C24737" w14:textId="7777777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Задати куб через його вершини. Здійснити масштабування куба (збільшення, зменшення у кілька разів). Записати відповідну матрицю. </w:t>
      </w:r>
    </w:p>
    <w:p w14:paraId="0E222A04" w14:textId="7777777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Отриманий результат з попереднього пункту симетрично відобразити відносно початку координат, відносно однієї з координатних площин у тривимірній декартовій системі координат (простір). </w:t>
      </w:r>
    </w:p>
    <w:p w14:paraId="7F67A8E5" w14:textId="7777777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Задати пряму як у прикладі 1 даної лабораторної роботи. Здійснити поворот куба відносно прямої на деякий кут </w:t>
      </w:r>
      <w:r w:rsidRPr="00A7305E">
        <w:rPr>
          <w:rFonts w:ascii="Cambria Math" w:hAnsi="Cambria Math" w:cs="Cambria Math"/>
          <w:lang w:val="uk-UA"/>
        </w:rPr>
        <w:t>𝜑</w:t>
      </w:r>
      <w:r w:rsidRPr="00A7305E">
        <w:rPr>
          <w:lang w:val="uk-UA"/>
        </w:rPr>
        <w:t xml:space="preserve">. Вказати перетворення, які необхідні для одержання такого результату. </w:t>
      </w:r>
    </w:p>
    <w:p w14:paraId="56E5EC7D" w14:textId="7777777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Задати площину, як у прикладі 2, здійснити симетрію куба відносно площини, вказати всі математичні перетворення, показати кінцевий результат, який відповідає вимогам задачі. Записати відповідні математичні перетворення. </w:t>
      </w:r>
    </w:p>
    <w:p w14:paraId="3FD3656E" w14:textId="7FB0636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Запропонувати інший набір перетворень для отримання результатів, які наведені у прикладі 2 даної лабораторної роботи. Тобто здійснити інші перетворення за загальним підходом (симетрія, поворот, перенесення), показати їх математично. </w:t>
      </w:r>
    </w:p>
    <w:p w14:paraId="0370E022" w14:textId="73EF54FF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b/>
          <w:bCs/>
          <w:lang w:val="uk-UA"/>
        </w:rPr>
      </w:pPr>
      <w:r w:rsidRPr="00A7305E">
        <w:rPr>
          <w:b/>
          <w:bCs/>
          <w:lang w:val="uk-UA"/>
        </w:rPr>
        <w:t>--</w:t>
      </w:r>
      <w:r w:rsidRPr="00A7305E">
        <w:rPr>
          <w:b/>
          <w:bCs/>
        </w:rPr>
        <w:t xml:space="preserve"> -- | | -- --</w:t>
      </w:r>
    </w:p>
    <w:p w14:paraId="73A96C2A" w14:textId="7EC76976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Навести алгоритм з математичними перетвореннями для побудови симетрії відносно площини на основі знань з аналітичної геометрії. Порівняти результати (програмно) </w:t>
      </w:r>
    </w:p>
    <w:p w14:paraId="154EEB96" w14:textId="77777777" w:rsidR="00A7305E" w:rsidRP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До пунктів 2–8 розробити програмне забезпечення (студентам кафедри ММЗІ для пунктів 2–5). Навести результат виконання кожного пункту. </w:t>
      </w:r>
    </w:p>
    <w:p w14:paraId="39997B85" w14:textId="3D5C8509" w:rsidR="00A7305E" w:rsidRDefault="00A7305E" w:rsidP="006E3504">
      <w:pPr>
        <w:pStyle w:val="a4"/>
        <w:numPr>
          <w:ilvl w:val="0"/>
          <w:numId w:val="2"/>
        </w:numPr>
        <w:spacing w:line="276" w:lineRule="auto"/>
        <w:rPr>
          <w:lang w:val="uk-UA"/>
        </w:rPr>
      </w:pPr>
      <w:r w:rsidRPr="00A7305E">
        <w:rPr>
          <w:lang w:val="uk-UA"/>
        </w:rPr>
        <w:t xml:space="preserve"> </w:t>
      </w:r>
      <w:r w:rsidRPr="00A7305E">
        <w:rPr>
          <w:lang w:val="uk-UA"/>
        </w:rPr>
        <w:t>Взяти той самий куб, який був поданий у попередніх пунктах. Здійснити ортогональне проектування даного кубу на площину загального виду, яка не паралельна жодній з координатних площин. Вказати відповідні математичні перетворення, розробити відповідне програмне забезпечення.</w:t>
      </w:r>
    </w:p>
    <w:p w14:paraId="21687B92" w14:textId="77777777" w:rsidR="00A7305E" w:rsidRDefault="00A7305E" w:rsidP="006E3504">
      <w:pPr>
        <w:spacing w:line="276" w:lineRule="auto"/>
        <w:rPr>
          <w:lang w:val="uk-UA"/>
        </w:rPr>
      </w:pPr>
      <w:r>
        <w:rPr>
          <w:lang w:val="uk-UA"/>
        </w:rPr>
        <w:br w:type="page"/>
      </w:r>
    </w:p>
    <w:p w14:paraId="1A294C30" w14:textId="07167662" w:rsidR="00A7305E" w:rsidRDefault="00A7305E" w:rsidP="006E3504">
      <w:pPr>
        <w:pStyle w:val="1"/>
        <w:spacing w:line="276" w:lineRule="auto"/>
        <w:rPr>
          <w:lang w:val="uk-UA"/>
        </w:rPr>
      </w:pPr>
      <w:r>
        <w:rPr>
          <w:lang w:val="uk-UA"/>
        </w:rPr>
        <w:lastRenderedPageBreak/>
        <w:t>ХІД РОБОТИ</w:t>
      </w:r>
    </w:p>
    <w:p w14:paraId="638E6827" w14:textId="1D8398CC" w:rsidR="00A7305E" w:rsidRDefault="00A7305E" w:rsidP="006E3504">
      <w:pPr>
        <w:spacing w:after="0" w:line="276" w:lineRule="auto"/>
        <w:rPr>
          <w:b/>
          <w:bCs/>
          <w:lang w:val="uk-UA"/>
        </w:rPr>
      </w:pPr>
      <w:r>
        <w:rPr>
          <w:b/>
          <w:bCs/>
          <w:lang w:val="uk-UA"/>
        </w:rPr>
        <w:t>Завдання 2:</w:t>
      </w:r>
    </w:p>
    <w:p w14:paraId="5C89951C" w14:textId="484F3E7C" w:rsidR="00A7305E" w:rsidRDefault="00A7305E" w:rsidP="006E3504">
      <w:pPr>
        <w:spacing w:after="0" w:line="276" w:lineRule="auto"/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>Нехай куб має вершини (0</w:t>
      </w:r>
      <w:r w:rsidRPr="00A7305E">
        <w:rPr>
          <w:lang w:val="ru-RU"/>
        </w:rPr>
        <w:t>,0,0</w:t>
      </w:r>
      <w:r>
        <w:rPr>
          <w:lang w:val="uk-UA"/>
        </w:rPr>
        <w:t>)</w:t>
      </w:r>
      <w:r w:rsidRPr="00A7305E">
        <w:rPr>
          <w:lang w:val="ru-RU"/>
        </w:rPr>
        <w:t xml:space="preserve">, (0,0,1), (0,1,0), (0,1,1), (1,0,0), (1,0,1), (1,1,0) </w:t>
      </w:r>
      <w:r>
        <w:rPr>
          <w:lang w:val="uk-UA"/>
        </w:rPr>
        <w:t xml:space="preserve">та (1,1,1). Для масштабування куба </w:t>
      </w:r>
      <w:r w:rsidR="00591CBC">
        <w:rPr>
          <w:lang w:val="uk-UA"/>
        </w:rPr>
        <w:t xml:space="preserve">у </w:t>
      </w:r>
      <w:r w:rsidR="00591CBC">
        <w:t>k</w:t>
      </w:r>
      <w:r w:rsidR="00591CBC" w:rsidRPr="00591CBC">
        <w:rPr>
          <w:lang w:val="ru-RU"/>
        </w:rPr>
        <w:t xml:space="preserve"> </w:t>
      </w:r>
      <w:r w:rsidR="00591CBC">
        <w:rPr>
          <w:lang w:val="uk-UA"/>
        </w:rPr>
        <w:t>разів слід використати наступну матрицю:</w:t>
      </w:r>
    </w:p>
    <w:p w14:paraId="231CEDD8" w14:textId="4ABBE301" w:rsidR="00591CBC" w:rsidRPr="00591CBC" w:rsidRDefault="00591CBC" w:rsidP="006E3504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k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k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005B7DB3" w14:textId="77777777" w:rsidR="00591CBC" w:rsidRDefault="00591CBC" w:rsidP="006E3504">
      <w:pPr>
        <w:spacing w:after="0" w:line="276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ab/>
        <w:t xml:space="preserve">Для збільшення куба у 2 рази </w:t>
      </w:r>
      <w:r>
        <w:rPr>
          <w:rFonts w:eastAsiaTheme="minorEastAsia"/>
        </w:rPr>
        <w:t>k</w:t>
      </w:r>
      <w:r w:rsidRPr="00591C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>буде рівне 2:</w:t>
      </w:r>
    </w:p>
    <w:p w14:paraId="5DB95EB8" w14:textId="1FA06C25" w:rsidR="00591CBC" w:rsidRPr="00591CBC" w:rsidRDefault="00591CBC" w:rsidP="00591CBC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2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838E65" w14:textId="77777777" w:rsidR="00591CBC" w:rsidRDefault="00591CBC" w:rsidP="006E3504">
      <w:pPr>
        <w:spacing w:after="0" w:line="276" w:lineRule="auto"/>
        <w:rPr>
          <w:rFonts w:eastAsiaTheme="minorEastAsia"/>
          <w:lang w:val="uk-UA"/>
        </w:rPr>
      </w:pPr>
    </w:p>
    <w:p w14:paraId="25008418" w14:textId="002DEA1B" w:rsidR="00591CBC" w:rsidRDefault="00591CBC" w:rsidP="00591CBC">
      <w:pPr>
        <w:spacing w:after="0" w:line="276" w:lineRule="auto"/>
        <w:ind w:firstLine="708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 xml:space="preserve">Для зменшення куба у 2 рази </w:t>
      </w:r>
      <w:r>
        <w:rPr>
          <w:rFonts w:eastAsiaTheme="minorEastAsia"/>
        </w:rPr>
        <w:t>k</w:t>
      </w:r>
      <w:r w:rsidRPr="00591CBC">
        <w:rPr>
          <w:rFonts w:eastAsiaTheme="minorEastAsia"/>
          <w:lang w:val="ru-RU"/>
        </w:rPr>
        <w:t xml:space="preserve"> </w:t>
      </w:r>
      <w:r>
        <w:rPr>
          <w:rFonts w:eastAsiaTheme="minorEastAsia"/>
          <w:lang w:val="uk-UA"/>
        </w:rPr>
        <w:t>буде рівне 0.5:</w:t>
      </w:r>
    </w:p>
    <w:p w14:paraId="0BDA44C2" w14:textId="5C46D77B" w:rsidR="00591CBC" w:rsidRPr="00591CBC" w:rsidRDefault="00591CBC" w:rsidP="00591CBC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7C7ABE0F" w14:textId="11C2DE6D" w:rsidR="00591CBC" w:rsidRDefault="00591CBC" w:rsidP="006E3504">
      <w:pPr>
        <w:spacing w:after="0" w:line="276" w:lineRule="auto"/>
        <w:rPr>
          <w:b/>
          <w:bCs/>
          <w:lang w:val="uk-UA"/>
        </w:rPr>
      </w:pPr>
      <w:r w:rsidRPr="00591CBC">
        <w:rPr>
          <w:b/>
          <w:bCs/>
          <w:lang w:val="uk-UA"/>
        </w:rPr>
        <w:t>Завдання 3:</w:t>
      </w:r>
    </w:p>
    <w:p w14:paraId="7BDBA99A" w14:textId="55585728" w:rsidR="00591CBC" w:rsidRDefault="00591CBC" w:rsidP="006E3504">
      <w:pPr>
        <w:spacing w:after="0" w:line="276" w:lineRule="auto"/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>Для симетричного відображення відносно початку координат слід використати наступну матрицю:</w:t>
      </w:r>
    </w:p>
    <w:p w14:paraId="691D419A" w14:textId="5E95AB7A" w:rsidR="00591CBC" w:rsidRPr="00591CBC" w:rsidRDefault="00591CBC" w:rsidP="00591CBC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91482E2" w14:textId="0F4E01FE" w:rsidR="00591CBC" w:rsidRDefault="00591CBC" w:rsidP="006E3504">
      <w:pPr>
        <w:spacing w:after="0" w:line="276" w:lineRule="auto"/>
        <w:rPr>
          <w:lang w:val="ru-RU"/>
        </w:rPr>
      </w:pPr>
      <w:r>
        <w:rPr>
          <w:lang w:val="uk-UA"/>
        </w:rPr>
        <w:tab/>
        <w:t xml:space="preserve">Для симетричного відображення відносно </w:t>
      </w:r>
      <w:r>
        <w:t>YOZ</w:t>
      </w:r>
      <w:r w:rsidRPr="00591CBC">
        <w:rPr>
          <w:lang w:val="ru-RU"/>
        </w:rPr>
        <w:t xml:space="preserve"> (</w:t>
      </w:r>
      <w:r>
        <w:rPr>
          <w:lang w:val="uk-UA"/>
        </w:rPr>
        <w:t>однієї з координатних площин</w:t>
      </w:r>
      <w:r w:rsidRPr="00591CBC">
        <w:rPr>
          <w:lang w:val="ru-RU"/>
        </w:rPr>
        <w:t>)</w:t>
      </w:r>
      <w:r>
        <w:rPr>
          <w:lang w:val="uk-UA"/>
        </w:rPr>
        <w:t xml:space="preserve"> слід використати наступну матрицю</w:t>
      </w:r>
      <w:r w:rsidRPr="00591CBC">
        <w:rPr>
          <w:lang w:val="ru-RU"/>
        </w:rPr>
        <w:t>:</w:t>
      </w:r>
    </w:p>
    <w:p w14:paraId="61BE7DF1" w14:textId="000D335A" w:rsidR="00591CBC" w:rsidRPr="00591CBC" w:rsidRDefault="00591CBC" w:rsidP="00591CBC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3EAF2F83" w14:textId="691BCF1B" w:rsidR="00591CBC" w:rsidRDefault="00591CBC" w:rsidP="006E3504">
      <w:pPr>
        <w:spacing w:after="0" w:line="276" w:lineRule="auto"/>
        <w:rPr>
          <w:b/>
          <w:bCs/>
          <w:lang w:val="uk-UA"/>
        </w:rPr>
      </w:pPr>
      <w:r w:rsidRPr="00591CBC">
        <w:rPr>
          <w:b/>
          <w:bCs/>
          <w:lang w:val="uk-UA"/>
        </w:rPr>
        <w:t>За</w:t>
      </w:r>
      <w:r w:rsidR="00B27AF8">
        <w:rPr>
          <w:b/>
          <w:bCs/>
          <w:lang w:val="uk-UA"/>
        </w:rPr>
        <w:t>в</w:t>
      </w:r>
      <w:r w:rsidRPr="00591CBC">
        <w:rPr>
          <w:b/>
          <w:bCs/>
          <w:lang w:val="uk-UA"/>
        </w:rPr>
        <w:t>дання 4:</w:t>
      </w:r>
    </w:p>
    <w:p w14:paraId="5D1BD0C7" w14:textId="02BC3D46" w:rsidR="00591CBC" w:rsidRDefault="00591CBC" w:rsidP="006E3504">
      <w:pPr>
        <w:spacing w:after="0" w:line="276" w:lineRule="auto"/>
        <w:rPr>
          <w:rFonts w:cs="Times New Roman"/>
          <w:lang w:val="uk-UA"/>
        </w:rPr>
      </w:pPr>
      <w:r>
        <w:rPr>
          <w:b/>
          <w:bCs/>
          <w:lang w:val="uk-UA"/>
        </w:rPr>
        <w:tab/>
      </w:r>
      <w:r w:rsidR="00CB158B">
        <w:rPr>
          <w:lang w:val="uk-UA"/>
        </w:rPr>
        <w:t>Нехай</w:t>
      </w:r>
      <w:r>
        <w:rPr>
          <w:lang w:val="uk-UA"/>
        </w:rPr>
        <w:t xml:space="preserve"> прям</w:t>
      </w:r>
      <w:r w:rsidR="00CB158B">
        <w:rPr>
          <w:lang w:val="uk-UA"/>
        </w:rPr>
        <w:t>а задається</w:t>
      </w:r>
      <w:r>
        <w:rPr>
          <w:lang w:val="uk-UA"/>
        </w:rPr>
        <w:t xml:space="preserve"> точкою </w:t>
      </w:r>
      <w:r w:rsidR="00B27AF8" w:rsidRPr="00B27AF8">
        <w:rPr>
          <w:lang w:val="ru-RU"/>
        </w:rPr>
        <w:t>(1,2,3)</w:t>
      </w:r>
      <w:r>
        <w:rPr>
          <w:lang w:val="uk-UA"/>
        </w:rPr>
        <w:t xml:space="preserve"> та </w:t>
      </w:r>
      <w:r w:rsidR="00CB158B">
        <w:rPr>
          <w:lang w:val="uk-UA"/>
        </w:rPr>
        <w:t>напрямним вектором (2,1,3). Одиничний вектор колінеарний до напрямного буде рівний (</w:t>
      </w:r>
      <m:oMath>
        <m:f>
          <m:fPr>
            <m:ctrlPr>
              <w:rPr>
                <w:rFonts w:ascii="Cambria Math" w:hAnsi="Cambria Math"/>
                <w:i/>
                <w:lang w:val="uk-UA"/>
              </w:rPr>
            </m:ctrlPr>
          </m:fPr>
          <m:num>
            <m:r>
              <w:rPr>
                <w:rFonts w:ascii="Cambria Math" w:hAnsi="Cambria Math"/>
                <w:lang w:val="uk-UA"/>
              </w:rPr>
              <m:t>1</m:t>
            </m:r>
          </m:num>
          <m:den>
            <m:r>
              <w:rPr>
                <w:rFonts w:ascii="Cambria Math" w:hAnsi="Cambria Math"/>
                <w:lang w:val="uk-UA"/>
              </w:rPr>
              <m:t>7</m:t>
            </m:r>
          </m:den>
        </m:f>
      </m:oMath>
      <w:r w:rsidR="00CB158B">
        <w:rPr>
          <w:rFonts w:eastAsiaTheme="minorEastAsia"/>
          <w:lang w:val="uk-UA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1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</m:oMath>
      <w:r w:rsidR="00CB158B">
        <w:rPr>
          <w:rFonts w:eastAsiaTheme="minorEastAsia"/>
          <w:lang w:val="uk-UA"/>
        </w:rPr>
        <w:t>,</w:t>
      </w:r>
      <m:oMath>
        <m:f>
          <m:fPr>
            <m:ctrlPr>
              <w:rPr>
                <w:rFonts w:ascii="Cambria Math" w:eastAsiaTheme="minorEastAsia" w:hAnsi="Cambria Math"/>
                <w:i/>
                <w:lang w:val="uk-UA"/>
              </w:rPr>
            </m:ctrlPr>
          </m:fPr>
          <m:num>
            <m:r>
              <w:rPr>
                <w:rFonts w:ascii="Cambria Math" w:eastAsiaTheme="minorEastAsia" w:hAnsi="Cambria Math"/>
                <w:lang w:val="uk-UA"/>
              </w:rPr>
              <m:t>3</m:t>
            </m:r>
          </m:num>
          <m:den>
            <m:r>
              <w:rPr>
                <w:rFonts w:ascii="Cambria Math" w:eastAsiaTheme="minorEastAsia" w:hAnsi="Cambria Math"/>
                <w:lang w:val="uk-UA"/>
              </w:rPr>
              <m:t>14</m:t>
            </m:r>
          </m:den>
        </m:f>
      </m:oMath>
      <w:r w:rsidR="00CB158B">
        <w:rPr>
          <w:lang w:val="uk-UA"/>
        </w:rPr>
        <w:t xml:space="preserve">). Для оберту навколо прямої на довільний кут </w:t>
      </w:r>
      <w:r w:rsidR="00CB158B">
        <w:rPr>
          <w:rFonts w:cs="Times New Roman"/>
          <w:lang w:val="uk-UA"/>
        </w:rPr>
        <w:t>φ (</w:t>
      </w:r>
      <w:r w:rsidR="00CB158B">
        <w:rPr>
          <w:rFonts w:cs="Times New Roman"/>
          <w:lang w:val="uk-UA"/>
        </w:rPr>
        <w:t>φ</w:t>
      </w:r>
      <w:r w:rsidR="00CB158B">
        <w:rPr>
          <w:rFonts w:cs="Times New Roman"/>
          <w:lang w:val="uk-UA"/>
        </w:rPr>
        <w:t xml:space="preserve"> = </w:t>
      </w:r>
      <m:oMath>
        <m:f>
          <m:fPr>
            <m:ctrlPr>
              <w:rPr>
                <w:rFonts w:ascii="Cambria Math" w:hAnsi="Cambria Math" w:cs="Times New Roman"/>
                <w:i/>
                <w:lang w:val="uk-UA"/>
              </w:rPr>
            </m:ctrlPr>
          </m:fPr>
          <m:num>
            <m:r>
              <w:rPr>
                <w:rFonts w:ascii="Cambria Math" w:hAnsi="Cambria Math" w:cs="Times New Roman"/>
                <w:lang w:val="uk-UA"/>
              </w:rPr>
              <m:t>π</m:t>
            </m:r>
          </m:num>
          <m:den>
            <m:r>
              <w:rPr>
                <w:rFonts w:ascii="Cambria Math" w:hAnsi="Cambria Math" w:cs="Times New Roman"/>
                <w:lang w:val="uk-UA"/>
              </w:rPr>
              <m:t>3</m:t>
            </m:r>
          </m:den>
        </m:f>
      </m:oMath>
      <w:r w:rsidR="00CB158B">
        <w:rPr>
          <w:rFonts w:cs="Times New Roman"/>
          <w:lang w:val="uk-UA"/>
        </w:rPr>
        <w:t>) слід:</w:t>
      </w:r>
    </w:p>
    <w:p w14:paraId="542F5036" w14:textId="6ACFF853" w:rsidR="00CB158B" w:rsidRDefault="00CB158B" w:rsidP="00CB158B">
      <w:pPr>
        <w:pStyle w:val="a4"/>
        <w:numPr>
          <w:ilvl w:val="0"/>
          <w:numId w:val="3"/>
        </w:numPr>
        <w:spacing w:after="0" w:line="276" w:lineRule="auto"/>
        <w:rPr>
          <w:lang w:val="uk-UA"/>
        </w:rPr>
      </w:pPr>
      <w:r>
        <w:rPr>
          <w:lang w:val="uk-UA"/>
        </w:rPr>
        <w:t>Змістити початок координат так, щоб він належав прямій.</w:t>
      </w:r>
    </w:p>
    <w:p w14:paraId="47767CBE" w14:textId="3B167A76" w:rsidR="00CB158B" w:rsidRDefault="00B27AF8" w:rsidP="00CB158B">
      <w:pPr>
        <w:pStyle w:val="a4"/>
        <w:numPr>
          <w:ilvl w:val="0"/>
          <w:numId w:val="3"/>
        </w:numPr>
        <w:spacing w:after="0" w:line="276" w:lineRule="auto"/>
        <w:rPr>
          <w:lang w:val="uk-UA"/>
        </w:rPr>
      </w:pPr>
      <w:r>
        <w:rPr>
          <w:lang w:val="uk-UA"/>
        </w:rPr>
        <w:t xml:space="preserve">Повернути систему координат так, щоб задана пряма співпала з </w:t>
      </w:r>
      <w:r>
        <w:t>O</w:t>
      </w:r>
      <w:r w:rsidR="000B6B5D">
        <w:t>Z</w:t>
      </w:r>
      <w:r w:rsidRPr="00B27AF8">
        <w:rPr>
          <w:lang w:val="ru-RU"/>
        </w:rPr>
        <w:t>.</w:t>
      </w:r>
    </w:p>
    <w:p w14:paraId="6CAB218D" w14:textId="7DDF9DAD" w:rsidR="00CB158B" w:rsidRPr="00B27AF8" w:rsidRDefault="00CB158B" w:rsidP="00CB158B">
      <w:pPr>
        <w:pStyle w:val="a4"/>
        <w:numPr>
          <w:ilvl w:val="0"/>
          <w:numId w:val="3"/>
        </w:numPr>
        <w:spacing w:after="0" w:line="276" w:lineRule="auto"/>
        <w:rPr>
          <w:lang w:val="uk-UA"/>
        </w:rPr>
      </w:pPr>
      <w:r>
        <w:rPr>
          <w:lang w:val="uk-UA"/>
        </w:rPr>
        <w:t>Пов</w:t>
      </w:r>
      <w:r w:rsidR="00B27AF8">
        <w:rPr>
          <w:lang w:val="uk-UA"/>
        </w:rPr>
        <w:t>ернути тіло</w:t>
      </w:r>
      <w:r>
        <w:rPr>
          <w:lang w:val="uk-UA"/>
        </w:rPr>
        <w:t xml:space="preserve"> навколо </w:t>
      </w:r>
      <w:r w:rsidR="00B27AF8">
        <w:t>O</w:t>
      </w:r>
      <w:r w:rsidR="000B6B5D">
        <w:t>Z</w:t>
      </w:r>
      <w:r>
        <w:rPr>
          <w:lang w:val="uk-UA"/>
        </w:rPr>
        <w:t xml:space="preserve"> на кут </w:t>
      </w:r>
      <w:r>
        <w:rPr>
          <w:rFonts w:cs="Times New Roman"/>
          <w:lang w:val="uk-UA"/>
        </w:rPr>
        <w:t>φ</w:t>
      </w:r>
      <w:r w:rsidR="00B27AF8">
        <w:rPr>
          <w:rFonts w:cs="Times New Roman"/>
          <w:lang w:val="uk-UA"/>
        </w:rPr>
        <w:t>.</w:t>
      </w:r>
    </w:p>
    <w:p w14:paraId="0F8139BB" w14:textId="29A2A47A" w:rsidR="00B27AF8" w:rsidRDefault="00B27AF8" w:rsidP="00CB158B">
      <w:pPr>
        <w:pStyle w:val="a4"/>
        <w:numPr>
          <w:ilvl w:val="0"/>
          <w:numId w:val="3"/>
        </w:numPr>
        <w:spacing w:after="0" w:line="276" w:lineRule="auto"/>
        <w:rPr>
          <w:lang w:val="uk-UA"/>
        </w:rPr>
      </w:pPr>
      <w:r>
        <w:rPr>
          <w:lang w:val="uk-UA"/>
        </w:rPr>
        <w:t>Повернути систему координат в попереднє положення.</w:t>
      </w:r>
    </w:p>
    <w:p w14:paraId="3E47FCD7" w14:textId="4857596C" w:rsidR="00B27AF8" w:rsidRDefault="00B27AF8" w:rsidP="00B27AF8">
      <w:pPr>
        <w:pStyle w:val="a4"/>
        <w:numPr>
          <w:ilvl w:val="0"/>
          <w:numId w:val="3"/>
        </w:numPr>
        <w:spacing w:after="0" w:line="276" w:lineRule="auto"/>
        <w:rPr>
          <w:lang w:val="uk-UA"/>
        </w:rPr>
      </w:pPr>
      <w:r w:rsidRPr="00B27AF8">
        <w:rPr>
          <w:lang w:val="uk-UA"/>
        </w:rPr>
        <w:t>Змістити початок координат в початкове положення.</w:t>
      </w:r>
    </w:p>
    <w:p w14:paraId="2907F399" w14:textId="01801EB5" w:rsidR="000B6B5D" w:rsidRPr="008C6906" w:rsidRDefault="000B6B5D" w:rsidP="00B27AF8">
      <w:pPr>
        <w:spacing w:after="0" w:line="276" w:lineRule="auto"/>
        <w:rPr>
          <w:rFonts w:eastAsiaTheme="minorEastAsia"/>
          <w:lang w:val="ru-RU"/>
        </w:rPr>
      </w:pPr>
      <w:r>
        <w:rPr>
          <w:rFonts w:eastAsiaTheme="minorEastAsia"/>
          <w:lang w:val="uk-UA"/>
        </w:rPr>
        <w:lastRenderedPageBreak/>
        <w:t>Матриця повороту навколо осі аб</w:t>
      </w:r>
      <w:r w:rsidR="008C6906">
        <w:rPr>
          <w:rFonts w:eastAsiaTheme="minorEastAsia"/>
          <w:lang w:val="uk-UA"/>
        </w:rPr>
        <w:t>с</w:t>
      </w:r>
      <w:r>
        <w:rPr>
          <w:rFonts w:eastAsiaTheme="minorEastAsia"/>
          <w:lang w:val="uk-UA"/>
        </w:rPr>
        <w:t>цис</w:t>
      </w:r>
      <w:r w:rsidR="008C6906" w:rsidRPr="008C6906">
        <w:rPr>
          <w:rFonts w:eastAsiaTheme="minorEastAsia"/>
          <w:lang w:val="ru-RU"/>
        </w:rPr>
        <w:t>:</w:t>
      </w:r>
    </w:p>
    <w:p w14:paraId="0E755469" w14:textId="371B2FDD" w:rsidR="00B27AF8" w:rsidRPr="00E72490" w:rsidRDefault="00B27AF8" w:rsidP="00B27AF8">
      <w:pPr>
        <w:spacing w:after="0" w:line="276" w:lineRule="auto"/>
        <w:rPr>
          <w:rFonts w:eastAsiaTheme="minorEastAsia"/>
          <w:i/>
          <w:lang w:val="uk-UA"/>
        </w:rPr>
      </w:pPr>
      <m:oMathPara>
        <m:oMath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cos</m:t>
              </m:r>
            </m:fName>
            <m:e>
              <m:r>
                <w:rPr>
                  <w:rFonts w:ascii="Cambria Math" w:hAnsi="Cambria Math"/>
                  <w:lang w:val="uk-UA"/>
                </w:rPr>
                <m:t>ψ</m:t>
              </m:r>
            </m:e>
          </m:func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3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lang w:val="uk-UA"/>
            </w:rPr>
            <m:t xml:space="preserve">; </m:t>
          </m:r>
          <m:func>
            <m:funcPr>
              <m:ctrlPr>
                <w:rPr>
                  <w:rFonts w:ascii="Cambria Math" w:hAnsi="Cambria Math"/>
                  <w:i/>
                  <w:lang w:val="uk-UA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r>
                <w:rPr>
                  <w:rFonts w:ascii="Cambria Math" w:hAnsi="Cambria Math"/>
                  <w:lang w:val="uk-UA"/>
                </w:rPr>
                <m:t>ψ</m:t>
              </m:r>
            </m:e>
          </m:func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3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  <m:r>
                    <w:rPr>
                      <w:rFonts w:ascii="Cambria Math" w:hAnsi="Cambria Math"/>
                      <w:lang w:val="uk-UA"/>
                    </w:rPr>
                    <m:t>+</m:t>
                  </m:r>
                  <m:sSup>
                    <m:sSupPr>
                      <m:ctrlPr>
                        <w:rPr>
                          <w:rFonts w:ascii="Cambria Math" w:hAnsi="Cambria Math"/>
                          <w:i/>
                          <w:lang w:val="uk-UA"/>
                        </w:rPr>
                      </m:ctrlPr>
                    </m:sSupPr>
                    <m:e>
                      <m:r>
                        <w:rPr>
                          <w:rFonts w:ascii="Cambria Math" w:hAnsi="Cambria Math"/>
                          <w:lang w:val="uk-UA"/>
                        </w:rPr>
                        <m:t>1</m:t>
                      </m:r>
                    </m:e>
                    <m:sup>
                      <m:r>
                        <w:rPr>
                          <w:rFonts w:ascii="Cambria Math" w:hAnsi="Cambria Math"/>
                          <w:lang w:val="uk-UA"/>
                        </w:rPr>
                        <m:t>2</m:t>
                      </m:r>
                    </m:sup>
                  </m:sSup>
                </m:e>
              </m:rad>
            </m:den>
          </m:f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</m:rad>
            </m:den>
          </m:f>
        </m:oMath>
      </m:oMathPara>
    </w:p>
    <w:p w14:paraId="255D102A" w14:textId="589DC47E" w:rsidR="00E72490" w:rsidRPr="008C6906" w:rsidRDefault="00E72490" w:rsidP="00E72490">
      <w:pPr>
        <w:spacing w:after="0" w:line="276" w:lineRule="auto"/>
        <w:jc w:val="center"/>
        <w:rPr>
          <w:rFonts w:eastAsiaTheme="minorEastAsia"/>
          <w:i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ψ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uk-UA"/>
            </w:rPr>
            <m:t xml:space="preserve">= 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1BE27C50" w14:textId="5C9792F2" w:rsidR="008C6906" w:rsidRPr="008C6906" w:rsidRDefault="008C6906" w:rsidP="008C6906">
      <w:pPr>
        <w:spacing w:after="0" w:line="276" w:lineRule="auto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Новий напрямний вектор:</w:t>
      </w:r>
    </w:p>
    <w:p w14:paraId="0480A1EF" w14:textId="76D05B9B" w:rsidR="008C6906" w:rsidRPr="008C6906" w:rsidRDefault="00E72490" w:rsidP="008C6906">
      <w:pPr>
        <w:spacing w:after="0" w:line="276" w:lineRule="auto"/>
        <w:jc w:val="center"/>
        <w:rPr>
          <w:rFonts w:eastAsiaTheme="minorEastAsia"/>
          <w:i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d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uk-UA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</m:t>
                    </m:r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uk-UA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</m:rad>
            </m:den>
          </m:f>
          <m:r>
            <w:rPr>
              <w:rFonts w:ascii="Cambria Math" w:hAnsi="Cambria Math"/>
              <w:lang w:val="uk-UA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lang w:val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6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  <m:r>
            <w:rPr>
              <w:rFonts w:ascii="Cambria Math" w:eastAsiaTheme="minorEastAsia" w:hAnsi="Cambria Math"/>
              <w:lang w:val="uk-UA"/>
            </w:rPr>
            <m:t>;d=8</m:t>
          </m:r>
        </m:oMath>
      </m:oMathPara>
    </w:p>
    <w:p w14:paraId="2F87B9E9" w14:textId="63A96606" w:rsidR="008C6906" w:rsidRDefault="008C6906" w:rsidP="008C6906">
      <w:pPr>
        <w:spacing w:after="0" w:line="276" w:lineRule="auto"/>
        <w:rPr>
          <w:rFonts w:eastAsiaTheme="minorEastAsia"/>
          <w:iCs/>
          <w:lang w:val="uk-UA"/>
        </w:rPr>
      </w:pPr>
      <w:r>
        <w:rPr>
          <w:rFonts w:eastAsiaTheme="minorEastAsia"/>
          <w:iCs/>
          <w:lang w:val="uk-UA"/>
        </w:rPr>
        <w:t>Матриця повороту навколо осі ординат:</w:t>
      </w:r>
    </w:p>
    <w:p w14:paraId="74BBE146" w14:textId="780B6BBE" w:rsidR="008C6906" w:rsidRPr="008C6906" w:rsidRDefault="00B3230A" w:rsidP="008C6906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  <w:lang w:val="uk-UA"/>
                </w:rPr>
              </m:ctrlPr>
            </m:fPr>
            <m:num>
              <m:r>
                <w:rPr>
                  <w:rFonts w:ascii="Cambria Math" w:hAnsi="Cambria Math"/>
                  <w:lang w:val="uk-UA"/>
                </w:rPr>
                <m:t>1</m:t>
              </m:r>
            </m:num>
            <m:den>
              <m:rad>
                <m:radPr>
                  <m:degHide m:val="1"/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radPr>
                <m:deg/>
                <m:e>
                  <m:r>
                    <w:rPr>
                      <w:rFonts w:ascii="Cambria Math" w:hAnsi="Cambria Math"/>
                      <w:lang w:val="uk-UA"/>
                    </w:rPr>
                    <m:t>10</m:t>
                  </m:r>
                </m:e>
              </m:rad>
            </m:den>
          </m:f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-8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2</m:t>
                    </m:r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ad>
                      <m:radPr>
                        <m:degHide m:val="1"/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radPr>
                      <m:deg/>
                      <m:e>
                        <m:r>
                          <w:rPr>
                            <w:rFonts w:ascii="Cambria Math" w:hAnsi="Cambria Math"/>
                            <w:lang w:val="uk-UA"/>
                          </w:rPr>
                          <m:t>10</m:t>
                        </m:r>
                      </m:e>
                    </m:rad>
                  </m:e>
                </m:mr>
              </m:m>
            </m:e>
          </m:d>
        </m:oMath>
      </m:oMathPara>
    </w:p>
    <w:p w14:paraId="6391079C" w14:textId="7A109D77" w:rsidR="008C6906" w:rsidRDefault="008C6906" w:rsidP="008C6906">
      <w:pPr>
        <w:spacing w:after="0" w:line="276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Матриця повороту навколо осі аплікат:</w:t>
      </w:r>
    </w:p>
    <w:p w14:paraId="67D2C7DA" w14:textId="3EFF24E3" w:rsidR="008C6906" w:rsidRPr="008C6906" w:rsidRDefault="008C6906" w:rsidP="008C6906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uk-UA"/>
                          </w:rPr>
                          <m:t>φ</m:t>
                        </m:r>
                      </m:e>
                    </m:func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sin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unc>
                      <m:func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uncPr>
                      <m:fName>
                        <m:r>
                          <m:rPr>
                            <m:sty m:val="p"/>
                          </m:rPr>
                          <w:rPr>
                            <w:rFonts w:ascii="Cambria Math" w:hAnsi="Cambria Math"/>
                          </w:rPr>
                          <m:t>cos</m:t>
                        </m:r>
                      </m:fName>
                      <m:e>
                        <m:r>
                          <m:rPr>
                            <m:sty m:val="p"/>
                          </m:rPr>
                          <w:rPr>
                            <w:rFonts w:ascii="Cambria Math" w:hAnsi="Cambria Math" w:cs="Times New Roman"/>
                            <w:lang w:val="uk-UA"/>
                          </w:rPr>
                          <m:t>φ</m:t>
                        </m:r>
                      </m:e>
                    </m:func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uk-UA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0.5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den>
                    </m:f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  <w:lang w:val="uk-UA"/>
                          </w:rPr>
                        </m:ctrlPr>
                      </m:fPr>
                      <m:num>
                        <m:rad>
                          <m:radPr>
                            <m:degHide m:val="1"/>
                            <m:ctrlPr>
                              <w:rPr>
                                <w:rFonts w:ascii="Cambria Math" w:hAnsi="Cambria Math"/>
                                <w:i/>
                                <w:lang w:val="uk-UA"/>
                              </w:rPr>
                            </m:ctrlPr>
                          </m:radPr>
                          <m:deg/>
                          <m:e>
                            <m:r>
                              <w:rPr>
                                <w:rFonts w:ascii="Cambria Math" w:hAnsi="Cambria Math"/>
                                <w:lang w:val="uk-UA"/>
                              </w:rPr>
                              <m:t>3</m:t>
                            </m:r>
                          </m:e>
                        </m:rad>
                      </m:num>
                      <m:den>
                        <m:r>
                          <w:rPr>
                            <w:rFonts w:ascii="Cambria Math" w:hAnsi="Cambria Math"/>
                            <w:lang w:val="uk-UA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0.5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E69A592" w14:textId="648F5AE5" w:rsidR="008C6906" w:rsidRDefault="008C6906" w:rsidP="008C6906">
      <w:pPr>
        <w:spacing w:after="0" w:line="276" w:lineRule="auto"/>
        <w:rPr>
          <w:rFonts w:eastAsiaTheme="minorEastAsia"/>
          <w:lang w:val="uk-UA"/>
        </w:rPr>
      </w:pPr>
      <w:r>
        <w:rPr>
          <w:rFonts w:eastAsiaTheme="minorEastAsia"/>
          <w:lang w:val="uk-UA"/>
        </w:rPr>
        <w:t>Отже:</w:t>
      </w:r>
    </w:p>
    <w:p w14:paraId="15DDE16E" w14:textId="251161CF" w:rsidR="001C3CA9" w:rsidRPr="00591CBC" w:rsidRDefault="008C6906" w:rsidP="001C3CA9">
      <w:pPr>
        <w:spacing w:after="0" w:line="276" w:lineRule="auto"/>
        <w:rPr>
          <w:rFonts w:eastAsiaTheme="minorEastAsia"/>
          <w:lang w:val="uk-U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-3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</m:e>
                </m:mr>
              </m:m>
            </m:e>
          </m:d>
          <m:r>
            <w:rPr>
              <w:rFonts w:ascii="Cambria Math" w:hAnsi="Cambria Math"/>
              <w:lang w:val="uk-U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uk-UA"/>
                    </w:rPr>
                    <m:t>R</m:t>
                  </m:r>
                </m:e>
                <m:sub>
                  <m:r>
                    <w:rPr>
                      <w:rFonts w:ascii="Cambria Math" w:hAnsi="Cambria Math"/>
                      <w:lang w:val="uk-UA"/>
                    </w:rPr>
                    <m:t>x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y</m:t>
                  </m:r>
                </m:sub>
              </m:sSub>
            </m:e>
          </m:d>
          <m:r>
            <w:rPr>
              <w:rFonts w:ascii="Cambria Math" w:hAnsi="Cambria Math"/>
              <w:lang w:val="uk-UA"/>
            </w:rPr>
            <m:t>×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  <w:iCs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R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z</m:t>
                  </m:r>
                </m:sub>
              </m:sSub>
            </m:e>
          </m:d>
          <m:r>
            <w:rPr>
              <w:rFonts w:ascii="Cambria Math" w:eastAsiaTheme="minorEastAsia" w:hAnsi="Cambria Math"/>
              <w:lang w:val="uk-UA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×</m:t>
          </m:r>
          <m:sSup>
            <m:sSupPr>
              <m:ctrlPr>
                <w:rPr>
                  <w:rFonts w:ascii="Cambria Math" w:eastAsiaTheme="minorEastAsia" w:hAnsi="Cambria Math"/>
                  <w:i/>
                  <w:iCs/>
                  <w:lang w:val="uk-UA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iCs/>
                      <w:lang w:val="uk-UA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  <w:iCs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R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sub>
                  </m:sSub>
                </m:e>
              </m:d>
            </m:e>
            <m:sup>
              <m:r>
                <w:rPr>
                  <w:rFonts w:ascii="Cambria Math" w:eastAsiaTheme="minorEastAsia" w:hAnsi="Cambria Math"/>
                  <w:lang w:val="uk-UA"/>
                </w:rPr>
                <m:t>T</m:t>
              </m:r>
            </m:sup>
          </m:sSup>
          <m:r>
            <w:rPr>
              <w:rFonts w:ascii="Cambria Math" w:eastAsiaTheme="minorEastAsia" w:hAnsi="Cambria Math"/>
              <w:lang w:val="uk-UA"/>
            </w:rPr>
            <m:t>×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  <w:lang w:val="uk-UA"/>
                </w:rPr>
              </m:ctrlPr>
            </m:dPr>
            <m:e>
              <m:m>
                <m:mPr>
                  <m:mcs>
                    <m:mc>
                      <m:mcPr>
                        <m:count m:val="4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  <w:lang w:val="uk-UA"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  <w:lang w:val="uk-UA"/>
                      </w:rPr>
                      <m:t>1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2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3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lang w:val="uk-UA"/>
                      </w:rPr>
                      <m:t>1</m:t>
                    </m:r>
                  </m:e>
                </m:mr>
              </m:m>
            </m:e>
          </m:d>
        </m:oMath>
      </m:oMathPara>
    </w:p>
    <w:p w14:paraId="5162E58F" w14:textId="753E1D69" w:rsidR="00B27AF8" w:rsidRDefault="00B27AF8" w:rsidP="001C3CA9">
      <w:pPr>
        <w:spacing w:after="0" w:line="276" w:lineRule="auto"/>
        <w:rPr>
          <w:b/>
          <w:bCs/>
          <w:lang w:val="uk-UA"/>
        </w:rPr>
      </w:pPr>
      <w:r>
        <w:rPr>
          <w:b/>
          <w:bCs/>
          <w:lang w:val="uk-UA"/>
        </w:rPr>
        <w:t>Завдання 5:</w:t>
      </w:r>
    </w:p>
    <w:p w14:paraId="6AFB2F2A" w14:textId="6DD28759" w:rsidR="00B27AF8" w:rsidRPr="00C81615" w:rsidRDefault="00B27AF8" w:rsidP="00B27AF8">
      <w:pPr>
        <w:spacing w:after="0" w:line="276" w:lineRule="auto"/>
        <w:ind w:left="360"/>
        <w:rPr>
          <w:lang w:val="uk-UA"/>
        </w:rPr>
      </w:pPr>
      <w:r>
        <w:rPr>
          <w:b/>
          <w:bCs/>
          <w:lang w:val="uk-UA"/>
        </w:rPr>
        <w:tab/>
      </w:r>
      <w:r>
        <w:rPr>
          <w:lang w:val="uk-UA"/>
        </w:rPr>
        <w:t>Нехай площина задається точками (1,1,2), (3,5,8), (13,</w:t>
      </w:r>
      <w:r w:rsidRPr="00B27AF8">
        <w:rPr>
          <w:lang w:val="ru-RU"/>
        </w:rPr>
        <w:t xml:space="preserve"> </w:t>
      </w:r>
      <w:r>
        <w:rPr>
          <w:lang w:val="uk-UA"/>
        </w:rPr>
        <w:t>21,</w:t>
      </w:r>
      <w:r w:rsidRPr="00B27AF8">
        <w:rPr>
          <w:lang w:val="ru-RU"/>
        </w:rPr>
        <w:t xml:space="preserve"> </w:t>
      </w:r>
      <w:r>
        <w:rPr>
          <w:lang w:val="uk-UA"/>
        </w:rPr>
        <w:t>34)</w:t>
      </w:r>
      <w:r w:rsidR="001C3CA9">
        <w:rPr>
          <w:lang w:val="uk-UA"/>
        </w:rPr>
        <w:t xml:space="preserve">. З цього слідує що </w:t>
      </w:r>
      <w:r w:rsidR="001C3CA9">
        <w:t>A</w:t>
      </w:r>
      <w:r w:rsidR="001C3CA9">
        <w:rPr>
          <w:lang w:val="uk-UA"/>
        </w:rPr>
        <w:t xml:space="preserve"> = </w:t>
      </w:r>
      <w:r w:rsidR="001C3CA9" w:rsidRPr="001C3CA9">
        <w:t>tg</w:t>
      </w:r>
      <w:r w:rsidR="001C3CA9" w:rsidRPr="001C3CA9">
        <w:rPr>
          <w:lang w:val="uk-UA"/>
        </w:rPr>
        <w:t>(30°)</w:t>
      </w:r>
      <w:r w:rsidR="001C3CA9">
        <w:rPr>
          <w:lang w:val="uk-UA"/>
        </w:rPr>
        <w:t xml:space="preserve">, </w:t>
      </w:r>
      <w:r w:rsidR="001C3CA9">
        <w:t>B</w:t>
      </w:r>
      <w:r w:rsidR="001C3CA9" w:rsidRPr="001C3CA9">
        <w:rPr>
          <w:lang w:val="uk-UA"/>
        </w:rPr>
        <w:t xml:space="preserve"> = </w:t>
      </w:r>
      <w:r w:rsidR="001C3CA9" w:rsidRPr="001C3CA9">
        <w:t>tg</w:t>
      </w:r>
      <w:r w:rsidR="001C3CA9" w:rsidRPr="001C3CA9">
        <w:rPr>
          <w:lang w:val="uk-UA"/>
        </w:rPr>
        <w:t>(30°)</w:t>
      </w:r>
      <w:r w:rsidR="001C3CA9">
        <w:rPr>
          <w:lang w:val="uk-UA"/>
        </w:rPr>
        <w:t>,</w:t>
      </w:r>
      <w:r w:rsidR="001C3CA9" w:rsidRPr="001C3CA9">
        <w:rPr>
          <w:lang w:val="uk-UA"/>
        </w:rPr>
        <w:t xml:space="preserve"> </w:t>
      </w:r>
      <w:r w:rsidR="001C3CA9">
        <w:t>C</w:t>
      </w:r>
      <w:r w:rsidR="001C3CA9" w:rsidRPr="001C3CA9">
        <w:rPr>
          <w:lang w:val="uk-UA"/>
        </w:rPr>
        <w:t xml:space="preserve"> = -</w:t>
      </w:r>
      <w:r w:rsidR="001C3CA9" w:rsidRPr="001C3CA9">
        <w:t>tg</w:t>
      </w:r>
      <w:r w:rsidR="001C3CA9" w:rsidRPr="001C3CA9">
        <w:rPr>
          <w:lang w:val="uk-UA"/>
        </w:rPr>
        <w:t>(30°)</w:t>
      </w:r>
      <w:r w:rsidR="00C81615" w:rsidRPr="00C81615">
        <w:rPr>
          <w:lang w:val="uk-UA"/>
        </w:rPr>
        <w:t xml:space="preserve">, </w:t>
      </w:r>
      <w:r w:rsidR="00C81615">
        <w:t>D</w:t>
      </w:r>
      <w:r w:rsidR="00C81615" w:rsidRPr="00C81615">
        <w:rPr>
          <w:lang w:val="uk-UA"/>
        </w:rPr>
        <w:t xml:space="preserve"> = 0</w:t>
      </w:r>
    </w:p>
    <w:sectPr w:rsidR="00B27AF8" w:rsidRPr="00C81615">
      <w:pgSz w:w="11906" w:h="16838"/>
      <w:pgMar w:top="850" w:right="850" w:bottom="850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561EC0"/>
    <w:multiLevelType w:val="hybridMultilevel"/>
    <w:tmpl w:val="E6DE551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645F5"/>
    <w:multiLevelType w:val="hybridMultilevel"/>
    <w:tmpl w:val="0714C39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023235D"/>
    <w:multiLevelType w:val="hybridMultilevel"/>
    <w:tmpl w:val="B2341F3A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D4ADB"/>
    <w:rsid w:val="000B6B5D"/>
    <w:rsid w:val="000D4ADB"/>
    <w:rsid w:val="001C3CA9"/>
    <w:rsid w:val="00591CBC"/>
    <w:rsid w:val="006E3504"/>
    <w:rsid w:val="008C6906"/>
    <w:rsid w:val="00A7305E"/>
    <w:rsid w:val="00B27AF8"/>
    <w:rsid w:val="00B3230A"/>
    <w:rsid w:val="00C81615"/>
    <w:rsid w:val="00CB158B"/>
    <w:rsid w:val="00CB740A"/>
    <w:rsid w:val="00D57F26"/>
    <w:rsid w:val="00E724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FF5D22"/>
  <w15:chartTrackingRefBased/>
  <w15:docId w15:val="{70A41C52-8053-4A9D-BD4D-3F330402B1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7305E"/>
    <w:pPr>
      <w:spacing w:line="256" w:lineRule="auto"/>
    </w:pPr>
    <w:rPr>
      <w:rFonts w:ascii="Times New Roman" w:hAnsi="Times New Roman"/>
      <w:sz w:val="28"/>
      <w:lang w:val="en-US"/>
    </w:rPr>
  </w:style>
  <w:style w:type="paragraph" w:styleId="1">
    <w:name w:val="heading 1"/>
    <w:basedOn w:val="a"/>
    <w:next w:val="a"/>
    <w:link w:val="10"/>
    <w:uiPriority w:val="9"/>
    <w:qFormat/>
    <w:rsid w:val="00A7305E"/>
    <w:pPr>
      <w:keepNext/>
      <w:keepLines/>
      <w:spacing w:before="240" w:after="0"/>
      <w:jc w:val="center"/>
      <w:outlineLvl w:val="0"/>
    </w:pPr>
    <w:rPr>
      <w:rFonts w:eastAsiaTheme="majorEastAsia" w:cstheme="majorBidi"/>
      <w:b/>
      <w:color w:val="000000" w:themeColor="text1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a3">
    <w:name w:val="a"/>
    <w:basedOn w:val="a0"/>
    <w:rsid w:val="00A7305E"/>
  </w:style>
  <w:style w:type="character" w:customStyle="1" w:styleId="10">
    <w:name w:val="Заголовок 1 Знак"/>
    <w:basedOn w:val="a0"/>
    <w:link w:val="1"/>
    <w:uiPriority w:val="9"/>
    <w:rsid w:val="00A7305E"/>
    <w:rPr>
      <w:rFonts w:ascii="Times New Roman" w:eastAsiaTheme="majorEastAsia" w:hAnsi="Times New Roman" w:cstheme="majorBidi"/>
      <w:b/>
      <w:color w:val="000000" w:themeColor="text1"/>
      <w:sz w:val="32"/>
      <w:szCs w:val="32"/>
      <w:lang w:val="en-US"/>
    </w:rPr>
  </w:style>
  <w:style w:type="paragraph" w:styleId="a4">
    <w:name w:val="List Paragraph"/>
    <w:basedOn w:val="a"/>
    <w:uiPriority w:val="34"/>
    <w:qFormat/>
    <w:rsid w:val="00A7305E"/>
    <w:pPr>
      <w:ind w:left="720"/>
      <w:contextualSpacing/>
    </w:pPr>
  </w:style>
  <w:style w:type="character" w:styleId="a5">
    <w:name w:val="Placeholder Text"/>
    <w:basedOn w:val="a0"/>
    <w:uiPriority w:val="99"/>
    <w:semiHidden/>
    <w:rsid w:val="00591CB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94023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85</TotalTime>
  <Pages>4</Pages>
  <Words>2865</Words>
  <Characters>1634</Characters>
  <Application>Microsoft Office Word</Application>
  <DocSecurity>0</DocSecurity>
  <Lines>13</Lines>
  <Paragraphs>8</Paragraphs>
  <ScaleCrop>false</ScaleCrop>
  <HeadingPairs>
    <vt:vector size="2" baseType="variant">
      <vt:variant>
        <vt:lpstr>Назва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Golub Misha</dc:creator>
  <cp:keywords/>
  <dc:description/>
  <cp:lastModifiedBy>Golub Misha</cp:lastModifiedBy>
  <cp:revision>7</cp:revision>
  <dcterms:created xsi:type="dcterms:W3CDTF">2024-04-05T14:06:00Z</dcterms:created>
  <dcterms:modified xsi:type="dcterms:W3CDTF">2024-04-05T15:33:00Z</dcterms:modified>
</cp:coreProperties>
</file>