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B1E" w:rsidRDefault="00CC6B1E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CC6B1E" w:rsidRDefault="00340A8C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:rsidR="00CC6B1E" w:rsidRDefault="00CC6B1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6B1E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6B1E" w:rsidRDefault="00340A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6B1E" w:rsidRDefault="00EE7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</w:t>
            </w:r>
            <w:r w:rsidR="00284A21">
              <w:t xml:space="preserve"> Feb 2026</w:t>
            </w:r>
          </w:p>
        </w:tc>
      </w:tr>
      <w:tr w:rsidR="00CC6B1E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6B1E" w:rsidRDefault="00340A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6B1E" w:rsidRDefault="00EE7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LTVIP2026TMIDS61460</w:t>
            </w:r>
          </w:p>
        </w:tc>
      </w:tr>
      <w:tr w:rsidR="00CC6B1E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6B1E" w:rsidRDefault="00340A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6B1E" w:rsidRDefault="00EE7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Advancing Nutrition Science through </w:t>
            </w:r>
            <w:proofErr w:type="spellStart"/>
            <w:r>
              <w:t>GeminiAI</w:t>
            </w:r>
            <w:proofErr w:type="spellEnd"/>
            <w:r>
              <w:t xml:space="preserve"> – </w:t>
            </w:r>
            <w:proofErr w:type="spellStart"/>
            <w:r>
              <w:t>NutriGen</w:t>
            </w:r>
            <w:proofErr w:type="spellEnd"/>
          </w:p>
        </w:tc>
      </w:tr>
      <w:tr w:rsidR="00CC6B1E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6B1E" w:rsidRDefault="00340A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6B1E" w:rsidRDefault="00340A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Marks</w:t>
            </w:r>
          </w:p>
        </w:tc>
      </w:tr>
    </w:tbl>
    <w:p w:rsidR="00CC6B1E" w:rsidRDefault="00CC6B1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CC6B1E" w:rsidRDefault="00340A8C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Exploration and Preprocessing Template</w:t>
      </w:r>
    </w:p>
    <w:p w:rsidR="00CC6B1E" w:rsidRDefault="00340A8C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Identifies data sources, assesses quality issues like missing values and duplicates, and implements resolution plans to ensure accurate and reliable analysis.</w:t>
      </w:r>
    </w:p>
    <w:p w:rsidR="00CC6B1E" w:rsidRDefault="00CC6B1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4"/>
        <w:gridCol w:w="6356"/>
      </w:tblGrid>
      <w:tr w:rsidR="00CC6B1E">
        <w:trPr>
          <w:trHeight w:val="46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CC6B1E" w:rsidRDefault="00340A8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CC6B1E" w:rsidRDefault="00340A8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CC6B1E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statistics, dimensions, and structure of the data.</w:t>
            </w:r>
          </w:p>
        </w:tc>
      </w:tr>
      <w:tr w:rsidR="00CC6B1E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Univariate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Analysis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Exploration of individual variables (mean, median, mode, etc.).</w:t>
            </w:r>
          </w:p>
        </w:tc>
      </w:tr>
      <w:tr w:rsidR="00CC6B1E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Bivariate Analysis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Relationships between two variables (correlation, scatter plots).</w:t>
            </w:r>
          </w:p>
        </w:tc>
      </w:tr>
      <w:tr w:rsidR="00CC6B1E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Multivariate Analysis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Patterns and relationships involving multiple variables.</w:t>
            </w:r>
          </w:p>
        </w:tc>
      </w:tr>
      <w:tr w:rsidR="00CC6B1E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and Anomalies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and treatment of outliers.</w:t>
            </w:r>
          </w:p>
        </w:tc>
      </w:tr>
      <w:tr w:rsidR="00CC6B1E">
        <w:trPr>
          <w:trHeight w:val="690"/>
        </w:trPr>
        <w:tc>
          <w:tcPr>
            <w:tcW w:w="9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Preprocessing Code Screenshots</w:t>
            </w:r>
          </w:p>
        </w:tc>
      </w:tr>
      <w:tr w:rsidR="00CC6B1E">
        <w:trPr>
          <w:trHeight w:val="85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Loading Data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to load the dataset into the preferred environment (e.g., Python, R).</w:t>
            </w:r>
          </w:p>
        </w:tc>
      </w:tr>
      <w:tr w:rsidR="00CC6B1E">
        <w:trPr>
          <w:trHeight w:val="720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Handling Missing Data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for identifying and handling missing values.</w:t>
            </w:r>
          </w:p>
        </w:tc>
      </w:tr>
      <w:tr w:rsidR="00CC6B1E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Transformation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for transforming variables (scaling, normalization).</w:t>
            </w:r>
          </w:p>
        </w:tc>
      </w:tr>
      <w:tr w:rsidR="00CC6B1E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Feature Engineering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for creating new features or modifying existing ones.</w:t>
            </w:r>
          </w:p>
        </w:tc>
      </w:tr>
      <w:tr w:rsidR="00CC6B1E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 Processed Data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6B1E" w:rsidRDefault="00340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to save the cleaned and processed data for future use.</w:t>
            </w:r>
          </w:p>
        </w:tc>
      </w:tr>
    </w:tbl>
    <w:p w:rsidR="00CC6B1E" w:rsidRDefault="00CC6B1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CC6B1E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1BC5" w:rsidRDefault="00361BC5">
      <w:r>
        <w:separator/>
      </w:r>
    </w:p>
  </w:endnote>
  <w:endnote w:type="continuationSeparator" w:id="0">
    <w:p w:rsidR="00361BC5" w:rsidRDefault="00361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1BC5" w:rsidRDefault="00361BC5">
      <w:r>
        <w:separator/>
      </w:r>
    </w:p>
  </w:footnote>
  <w:footnote w:type="continuationSeparator" w:id="0">
    <w:p w:rsidR="00361BC5" w:rsidRDefault="00361B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6B1E" w:rsidRDefault="00340A8C">
    <w:pPr>
      <w:jc w:val="both"/>
    </w:pPr>
    <w:r>
      <w:rPr>
        <w:noProof/>
        <w:lang w:val="en-IN"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C6B1E" w:rsidRDefault="00CC6B1E"/>
  <w:p w:rsidR="00CC6B1E" w:rsidRDefault="00CC6B1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B1E"/>
    <w:rsid w:val="00284A21"/>
    <w:rsid w:val="00340A8C"/>
    <w:rsid w:val="00361BC5"/>
    <w:rsid w:val="00CC6B1E"/>
    <w:rsid w:val="00D775BE"/>
    <w:rsid w:val="00EE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CA2915-35CA-4318-A1E0-1C516FFDD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NUSRATH</dc:creator>
  <cp:lastModifiedBy>NUSRATH</cp:lastModifiedBy>
  <cp:revision>2</cp:revision>
  <dcterms:created xsi:type="dcterms:W3CDTF">2026-02-19T17:33:00Z</dcterms:created>
  <dcterms:modified xsi:type="dcterms:W3CDTF">2026-02-19T17:33:00Z</dcterms:modified>
</cp:coreProperties>
</file>