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2A" w:rsidRDefault="001D1AD6" w:rsidP="00BD6A19">
      <w:pPr>
        <w:pStyle w:val="1"/>
      </w:pPr>
      <w:r>
        <w:t>Введение</w:t>
      </w:r>
    </w:p>
    <w:p w:rsidR="00EB23CD" w:rsidRDefault="00EB23CD" w:rsidP="00EB23CD">
      <w:pPr>
        <w:rPr>
          <w:lang w:eastAsia="ja-JP"/>
        </w:rPr>
      </w:pPr>
      <w:r>
        <w:t xml:space="preserve">Сеть ресторанов </w:t>
      </w:r>
      <w:r>
        <w:rPr>
          <w:lang w:eastAsia="ja-JP"/>
        </w:rPr>
        <w:t>«</w:t>
      </w:r>
      <w:proofErr w:type="spellStart"/>
      <w:r>
        <w:rPr>
          <w:lang w:val="en-US" w:eastAsia="ja-JP"/>
        </w:rPr>
        <w:t>Cantine</w:t>
      </w:r>
      <w:proofErr w:type="spellEnd"/>
      <w:r w:rsidRPr="00EB23CD">
        <w:rPr>
          <w:lang w:eastAsia="ja-JP"/>
        </w:rPr>
        <w:t xml:space="preserve"> </w:t>
      </w:r>
      <w:r>
        <w:rPr>
          <w:lang w:val="en-US" w:eastAsia="ja-JP"/>
        </w:rPr>
        <w:t>pas</w:t>
      </w:r>
      <w:r w:rsidRPr="00EB23CD">
        <w:rPr>
          <w:lang w:eastAsia="ja-JP"/>
        </w:rPr>
        <w:t xml:space="preserve"> </w:t>
      </w:r>
      <w:proofErr w:type="spellStart"/>
      <w:r>
        <w:rPr>
          <w:lang w:val="en-US" w:eastAsia="ja-JP"/>
        </w:rPr>
        <w:t>cher</w:t>
      </w:r>
      <w:proofErr w:type="spellEnd"/>
      <w:r>
        <w:rPr>
          <w:lang w:eastAsia="ja-JP"/>
        </w:rPr>
        <w:t xml:space="preserve">» существует с 2017 года и занимает лидирующие позиции в </w:t>
      </w:r>
      <w:proofErr w:type="spellStart"/>
      <w:r>
        <w:rPr>
          <w:lang w:eastAsia="ja-JP"/>
        </w:rPr>
        <w:t>среднеценовом</w:t>
      </w:r>
      <w:proofErr w:type="spellEnd"/>
      <w:r>
        <w:rPr>
          <w:lang w:eastAsia="ja-JP"/>
        </w:rPr>
        <w:t xml:space="preserve"> ресторанном сегменте. </w:t>
      </w:r>
    </w:p>
    <w:p w:rsidR="00BB2467" w:rsidRDefault="00BB2467" w:rsidP="00EB23CD">
      <w:pPr>
        <w:rPr>
          <w:lang w:eastAsia="ja-JP"/>
        </w:rPr>
      </w:pPr>
      <w:r w:rsidRPr="00BB2467">
        <w:rPr>
          <w:lang w:eastAsia="ja-JP"/>
        </w:rPr>
        <w:t>Автоматизация ресторанов (предприятий общественного питания) — процесс внедрения программно-аппаратных комплексов автоматизации бизнес-процессов на пре</w:t>
      </w:r>
      <w:r>
        <w:rPr>
          <w:lang w:eastAsia="ja-JP"/>
        </w:rPr>
        <w:t>дприятиях общественного питания.</w:t>
      </w:r>
    </w:p>
    <w:p w:rsidR="00BB2467" w:rsidRPr="00EB23CD" w:rsidRDefault="00E72245" w:rsidP="00EB23CD">
      <w:pPr>
        <w:rPr>
          <w:lang w:eastAsia="ja-JP"/>
        </w:rPr>
      </w:pPr>
      <w:r>
        <w:rPr>
          <w:lang w:eastAsia="ja-JP"/>
        </w:rPr>
        <w:t xml:space="preserve"> </w:t>
      </w:r>
      <w:r w:rsidR="00CE7371">
        <w:rPr>
          <w:lang w:eastAsia="ja-JP"/>
        </w:rPr>
        <w:t>Программа, для которой пишется данная документация предназначена для автоматизации ресторанного учета, а именно – просмотра меню незарегистрированными пользователями, заказа и оплаты блюд из меню.</w:t>
      </w:r>
    </w:p>
    <w:p w:rsidR="001D1AD6" w:rsidRDefault="001D1AD6" w:rsidP="001D1AD6">
      <w:pPr>
        <w:pStyle w:val="a3"/>
        <w:numPr>
          <w:ilvl w:val="0"/>
          <w:numId w:val="1"/>
        </w:numPr>
      </w:pPr>
      <w:r>
        <w:t>Назначение разработки</w:t>
      </w:r>
    </w:p>
    <w:p w:rsidR="001D1AD6" w:rsidRDefault="001D1AD6" w:rsidP="001D1AD6">
      <w:pPr>
        <w:pStyle w:val="a3"/>
      </w:pPr>
    </w:p>
    <w:p w:rsidR="001D1AD6" w:rsidRDefault="001D1AD6" w:rsidP="00A13140">
      <w:pPr>
        <w:pStyle w:val="a3"/>
        <w:ind w:left="993"/>
      </w:pPr>
      <w:r>
        <w:t>Должно быть указано функциональное и эксплуатационное назначение программы или программного изделия</w:t>
      </w:r>
    </w:p>
    <w:p w:rsidR="001D1AD6" w:rsidRDefault="001D1AD6" w:rsidP="001D1AD6">
      <w:pPr>
        <w:pStyle w:val="a3"/>
      </w:pPr>
    </w:p>
    <w:p w:rsidR="001D1AD6" w:rsidRDefault="001D1AD6" w:rsidP="001D1AD6">
      <w:pPr>
        <w:pStyle w:val="a3"/>
        <w:numPr>
          <w:ilvl w:val="0"/>
          <w:numId w:val="1"/>
        </w:numPr>
      </w:pPr>
      <w:r>
        <w:t xml:space="preserve">Требования к программному </w:t>
      </w:r>
      <w:r w:rsidR="00816EE2">
        <w:t>модулю</w:t>
      </w:r>
    </w:p>
    <w:p w:rsidR="001D1AD6" w:rsidRDefault="001D1AD6" w:rsidP="001D1AD6">
      <w:pPr>
        <w:pStyle w:val="a3"/>
        <w:numPr>
          <w:ilvl w:val="1"/>
          <w:numId w:val="1"/>
        </w:numPr>
      </w:pPr>
      <w:r>
        <w:t>Требования к функциональным характеристикам</w:t>
      </w:r>
    </w:p>
    <w:p w:rsidR="001D1AD6" w:rsidRDefault="001D1AD6" w:rsidP="001D1AD6">
      <w:pPr>
        <w:pStyle w:val="a3"/>
        <w:ind w:left="1080"/>
      </w:pPr>
    </w:p>
    <w:p w:rsidR="001D1AD6" w:rsidRDefault="00816EE2" w:rsidP="001D1AD6">
      <w:pPr>
        <w:pStyle w:val="a3"/>
        <w:ind w:left="1080"/>
      </w:pPr>
      <w:r>
        <w:t>Постановка задачи на разработку программы, требования к составу выполняемых функций, организации входных и выходных данных, описание применяемых математических методов, описание алгоритма функционирования программы, возможные взаимодействия с другими программами</w:t>
      </w:r>
    </w:p>
    <w:p w:rsidR="001D1AD6" w:rsidRDefault="001D1AD6" w:rsidP="001D1AD6">
      <w:pPr>
        <w:pStyle w:val="a3"/>
        <w:ind w:left="1080"/>
      </w:pPr>
    </w:p>
    <w:p w:rsidR="001D1AD6" w:rsidRDefault="001D1AD6" w:rsidP="001D1AD6">
      <w:pPr>
        <w:pStyle w:val="a3"/>
        <w:numPr>
          <w:ilvl w:val="1"/>
          <w:numId w:val="1"/>
        </w:numPr>
      </w:pPr>
      <w:r>
        <w:t>Требования к составу и параметрам технических средств</w:t>
      </w:r>
    </w:p>
    <w:p w:rsidR="001D1AD6" w:rsidRDefault="001D1AD6" w:rsidP="001D1AD6">
      <w:pPr>
        <w:pStyle w:val="a3"/>
        <w:ind w:left="1080"/>
      </w:pPr>
    </w:p>
    <w:p w:rsidR="001D1AD6" w:rsidRDefault="001D1AD6" w:rsidP="001D1AD6">
      <w:pPr>
        <w:pStyle w:val="a3"/>
        <w:ind w:left="1080"/>
      </w:pPr>
      <w:r>
        <w:t>Указать необходимый состав технических средств с указанием их основных технических характеристик</w:t>
      </w:r>
    </w:p>
    <w:p w:rsidR="008F5B23" w:rsidRDefault="008F5B23" w:rsidP="008F5B23"/>
    <w:p w:rsidR="00A13140" w:rsidRDefault="001D1AD6" w:rsidP="008F5B23">
      <w:pPr>
        <w:pStyle w:val="a3"/>
        <w:numPr>
          <w:ilvl w:val="1"/>
          <w:numId w:val="1"/>
        </w:numPr>
      </w:pPr>
      <w:r>
        <w:t>Требования к информацио</w:t>
      </w:r>
      <w:r w:rsidR="00A13140">
        <w:t>нной и программной совместимости</w:t>
      </w:r>
    </w:p>
    <w:p w:rsidR="008F5B23" w:rsidRPr="008F5B23" w:rsidRDefault="008F5B23" w:rsidP="008F5B23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Microsoft SQL Server Management Studio</w:t>
      </w:r>
    </w:p>
    <w:p w:rsidR="008F5B23" w:rsidRPr="008F5B23" w:rsidRDefault="008F5B23" w:rsidP="008F5B2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SQLExpress</w:t>
      </w:r>
      <w:proofErr w:type="spellEnd"/>
    </w:p>
    <w:p w:rsidR="008F5B23" w:rsidRPr="008F5B23" w:rsidRDefault="008F5B23" w:rsidP="008F5B23">
      <w:pPr>
        <w:pStyle w:val="a3"/>
        <w:numPr>
          <w:ilvl w:val="0"/>
          <w:numId w:val="2"/>
        </w:numPr>
      </w:pPr>
      <w:r>
        <w:rPr>
          <w:lang w:val="en-US"/>
        </w:rPr>
        <w:t>Visual Studio</w:t>
      </w:r>
    </w:p>
    <w:p w:rsidR="008F5B23" w:rsidRDefault="008F5B23" w:rsidP="008F5B23">
      <w:pPr>
        <w:pStyle w:val="a3"/>
        <w:numPr>
          <w:ilvl w:val="0"/>
          <w:numId w:val="2"/>
        </w:numPr>
      </w:pPr>
      <w:r>
        <w:rPr>
          <w:lang w:val="en-US"/>
        </w:rPr>
        <w:t>.NET Framework 4.</w:t>
      </w:r>
      <w:r>
        <w:t>5</w:t>
      </w:r>
    </w:p>
    <w:p w:rsidR="00AA6836" w:rsidRPr="00AA6836" w:rsidRDefault="00AA6836" w:rsidP="008F5B23">
      <w:pPr>
        <w:pStyle w:val="a3"/>
        <w:numPr>
          <w:ilvl w:val="0"/>
          <w:numId w:val="2"/>
        </w:numPr>
      </w:pPr>
      <w:r>
        <w:rPr>
          <w:lang w:val="en-US"/>
        </w:rPr>
        <w:t>Entity Framework</w:t>
      </w:r>
    </w:p>
    <w:p w:rsidR="00AA6836" w:rsidRPr="00AA6836" w:rsidRDefault="00AA6836" w:rsidP="008F5B2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Xceed</w:t>
      </w:r>
      <w:proofErr w:type="spellEnd"/>
      <w:r>
        <w:rPr>
          <w:lang w:val="en-US"/>
        </w:rPr>
        <w:t xml:space="preserve"> WPF Toolkit</w:t>
      </w:r>
    </w:p>
    <w:p w:rsidR="00AA6836" w:rsidRPr="00AA6836" w:rsidRDefault="00AA6836" w:rsidP="008F5B23">
      <w:pPr>
        <w:pStyle w:val="a3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C#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lang w:val="en-US" w:eastAsia="ja-JP"/>
        </w:rPr>
        <w:t xml:space="preserve">Microsoft Office, </w:t>
      </w:r>
      <w:r>
        <w:rPr>
          <w:rFonts w:ascii="а Times New Roman" w:hAnsi="а Times New Roman" w:cs="Times New Roman"/>
          <w:lang w:eastAsia="ja-JP"/>
        </w:rPr>
        <w:t>а именно:</w:t>
      </w:r>
    </w:p>
    <w:p w:rsidR="00AA6836" w:rsidRPr="00AA6836" w:rsidRDefault="00AA6836" w:rsidP="00AA6836">
      <w:pPr>
        <w:pStyle w:val="a3"/>
        <w:numPr>
          <w:ilvl w:val="1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Word</w:t>
      </w:r>
    </w:p>
    <w:p w:rsidR="00AA6836" w:rsidRPr="00AA6836" w:rsidRDefault="00AA6836" w:rsidP="00AA6836">
      <w:pPr>
        <w:pStyle w:val="a3"/>
        <w:numPr>
          <w:ilvl w:val="1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Excel</w:t>
      </w:r>
    </w:p>
    <w:p w:rsidR="00AA6836" w:rsidRPr="00AA6836" w:rsidRDefault="00AA6836" w:rsidP="00AA6836">
      <w:pPr>
        <w:pStyle w:val="a3"/>
        <w:numPr>
          <w:ilvl w:val="1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PowerPoint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GitHub Desktop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Sublime Text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Visual Studio Code</w:t>
      </w:r>
    </w:p>
    <w:p w:rsidR="00AA6836" w:rsidRPr="008F5B23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Microsoft Windows 10</w:t>
      </w:r>
    </w:p>
    <w:p w:rsidR="00816EE2" w:rsidRPr="00AA6836" w:rsidRDefault="00816EE2" w:rsidP="00AA6836">
      <w:pPr>
        <w:pStyle w:val="a3"/>
        <w:numPr>
          <w:ilvl w:val="0"/>
          <w:numId w:val="1"/>
        </w:numPr>
      </w:pPr>
      <w:r>
        <w:t>Руководство программиста</w:t>
      </w:r>
    </w:p>
    <w:p w:rsidR="00816EE2" w:rsidRDefault="00816EE2" w:rsidP="00816EE2">
      <w:pPr>
        <w:pStyle w:val="a3"/>
        <w:numPr>
          <w:ilvl w:val="1"/>
          <w:numId w:val="1"/>
        </w:numPr>
      </w:pPr>
      <w:r>
        <w:t>Разработка базы данных</w:t>
      </w:r>
    </w:p>
    <w:p w:rsidR="00AA6836" w:rsidRDefault="00AA6836" w:rsidP="00AA6836">
      <w:pPr>
        <w:pStyle w:val="a3"/>
        <w:ind w:left="1080" w:firstLine="0"/>
      </w:pPr>
    </w:p>
    <w:p w:rsidR="00816EE2" w:rsidRDefault="00816EE2" w:rsidP="00816EE2">
      <w:pPr>
        <w:pStyle w:val="a3"/>
        <w:numPr>
          <w:ilvl w:val="1"/>
          <w:numId w:val="1"/>
        </w:numPr>
      </w:pPr>
      <w:r>
        <w:t>Разработка программного модуля</w:t>
      </w:r>
    </w:p>
    <w:p w:rsidR="00AA6836" w:rsidRDefault="00AA6836" w:rsidP="00AA6836">
      <w:pPr>
        <w:ind w:left="1080" w:firstLine="0"/>
      </w:pPr>
    </w:p>
    <w:p w:rsidR="00816EE2" w:rsidRDefault="00816EE2" w:rsidP="00816EE2">
      <w:pPr>
        <w:pStyle w:val="a3"/>
        <w:numPr>
          <w:ilvl w:val="1"/>
          <w:numId w:val="1"/>
        </w:numPr>
      </w:pPr>
      <w:r>
        <w:t>Текст программы</w:t>
      </w:r>
    </w:p>
    <w:p w:rsidR="00816EE2" w:rsidRDefault="00816EE2" w:rsidP="00816EE2">
      <w:pPr>
        <w:ind w:left="426"/>
      </w:pPr>
      <w:r>
        <w:t xml:space="preserve"> </w:t>
      </w:r>
      <w:r>
        <w:br/>
        <w:t>4.  Руководство пользователя</w:t>
      </w:r>
    </w:p>
    <w:p w:rsidR="00816EE2" w:rsidRDefault="00816EE2" w:rsidP="00816EE2">
      <w:pPr>
        <w:ind w:left="426"/>
      </w:pPr>
      <w:r>
        <w:tab/>
        <w:t>4.1 Выполнение программного модуля</w:t>
      </w:r>
    </w:p>
    <w:p w:rsidR="00670B1B" w:rsidRDefault="008D2461" w:rsidP="00670B1B">
      <w:pPr>
        <w:ind w:left="709"/>
      </w:pPr>
      <w:r>
        <w:t xml:space="preserve">Для начала, пользователь </w:t>
      </w:r>
      <w:r w:rsidR="00670B1B">
        <w:t>должен запустить саму программу.</w:t>
      </w:r>
    </w:p>
    <w:p w:rsidR="009B2F6A" w:rsidRDefault="00670B1B" w:rsidP="009B2F6A">
      <w:pPr>
        <w:ind w:left="709"/>
      </w:pPr>
      <w:r>
        <w:t>Затем, перед ним появится окно приложения, в котором он увидит меню навигации по</w:t>
      </w:r>
      <w:r w:rsidR="009B2F6A">
        <w:t xml:space="preserve"> приложению слева, а справа основное окно, в котором, в зависимости от выбранного пункта меню, будет отображаться та или иная страница (по умолчанию – главная).</w:t>
      </w:r>
    </w:p>
    <w:p w:rsidR="009B2F6A" w:rsidRDefault="00CE60BA" w:rsidP="009B2F6A">
      <w:pPr>
        <w:ind w:left="709"/>
        <w:rPr>
          <w:lang w:eastAsia="ja-JP"/>
        </w:rPr>
      </w:pPr>
      <w:r>
        <w:lastRenderedPageBreak/>
        <w:t>Если пользователь нажимает на кнопку «</w:t>
      </w:r>
      <w:r w:rsidRPr="00CE60BA">
        <w:t>Сделать заказ</w:t>
      </w:r>
      <w:r>
        <w:rPr>
          <w:lang w:eastAsia="ja-JP"/>
        </w:rPr>
        <w:t>», то открывается страница с блюдами, доступными к заказу.</w:t>
      </w:r>
    </w:p>
    <w:p w:rsidR="00CE60BA" w:rsidRDefault="00E42F8E" w:rsidP="009B2F6A">
      <w:pPr>
        <w:ind w:left="709"/>
        <w:rPr>
          <w:lang w:eastAsia="ja-JP"/>
        </w:rPr>
      </w:pPr>
      <w:r>
        <w:rPr>
          <w:lang w:eastAsia="ja-JP"/>
        </w:rPr>
        <w:t xml:space="preserve">Если неавторизованный пользователь попытается сделать заказ, то у него это не получится, </w:t>
      </w:r>
      <w:proofErr w:type="gramStart"/>
      <w:r>
        <w:rPr>
          <w:lang w:eastAsia="ja-JP"/>
        </w:rPr>
        <w:t>так</w:t>
      </w:r>
      <w:proofErr w:type="gramEnd"/>
      <w:r>
        <w:rPr>
          <w:lang w:eastAsia="ja-JP"/>
        </w:rPr>
        <w:t xml:space="preserve"> как только авторизованные пользователи могут заказать блюдо в программе.</w:t>
      </w:r>
    </w:p>
    <w:p w:rsidR="00E42F8E" w:rsidRDefault="00E42F8E" w:rsidP="00E42F8E">
      <w:pPr>
        <w:ind w:left="709"/>
        <w:rPr>
          <w:lang w:eastAsia="ja-JP"/>
        </w:rPr>
      </w:pPr>
      <w:r>
        <w:rPr>
          <w:lang w:eastAsia="ja-JP"/>
        </w:rPr>
        <w:t>На странице входа пользователю нужно будет ввести телефон и пароль</w:t>
      </w:r>
      <w:r w:rsidR="002F63CC">
        <w:rPr>
          <w:lang w:eastAsia="ja-JP"/>
        </w:rPr>
        <w:t>, если у него есть аккаунт.</w:t>
      </w:r>
    </w:p>
    <w:p w:rsidR="002F63CC" w:rsidRDefault="002F63CC" w:rsidP="00E42F8E">
      <w:pPr>
        <w:ind w:left="709"/>
        <w:rPr>
          <w:lang w:eastAsia="ja-JP"/>
        </w:rPr>
      </w:pPr>
      <w:r>
        <w:rPr>
          <w:lang w:eastAsia="ja-JP"/>
        </w:rPr>
        <w:t>На странице регистрации пользователю будет необходимо ввести его личные данные, а также выбрать</w:t>
      </w:r>
      <w:r w:rsidR="00360682">
        <w:rPr>
          <w:lang w:eastAsia="ja-JP"/>
        </w:rPr>
        <w:t>, будет ли он получать рассылку по почте.</w:t>
      </w:r>
    </w:p>
    <w:p w:rsidR="00360682" w:rsidRDefault="00360682" w:rsidP="00E42F8E">
      <w:pPr>
        <w:ind w:left="709"/>
        <w:rPr>
          <w:lang w:eastAsia="ja-JP"/>
        </w:rPr>
      </w:pPr>
    </w:p>
    <w:p w:rsidR="00360682" w:rsidRDefault="00360682" w:rsidP="00E42F8E">
      <w:pPr>
        <w:ind w:left="709"/>
        <w:rPr>
          <w:lang w:eastAsia="ja-JP"/>
        </w:rPr>
      </w:pPr>
      <w:r>
        <w:rPr>
          <w:lang w:eastAsia="ja-JP"/>
        </w:rPr>
        <w:t>Войдя, пользователь увидит главное окно.</w:t>
      </w:r>
    </w:p>
    <w:p w:rsidR="00360682" w:rsidRDefault="00360682" w:rsidP="00E42F8E">
      <w:pPr>
        <w:ind w:left="709"/>
        <w:rPr>
          <w:lang w:eastAsia="ja-JP"/>
        </w:rPr>
      </w:pPr>
      <w:r>
        <w:rPr>
          <w:lang w:eastAsia="ja-JP"/>
        </w:rPr>
        <w:t>На странице выбора блюд пользователь может заказать себе блюдо на выбор</w:t>
      </w:r>
      <w:r w:rsidR="00C865D4">
        <w:rPr>
          <w:lang w:eastAsia="ja-JP"/>
        </w:rPr>
        <w:t>.</w:t>
      </w:r>
    </w:p>
    <w:p w:rsidR="00C865D4" w:rsidRDefault="00C865D4" w:rsidP="00E42F8E">
      <w:pPr>
        <w:ind w:left="709"/>
        <w:rPr>
          <w:lang w:eastAsia="ja-JP"/>
        </w:rPr>
      </w:pPr>
      <w:r>
        <w:rPr>
          <w:lang w:eastAsia="ja-JP"/>
        </w:rPr>
        <w:t>Зайдя на страницу заказов, пользователь увидит свои заказы</w:t>
      </w:r>
      <w:r w:rsidR="009054F2">
        <w:rPr>
          <w:lang w:eastAsia="ja-JP"/>
        </w:rPr>
        <w:t>.</w:t>
      </w:r>
    </w:p>
    <w:p w:rsidR="009054F2" w:rsidRDefault="009054F2" w:rsidP="00E42F8E">
      <w:pPr>
        <w:ind w:left="709"/>
        <w:rPr>
          <w:lang w:eastAsia="ja-JP"/>
        </w:rPr>
      </w:pPr>
      <w:r>
        <w:rPr>
          <w:lang w:eastAsia="ja-JP"/>
        </w:rPr>
        <w:t>Заказ можно отменить.</w:t>
      </w:r>
    </w:p>
    <w:p w:rsidR="009054F2" w:rsidRPr="00CE60BA" w:rsidRDefault="009054F2" w:rsidP="00E42F8E">
      <w:pPr>
        <w:ind w:left="709"/>
        <w:rPr>
          <w:lang w:eastAsia="ja-JP"/>
        </w:rPr>
      </w:pPr>
      <w:r>
        <w:rPr>
          <w:lang w:eastAsia="ja-JP"/>
        </w:rPr>
        <w:t>Также, заказ можно оплатить и отправить в готовку.</w:t>
      </w:r>
      <w:bookmarkStart w:id="0" w:name="_GoBack"/>
      <w:bookmarkEnd w:id="0"/>
    </w:p>
    <w:p w:rsidR="00246B38" w:rsidRDefault="00246B38" w:rsidP="00246B38">
      <w:pPr>
        <w:ind w:left="709"/>
      </w:pPr>
      <w:r>
        <w:t>4.2 Сообщения пользователю</w:t>
      </w:r>
    </w:p>
    <w:p w:rsidR="00246B38" w:rsidRDefault="00246B38" w:rsidP="00246B38">
      <w:pPr>
        <w:ind w:left="1134"/>
      </w:pPr>
      <w:r>
        <w:t>Приведено описание сообщений пользователю и возможные действия пользователя в ответ на эти сообщения</w:t>
      </w:r>
    </w:p>
    <w:p w:rsidR="00246B38" w:rsidRDefault="00246B38" w:rsidP="00246B38">
      <w:r>
        <w:t>5. Тестирование и отладка программного модуля</w:t>
      </w:r>
    </w:p>
    <w:p w:rsidR="00A13140" w:rsidRDefault="00F116F3" w:rsidP="00A13140">
      <w:r>
        <w:t>Заключение</w:t>
      </w:r>
    </w:p>
    <w:sectPr w:rsidR="00A1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а 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46D"/>
    <w:multiLevelType w:val="hybridMultilevel"/>
    <w:tmpl w:val="068A5F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6"/>
    <w:rsid w:val="000475A8"/>
    <w:rsid w:val="001D1AD6"/>
    <w:rsid w:val="00246B38"/>
    <w:rsid w:val="002F63CC"/>
    <w:rsid w:val="00360682"/>
    <w:rsid w:val="003E255D"/>
    <w:rsid w:val="00670B1B"/>
    <w:rsid w:val="00816EE2"/>
    <w:rsid w:val="008A76D2"/>
    <w:rsid w:val="008D2461"/>
    <w:rsid w:val="008F5B23"/>
    <w:rsid w:val="009054F2"/>
    <w:rsid w:val="0095622A"/>
    <w:rsid w:val="009B2F6A"/>
    <w:rsid w:val="00A13140"/>
    <w:rsid w:val="00AA6836"/>
    <w:rsid w:val="00BB2467"/>
    <w:rsid w:val="00BD6A19"/>
    <w:rsid w:val="00BE0C4F"/>
    <w:rsid w:val="00C865D4"/>
    <w:rsid w:val="00CE60BA"/>
    <w:rsid w:val="00CE7371"/>
    <w:rsid w:val="00D55AE0"/>
    <w:rsid w:val="00E42F8E"/>
    <w:rsid w:val="00E72245"/>
    <w:rsid w:val="00EB23CD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3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5AE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A19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5AE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6A1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MINeSSTEIN himself</cp:lastModifiedBy>
  <cp:revision>3</cp:revision>
  <dcterms:created xsi:type="dcterms:W3CDTF">2021-03-27T08:26:00Z</dcterms:created>
  <dcterms:modified xsi:type="dcterms:W3CDTF">2021-04-26T20:35:00Z</dcterms:modified>
</cp:coreProperties>
</file>