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78"/>
        <w:gridCol w:w="11510"/>
      </w:tblGrid>
      <w:tr w:rsidR="00850469" w:rsidRPr="009A2C74" w14:paraId="00E6E94A" w14:textId="77777777" w:rsidTr="00EA3B87">
        <w:tc>
          <w:tcPr>
            <w:tcW w:w="1260" w:type="pct"/>
            <w:shd w:val="clear" w:color="auto" w:fill="D86DCB" w:themeFill="accent5" w:themeFillTint="99"/>
          </w:tcPr>
          <w:p w14:paraId="625292FA" w14:textId="3CE95AED" w:rsidR="00850469" w:rsidRPr="009A2C74" w:rsidRDefault="00850469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Challenge</w:t>
            </w:r>
          </w:p>
        </w:tc>
        <w:tc>
          <w:tcPr>
            <w:tcW w:w="3740" w:type="pct"/>
            <w:shd w:val="clear" w:color="auto" w:fill="D86DCB" w:themeFill="accent5" w:themeFillTint="99"/>
          </w:tcPr>
          <w:p w14:paraId="14DD5CE9" w14:textId="66D8A421" w:rsidR="00850469" w:rsidRPr="009A2C74" w:rsidRDefault="00850469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Solution</w:t>
            </w:r>
          </w:p>
        </w:tc>
      </w:tr>
      <w:tr w:rsidR="00EA5FEB" w:rsidRPr="009A2C74" w14:paraId="29E91D65" w14:textId="77777777" w:rsidTr="00EA3B87">
        <w:tc>
          <w:tcPr>
            <w:tcW w:w="5000" w:type="pct"/>
            <w:gridSpan w:val="2"/>
            <w:shd w:val="clear" w:color="auto" w:fill="F2CEED" w:themeFill="accent5" w:themeFillTint="33"/>
            <w:vAlign w:val="center"/>
          </w:tcPr>
          <w:p w14:paraId="761F4D65" w14:textId="66C4E23D" w:rsidR="00EA5FEB" w:rsidRPr="009A2C74" w:rsidRDefault="00EA5FEB" w:rsidP="00EA5FEB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WhiteRabbit:</w:t>
            </w:r>
          </w:p>
        </w:tc>
      </w:tr>
      <w:tr w:rsidR="001300D0" w:rsidRPr="009A2C74" w14:paraId="200EA9CF" w14:textId="77777777" w:rsidTr="00850469">
        <w:tc>
          <w:tcPr>
            <w:tcW w:w="1260" w:type="pct"/>
          </w:tcPr>
          <w:p w14:paraId="0BF84480" w14:textId="09FBA6B4" w:rsidR="001300D0" w:rsidRPr="009A2C74" w:rsidRDefault="001067C8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Long-format metadata dissociates concepts from their measurements/values.</w:t>
            </w:r>
          </w:p>
        </w:tc>
        <w:tc>
          <w:tcPr>
            <w:tcW w:w="3740" w:type="pct"/>
          </w:tcPr>
          <w:p w14:paraId="6005FCA1" w14:textId="1D342C76" w:rsidR="001300D0" w:rsidRPr="009A2C74" w:rsidRDefault="00DC3A0A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R</w:t>
            </w:r>
            <w:r w:rsidR="00DB07AC" w:rsidRPr="009A2C74">
              <w:rPr>
                <w:sz w:val="20"/>
                <w:szCs w:val="20"/>
              </w:rPr>
              <w:t xml:space="preserve">eproduce the </w:t>
            </w:r>
            <w:r w:rsidR="002E7005" w:rsidRPr="009A2C74">
              <w:rPr>
                <w:sz w:val="20"/>
                <w:szCs w:val="20"/>
              </w:rPr>
              <w:t xml:space="preserve">concepts in wide format before </w:t>
            </w:r>
            <w:r w:rsidR="00BE1FF0" w:rsidRPr="009A2C74">
              <w:rPr>
                <w:sz w:val="20"/>
                <w:szCs w:val="20"/>
              </w:rPr>
              <w:t>uploading to carrot-mapper, manually map the concepts and allow the mapper to link the codes</w:t>
            </w:r>
            <w:r w:rsidRPr="009A2C74">
              <w:rPr>
                <w:sz w:val="20"/>
                <w:szCs w:val="20"/>
              </w:rPr>
              <w:t xml:space="preserve"> to the relevant date. </w:t>
            </w:r>
          </w:p>
          <w:p w14:paraId="4E68A855" w14:textId="2E00B069" w:rsidR="00DC3A0A" w:rsidRPr="009A2C74" w:rsidRDefault="00DC3A0A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Not an easy undertaking if there are </w:t>
            </w:r>
            <w:r w:rsidR="00AC4B16">
              <w:rPr>
                <w:sz w:val="20"/>
                <w:szCs w:val="20"/>
              </w:rPr>
              <w:t>many</w:t>
            </w:r>
            <w:r w:rsidRPr="009A2C74">
              <w:rPr>
                <w:sz w:val="20"/>
                <w:szCs w:val="20"/>
              </w:rPr>
              <w:t xml:space="preserve"> of these </w:t>
            </w:r>
            <w:r w:rsidR="00037711" w:rsidRPr="009A2C74">
              <w:rPr>
                <w:sz w:val="20"/>
                <w:szCs w:val="20"/>
              </w:rPr>
              <w:t>concepts though. Alternative solution:</w:t>
            </w:r>
            <w:r w:rsidR="00AC4B16">
              <w:rPr>
                <w:sz w:val="20"/>
                <w:szCs w:val="20"/>
              </w:rPr>
              <w:t xml:space="preserve"> </w:t>
            </w:r>
            <w:r w:rsidR="00037711" w:rsidRPr="009A2C74">
              <w:rPr>
                <w:sz w:val="20"/>
                <w:szCs w:val="20"/>
              </w:rPr>
              <w:t>process through carrot-mapper in original long format</w:t>
            </w:r>
            <w:r w:rsidR="009D1B50" w:rsidRPr="009A2C74">
              <w:rPr>
                <w:sz w:val="20"/>
                <w:szCs w:val="20"/>
              </w:rPr>
              <w:t xml:space="preserve">. Once transformed use the </w:t>
            </w:r>
            <w:r w:rsidR="009D1B50" w:rsidRPr="00AC4B16">
              <w:rPr>
                <w:b/>
                <w:bCs/>
                <w:sz w:val="20"/>
                <w:szCs w:val="20"/>
              </w:rPr>
              <w:t>person_ids.tsv</w:t>
            </w:r>
            <w:r w:rsidR="009D1B50" w:rsidRPr="009A2C74">
              <w:rPr>
                <w:sz w:val="20"/>
                <w:szCs w:val="20"/>
              </w:rPr>
              <w:t xml:space="preserve"> output to link back to the original data and move</w:t>
            </w:r>
            <w:r w:rsidR="009B4959" w:rsidRPr="009A2C74">
              <w:rPr>
                <w:sz w:val="20"/>
                <w:szCs w:val="20"/>
              </w:rPr>
              <w:t xml:space="preserve"> the values to the appropriate OMOP variable. An example script for doing this in V2 output </w:t>
            </w:r>
            <w:r w:rsidR="00B26069" w:rsidRPr="009A2C74">
              <w:rPr>
                <w:sz w:val="20"/>
                <w:szCs w:val="20"/>
              </w:rPr>
              <w:t>will be uploaded to the ‘transformation’ repository.</w:t>
            </w:r>
          </w:p>
        </w:tc>
      </w:tr>
      <w:tr w:rsidR="00EA5FEB" w:rsidRPr="009A2C74" w14:paraId="404486B2" w14:textId="77777777" w:rsidTr="00EA3B87">
        <w:tc>
          <w:tcPr>
            <w:tcW w:w="5000" w:type="pct"/>
            <w:gridSpan w:val="2"/>
            <w:shd w:val="clear" w:color="auto" w:fill="F2CEED" w:themeFill="accent5" w:themeFillTint="33"/>
            <w:vAlign w:val="center"/>
          </w:tcPr>
          <w:p w14:paraId="17D422B7" w14:textId="46288FA9" w:rsidR="00EA5FEB" w:rsidRPr="009A2C74" w:rsidRDefault="00EA5FEB" w:rsidP="00EA5FEB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Mapping:</w:t>
            </w:r>
          </w:p>
        </w:tc>
      </w:tr>
      <w:tr w:rsidR="003C1E7B" w:rsidRPr="009A2C74" w14:paraId="5A48D2B5" w14:textId="77777777" w:rsidTr="00850469">
        <w:tc>
          <w:tcPr>
            <w:tcW w:w="1260" w:type="pct"/>
          </w:tcPr>
          <w:p w14:paraId="36D972C2" w14:textId="670818C2" w:rsidR="003C1E7B" w:rsidRPr="009A2C74" w:rsidRDefault="004A4D81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Many-to-one mapping with multiple matching OMOP concepts</w:t>
            </w:r>
            <w:r w:rsidR="00BC32A9" w:rsidRPr="009A2C74">
              <w:rPr>
                <w:sz w:val="20"/>
                <w:szCs w:val="20"/>
              </w:rPr>
              <w:t xml:space="preserve"> with non-standard </w:t>
            </w:r>
            <w:r w:rsidR="00580B07" w:rsidRPr="009A2C74">
              <w:rPr>
                <w:sz w:val="20"/>
                <w:szCs w:val="20"/>
              </w:rPr>
              <w:t>ontologies in raw data.</w:t>
            </w:r>
          </w:p>
        </w:tc>
        <w:tc>
          <w:tcPr>
            <w:tcW w:w="3740" w:type="pct"/>
          </w:tcPr>
          <w:p w14:paraId="369AB503" w14:textId="006940FD" w:rsidR="003C1E7B" w:rsidRPr="009A2C74" w:rsidRDefault="00580B0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Review </w:t>
            </w:r>
            <w:r w:rsidR="00872379" w:rsidRPr="009A2C74">
              <w:rPr>
                <w:sz w:val="20"/>
                <w:szCs w:val="20"/>
              </w:rPr>
              <w:t xml:space="preserve">manually mapped concepts from existing cohorts. Map to the same concepts if </w:t>
            </w:r>
            <w:r w:rsidR="0075468A" w:rsidRPr="009A2C74">
              <w:rPr>
                <w:sz w:val="20"/>
                <w:szCs w:val="20"/>
              </w:rPr>
              <w:t xml:space="preserve">they </w:t>
            </w:r>
            <w:r w:rsidR="00872379" w:rsidRPr="009A2C74">
              <w:rPr>
                <w:sz w:val="20"/>
                <w:szCs w:val="20"/>
              </w:rPr>
              <w:t>exist, otherwise us</w:t>
            </w:r>
            <w:r w:rsidR="00674E0C" w:rsidRPr="009A2C74">
              <w:rPr>
                <w:sz w:val="20"/>
                <w:szCs w:val="20"/>
              </w:rPr>
              <w:t>e</w:t>
            </w:r>
            <w:r w:rsidR="00872379" w:rsidRPr="009A2C74">
              <w:rPr>
                <w:sz w:val="20"/>
                <w:szCs w:val="20"/>
              </w:rPr>
              <w:t xml:space="preserve"> only valid and standard concepts where possible and consult </w:t>
            </w:r>
            <w:r w:rsidR="00674E0C" w:rsidRPr="009A2C74">
              <w:rPr>
                <w:sz w:val="20"/>
                <w:szCs w:val="20"/>
              </w:rPr>
              <w:t>MIREDA</w:t>
            </w:r>
            <w:r w:rsidR="00872379" w:rsidRPr="009A2C74">
              <w:rPr>
                <w:sz w:val="20"/>
                <w:szCs w:val="20"/>
              </w:rPr>
              <w:t xml:space="preserve"> for </w:t>
            </w:r>
            <w:r w:rsidR="00921A3C" w:rsidRPr="009A2C74">
              <w:rPr>
                <w:sz w:val="20"/>
                <w:szCs w:val="20"/>
              </w:rPr>
              <w:t xml:space="preserve">consensus. Request approved manual mappings to be added to the </w:t>
            </w:r>
            <w:r w:rsidR="00F22282" w:rsidRPr="009A2C74">
              <w:rPr>
                <w:sz w:val="20"/>
                <w:szCs w:val="20"/>
              </w:rPr>
              <w:t>existing documents.</w:t>
            </w:r>
          </w:p>
          <w:p w14:paraId="4F14568A" w14:textId="680BE250" w:rsidR="00F22282" w:rsidRPr="009A2C74" w:rsidRDefault="00F22282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Some mapping, </w:t>
            </w:r>
            <w:r w:rsidR="00192AD3" w:rsidRPr="009A2C74">
              <w:rPr>
                <w:sz w:val="20"/>
                <w:szCs w:val="20"/>
              </w:rPr>
              <w:t>e.g.</w:t>
            </w:r>
            <w:r w:rsidRPr="009A2C74">
              <w:rPr>
                <w:sz w:val="20"/>
                <w:szCs w:val="20"/>
              </w:rPr>
              <w:t xml:space="preserve"> blood pressure</w:t>
            </w:r>
            <w:r w:rsidR="00581B60" w:rsidRPr="009A2C74">
              <w:rPr>
                <w:sz w:val="20"/>
                <w:szCs w:val="20"/>
              </w:rPr>
              <w:t xml:space="preserve"> as 120/80</w:t>
            </w:r>
            <w:r w:rsidR="00BC0749" w:rsidRPr="009A2C74">
              <w:rPr>
                <w:sz w:val="20"/>
                <w:szCs w:val="20"/>
              </w:rPr>
              <w:t>mmHg</w:t>
            </w:r>
            <w:r w:rsidR="00581B60" w:rsidRPr="009A2C74">
              <w:rPr>
                <w:sz w:val="20"/>
                <w:szCs w:val="20"/>
              </w:rPr>
              <w:t xml:space="preserve"> </w:t>
            </w:r>
            <w:r w:rsidR="00BC0749" w:rsidRPr="009A2C74">
              <w:rPr>
                <w:sz w:val="20"/>
                <w:szCs w:val="20"/>
              </w:rPr>
              <w:t xml:space="preserve">has to be </w:t>
            </w:r>
            <w:r w:rsidR="00581B60" w:rsidRPr="009A2C74">
              <w:rPr>
                <w:sz w:val="20"/>
                <w:szCs w:val="20"/>
              </w:rPr>
              <w:t>split into its component</w:t>
            </w:r>
            <w:r w:rsidR="0015799B" w:rsidRPr="009A2C74">
              <w:rPr>
                <w:sz w:val="20"/>
                <w:szCs w:val="20"/>
              </w:rPr>
              <w:t>s for</w:t>
            </w:r>
            <w:r w:rsidR="00581B60" w:rsidRPr="009A2C74">
              <w:rPr>
                <w:sz w:val="20"/>
                <w:szCs w:val="20"/>
              </w:rPr>
              <w:t xml:space="preserve"> </w:t>
            </w:r>
            <w:r w:rsidR="000862BD" w:rsidRPr="009A2C74">
              <w:rPr>
                <w:sz w:val="20"/>
                <w:szCs w:val="20"/>
              </w:rPr>
              <w:t xml:space="preserve">systolic and diastolic, mapped separately and linked </w:t>
            </w:r>
            <w:r w:rsidR="0075468A" w:rsidRPr="009A2C74">
              <w:rPr>
                <w:sz w:val="20"/>
                <w:szCs w:val="20"/>
              </w:rPr>
              <w:t>in</w:t>
            </w:r>
            <w:r w:rsidR="000862BD" w:rsidRPr="009A2C74">
              <w:rPr>
                <w:sz w:val="20"/>
                <w:szCs w:val="20"/>
              </w:rPr>
              <w:t xml:space="preserve"> the </w:t>
            </w:r>
            <w:r w:rsidR="000862BD" w:rsidRPr="009A2C74">
              <w:rPr>
                <w:b/>
                <w:bCs/>
                <w:sz w:val="20"/>
                <w:szCs w:val="20"/>
              </w:rPr>
              <w:t>fact_relationship</w:t>
            </w:r>
            <w:r w:rsidR="000862BD" w:rsidRPr="009A2C74">
              <w:rPr>
                <w:sz w:val="20"/>
                <w:szCs w:val="20"/>
              </w:rPr>
              <w:t xml:space="preserve"> table</w:t>
            </w:r>
            <w:r w:rsidR="00312E5A" w:rsidRPr="009A2C74">
              <w:rPr>
                <w:sz w:val="20"/>
                <w:szCs w:val="20"/>
              </w:rPr>
              <w:t xml:space="preserve"> using </w:t>
            </w:r>
            <w:r w:rsidR="00192AD3" w:rsidRPr="009A2C74">
              <w:rPr>
                <w:b/>
                <w:bCs/>
                <w:sz w:val="20"/>
                <w:szCs w:val="20"/>
              </w:rPr>
              <w:t>relationship_concept_id</w:t>
            </w:r>
            <w:r w:rsidR="00312E5A" w:rsidRPr="009A2C74">
              <w:rPr>
                <w:sz w:val="20"/>
                <w:szCs w:val="20"/>
              </w:rPr>
              <w:t xml:space="preserve">: </w:t>
            </w:r>
            <w:r w:rsidR="00312E5A" w:rsidRPr="00AC4B16">
              <w:rPr>
                <w:b/>
                <w:bCs/>
                <w:sz w:val="20"/>
                <w:szCs w:val="20"/>
              </w:rPr>
              <w:t>46233682</w:t>
            </w:r>
            <w:r w:rsidR="001D7641" w:rsidRPr="009A2C74">
              <w:rPr>
                <w:sz w:val="20"/>
                <w:szCs w:val="20"/>
              </w:rPr>
              <w:t xml:space="preserve"> and </w:t>
            </w:r>
            <w:r w:rsidR="001D7641" w:rsidRPr="00AC4B16">
              <w:rPr>
                <w:b/>
                <w:bCs/>
                <w:sz w:val="20"/>
                <w:szCs w:val="20"/>
              </w:rPr>
              <w:t>46233683</w:t>
            </w:r>
            <w:r w:rsidR="001D7641" w:rsidRPr="009A2C74">
              <w:rPr>
                <w:sz w:val="20"/>
                <w:szCs w:val="20"/>
              </w:rPr>
              <w:t>.</w:t>
            </w:r>
          </w:p>
        </w:tc>
      </w:tr>
      <w:tr w:rsidR="0072341E" w:rsidRPr="009A2C74" w14:paraId="368F4BA1" w14:textId="77777777" w:rsidTr="00850469">
        <w:tc>
          <w:tcPr>
            <w:tcW w:w="1260" w:type="pct"/>
          </w:tcPr>
          <w:p w14:paraId="299B20AA" w14:textId="147E903A" w:rsidR="0072341E" w:rsidRPr="009A2C74" w:rsidRDefault="0072341E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Drug codes</w:t>
            </w:r>
            <w:r w:rsidR="0012222E" w:rsidRPr="009A2C74">
              <w:rPr>
                <w:sz w:val="20"/>
                <w:szCs w:val="20"/>
              </w:rPr>
              <w:t xml:space="preserve"> as SNOMED or Read codes are not mapped in the OHDSI vocabularies.</w:t>
            </w:r>
          </w:p>
        </w:tc>
        <w:tc>
          <w:tcPr>
            <w:tcW w:w="3740" w:type="pct"/>
          </w:tcPr>
          <w:p w14:paraId="7C27D600" w14:textId="78205082" w:rsidR="0072341E" w:rsidRPr="009A2C74" w:rsidRDefault="00E136EA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Use reference sources to map to </w:t>
            </w:r>
            <w:r w:rsidR="009C41C4" w:rsidRPr="00AC4B16">
              <w:rPr>
                <w:b/>
                <w:bCs/>
                <w:sz w:val="20"/>
                <w:szCs w:val="20"/>
              </w:rPr>
              <w:t>DM+D</w:t>
            </w:r>
            <w:r w:rsidR="009C41C4" w:rsidRPr="009A2C74">
              <w:rPr>
                <w:sz w:val="20"/>
                <w:szCs w:val="20"/>
              </w:rPr>
              <w:t xml:space="preserve"> cod</w:t>
            </w:r>
            <w:r w:rsidR="001E1B64" w:rsidRPr="009A2C74">
              <w:rPr>
                <w:sz w:val="20"/>
                <w:szCs w:val="20"/>
              </w:rPr>
              <w:t>es</w:t>
            </w:r>
            <w:r w:rsidR="009C41C4" w:rsidRPr="009A2C74">
              <w:rPr>
                <w:sz w:val="20"/>
                <w:szCs w:val="20"/>
              </w:rPr>
              <w:t xml:space="preserve"> </w:t>
            </w:r>
            <w:r w:rsidR="002B738C" w:rsidRPr="009A2C74">
              <w:rPr>
                <w:sz w:val="20"/>
                <w:szCs w:val="20"/>
              </w:rPr>
              <w:t>before</w:t>
            </w:r>
            <w:r w:rsidR="0062265D" w:rsidRPr="009A2C74">
              <w:rPr>
                <w:sz w:val="20"/>
                <w:szCs w:val="20"/>
              </w:rPr>
              <w:t xml:space="preserve"> including in your WhiteRabbit scan. These automatically map</w:t>
            </w:r>
            <w:r w:rsidR="00C479AF" w:rsidRPr="009A2C74">
              <w:rPr>
                <w:sz w:val="20"/>
                <w:szCs w:val="20"/>
              </w:rPr>
              <w:t xml:space="preserve"> to standard OMOP concepts for </w:t>
            </w:r>
            <w:r w:rsidR="00C479AF" w:rsidRPr="00AC4B16">
              <w:rPr>
                <w:b/>
                <w:bCs/>
                <w:sz w:val="20"/>
                <w:szCs w:val="20"/>
              </w:rPr>
              <w:t>RxNorm</w:t>
            </w:r>
            <w:r w:rsidR="00C479AF" w:rsidRPr="009A2C74">
              <w:rPr>
                <w:sz w:val="20"/>
                <w:szCs w:val="20"/>
              </w:rPr>
              <w:t>.</w:t>
            </w:r>
          </w:p>
          <w:p w14:paraId="3F40DDF1" w14:textId="7AC56E4F" w:rsidR="002E65F6" w:rsidRPr="009A2C74" w:rsidRDefault="00C479AF" w:rsidP="005F5F9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Read codes require mapping to </w:t>
            </w:r>
            <w:r w:rsidR="008438C7" w:rsidRPr="00AC4B16">
              <w:rPr>
                <w:b/>
                <w:bCs/>
                <w:sz w:val="20"/>
                <w:szCs w:val="20"/>
              </w:rPr>
              <w:t>BNF</w:t>
            </w:r>
            <w:r w:rsidR="008438C7" w:rsidRPr="009A2C74">
              <w:rPr>
                <w:sz w:val="20"/>
                <w:szCs w:val="20"/>
              </w:rPr>
              <w:t xml:space="preserve"> codes and then </w:t>
            </w:r>
            <w:r w:rsidR="008438C7" w:rsidRPr="00AC4B16">
              <w:rPr>
                <w:b/>
                <w:bCs/>
                <w:sz w:val="20"/>
                <w:szCs w:val="20"/>
              </w:rPr>
              <w:t>DM+D</w:t>
            </w:r>
            <w:r w:rsidR="008438C7" w:rsidRPr="009A2C74">
              <w:rPr>
                <w:sz w:val="20"/>
                <w:szCs w:val="20"/>
              </w:rPr>
              <w:t xml:space="preserve"> </w:t>
            </w:r>
            <w:r w:rsidR="00544629" w:rsidRPr="009A2C74">
              <w:rPr>
                <w:sz w:val="20"/>
                <w:szCs w:val="20"/>
              </w:rPr>
              <w:t>before running the WhiteRabbit scan</w:t>
            </w:r>
            <w:r w:rsidR="008438C7" w:rsidRPr="009A2C74">
              <w:rPr>
                <w:sz w:val="20"/>
                <w:szCs w:val="20"/>
              </w:rPr>
              <w:t>.</w:t>
            </w:r>
            <w:r w:rsidR="005F5F97" w:rsidRPr="009A2C74">
              <w:rPr>
                <w:sz w:val="20"/>
                <w:szCs w:val="20"/>
              </w:rPr>
              <w:t xml:space="preserve"> </w:t>
            </w:r>
            <w:r w:rsidR="002E65F6" w:rsidRPr="009A2C74">
              <w:rPr>
                <w:sz w:val="20"/>
                <w:szCs w:val="20"/>
              </w:rPr>
              <w:t xml:space="preserve">Helper code will be uploaded to </w:t>
            </w:r>
            <w:r w:rsidR="00F62F68" w:rsidRPr="009A2C74">
              <w:rPr>
                <w:sz w:val="20"/>
                <w:szCs w:val="20"/>
              </w:rPr>
              <w:t>the documentation repository.</w:t>
            </w:r>
          </w:p>
        </w:tc>
      </w:tr>
      <w:tr w:rsidR="00EA5FEB" w:rsidRPr="009A2C74" w14:paraId="19F553F3" w14:textId="77777777" w:rsidTr="00EA3B87">
        <w:tc>
          <w:tcPr>
            <w:tcW w:w="5000" w:type="pct"/>
            <w:gridSpan w:val="2"/>
            <w:shd w:val="clear" w:color="auto" w:fill="F2CEED" w:themeFill="accent5" w:themeFillTint="33"/>
            <w:vAlign w:val="center"/>
          </w:tcPr>
          <w:p w14:paraId="7646ECBF" w14:textId="10A81563" w:rsidR="00EA5FEB" w:rsidRPr="009A2C74" w:rsidRDefault="00EA5FEB" w:rsidP="00EA5FEB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Carrot-Mapper:</w:t>
            </w:r>
          </w:p>
        </w:tc>
      </w:tr>
      <w:tr w:rsidR="00850469" w:rsidRPr="009A2C74" w14:paraId="430D8399" w14:textId="77777777" w:rsidTr="00850469">
        <w:trPr>
          <w:trHeight w:val="4396"/>
        </w:trPr>
        <w:tc>
          <w:tcPr>
            <w:tcW w:w="1260" w:type="pct"/>
          </w:tcPr>
          <w:p w14:paraId="35906EFC" w14:textId="3CAAB6C0" w:rsidR="00850469" w:rsidRPr="009A2C74" w:rsidRDefault="00850469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Mother-Child Linkage</w:t>
            </w:r>
            <w:r w:rsidR="00580B07" w:rsidRPr="009A2C74">
              <w:rPr>
                <w:sz w:val="20"/>
                <w:szCs w:val="20"/>
              </w:rPr>
              <w:t>.</w:t>
            </w:r>
          </w:p>
        </w:tc>
        <w:tc>
          <w:tcPr>
            <w:tcW w:w="3740" w:type="pct"/>
          </w:tcPr>
          <w:p w14:paraId="0A849E45" w14:textId="73AA9D92" w:rsidR="00961739" w:rsidRPr="009A2C74" w:rsidRDefault="00850469" w:rsidP="00961739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Ensure a</w:t>
            </w:r>
            <w:r w:rsidR="00961739" w:rsidRPr="009A2C74">
              <w:rPr>
                <w:sz w:val="20"/>
                <w:szCs w:val="20"/>
              </w:rPr>
              <w:t xml:space="preserve"> </w:t>
            </w:r>
            <w:r w:rsidRPr="009A2C74">
              <w:rPr>
                <w:b/>
                <w:bCs/>
                <w:sz w:val="20"/>
                <w:szCs w:val="20"/>
              </w:rPr>
              <w:t>condition_occurrence</w:t>
            </w:r>
            <w:r w:rsidRPr="009A2C74">
              <w:rPr>
                <w:sz w:val="20"/>
                <w:szCs w:val="20"/>
              </w:rPr>
              <w:t xml:space="preserve"> entry </w:t>
            </w:r>
            <w:r w:rsidR="00961739" w:rsidRPr="009A2C74">
              <w:rPr>
                <w:sz w:val="20"/>
                <w:szCs w:val="20"/>
              </w:rPr>
              <w:t>is present for</w:t>
            </w:r>
            <w:r w:rsidRPr="009A2C74">
              <w:rPr>
                <w:sz w:val="20"/>
                <w:szCs w:val="20"/>
              </w:rPr>
              <w:t xml:space="preserve"> each pregnancy</w:t>
            </w:r>
            <w:r w:rsidR="00961739" w:rsidRPr="009A2C74">
              <w:rPr>
                <w:sz w:val="20"/>
                <w:szCs w:val="20"/>
              </w:rPr>
              <w:t>:</w:t>
            </w:r>
          </w:p>
          <w:tbl>
            <w:tblPr>
              <w:tblStyle w:val="ListTable4-Accent1"/>
              <w:tblW w:w="0" w:type="auto"/>
              <w:tblInd w:w="737" w:type="dxa"/>
              <w:tblLook w:val="04A0" w:firstRow="1" w:lastRow="0" w:firstColumn="1" w:lastColumn="0" w:noHBand="0" w:noVBand="1"/>
            </w:tblPr>
            <w:tblGrid>
              <w:gridCol w:w="2708"/>
              <w:gridCol w:w="5230"/>
            </w:tblGrid>
            <w:tr w:rsidR="00850469" w:rsidRPr="009A2C74" w14:paraId="449C708D" w14:textId="77777777" w:rsidTr="009617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08" w:type="dxa"/>
                </w:tcPr>
                <w:p w14:paraId="118CCFBE" w14:textId="3DA595BE" w:rsidR="00850469" w:rsidRPr="009A2C74" w:rsidRDefault="00961739" w:rsidP="0085046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condition_occurrence</w:t>
                  </w:r>
                </w:p>
              </w:tc>
              <w:tc>
                <w:tcPr>
                  <w:tcW w:w="5230" w:type="dxa"/>
                </w:tcPr>
                <w:p w14:paraId="620A6A49" w14:textId="592007DC" w:rsidR="00850469" w:rsidRPr="009A2C74" w:rsidRDefault="00850469" w:rsidP="00850469">
                  <w:pPr>
                    <w:pStyle w:val="ListParagraph"/>
                    <w:ind w:left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50469" w:rsidRPr="009A2C74" w14:paraId="41B1EB55" w14:textId="77777777" w:rsidTr="009617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08" w:type="dxa"/>
                </w:tcPr>
                <w:p w14:paraId="409698A1" w14:textId="4C982A35" w:rsidR="00850469" w:rsidRPr="009A2C74" w:rsidRDefault="00961739" w:rsidP="0085046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person_id</w:t>
                  </w:r>
                </w:p>
              </w:tc>
              <w:tc>
                <w:tcPr>
                  <w:tcW w:w="5230" w:type="dxa"/>
                </w:tcPr>
                <w:p w14:paraId="6C6A364C" w14:textId="049806E1" w:rsidR="00850469" w:rsidRPr="009A2C74" w:rsidRDefault="00961739" w:rsidP="00850469">
                  <w:pPr>
                    <w:pStyle w:val="ListParagraph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= Maternal person_id</w:t>
                  </w:r>
                </w:p>
              </w:tc>
            </w:tr>
            <w:tr w:rsidR="00850469" w:rsidRPr="009A2C74" w14:paraId="7F5A31B8" w14:textId="77777777" w:rsidTr="009617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08" w:type="dxa"/>
                </w:tcPr>
                <w:p w14:paraId="619E011B" w14:textId="5695D3AA" w:rsidR="00850469" w:rsidRPr="009A2C74" w:rsidRDefault="00961739" w:rsidP="0085046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condition_occurrence_id</w:t>
                  </w:r>
                </w:p>
              </w:tc>
              <w:tc>
                <w:tcPr>
                  <w:tcW w:w="5230" w:type="dxa"/>
                </w:tcPr>
                <w:p w14:paraId="059D51DD" w14:textId="4CE602FD" w:rsidR="00850469" w:rsidRPr="009A2C74" w:rsidRDefault="00961739" w:rsidP="00850469">
                  <w:pPr>
                    <w:pStyle w:val="ListParagraph"/>
                    <w:ind w:left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= assigned during transformation</w:t>
                  </w:r>
                </w:p>
              </w:tc>
            </w:tr>
            <w:tr w:rsidR="00850469" w:rsidRPr="009A2C74" w14:paraId="74D34A20" w14:textId="77777777" w:rsidTr="009617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08" w:type="dxa"/>
                </w:tcPr>
                <w:p w14:paraId="42326704" w14:textId="4DE7ADEF" w:rsidR="00961739" w:rsidRPr="009A2C74" w:rsidRDefault="00961739" w:rsidP="0085046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condition_concept_id</w:t>
                  </w:r>
                </w:p>
              </w:tc>
              <w:tc>
                <w:tcPr>
                  <w:tcW w:w="5230" w:type="dxa"/>
                </w:tcPr>
                <w:p w14:paraId="22A6D202" w14:textId="4C08962C" w:rsidR="00850469" w:rsidRPr="009A2C74" w:rsidRDefault="00961739" w:rsidP="00850469">
                  <w:pPr>
                    <w:pStyle w:val="ListParagraph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= 4299535 (pregnancy)</w:t>
                  </w:r>
                </w:p>
              </w:tc>
            </w:tr>
            <w:tr w:rsidR="00850469" w:rsidRPr="009A2C74" w14:paraId="45D8DE49" w14:textId="77777777" w:rsidTr="009617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08" w:type="dxa"/>
                </w:tcPr>
                <w:p w14:paraId="68CF9EB1" w14:textId="7AB8ED3D" w:rsidR="00850469" w:rsidRPr="009A2C74" w:rsidRDefault="00961739" w:rsidP="0085046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condition_start_date</w:t>
                  </w:r>
                </w:p>
              </w:tc>
              <w:tc>
                <w:tcPr>
                  <w:tcW w:w="5230" w:type="dxa"/>
                </w:tcPr>
                <w:p w14:paraId="0007C9E4" w14:textId="5BF68F04" w:rsidR="00850469" w:rsidRPr="009A2C74" w:rsidRDefault="00961739" w:rsidP="00850469">
                  <w:pPr>
                    <w:pStyle w:val="ListParagraph"/>
                    <w:ind w:left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= pregnancy start date (date of last menstrual period)</w:t>
                  </w:r>
                </w:p>
              </w:tc>
            </w:tr>
            <w:tr w:rsidR="00850469" w:rsidRPr="009A2C74" w14:paraId="4B5AC700" w14:textId="77777777" w:rsidTr="009617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08" w:type="dxa"/>
                </w:tcPr>
                <w:p w14:paraId="2BD461AD" w14:textId="697C86AC" w:rsidR="00850469" w:rsidRPr="009A2C74" w:rsidRDefault="00961739" w:rsidP="0085046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condition_end_date</w:t>
                  </w:r>
                </w:p>
              </w:tc>
              <w:tc>
                <w:tcPr>
                  <w:tcW w:w="5230" w:type="dxa"/>
                </w:tcPr>
                <w:p w14:paraId="0DB3F215" w14:textId="54145948" w:rsidR="00850469" w:rsidRPr="009A2C74" w:rsidRDefault="00961739" w:rsidP="00850469">
                  <w:pPr>
                    <w:pStyle w:val="ListParagraph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= pregnancy end date (date of delivery)</w:t>
                  </w:r>
                </w:p>
              </w:tc>
            </w:tr>
          </w:tbl>
          <w:p w14:paraId="4E7F78B5" w14:textId="77777777" w:rsidR="00850469" w:rsidRPr="009A2C74" w:rsidRDefault="00850469" w:rsidP="00850469">
            <w:pPr>
              <w:rPr>
                <w:sz w:val="20"/>
                <w:szCs w:val="20"/>
              </w:rPr>
            </w:pPr>
          </w:p>
          <w:p w14:paraId="00E1555B" w14:textId="77777777" w:rsidR="00850469" w:rsidRPr="009A2C74" w:rsidRDefault="00961739" w:rsidP="00850469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Manually create a </w:t>
            </w:r>
            <w:r w:rsidRPr="009A2C74">
              <w:rPr>
                <w:b/>
                <w:bCs/>
                <w:sz w:val="20"/>
                <w:szCs w:val="20"/>
              </w:rPr>
              <w:t>fact_relationship</w:t>
            </w:r>
            <w:r w:rsidRPr="009A2C74">
              <w:rPr>
                <w:sz w:val="20"/>
                <w:szCs w:val="20"/>
              </w:rPr>
              <w:t xml:space="preserve"> table to link the pregnancy to the infant:</w:t>
            </w:r>
          </w:p>
          <w:tbl>
            <w:tblPr>
              <w:tblStyle w:val="ListTable4-Accent1"/>
              <w:tblW w:w="0" w:type="auto"/>
              <w:tblInd w:w="737" w:type="dxa"/>
              <w:tblLook w:val="04A0" w:firstRow="1" w:lastRow="0" w:firstColumn="1" w:lastColumn="0" w:noHBand="0" w:noVBand="1"/>
            </w:tblPr>
            <w:tblGrid>
              <w:gridCol w:w="2637"/>
              <w:gridCol w:w="5301"/>
            </w:tblGrid>
            <w:tr w:rsidR="00961739" w:rsidRPr="009A2C74" w14:paraId="0A10BC00" w14:textId="77777777" w:rsidTr="006158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7" w:type="dxa"/>
                </w:tcPr>
                <w:p w14:paraId="5F9431FD" w14:textId="5663F943" w:rsidR="00961739" w:rsidRPr="009A2C74" w:rsidRDefault="006158BB" w:rsidP="0096173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Fact_relationship</w:t>
                  </w:r>
                </w:p>
              </w:tc>
              <w:tc>
                <w:tcPr>
                  <w:tcW w:w="5301" w:type="dxa"/>
                </w:tcPr>
                <w:p w14:paraId="534E9E03" w14:textId="77777777" w:rsidR="00961739" w:rsidRPr="009A2C74" w:rsidRDefault="00961739" w:rsidP="00961739">
                  <w:pPr>
                    <w:pStyle w:val="ListParagraph"/>
                    <w:ind w:left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961739" w:rsidRPr="009A2C74" w14:paraId="458692C9" w14:textId="77777777" w:rsidTr="006158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7" w:type="dxa"/>
                </w:tcPr>
                <w:p w14:paraId="3F08F67C" w14:textId="0E153C0B" w:rsidR="00961739" w:rsidRPr="009A2C74" w:rsidRDefault="006158BB" w:rsidP="0096173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domain_concept</w:t>
                  </w:r>
                  <w:r w:rsidR="00961739" w:rsidRPr="009A2C74">
                    <w:rPr>
                      <w:sz w:val="20"/>
                      <w:szCs w:val="20"/>
                    </w:rPr>
                    <w:t>_id</w:t>
                  </w:r>
                  <w:r w:rsidRPr="009A2C74">
                    <w:rPr>
                      <w:sz w:val="20"/>
                      <w:szCs w:val="20"/>
                    </w:rPr>
                    <w:t>_1</w:t>
                  </w:r>
                </w:p>
              </w:tc>
              <w:tc>
                <w:tcPr>
                  <w:tcW w:w="5301" w:type="dxa"/>
                </w:tcPr>
                <w:p w14:paraId="55E4CC83" w14:textId="72103369" w:rsidR="00961739" w:rsidRPr="009A2C74" w:rsidRDefault="00961739" w:rsidP="00961739">
                  <w:pPr>
                    <w:pStyle w:val="ListParagraph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 xml:space="preserve">= </w:t>
                  </w:r>
                  <w:r w:rsidR="006158BB" w:rsidRPr="009A2C74">
                    <w:rPr>
                      <w:sz w:val="20"/>
                      <w:szCs w:val="20"/>
                    </w:rPr>
                    <w:t>1147314 (person domain)</w:t>
                  </w:r>
                </w:p>
              </w:tc>
            </w:tr>
            <w:tr w:rsidR="00961739" w:rsidRPr="009A2C74" w14:paraId="034AB42E" w14:textId="77777777" w:rsidTr="006158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7" w:type="dxa"/>
                </w:tcPr>
                <w:p w14:paraId="56B9F0A6" w14:textId="5C50EF6B" w:rsidR="00961739" w:rsidRPr="009A2C74" w:rsidRDefault="006158BB" w:rsidP="0096173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fact_</w:t>
                  </w:r>
                  <w:r w:rsidR="00961739" w:rsidRPr="009A2C74">
                    <w:rPr>
                      <w:sz w:val="20"/>
                      <w:szCs w:val="20"/>
                    </w:rPr>
                    <w:t>id</w:t>
                  </w:r>
                  <w:r w:rsidRPr="009A2C74">
                    <w:rPr>
                      <w:sz w:val="20"/>
                      <w:szCs w:val="20"/>
                    </w:rPr>
                    <w:t>_1</w:t>
                  </w:r>
                </w:p>
              </w:tc>
              <w:tc>
                <w:tcPr>
                  <w:tcW w:w="5301" w:type="dxa"/>
                </w:tcPr>
                <w:p w14:paraId="36520305" w14:textId="45B98EB3" w:rsidR="00961739" w:rsidRPr="009A2C74" w:rsidRDefault="00961739" w:rsidP="00961739">
                  <w:pPr>
                    <w:pStyle w:val="ListParagraph"/>
                    <w:ind w:left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 xml:space="preserve">= </w:t>
                  </w:r>
                  <w:r w:rsidR="006158BB" w:rsidRPr="009A2C74">
                    <w:rPr>
                      <w:sz w:val="20"/>
                      <w:szCs w:val="20"/>
                    </w:rPr>
                    <w:t>person_id of infant</w:t>
                  </w:r>
                </w:p>
              </w:tc>
            </w:tr>
            <w:tr w:rsidR="00961739" w:rsidRPr="009A2C74" w14:paraId="5620BF6A" w14:textId="77777777" w:rsidTr="006158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7" w:type="dxa"/>
                </w:tcPr>
                <w:p w14:paraId="63EF089F" w14:textId="05BDA3B1" w:rsidR="00961739" w:rsidRPr="009A2C74" w:rsidRDefault="006158BB" w:rsidP="0096173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domain</w:t>
                  </w:r>
                  <w:r w:rsidR="00961739" w:rsidRPr="009A2C74">
                    <w:rPr>
                      <w:sz w:val="20"/>
                      <w:szCs w:val="20"/>
                    </w:rPr>
                    <w:t>_concept_id</w:t>
                  </w:r>
                  <w:r w:rsidRPr="009A2C74">
                    <w:rPr>
                      <w:sz w:val="20"/>
                      <w:szCs w:val="20"/>
                    </w:rPr>
                    <w:t>_2</w:t>
                  </w:r>
                </w:p>
              </w:tc>
              <w:tc>
                <w:tcPr>
                  <w:tcW w:w="5301" w:type="dxa"/>
                </w:tcPr>
                <w:p w14:paraId="642AB9A4" w14:textId="06531FB4" w:rsidR="00961739" w:rsidRPr="009A2C74" w:rsidRDefault="00961739" w:rsidP="00961739">
                  <w:pPr>
                    <w:pStyle w:val="ListParagraph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=</w:t>
                  </w:r>
                  <w:r w:rsidR="006158BB" w:rsidRPr="009A2C74">
                    <w:rPr>
                      <w:sz w:val="20"/>
                      <w:szCs w:val="20"/>
                    </w:rPr>
                    <w:t xml:space="preserve"> 1147333 (condition_occurrence domain)</w:t>
                  </w:r>
                </w:p>
              </w:tc>
            </w:tr>
            <w:tr w:rsidR="00961739" w:rsidRPr="009A2C74" w14:paraId="62423E29" w14:textId="77777777" w:rsidTr="006158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7" w:type="dxa"/>
                </w:tcPr>
                <w:p w14:paraId="415C227E" w14:textId="6E074870" w:rsidR="00961739" w:rsidRPr="009A2C74" w:rsidRDefault="006158BB" w:rsidP="0096173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fact_id_2</w:t>
                  </w:r>
                </w:p>
              </w:tc>
              <w:tc>
                <w:tcPr>
                  <w:tcW w:w="5301" w:type="dxa"/>
                </w:tcPr>
                <w:p w14:paraId="06A42593" w14:textId="2643144C" w:rsidR="00961739" w:rsidRPr="009A2C74" w:rsidRDefault="00961739" w:rsidP="00961739">
                  <w:pPr>
                    <w:pStyle w:val="ListParagraph"/>
                    <w:ind w:left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 xml:space="preserve">= </w:t>
                  </w:r>
                  <w:r w:rsidR="006158BB" w:rsidRPr="009A2C74">
                    <w:rPr>
                      <w:sz w:val="20"/>
                      <w:szCs w:val="20"/>
                    </w:rPr>
                    <w:t>condition_occurrence_id (from above)</w:t>
                  </w:r>
                </w:p>
              </w:tc>
            </w:tr>
            <w:tr w:rsidR="00961739" w:rsidRPr="009A2C74" w14:paraId="4EEF5078" w14:textId="77777777" w:rsidTr="006158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7" w:type="dxa"/>
                </w:tcPr>
                <w:p w14:paraId="225788DB" w14:textId="755F2E2C" w:rsidR="00961739" w:rsidRPr="009A2C74" w:rsidRDefault="006158BB" w:rsidP="00961739">
                  <w:pPr>
                    <w:pStyle w:val="ListParagraph"/>
                    <w:ind w:left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>relationship_concept_id</w:t>
                  </w:r>
                </w:p>
              </w:tc>
              <w:tc>
                <w:tcPr>
                  <w:tcW w:w="5301" w:type="dxa"/>
                </w:tcPr>
                <w:p w14:paraId="132A0ADC" w14:textId="64A44EC7" w:rsidR="00961739" w:rsidRPr="009A2C74" w:rsidRDefault="00961739" w:rsidP="00961739">
                  <w:pPr>
                    <w:pStyle w:val="ListParagraph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9A2C74">
                    <w:rPr>
                      <w:sz w:val="20"/>
                      <w:szCs w:val="20"/>
                    </w:rPr>
                    <w:t xml:space="preserve">= </w:t>
                  </w:r>
                  <w:r w:rsidR="006158BB" w:rsidRPr="009A2C74">
                    <w:rPr>
                      <w:sz w:val="20"/>
                      <w:szCs w:val="20"/>
                    </w:rPr>
                    <w:t>430541 (Infant)</w:t>
                  </w:r>
                </w:p>
              </w:tc>
            </w:tr>
          </w:tbl>
          <w:p w14:paraId="6BD26A65" w14:textId="77777777" w:rsidR="00961739" w:rsidRPr="009A2C74" w:rsidRDefault="00961739" w:rsidP="00961739">
            <w:pPr>
              <w:pStyle w:val="ListParagraph"/>
              <w:rPr>
                <w:sz w:val="20"/>
                <w:szCs w:val="20"/>
              </w:rPr>
            </w:pPr>
          </w:p>
          <w:p w14:paraId="00FE8EBF" w14:textId="77B86660" w:rsidR="006158BB" w:rsidRPr="009A2C74" w:rsidRDefault="006158BB" w:rsidP="006158B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The </w:t>
            </w:r>
            <w:r w:rsidRPr="009A2C74">
              <w:rPr>
                <w:b/>
                <w:bCs/>
                <w:sz w:val="20"/>
                <w:szCs w:val="20"/>
              </w:rPr>
              <w:t>fact_relationship</w:t>
            </w:r>
            <w:r w:rsidRPr="009A2C74">
              <w:rPr>
                <w:sz w:val="20"/>
                <w:szCs w:val="20"/>
              </w:rPr>
              <w:t xml:space="preserve"> table should also be used to denote the forward and verse relationships of mother of child (</w:t>
            </w:r>
            <w:r w:rsidRPr="00AC4B16">
              <w:rPr>
                <w:b/>
                <w:bCs/>
                <w:sz w:val="20"/>
                <w:szCs w:val="20"/>
              </w:rPr>
              <w:t>4248584</w:t>
            </w:r>
            <w:r w:rsidRPr="009A2C74">
              <w:rPr>
                <w:sz w:val="20"/>
                <w:szCs w:val="20"/>
              </w:rPr>
              <w:t>), and child of mother (</w:t>
            </w:r>
            <w:r w:rsidRPr="00AC4B16">
              <w:rPr>
                <w:b/>
                <w:bCs/>
                <w:sz w:val="20"/>
                <w:szCs w:val="20"/>
              </w:rPr>
              <w:t>4285883</w:t>
            </w:r>
            <w:r w:rsidRPr="009A2C74">
              <w:rPr>
                <w:sz w:val="20"/>
                <w:szCs w:val="20"/>
              </w:rPr>
              <w:t>). Others can be linked for siblings</w:t>
            </w:r>
            <w:r w:rsidR="002901E1" w:rsidRPr="009A2C74">
              <w:rPr>
                <w:sz w:val="20"/>
                <w:szCs w:val="20"/>
              </w:rPr>
              <w:t xml:space="preserve"> (</w:t>
            </w:r>
            <w:r w:rsidR="00E33900" w:rsidRPr="00AC4B16">
              <w:rPr>
                <w:b/>
                <w:bCs/>
                <w:sz w:val="20"/>
                <w:szCs w:val="20"/>
              </w:rPr>
              <w:t>4292398</w:t>
            </w:r>
            <w:r w:rsidR="00E33900" w:rsidRPr="009A2C74">
              <w:rPr>
                <w:sz w:val="20"/>
                <w:szCs w:val="20"/>
              </w:rPr>
              <w:t>)</w:t>
            </w:r>
            <w:r w:rsidRPr="009A2C74">
              <w:rPr>
                <w:sz w:val="20"/>
                <w:szCs w:val="20"/>
              </w:rPr>
              <w:t xml:space="preserve"> and twin siblings</w:t>
            </w:r>
            <w:r w:rsidR="002901E1" w:rsidRPr="009A2C74">
              <w:rPr>
                <w:sz w:val="20"/>
                <w:szCs w:val="20"/>
              </w:rPr>
              <w:t xml:space="preserve"> (</w:t>
            </w:r>
            <w:r w:rsidR="00E33900" w:rsidRPr="00AC4B16">
              <w:rPr>
                <w:b/>
                <w:bCs/>
                <w:sz w:val="20"/>
                <w:szCs w:val="20"/>
              </w:rPr>
              <w:t>4013484</w:t>
            </w:r>
            <w:r w:rsidR="002901E1" w:rsidRPr="009A2C74">
              <w:rPr>
                <w:sz w:val="20"/>
                <w:szCs w:val="20"/>
              </w:rPr>
              <w:t>)</w:t>
            </w:r>
            <w:r w:rsidRPr="009A2C74">
              <w:rPr>
                <w:sz w:val="20"/>
                <w:szCs w:val="20"/>
              </w:rPr>
              <w:t>.</w:t>
            </w:r>
          </w:p>
        </w:tc>
      </w:tr>
      <w:tr w:rsidR="00931E86" w:rsidRPr="009A2C74" w14:paraId="01951EEC" w14:textId="77777777" w:rsidTr="00850469">
        <w:tc>
          <w:tcPr>
            <w:tcW w:w="1260" w:type="pct"/>
          </w:tcPr>
          <w:p w14:paraId="787E5CB2" w14:textId="0DC5E119" w:rsidR="00931E86" w:rsidRPr="009A2C74" w:rsidRDefault="00931E86" w:rsidP="00931E86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Carrot mapper vocabulary may misclassify the pregnancy </w:t>
            </w:r>
            <w:r w:rsidRPr="009A2C74">
              <w:rPr>
                <w:b/>
                <w:bCs/>
                <w:sz w:val="20"/>
                <w:szCs w:val="20"/>
              </w:rPr>
              <w:t>condition</w:t>
            </w:r>
            <w:r w:rsidRPr="009A2C74">
              <w:rPr>
                <w:sz w:val="20"/>
                <w:szCs w:val="20"/>
              </w:rPr>
              <w:t xml:space="preserve"> as an </w:t>
            </w:r>
            <w:r w:rsidRPr="009A2C74">
              <w:rPr>
                <w:b/>
                <w:bCs/>
                <w:sz w:val="20"/>
                <w:szCs w:val="20"/>
              </w:rPr>
              <w:t>observation</w:t>
            </w:r>
            <w:r w:rsidRPr="009A2C74">
              <w:rPr>
                <w:sz w:val="20"/>
                <w:szCs w:val="20"/>
              </w:rPr>
              <w:t xml:space="preserve"> in the JSON file.</w:t>
            </w:r>
          </w:p>
        </w:tc>
        <w:tc>
          <w:tcPr>
            <w:tcW w:w="3740" w:type="pct"/>
          </w:tcPr>
          <w:p w14:paraId="22B709E2" w14:textId="20BBD2E7" w:rsidR="00931E86" w:rsidRPr="009A2C74" w:rsidRDefault="00931E86" w:rsidP="00931E86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Check if this is the case in your </w:t>
            </w:r>
            <w:r w:rsidRPr="00AC4B16">
              <w:rPr>
                <w:b/>
                <w:bCs/>
                <w:sz w:val="20"/>
                <w:szCs w:val="20"/>
              </w:rPr>
              <w:t>JSON</w:t>
            </w:r>
            <w:r w:rsidRPr="009A2C74">
              <w:rPr>
                <w:sz w:val="20"/>
                <w:szCs w:val="20"/>
              </w:rPr>
              <w:t xml:space="preserve"> file before transforming, if so edit to move it to the appropriate section with the correct variables and mappings. A V2 script will be available in the ‘</w:t>
            </w:r>
            <w:r w:rsidRPr="00AC4B16">
              <w:rPr>
                <w:b/>
                <w:bCs/>
                <w:sz w:val="20"/>
                <w:szCs w:val="20"/>
              </w:rPr>
              <w:t>transformation</w:t>
            </w:r>
            <w:r w:rsidRPr="009A2C74">
              <w:rPr>
                <w:sz w:val="20"/>
                <w:szCs w:val="20"/>
              </w:rPr>
              <w:t>’ repository of this GitHub.</w:t>
            </w:r>
          </w:p>
        </w:tc>
      </w:tr>
    </w:tbl>
    <w:p w14:paraId="65D1DB09" w14:textId="77777777" w:rsidR="00151597" w:rsidRDefault="0015159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78"/>
        <w:gridCol w:w="11510"/>
      </w:tblGrid>
      <w:tr w:rsidR="00151597" w:rsidRPr="009A2C74" w14:paraId="231183D6" w14:textId="77777777" w:rsidTr="00EA3B87">
        <w:tc>
          <w:tcPr>
            <w:tcW w:w="1260" w:type="pct"/>
            <w:shd w:val="clear" w:color="auto" w:fill="D86DCB" w:themeFill="accent5" w:themeFillTint="99"/>
          </w:tcPr>
          <w:p w14:paraId="50DC2177" w14:textId="77777777" w:rsidR="00151597" w:rsidRPr="009A2C74" w:rsidRDefault="00151597" w:rsidP="004771AE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lastRenderedPageBreak/>
              <w:t>Challenge</w:t>
            </w:r>
          </w:p>
        </w:tc>
        <w:tc>
          <w:tcPr>
            <w:tcW w:w="3740" w:type="pct"/>
            <w:shd w:val="clear" w:color="auto" w:fill="D86DCB" w:themeFill="accent5" w:themeFillTint="99"/>
          </w:tcPr>
          <w:p w14:paraId="27FCA9F9" w14:textId="77777777" w:rsidR="00151597" w:rsidRPr="009A2C74" w:rsidRDefault="00151597" w:rsidP="004771AE">
            <w:pPr>
              <w:rPr>
                <w:b/>
                <w:bCs/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Solution</w:t>
            </w:r>
          </w:p>
        </w:tc>
      </w:tr>
      <w:tr w:rsidR="00EA5FEB" w:rsidRPr="009A2C74" w14:paraId="73B525B6" w14:textId="77777777" w:rsidTr="00EA3B87">
        <w:tc>
          <w:tcPr>
            <w:tcW w:w="5000" w:type="pct"/>
            <w:gridSpan w:val="2"/>
            <w:shd w:val="clear" w:color="auto" w:fill="F2CEED" w:themeFill="accent5" w:themeFillTint="33"/>
            <w:vAlign w:val="center"/>
          </w:tcPr>
          <w:p w14:paraId="2AF0D200" w14:textId="2CD10DAE" w:rsidR="00EA5FEB" w:rsidRPr="009A2C74" w:rsidRDefault="00EA5FEB" w:rsidP="00EA5FEB">
            <w:pPr>
              <w:rPr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Carrot-Mapper:</w:t>
            </w:r>
          </w:p>
        </w:tc>
      </w:tr>
      <w:tr w:rsidR="00151597" w:rsidRPr="009A2C74" w14:paraId="24049F49" w14:textId="77777777" w:rsidTr="00850469">
        <w:tc>
          <w:tcPr>
            <w:tcW w:w="1260" w:type="pct"/>
          </w:tcPr>
          <w:p w14:paraId="2878E1AF" w14:textId="7A62C7CF" w:rsidR="00151597" w:rsidRPr="009A2C74" w:rsidRDefault="00151597" w:rsidP="0015159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Loss of granularity of ethnicity during transformation.</w:t>
            </w:r>
          </w:p>
        </w:tc>
        <w:tc>
          <w:tcPr>
            <w:tcW w:w="3740" w:type="pct"/>
          </w:tcPr>
          <w:p w14:paraId="2826FD61" w14:textId="77777777" w:rsidR="00151597" w:rsidRDefault="00B306F0" w:rsidP="001515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Only one </w:t>
            </w:r>
            <w:r w:rsidRPr="00AC4B16">
              <w:rPr>
                <w:b/>
                <w:bCs/>
                <w:sz w:val="20"/>
                <w:szCs w:val="20"/>
              </w:rPr>
              <w:t>RACE</w:t>
            </w:r>
            <w:r>
              <w:rPr>
                <w:sz w:val="20"/>
                <w:szCs w:val="20"/>
              </w:rPr>
              <w:t xml:space="preserve"> concept can be assigned to an individual in the person table.</w:t>
            </w:r>
            <w:r w:rsidR="001E4B5F">
              <w:rPr>
                <w:sz w:val="20"/>
                <w:szCs w:val="20"/>
              </w:rPr>
              <w:t xml:space="preserve"> This should be using the standard OMOP </w:t>
            </w:r>
            <w:r w:rsidR="008D5B79" w:rsidRPr="00AC4B16">
              <w:rPr>
                <w:b/>
                <w:bCs/>
                <w:sz w:val="20"/>
                <w:szCs w:val="20"/>
              </w:rPr>
              <w:t>RACE</w:t>
            </w:r>
            <w:r w:rsidR="008D5B79">
              <w:rPr>
                <w:sz w:val="20"/>
                <w:szCs w:val="20"/>
              </w:rPr>
              <w:t xml:space="preserve"> c</w:t>
            </w:r>
            <w:r w:rsidR="00444647">
              <w:rPr>
                <w:sz w:val="20"/>
                <w:szCs w:val="20"/>
              </w:rPr>
              <w:t>o</w:t>
            </w:r>
            <w:r w:rsidR="008D5B79">
              <w:rPr>
                <w:sz w:val="20"/>
                <w:szCs w:val="20"/>
              </w:rPr>
              <w:t xml:space="preserve">ncepts in the </w:t>
            </w:r>
            <w:r w:rsidR="008D5B79" w:rsidRPr="00AC4B16">
              <w:rPr>
                <w:b/>
                <w:bCs/>
                <w:sz w:val="20"/>
                <w:szCs w:val="20"/>
              </w:rPr>
              <w:t>RACE</w:t>
            </w:r>
            <w:r w:rsidR="008D5B79">
              <w:rPr>
                <w:sz w:val="20"/>
                <w:szCs w:val="20"/>
              </w:rPr>
              <w:t xml:space="preserve"> domain. Broadly classified in MIREDA as </w:t>
            </w:r>
            <w:r w:rsidR="00444647">
              <w:rPr>
                <w:sz w:val="20"/>
                <w:szCs w:val="20"/>
              </w:rPr>
              <w:t>Asian</w:t>
            </w:r>
            <w:r w:rsidR="00F33662">
              <w:rPr>
                <w:sz w:val="20"/>
                <w:szCs w:val="20"/>
              </w:rPr>
              <w:t xml:space="preserve"> (</w:t>
            </w:r>
            <w:r w:rsidR="005942C7" w:rsidRPr="00AC4B16">
              <w:rPr>
                <w:b/>
                <w:bCs/>
                <w:sz w:val="20"/>
                <w:szCs w:val="20"/>
              </w:rPr>
              <w:t>8515</w:t>
            </w:r>
            <w:r w:rsidR="005942C7">
              <w:rPr>
                <w:sz w:val="20"/>
                <w:szCs w:val="20"/>
              </w:rPr>
              <w:t>)</w:t>
            </w:r>
            <w:r w:rsidR="00F33662">
              <w:rPr>
                <w:sz w:val="20"/>
                <w:szCs w:val="20"/>
              </w:rPr>
              <w:t>, Black</w:t>
            </w:r>
            <w:r w:rsidR="005942C7">
              <w:rPr>
                <w:sz w:val="20"/>
                <w:szCs w:val="20"/>
              </w:rPr>
              <w:t xml:space="preserve"> (</w:t>
            </w:r>
            <w:r w:rsidR="005942C7" w:rsidRPr="00AC4B16">
              <w:rPr>
                <w:b/>
                <w:bCs/>
                <w:sz w:val="20"/>
                <w:szCs w:val="20"/>
              </w:rPr>
              <w:t>38003598</w:t>
            </w:r>
            <w:r w:rsidR="005942C7">
              <w:rPr>
                <w:sz w:val="20"/>
                <w:szCs w:val="20"/>
              </w:rPr>
              <w:t>)</w:t>
            </w:r>
            <w:r w:rsidR="00444647">
              <w:rPr>
                <w:sz w:val="20"/>
                <w:szCs w:val="20"/>
              </w:rPr>
              <w:t xml:space="preserve"> or White</w:t>
            </w:r>
            <w:r w:rsidR="005942C7">
              <w:rPr>
                <w:sz w:val="20"/>
                <w:szCs w:val="20"/>
              </w:rPr>
              <w:t xml:space="preserve"> (</w:t>
            </w:r>
            <w:r w:rsidR="005942C7" w:rsidRPr="00AC4B16">
              <w:rPr>
                <w:b/>
                <w:bCs/>
                <w:sz w:val="20"/>
                <w:szCs w:val="20"/>
              </w:rPr>
              <w:t>8527</w:t>
            </w:r>
            <w:r w:rsidR="005942C7">
              <w:rPr>
                <w:sz w:val="20"/>
                <w:szCs w:val="20"/>
              </w:rPr>
              <w:t xml:space="preserve">), others are </w:t>
            </w:r>
            <w:r w:rsidR="00A50DAC">
              <w:rPr>
                <w:sz w:val="20"/>
                <w:szCs w:val="20"/>
              </w:rPr>
              <w:t>considered missing</w:t>
            </w:r>
            <w:r w:rsidR="00444647">
              <w:rPr>
                <w:sz w:val="20"/>
                <w:szCs w:val="20"/>
              </w:rPr>
              <w:t>.</w:t>
            </w:r>
          </w:p>
          <w:p w14:paraId="4076AE2C" w14:textId="7F0EC6C0" w:rsidR="00A50DAC" w:rsidRPr="009A2C74" w:rsidRDefault="00A50DAC" w:rsidP="001515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 can also be coded multiple times in the observation domain</w:t>
            </w:r>
            <w:r w:rsidR="00257427">
              <w:rPr>
                <w:sz w:val="20"/>
                <w:szCs w:val="20"/>
              </w:rPr>
              <w:t xml:space="preserve"> – here we have used OMOP concept codes representing </w:t>
            </w:r>
            <w:r w:rsidR="00CF7926">
              <w:rPr>
                <w:sz w:val="20"/>
                <w:szCs w:val="20"/>
              </w:rPr>
              <w:t xml:space="preserve">UK NHS dictionary classifications, coding both the broader, </w:t>
            </w:r>
            <w:r w:rsidR="00643838">
              <w:rPr>
                <w:sz w:val="20"/>
                <w:szCs w:val="20"/>
              </w:rPr>
              <w:t>ancestor</w:t>
            </w:r>
            <w:r w:rsidR="00CF7926">
              <w:rPr>
                <w:sz w:val="20"/>
                <w:szCs w:val="20"/>
              </w:rPr>
              <w:t xml:space="preserve"> classification and more specific </w:t>
            </w:r>
            <w:r w:rsidR="00643838">
              <w:rPr>
                <w:sz w:val="20"/>
                <w:szCs w:val="20"/>
              </w:rPr>
              <w:t xml:space="preserve">descendant classification. More specific </w:t>
            </w:r>
            <w:r w:rsidR="00AC4B16">
              <w:rPr>
                <w:sz w:val="20"/>
                <w:szCs w:val="20"/>
              </w:rPr>
              <w:t xml:space="preserve">detail can be seen in the </w:t>
            </w:r>
            <w:r w:rsidR="00F55547">
              <w:rPr>
                <w:sz w:val="20"/>
                <w:szCs w:val="20"/>
              </w:rPr>
              <w:t>‘</w:t>
            </w:r>
            <w:r w:rsidR="00F55547" w:rsidRPr="00F55547">
              <w:rPr>
                <w:b/>
                <w:bCs/>
                <w:sz w:val="20"/>
                <w:szCs w:val="20"/>
              </w:rPr>
              <w:t>2.e</w:t>
            </w:r>
            <w:r w:rsidR="00AC4B16" w:rsidRPr="00AC4B16">
              <w:rPr>
                <w:b/>
                <w:bCs/>
                <w:sz w:val="20"/>
                <w:szCs w:val="20"/>
              </w:rPr>
              <w:t>thnicities_</w:t>
            </w:r>
            <w:r w:rsidR="00F55547">
              <w:rPr>
                <w:b/>
                <w:bCs/>
                <w:sz w:val="20"/>
                <w:szCs w:val="20"/>
              </w:rPr>
              <w:t>omop</w:t>
            </w:r>
            <w:r w:rsidR="00AC4B16" w:rsidRPr="00AC4B16">
              <w:rPr>
                <w:b/>
                <w:bCs/>
                <w:sz w:val="20"/>
                <w:szCs w:val="20"/>
              </w:rPr>
              <w:t>.xlsx</w:t>
            </w:r>
            <w:r w:rsidR="00F55547">
              <w:rPr>
                <w:b/>
                <w:bCs/>
                <w:sz w:val="20"/>
                <w:szCs w:val="20"/>
              </w:rPr>
              <w:t>’</w:t>
            </w:r>
            <w:r w:rsidR="00AC4B16">
              <w:rPr>
                <w:sz w:val="20"/>
                <w:szCs w:val="20"/>
              </w:rPr>
              <w:t xml:space="preserve"> file in th</w:t>
            </w:r>
            <w:r w:rsidR="00334DAE">
              <w:rPr>
                <w:sz w:val="20"/>
                <w:szCs w:val="20"/>
              </w:rPr>
              <w:t>is same</w:t>
            </w:r>
            <w:r w:rsidR="00AC4B16">
              <w:rPr>
                <w:sz w:val="20"/>
                <w:szCs w:val="20"/>
              </w:rPr>
              <w:t xml:space="preserve"> GitHub repository</w:t>
            </w:r>
            <w:r w:rsidR="00334DAE">
              <w:rPr>
                <w:sz w:val="20"/>
                <w:szCs w:val="20"/>
              </w:rPr>
              <w:t>.</w:t>
            </w:r>
          </w:p>
        </w:tc>
      </w:tr>
      <w:tr w:rsidR="00EA5FEB" w:rsidRPr="009A2C74" w14:paraId="5AA05827" w14:textId="77777777" w:rsidTr="00EA3B87">
        <w:tc>
          <w:tcPr>
            <w:tcW w:w="5000" w:type="pct"/>
            <w:gridSpan w:val="2"/>
            <w:shd w:val="clear" w:color="auto" w:fill="F2CEED" w:themeFill="accent5" w:themeFillTint="33"/>
            <w:vAlign w:val="center"/>
          </w:tcPr>
          <w:p w14:paraId="0DE30E18" w14:textId="2C1EC9D0" w:rsidR="00EA5FEB" w:rsidRPr="009A2C74" w:rsidRDefault="00EA5FEB" w:rsidP="00EA5FEB">
            <w:pPr>
              <w:rPr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Carrot-Transform:</w:t>
            </w:r>
          </w:p>
        </w:tc>
      </w:tr>
      <w:tr w:rsidR="00151597" w:rsidRPr="009A2C74" w14:paraId="665C3531" w14:textId="77777777" w:rsidTr="00850469">
        <w:tc>
          <w:tcPr>
            <w:tcW w:w="1260" w:type="pct"/>
          </w:tcPr>
          <w:p w14:paraId="219ECAFF" w14:textId="1292680F" w:rsidR="00151597" w:rsidRPr="009A2C74" w:rsidRDefault="00151597" w:rsidP="00151597">
            <w:pPr>
              <w:rPr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 xml:space="preserve">condition_occurrence </w:t>
            </w:r>
            <w:r w:rsidRPr="009A2C74">
              <w:rPr>
                <w:sz w:val="20"/>
                <w:szCs w:val="20"/>
              </w:rPr>
              <w:t>end dates currently populate with the same date as the start date using carrot-mapper.</w:t>
            </w:r>
          </w:p>
        </w:tc>
        <w:tc>
          <w:tcPr>
            <w:tcW w:w="3740" w:type="pct"/>
          </w:tcPr>
          <w:p w14:paraId="63DE6882" w14:textId="4B98B3B9" w:rsidR="00151597" w:rsidRPr="009A2C74" w:rsidRDefault="00151597" w:rsidP="0015159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Use the transformed output </w:t>
            </w:r>
            <w:r w:rsidRPr="00AC4B16">
              <w:rPr>
                <w:b/>
                <w:bCs/>
                <w:sz w:val="20"/>
                <w:szCs w:val="20"/>
              </w:rPr>
              <w:t>person</w:t>
            </w:r>
            <w:r w:rsidR="00473876">
              <w:rPr>
                <w:b/>
                <w:bCs/>
                <w:sz w:val="20"/>
                <w:szCs w:val="20"/>
              </w:rPr>
              <w:t>_</w:t>
            </w:r>
            <w:r w:rsidRPr="00AC4B16">
              <w:rPr>
                <w:b/>
                <w:bCs/>
                <w:sz w:val="20"/>
                <w:szCs w:val="20"/>
              </w:rPr>
              <w:t>ids.tsv</w:t>
            </w:r>
            <w:r w:rsidRPr="009A2C74">
              <w:rPr>
                <w:sz w:val="20"/>
                <w:szCs w:val="20"/>
              </w:rPr>
              <w:t xml:space="preserve"> to link to your raw/input tables to update the </w:t>
            </w:r>
            <w:r w:rsidRPr="009A2C74">
              <w:rPr>
                <w:b/>
                <w:bCs/>
                <w:sz w:val="20"/>
                <w:szCs w:val="20"/>
              </w:rPr>
              <w:t>condition_end_date</w:t>
            </w:r>
            <w:r w:rsidRPr="009A2C74">
              <w:rPr>
                <w:sz w:val="20"/>
                <w:szCs w:val="20"/>
              </w:rPr>
              <w:t xml:space="preserve"> and </w:t>
            </w:r>
            <w:r w:rsidRPr="009A2C74">
              <w:rPr>
                <w:b/>
                <w:bCs/>
                <w:sz w:val="20"/>
                <w:szCs w:val="20"/>
              </w:rPr>
              <w:t>condition_end_datetime</w:t>
            </w:r>
            <w:r w:rsidRPr="009A2C74">
              <w:rPr>
                <w:sz w:val="20"/>
                <w:szCs w:val="20"/>
              </w:rPr>
              <w:t xml:space="preserve"> in your pregnancy concepts. An example script will be uploaded to the ‘transformation’  repository to help with this.</w:t>
            </w:r>
          </w:p>
        </w:tc>
      </w:tr>
      <w:tr w:rsidR="00EA5FEB" w:rsidRPr="009A2C74" w14:paraId="4926C627" w14:textId="77777777" w:rsidTr="00EA3B87">
        <w:tc>
          <w:tcPr>
            <w:tcW w:w="5000" w:type="pct"/>
            <w:gridSpan w:val="2"/>
            <w:shd w:val="clear" w:color="auto" w:fill="F2CEED" w:themeFill="accent5" w:themeFillTint="33"/>
            <w:vAlign w:val="center"/>
          </w:tcPr>
          <w:p w14:paraId="5334FC58" w14:textId="627A8EEE" w:rsidR="00EA5FEB" w:rsidRPr="009A2C74" w:rsidRDefault="00EA5FEB" w:rsidP="0077359A">
            <w:pPr>
              <w:rPr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Other domain tables:</w:t>
            </w:r>
          </w:p>
        </w:tc>
      </w:tr>
      <w:tr w:rsidR="00151597" w:rsidRPr="009A2C74" w14:paraId="250657B3" w14:textId="77777777" w:rsidTr="00850469">
        <w:tc>
          <w:tcPr>
            <w:tcW w:w="1260" w:type="pct"/>
          </w:tcPr>
          <w:p w14:paraId="6F8CAA6B" w14:textId="7EBD9224" w:rsidR="00151597" w:rsidRPr="009A2C74" w:rsidRDefault="00151597" w:rsidP="0015159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Location history not supported in v5.4 OMOP CDM but is required for continued access to address related demography</w:t>
            </w:r>
            <w:r w:rsidR="00F24CC7">
              <w:rPr>
                <w:sz w:val="20"/>
                <w:szCs w:val="20"/>
              </w:rPr>
              <w:t>.</w:t>
            </w:r>
          </w:p>
        </w:tc>
        <w:tc>
          <w:tcPr>
            <w:tcW w:w="3740" w:type="pct"/>
          </w:tcPr>
          <w:p w14:paraId="0272CC6D" w14:textId="2C7DB47E" w:rsidR="00151597" w:rsidRPr="009A2C74" w:rsidRDefault="00151597" w:rsidP="0015159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 xml:space="preserve">Manually create a </w:t>
            </w:r>
            <w:r w:rsidRPr="009A2C74">
              <w:rPr>
                <w:b/>
                <w:bCs/>
                <w:sz w:val="20"/>
                <w:szCs w:val="20"/>
              </w:rPr>
              <w:t>location</w:t>
            </w:r>
            <w:r w:rsidRPr="009A2C74">
              <w:rPr>
                <w:sz w:val="20"/>
                <w:szCs w:val="20"/>
              </w:rPr>
              <w:t xml:space="preserve"> table with the location_id of all the locations available to you e.g. Wales uses Lower Layer Super Output Areas (LSOAs). Use the proposed format for the version 6.0 </w:t>
            </w:r>
            <w:r w:rsidRPr="009A2C74">
              <w:rPr>
                <w:b/>
                <w:bCs/>
                <w:sz w:val="20"/>
                <w:szCs w:val="20"/>
              </w:rPr>
              <w:t>location_history</w:t>
            </w:r>
            <w:r w:rsidRPr="009A2C74">
              <w:rPr>
                <w:sz w:val="20"/>
                <w:szCs w:val="20"/>
              </w:rPr>
              <w:t xml:space="preserve"> table to tie residences to these addresses.</w:t>
            </w:r>
          </w:p>
        </w:tc>
      </w:tr>
      <w:tr w:rsidR="00B7072D" w:rsidRPr="009A2C74" w14:paraId="5840199D" w14:textId="77777777" w:rsidTr="00850469">
        <w:tc>
          <w:tcPr>
            <w:tcW w:w="1260" w:type="pct"/>
          </w:tcPr>
          <w:p w14:paraId="77FD5DEE" w14:textId="46B324A9" w:rsidR="00B7072D" w:rsidRPr="009A2C74" w:rsidRDefault="00B7072D" w:rsidP="001515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Linking clinical events to specific pregnancies</w:t>
            </w:r>
          </w:p>
        </w:tc>
        <w:tc>
          <w:tcPr>
            <w:tcW w:w="3740" w:type="pct"/>
          </w:tcPr>
          <w:p w14:paraId="4E095CF6" w14:textId="30A53E55" w:rsidR="00B7072D" w:rsidRPr="009A2C74" w:rsidRDefault="0092710B" w:rsidP="001515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Unsupported by Carrot but can be produced manually using the </w:t>
            </w:r>
            <w:r w:rsidRPr="0092710B">
              <w:rPr>
                <w:b/>
                <w:bCs/>
                <w:sz w:val="20"/>
                <w:szCs w:val="20"/>
              </w:rPr>
              <w:t>episode</w:t>
            </w:r>
            <w:r>
              <w:rPr>
                <w:sz w:val="20"/>
                <w:szCs w:val="20"/>
              </w:rPr>
              <w:t xml:space="preserve"> and </w:t>
            </w:r>
            <w:r w:rsidRPr="0077359A">
              <w:rPr>
                <w:b/>
                <w:bCs/>
                <w:sz w:val="20"/>
                <w:szCs w:val="20"/>
              </w:rPr>
              <w:t>episode</w:t>
            </w:r>
            <w:r w:rsidR="00292C92" w:rsidRPr="0077359A">
              <w:rPr>
                <w:b/>
                <w:bCs/>
                <w:sz w:val="20"/>
                <w:szCs w:val="20"/>
              </w:rPr>
              <w:t>_event</w:t>
            </w:r>
            <w:r w:rsidR="0077359A">
              <w:rPr>
                <w:sz w:val="20"/>
                <w:szCs w:val="20"/>
              </w:rPr>
              <w:t>.</w:t>
            </w:r>
            <w:r w:rsidR="00715F34">
              <w:rPr>
                <w:sz w:val="20"/>
                <w:szCs w:val="20"/>
              </w:rPr>
              <w:t xml:space="preserve"> Follow the format at: </w:t>
            </w:r>
            <w:hyperlink r:id="rId8" w:anchor="episode" w:history="1">
              <w:r w:rsidR="00715F34" w:rsidRPr="00B95DA3">
                <w:rPr>
                  <w:rStyle w:val="Hyperlink"/>
                  <w:rFonts w:asciiTheme="minorHAnsi" w:hAnsiTheme="minorHAnsi"/>
                  <w:sz w:val="20"/>
                  <w:szCs w:val="20"/>
                </w:rPr>
                <w:t>https://ohdsi.github.io/CommonDataModel/cdm54.html#episode</w:t>
              </w:r>
            </w:hyperlink>
            <w:r w:rsidR="00715F34">
              <w:rPr>
                <w:sz w:val="20"/>
                <w:szCs w:val="20"/>
              </w:rPr>
              <w:t xml:space="preserve"> </w:t>
            </w:r>
            <w:r w:rsidR="009E25E3">
              <w:rPr>
                <w:sz w:val="20"/>
                <w:szCs w:val="20"/>
              </w:rPr>
              <w:t>.</w:t>
            </w:r>
          </w:p>
        </w:tc>
      </w:tr>
      <w:tr w:rsidR="009E25E3" w:rsidRPr="009A2C74" w14:paraId="25EE3D58" w14:textId="77777777" w:rsidTr="00850469">
        <w:tc>
          <w:tcPr>
            <w:tcW w:w="1260" w:type="pct"/>
          </w:tcPr>
          <w:p w14:paraId="429234EC" w14:textId="664F344B" w:rsidR="009E25E3" w:rsidRPr="000B4EAB" w:rsidRDefault="000B4EAB" w:rsidP="00151597">
            <w:pPr>
              <w:rPr>
                <w:sz w:val="20"/>
                <w:szCs w:val="20"/>
              </w:rPr>
            </w:pPr>
            <w:r w:rsidRPr="000B4EAB">
              <w:rPr>
                <w:b/>
                <w:bCs/>
                <w:sz w:val="20"/>
                <w:szCs w:val="20"/>
              </w:rPr>
              <w:t>fact_relationship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 supported by Carrot</w:t>
            </w:r>
          </w:p>
        </w:tc>
        <w:tc>
          <w:tcPr>
            <w:tcW w:w="3740" w:type="pct"/>
          </w:tcPr>
          <w:p w14:paraId="7E0521CA" w14:textId="132F5685" w:rsidR="009E25E3" w:rsidRDefault="000B4EAB" w:rsidP="001515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Needs to be created manually.</w:t>
            </w:r>
          </w:p>
        </w:tc>
      </w:tr>
      <w:tr w:rsidR="0077359A" w:rsidRPr="009A2C74" w14:paraId="74A7F42F" w14:textId="77777777" w:rsidTr="00EA3B87">
        <w:tc>
          <w:tcPr>
            <w:tcW w:w="5000" w:type="pct"/>
            <w:gridSpan w:val="2"/>
            <w:shd w:val="clear" w:color="auto" w:fill="F2CEED" w:themeFill="accent5" w:themeFillTint="33"/>
            <w:vAlign w:val="center"/>
          </w:tcPr>
          <w:p w14:paraId="01AE4F61" w14:textId="5B50E4C6" w:rsidR="0077359A" w:rsidRPr="009A2C74" w:rsidRDefault="0077359A" w:rsidP="0077359A">
            <w:pPr>
              <w:rPr>
                <w:sz w:val="20"/>
                <w:szCs w:val="20"/>
              </w:rPr>
            </w:pPr>
            <w:r w:rsidRPr="009A2C74">
              <w:rPr>
                <w:b/>
                <w:bCs/>
                <w:sz w:val="20"/>
                <w:szCs w:val="20"/>
              </w:rPr>
              <w:t>OMOP:</w:t>
            </w:r>
          </w:p>
        </w:tc>
      </w:tr>
      <w:tr w:rsidR="00151597" w:rsidRPr="009A2C74" w14:paraId="077D423D" w14:textId="77777777" w:rsidTr="00850469">
        <w:tc>
          <w:tcPr>
            <w:tcW w:w="1260" w:type="pct"/>
          </w:tcPr>
          <w:p w14:paraId="001C68F8" w14:textId="579F3A74" w:rsidR="00151597" w:rsidRPr="009A2C74" w:rsidRDefault="00151597" w:rsidP="0015159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CDM version not up to date.</w:t>
            </w:r>
          </w:p>
        </w:tc>
        <w:tc>
          <w:tcPr>
            <w:tcW w:w="3740" w:type="pct"/>
          </w:tcPr>
          <w:p w14:paraId="5CF393E3" w14:textId="3E1FF958" w:rsidR="00151597" w:rsidRPr="009A2C74" w:rsidRDefault="00151597" w:rsidP="00151597">
            <w:pPr>
              <w:rPr>
                <w:sz w:val="20"/>
                <w:szCs w:val="20"/>
              </w:rPr>
            </w:pPr>
            <w:r w:rsidRPr="009A2C74">
              <w:rPr>
                <w:sz w:val="20"/>
                <w:szCs w:val="20"/>
              </w:rPr>
              <w:t>Updates to OMOP CDM take place twice a year; update transformations simultaneously to maintain relevance.</w:t>
            </w:r>
          </w:p>
        </w:tc>
      </w:tr>
    </w:tbl>
    <w:p w14:paraId="05D3DFFF" w14:textId="77777777" w:rsidR="0010388A" w:rsidRDefault="0010388A"/>
    <w:sectPr w:rsidR="0010388A" w:rsidSect="0085046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723"/>
    <w:multiLevelType w:val="hybridMultilevel"/>
    <w:tmpl w:val="2708DA82"/>
    <w:lvl w:ilvl="0" w:tplc="F716BF1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3B51"/>
    <w:multiLevelType w:val="multilevel"/>
    <w:tmpl w:val="C0E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BF27"/>
    <w:multiLevelType w:val="multilevel"/>
    <w:tmpl w:val="95927AA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4829"/>
    <w:multiLevelType w:val="multilevel"/>
    <w:tmpl w:val="28A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B2541"/>
    <w:multiLevelType w:val="hybridMultilevel"/>
    <w:tmpl w:val="D4903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E2856"/>
    <w:multiLevelType w:val="hybridMultilevel"/>
    <w:tmpl w:val="956CFC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B2E5D"/>
    <w:multiLevelType w:val="hybridMultilevel"/>
    <w:tmpl w:val="B0E240F6"/>
    <w:lvl w:ilvl="0" w:tplc="F7BC94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0038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FB026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6E20B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5297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E410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36E5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D460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0699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F2529"/>
    <w:multiLevelType w:val="multilevel"/>
    <w:tmpl w:val="AE1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B632B"/>
    <w:multiLevelType w:val="hybridMultilevel"/>
    <w:tmpl w:val="DA6CE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2CF27"/>
    <w:multiLevelType w:val="hybridMultilevel"/>
    <w:tmpl w:val="4EE64716"/>
    <w:lvl w:ilvl="0" w:tplc="73BC8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05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B2B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C7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3AF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E5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09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4D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0C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728CA"/>
    <w:multiLevelType w:val="hybridMultilevel"/>
    <w:tmpl w:val="FFFFFFFF"/>
    <w:lvl w:ilvl="0" w:tplc="75884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A25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C2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02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A2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A7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89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4F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58C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21CB7"/>
    <w:multiLevelType w:val="multilevel"/>
    <w:tmpl w:val="7AF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E78E8"/>
    <w:multiLevelType w:val="hybridMultilevel"/>
    <w:tmpl w:val="3DEE64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004E0"/>
    <w:multiLevelType w:val="multilevel"/>
    <w:tmpl w:val="6EB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376EC"/>
    <w:multiLevelType w:val="multilevel"/>
    <w:tmpl w:val="096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50B75"/>
    <w:multiLevelType w:val="multilevel"/>
    <w:tmpl w:val="4C8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74728"/>
    <w:multiLevelType w:val="multilevel"/>
    <w:tmpl w:val="8956364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C2A3E"/>
    <w:multiLevelType w:val="multilevel"/>
    <w:tmpl w:val="A21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DECC1"/>
    <w:multiLevelType w:val="hybridMultilevel"/>
    <w:tmpl w:val="FFFFFFFF"/>
    <w:lvl w:ilvl="0" w:tplc="E638B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67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68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60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BA7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0D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282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E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6C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53D75"/>
    <w:multiLevelType w:val="multilevel"/>
    <w:tmpl w:val="FF7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B0E00"/>
    <w:multiLevelType w:val="hybridMultilevel"/>
    <w:tmpl w:val="CF9C37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836882"/>
    <w:multiLevelType w:val="multilevel"/>
    <w:tmpl w:val="166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53B30"/>
    <w:multiLevelType w:val="multilevel"/>
    <w:tmpl w:val="D7D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4062A"/>
    <w:multiLevelType w:val="hybridMultilevel"/>
    <w:tmpl w:val="5428E436"/>
    <w:lvl w:ilvl="0" w:tplc="7AC0A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6C5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430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208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E22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9C9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DEB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EAA4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CA6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F3E3FDC"/>
    <w:multiLevelType w:val="multilevel"/>
    <w:tmpl w:val="1B6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30093">
    <w:abstractNumId w:val="0"/>
  </w:num>
  <w:num w:numId="2" w16cid:durableId="1995454842">
    <w:abstractNumId w:val="5"/>
  </w:num>
  <w:num w:numId="3" w16cid:durableId="130679534">
    <w:abstractNumId w:val="10"/>
  </w:num>
  <w:num w:numId="4" w16cid:durableId="925461138">
    <w:abstractNumId w:val="18"/>
  </w:num>
  <w:num w:numId="5" w16cid:durableId="318390450">
    <w:abstractNumId w:val="9"/>
  </w:num>
  <w:num w:numId="6" w16cid:durableId="2124226877">
    <w:abstractNumId w:val="2"/>
  </w:num>
  <w:num w:numId="7" w16cid:durableId="1431513516">
    <w:abstractNumId w:val="16"/>
  </w:num>
  <w:num w:numId="8" w16cid:durableId="891775475">
    <w:abstractNumId w:val="8"/>
  </w:num>
  <w:num w:numId="9" w16cid:durableId="556429642">
    <w:abstractNumId w:val="4"/>
  </w:num>
  <w:num w:numId="10" w16cid:durableId="1809778206">
    <w:abstractNumId w:val="20"/>
  </w:num>
  <w:num w:numId="11" w16cid:durableId="1496847571">
    <w:abstractNumId w:val="19"/>
  </w:num>
  <w:num w:numId="12" w16cid:durableId="1270503667">
    <w:abstractNumId w:val="7"/>
  </w:num>
  <w:num w:numId="13" w16cid:durableId="1831366116">
    <w:abstractNumId w:val="24"/>
  </w:num>
  <w:num w:numId="14" w16cid:durableId="564995962">
    <w:abstractNumId w:val="1"/>
  </w:num>
  <w:num w:numId="15" w16cid:durableId="1903831299">
    <w:abstractNumId w:val="14"/>
  </w:num>
  <w:num w:numId="16" w16cid:durableId="1334182699">
    <w:abstractNumId w:val="13"/>
  </w:num>
  <w:num w:numId="17" w16cid:durableId="1213034016">
    <w:abstractNumId w:val="17"/>
  </w:num>
  <w:num w:numId="18" w16cid:durableId="1954898843">
    <w:abstractNumId w:val="15"/>
  </w:num>
  <w:num w:numId="19" w16cid:durableId="1537081488">
    <w:abstractNumId w:val="11"/>
  </w:num>
  <w:num w:numId="20" w16cid:durableId="1768765584">
    <w:abstractNumId w:val="12"/>
  </w:num>
  <w:num w:numId="21" w16cid:durableId="1138647479">
    <w:abstractNumId w:val="6"/>
  </w:num>
  <w:num w:numId="22" w16cid:durableId="634334883">
    <w:abstractNumId w:val="22"/>
  </w:num>
  <w:num w:numId="23" w16cid:durableId="1776245609">
    <w:abstractNumId w:val="21"/>
  </w:num>
  <w:num w:numId="24" w16cid:durableId="1389457699">
    <w:abstractNumId w:val="3"/>
  </w:num>
  <w:num w:numId="25" w16cid:durableId="16976540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69"/>
    <w:rsid w:val="00037711"/>
    <w:rsid w:val="00042933"/>
    <w:rsid w:val="00055187"/>
    <w:rsid w:val="000646D4"/>
    <w:rsid w:val="000862BD"/>
    <w:rsid w:val="00094DC2"/>
    <w:rsid w:val="000B4EAB"/>
    <w:rsid w:val="0010388A"/>
    <w:rsid w:val="001067C8"/>
    <w:rsid w:val="0012222E"/>
    <w:rsid w:val="001300D0"/>
    <w:rsid w:val="001449A4"/>
    <w:rsid w:val="00151597"/>
    <w:rsid w:val="0015799B"/>
    <w:rsid w:val="00192AD3"/>
    <w:rsid w:val="001A41AE"/>
    <w:rsid w:val="001D7641"/>
    <w:rsid w:val="001E1B64"/>
    <w:rsid w:val="001E4B5F"/>
    <w:rsid w:val="00206AEB"/>
    <w:rsid w:val="00257427"/>
    <w:rsid w:val="002901E1"/>
    <w:rsid w:val="00292C92"/>
    <w:rsid w:val="00294197"/>
    <w:rsid w:val="002B738C"/>
    <w:rsid w:val="002C01C4"/>
    <w:rsid w:val="002E65F6"/>
    <w:rsid w:val="002E7005"/>
    <w:rsid w:val="002F1B4C"/>
    <w:rsid w:val="003070F1"/>
    <w:rsid w:val="00312E5A"/>
    <w:rsid w:val="00334DAE"/>
    <w:rsid w:val="00382441"/>
    <w:rsid w:val="003A44DE"/>
    <w:rsid w:val="003B2AE1"/>
    <w:rsid w:val="003C1E7B"/>
    <w:rsid w:val="00444647"/>
    <w:rsid w:val="00473876"/>
    <w:rsid w:val="004A4D81"/>
    <w:rsid w:val="004F01E8"/>
    <w:rsid w:val="004F68D6"/>
    <w:rsid w:val="00544629"/>
    <w:rsid w:val="00580B07"/>
    <w:rsid w:val="00581B60"/>
    <w:rsid w:val="005942C7"/>
    <w:rsid w:val="005A394F"/>
    <w:rsid w:val="005B63FF"/>
    <w:rsid w:val="005F5F97"/>
    <w:rsid w:val="006158BB"/>
    <w:rsid w:val="0062265D"/>
    <w:rsid w:val="00643838"/>
    <w:rsid w:val="00674E0C"/>
    <w:rsid w:val="006A61BF"/>
    <w:rsid w:val="006C5C13"/>
    <w:rsid w:val="00715F34"/>
    <w:rsid w:val="0072341E"/>
    <w:rsid w:val="007418ED"/>
    <w:rsid w:val="0075468A"/>
    <w:rsid w:val="0077359A"/>
    <w:rsid w:val="00821171"/>
    <w:rsid w:val="008438C7"/>
    <w:rsid w:val="00850469"/>
    <w:rsid w:val="0086481D"/>
    <w:rsid w:val="00872379"/>
    <w:rsid w:val="00875882"/>
    <w:rsid w:val="008D5B79"/>
    <w:rsid w:val="008E428E"/>
    <w:rsid w:val="00921A3C"/>
    <w:rsid w:val="0092710B"/>
    <w:rsid w:val="00931E86"/>
    <w:rsid w:val="00961739"/>
    <w:rsid w:val="009A2C74"/>
    <w:rsid w:val="009B4959"/>
    <w:rsid w:val="009C41C4"/>
    <w:rsid w:val="009D1B50"/>
    <w:rsid w:val="009E25E3"/>
    <w:rsid w:val="00A50DAC"/>
    <w:rsid w:val="00A87D78"/>
    <w:rsid w:val="00AC4B16"/>
    <w:rsid w:val="00B26069"/>
    <w:rsid w:val="00B306F0"/>
    <w:rsid w:val="00B7072D"/>
    <w:rsid w:val="00BC0749"/>
    <w:rsid w:val="00BC32A9"/>
    <w:rsid w:val="00BD0E0D"/>
    <w:rsid w:val="00BE1FF0"/>
    <w:rsid w:val="00C479AF"/>
    <w:rsid w:val="00CE0739"/>
    <w:rsid w:val="00CE7683"/>
    <w:rsid w:val="00CF7926"/>
    <w:rsid w:val="00D066BA"/>
    <w:rsid w:val="00DB07AC"/>
    <w:rsid w:val="00DC3A0A"/>
    <w:rsid w:val="00E136EA"/>
    <w:rsid w:val="00E2397A"/>
    <w:rsid w:val="00E33900"/>
    <w:rsid w:val="00EA3B87"/>
    <w:rsid w:val="00EA3EBE"/>
    <w:rsid w:val="00EA5FEB"/>
    <w:rsid w:val="00ED1B67"/>
    <w:rsid w:val="00F11E51"/>
    <w:rsid w:val="00F14130"/>
    <w:rsid w:val="00F22282"/>
    <w:rsid w:val="00F24CC7"/>
    <w:rsid w:val="00F33662"/>
    <w:rsid w:val="00F55547"/>
    <w:rsid w:val="00F62F68"/>
    <w:rsid w:val="00FC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0D47"/>
  <w15:chartTrackingRefBased/>
  <w15:docId w15:val="{43B586C1-7914-49E2-916B-8D80BFD8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ED1B67"/>
    <w:rPr>
      <w:rFonts w:ascii="Arial" w:hAnsi="Arial"/>
      <w:color w:val="0000FF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50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0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0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96173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10388A"/>
  </w:style>
  <w:style w:type="character" w:styleId="UnresolvedMention">
    <w:name w:val="Unresolved Mention"/>
    <w:basedOn w:val="DefaultParagraphFont"/>
    <w:uiPriority w:val="99"/>
    <w:semiHidden/>
    <w:unhideWhenUsed/>
    <w:rsid w:val="0010388A"/>
    <w:rPr>
      <w:color w:val="605E5C"/>
      <w:shd w:val="clear" w:color="auto" w:fill="E1DFDD"/>
    </w:rPr>
  </w:style>
  <w:style w:type="paragraph" w:customStyle="1" w:styleId="Style1">
    <w:name w:val="Style1"/>
    <w:basedOn w:val="Normal"/>
    <w:qFormat/>
    <w:rsid w:val="0010388A"/>
    <w:pPr>
      <w:spacing w:after="120" w:line="240" w:lineRule="auto"/>
    </w:pPr>
    <w:rPr>
      <w:rFonts w:ascii="Arial" w:eastAsia="Times New Roman" w:hAnsi="Arial" w:cs="Arial"/>
      <w:bCs/>
      <w:color w:val="0000FF"/>
      <w:kern w:val="0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038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388A"/>
    <w:pPr>
      <w:spacing w:line="240" w:lineRule="auto"/>
    </w:pPr>
    <w:rPr>
      <w:rFonts w:ascii="Arial Narrow" w:eastAsia="Times New Roman" w:hAnsi="Arial Narrow" w:cs="Arial"/>
      <w:bCs/>
      <w:color w:val="000000"/>
      <w:kern w:val="0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388A"/>
    <w:rPr>
      <w:rFonts w:ascii="Arial Narrow" w:eastAsia="Times New Roman" w:hAnsi="Arial Narrow" w:cs="Arial"/>
      <w:bCs/>
      <w:color w:val="000000"/>
      <w:kern w:val="0"/>
      <w:sz w:val="20"/>
      <w:szCs w:val="20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10388A"/>
    <w:pPr>
      <w:spacing w:after="200" w:line="240" w:lineRule="auto"/>
    </w:pPr>
    <w:rPr>
      <w:rFonts w:ascii="Arial Narrow" w:eastAsia="Arial Narrow" w:hAnsi="Arial Narrow" w:cs="Arial Narrow"/>
      <w:bCs/>
      <w:i/>
      <w:iCs/>
      <w:color w:val="0E2841" w:themeColor="text2"/>
      <w:kern w:val="0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0388A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Arial"/>
      <w:bCs/>
      <w:color w:val="000000"/>
      <w:kern w:val="0"/>
      <w:szCs w:val="24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10388A"/>
    <w:rPr>
      <w:rFonts w:ascii="Arial" w:eastAsia="Times New Roman" w:hAnsi="Arial" w:cs="Arial"/>
      <w:bCs/>
      <w:color w:val="000000"/>
      <w:kern w:val="0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0388A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Arial"/>
      <w:bCs/>
      <w:color w:val="000000"/>
      <w:kern w:val="0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10388A"/>
    <w:rPr>
      <w:rFonts w:ascii="Arial" w:eastAsia="Times New Roman" w:hAnsi="Arial" w:cs="Arial"/>
      <w:bCs/>
      <w:color w:val="000000"/>
      <w:kern w:val="0"/>
      <w:szCs w:val="24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388A"/>
    <w:pPr>
      <w:spacing w:after="120"/>
    </w:pPr>
    <w:rPr>
      <w:rFonts w:asciiTheme="minorHAnsi" w:hAnsiTheme="minorHAnsi"/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388A"/>
    <w:rPr>
      <w:rFonts w:ascii="Arial Narrow" w:eastAsia="Times New Roman" w:hAnsi="Arial Narrow" w:cs="Arial"/>
      <w:b/>
      <w:bCs w:val="0"/>
      <w:color w:val="000000"/>
      <w:kern w:val="0"/>
      <w:sz w:val="20"/>
      <w:szCs w:val="20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10388A"/>
    <w:pPr>
      <w:tabs>
        <w:tab w:val="left" w:pos="384"/>
      </w:tabs>
      <w:spacing w:after="0" w:line="480" w:lineRule="auto"/>
      <w:ind w:left="384" w:hanging="384"/>
    </w:pPr>
    <w:rPr>
      <w:rFonts w:ascii="Arial" w:eastAsia="Times New Roman" w:hAnsi="Arial" w:cs="Arial"/>
      <w:bCs/>
      <w:color w:val="000000"/>
      <w:kern w:val="0"/>
      <w:szCs w:val="24"/>
      <w:lang w:eastAsia="en-GB"/>
    </w:rPr>
  </w:style>
  <w:style w:type="paragraph" w:styleId="Revision">
    <w:name w:val="Revision"/>
    <w:hidden/>
    <w:uiPriority w:val="99"/>
    <w:semiHidden/>
    <w:rsid w:val="0010388A"/>
    <w:pPr>
      <w:spacing w:after="0" w:line="240" w:lineRule="auto"/>
    </w:pPr>
    <w:rPr>
      <w:rFonts w:ascii="Arial" w:eastAsia="Times New Roman" w:hAnsi="Arial" w:cs="Arial"/>
      <w:bCs/>
      <w:color w:val="000000"/>
      <w:kern w:val="0"/>
      <w:szCs w:val="24"/>
      <w:lang w:eastAsia="en-GB"/>
    </w:rPr>
  </w:style>
  <w:style w:type="paragraph" w:customStyle="1" w:styleId="msonormal0">
    <w:name w:val="msonormal"/>
    <w:basedOn w:val="Normal"/>
    <w:rsid w:val="00103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font5">
    <w:name w:val="font5"/>
    <w:basedOn w:val="Normal"/>
    <w:rsid w:val="0010388A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color w:val="000000"/>
      <w:kern w:val="0"/>
      <w:lang w:eastAsia="en-GB"/>
    </w:rPr>
  </w:style>
  <w:style w:type="paragraph" w:customStyle="1" w:styleId="xl63">
    <w:name w:val="xl63"/>
    <w:basedOn w:val="Normal"/>
    <w:rsid w:val="0010388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64">
    <w:name w:val="xl64"/>
    <w:basedOn w:val="Normal"/>
    <w:rsid w:val="0010388A"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65">
    <w:name w:val="xl65"/>
    <w:basedOn w:val="Normal"/>
    <w:rsid w:val="0010388A"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66">
    <w:name w:val="xl66"/>
    <w:basedOn w:val="Normal"/>
    <w:rsid w:val="0010388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67">
    <w:name w:val="xl67"/>
    <w:basedOn w:val="Normal"/>
    <w:rsid w:val="0010388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68">
    <w:name w:val="xl68"/>
    <w:basedOn w:val="Normal"/>
    <w:rsid w:val="0010388A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69">
    <w:name w:val="xl69"/>
    <w:basedOn w:val="Normal"/>
    <w:rsid w:val="0010388A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0">
    <w:name w:val="xl70"/>
    <w:basedOn w:val="Normal"/>
    <w:rsid w:val="0010388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1">
    <w:name w:val="xl71"/>
    <w:basedOn w:val="Normal"/>
    <w:rsid w:val="0010388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2">
    <w:name w:val="xl72"/>
    <w:basedOn w:val="Normal"/>
    <w:rsid w:val="0010388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3">
    <w:name w:val="xl73"/>
    <w:basedOn w:val="Normal"/>
    <w:rsid w:val="0010388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4">
    <w:name w:val="xl74"/>
    <w:basedOn w:val="Normal"/>
    <w:rsid w:val="0010388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5">
    <w:name w:val="xl75"/>
    <w:basedOn w:val="Normal"/>
    <w:rsid w:val="0010388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6">
    <w:name w:val="xl76"/>
    <w:basedOn w:val="Normal"/>
    <w:rsid w:val="0010388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7">
    <w:name w:val="xl77"/>
    <w:basedOn w:val="Normal"/>
    <w:rsid w:val="0010388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8">
    <w:name w:val="xl78"/>
    <w:basedOn w:val="Normal"/>
    <w:rsid w:val="0010388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79">
    <w:name w:val="xl79"/>
    <w:basedOn w:val="Normal"/>
    <w:rsid w:val="0010388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80">
    <w:name w:val="xl80"/>
    <w:basedOn w:val="Normal"/>
    <w:rsid w:val="0010388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81">
    <w:name w:val="xl81"/>
    <w:basedOn w:val="Normal"/>
    <w:rsid w:val="0010388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xl82">
    <w:name w:val="xl82"/>
    <w:basedOn w:val="Normal"/>
    <w:rsid w:val="0010388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464646"/>
      <w:kern w:val="0"/>
      <w:sz w:val="24"/>
      <w:szCs w:val="24"/>
      <w:lang w:eastAsia="en-GB"/>
    </w:rPr>
  </w:style>
  <w:style w:type="paragraph" w:customStyle="1" w:styleId="xl83">
    <w:name w:val="xl83"/>
    <w:basedOn w:val="Normal"/>
    <w:rsid w:val="0010388A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464646"/>
      <w:kern w:val="0"/>
      <w:sz w:val="24"/>
      <w:szCs w:val="24"/>
      <w:lang w:eastAsia="en-GB"/>
    </w:rPr>
  </w:style>
  <w:style w:type="paragraph" w:customStyle="1" w:styleId="xl84">
    <w:name w:val="xl84"/>
    <w:basedOn w:val="Normal"/>
    <w:rsid w:val="0010388A"/>
    <w:pPr>
      <w:shd w:val="clear" w:color="000000" w:fill="215C9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kern w:val="0"/>
      <w:sz w:val="24"/>
      <w:szCs w:val="24"/>
      <w:lang w:eastAsia="en-GB"/>
    </w:rPr>
  </w:style>
  <w:style w:type="paragraph" w:customStyle="1" w:styleId="xl85">
    <w:name w:val="xl85"/>
    <w:basedOn w:val="Normal"/>
    <w:rsid w:val="0010388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kern w:val="0"/>
      <w:sz w:val="16"/>
      <w:szCs w:val="16"/>
      <w:lang w:eastAsia="en-GB"/>
    </w:rPr>
  </w:style>
  <w:style w:type="paragraph" w:customStyle="1" w:styleId="xl86">
    <w:name w:val="xl86"/>
    <w:basedOn w:val="Normal"/>
    <w:rsid w:val="0010388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kern w:val="0"/>
      <w:sz w:val="16"/>
      <w:szCs w:val="16"/>
      <w:lang w:eastAsia="en-GB"/>
    </w:rPr>
  </w:style>
  <w:style w:type="paragraph" w:customStyle="1" w:styleId="xl87">
    <w:name w:val="xl87"/>
    <w:basedOn w:val="Normal"/>
    <w:rsid w:val="0010388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kern w:val="0"/>
      <w:sz w:val="16"/>
      <w:szCs w:val="16"/>
      <w:lang w:eastAsia="en-GB"/>
    </w:rPr>
  </w:style>
  <w:style w:type="paragraph" w:customStyle="1" w:styleId="xl88">
    <w:name w:val="xl88"/>
    <w:basedOn w:val="Normal"/>
    <w:rsid w:val="0010388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kern w:val="0"/>
      <w:sz w:val="16"/>
      <w:szCs w:val="16"/>
      <w:lang w:eastAsia="en-GB"/>
    </w:rPr>
  </w:style>
  <w:style w:type="character" w:styleId="Mention">
    <w:name w:val="Mention"/>
    <w:basedOn w:val="DefaultParagraphFont"/>
    <w:uiPriority w:val="99"/>
    <w:unhideWhenUsed/>
    <w:rsid w:val="0010388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hdsi.github.io/CommonDataModel/cdm54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01348e-2713-4ab2-8fde-1d3349966a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851423F1AF249B47AFF00EDF4C9F3" ma:contentTypeVersion="18" ma:contentTypeDescription="Create a new document." ma:contentTypeScope="" ma:versionID="998be1291b4d85fcab34ec50b9207328">
  <xsd:schema xmlns:xsd="http://www.w3.org/2001/XMLSchema" xmlns:xs="http://www.w3.org/2001/XMLSchema" xmlns:p="http://schemas.microsoft.com/office/2006/metadata/properties" xmlns:ns3="7e01348e-2713-4ab2-8fde-1d3349966a9a" xmlns:ns4="ab6afba8-ebad-4364-97c2-c216e6d5cbee" targetNamespace="http://schemas.microsoft.com/office/2006/metadata/properties" ma:root="true" ma:fieldsID="113d0555ba86b1e87228d1a9ddb03f6d" ns3:_="" ns4:_="">
    <xsd:import namespace="7e01348e-2713-4ab2-8fde-1d3349966a9a"/>
    <xsd:import namespace="ab6afba8-ebad-4364-97c2-c216e6d5cb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1348e-2713-4ab2-8fde-1d3349966a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afba8-ebad-4364-97c2-c216e6d5cbe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582A4-9268-49EA-8942-AA726B4C5D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66F039-C721-44BD-A122-FBD7CF3E643D}">
  <ds:schemaRefs>
    <ds:schemaRef ds:uri="http://schemas.microsoft.com/office/2006/metadata/properties"/>
    <ds:schemaRef ds:uri="http://schemas.microsoft.com/office/infopath/2007/PartnerControls"/>
    <ds:schemaRef ds:uri="7e01348e-2713-4ab2-8fde-1d3349966a9a"/>
  </ds:schemaRefs>
</ds:datastoreItem>
</file>

<file path=customXml/itemProps3.xml><?xml version="1.0" encoding="utf-8"?>
<ds:datastoreItem xmlns:ds="http://schemas.openxmlformats.org/officeDocument/2006/customXml" ds:itemID="{4FC75B74-6F6B-423C-A87A-7D5778D10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1348e-2713-4ab2-8fde-1d3349966a9a"/>
    <ds:schemaRef ds:uri="ab6afba8-ebad-4364-97c2-c216e6d5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728</Words>
  <Characters>4190</Characters>
  <Application>Microsoft Office Word</Application>
  <DocSecurity>0</DocSecurity>
  <Lines>95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Seaborne</dc:creator>
  <cp:keywords/>
  <dc:description/>
  <cp:lastModifiedBy>Mike Seaborne</cp:lastModifiedBy>
  <cp:revision>90</cp:revision>
  <dcterms:created xsi:type="dcterms:W3CDTF">2026-03-16T15:13:00Z</dcterms:created>
  <dcterms:modified xsi:type="dcterms:W3CDTF">2026-03-19T10:46:00Z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0x0101005F7851423F1AF249B47AFF00EDF4C9F3</vt:lpwstr>
  </property>
</Properties>
</file>