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488B" w14:textId="06EF37EC" w:rsidR="349B4520" w:rsidRDefault="349B4520" w:rsidP="349B4520">
      <w:pPr>
        <w:spacing w:after="0"/>
        <w:jc w:val="center"/>
        <w:rPr>
          <w:rFonts w:ascii="Aptos" w:eastAsia="Aptos" w:hAnsi="Aptos" w:cs="Aptos"/>
          <w:sz w:val="56"/>
          <w:szCs w:val="56"/>
          <w:u w:val="single"/>
        </w:rPr>
      </w:pPr>
      <w:r w:rsidRPr="349B4520">
        <w:rPr>
          <w:rFonts w:ascii="Aptos" w:eastAsia="Aptos" w:hAnsi="Aptos" w:cs="Aptos"/>
          <w:b/>
          <w:bCs/>
          <w:sz w:val="56"/>
          <w:szCs w:val="56"/>
          <w:u w:val="single"/>
        </w:rPr>
        <w:t>HACKATHON</w:t>
      </w:r>
    </w:p>
    <w:p w14:paraId="12E7A18A" w14:textId="2C943DC5" w:rsidR="349B4520" w:rsidRDefault="349B4520" w:rsidP="349B4520">
      <w:pPr>
        <w:spacing w:after="0"/>
        <w:jc w:val="center"/>
        <w:rPr>
          <w:rFonts w:ascii="Aptos" w:eastAsia="Aptos" w:hAnsi="Aptos" w:cs="Aptos"/>
        </w:rPr>
      </w:pPr>
    </w:p>
    <w:p w14:paraId="101F982B" w14:textId="4E359909" w:rsidR="349B4520" w:rsidRDefault="349B4520" w:rsidP="349B4520">
      <w:pPr>
        <w:spacing w:after="0"/>
        <w:jc w:val="center"/>
        <w:rPr>
          <w:rFonts w:ascii="Aptos" w:eastAsia="Aptos" w:hAnsi="Aptos" w:cs="Aptos"/>
        </w:rPr>
      </w:pPr>
      <w:r w:rsidRPr="349B4520">
        <w:rPr>
          <w:rFonts w:ascii="Aptos" w:eastAsia="Aptos" w:hAnsi="Aptos" w:cs="Aptos"/>
        </w:rPr>
        <w:t>GRUPO: Mirella Brolezi, Davi Monitorio, M</w:t>
      </w:r>
      <w:r w:rsidR="009C0B2E">
        <w:rPr>
          <w:rFonts w:ascii="Aptos" w:eastAsia="Aptos" w:hAnsi="Aptos" w:cs="Aptos"/>
        </w:rPr>
        <w:t>iguel</w:t>
      </w:r>
      <w:r w:rsidRPr="349B4520">
        <w:rPr>
          <w:rFonts w:ascii="Aptos" w:eastAsia="Aptos" w:hAnsi="Aptos" w:cs="Aptos"/>
        </w:rPr>
        <w:t xml:space="preserve"> Gerbi, Ítalo Mozer e Matheus Spinelli</w:t>
      </w:r>
    </w:p>
    <w:p w14:paraId="3F6458F6" w14:textId="69E0FB8B" w:rsidR="349B4520" w:rsidRDefault="349B4520" w:rsidP="349B4520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3A7F4A76" w14:textId="5F64A653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1. INTRODUÇÃO</w:t>
      </w:r>
    </w:p>
    <w:p w14:paraId="3463E5BC" w14:textId="061D45D5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A Ypê é uma das principais empresas do setor de produtos de limpeza, higiene e cuidados domésticos no Brasil, possuindo ampla distribuição nacional e presença constante no cotidiano dos consumidores.</w:t>
      </w:r>
    </w:p>
    <w:p w14:paraId="1D77F421" w14:textId="4D5CD6F9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Devido ao elevado volume de produção e distribuição, a logística desempenha um papel estratégico no funcionamento da empresa, sendo essencial para garantir qualidade, segurança e confiabilidade dos produtos.</w:t>
      </w:r>
    </w:p>
    <w:p w14:paraId="30644DAE" w14:textId="3BFDD55F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>Entretanto, operações em larga escala trazem desafios significativos, especialmente no que se refere ao rastreamento de produtos e à gestão de recalls industriais. Quando um lote apresenta falhas ou irregularidades, torna-se fundamental agir de forma rápida e precisa para localizar os produtos e mitigar riscos.</w:t>
      </w:r>
    </w:p>
    <w:p w14:paraId="57331A71" w14:textId="1D4E52E7" w:rsidR="00870F54" w:rsidRDefault="05ABB82C" w:rsidP="7BEAAE5D">
      <w:pPr>
        <w:spacing w:before="240" w:after="240"/>
      </w:pPr>
      <w:r w:rsidRPr="7BEAAE5D">
        <w:rPr>
          <w:rFonts w:ascii="Aptos" w:eastAsia="Aptos" w:hAnsi="Aptos" w:cs="Aptos"/>
        </w:rPr>
        <w:t xml:space="preserve">Diante desse cenário, foi proposto o desenvolvimento de um </w:t>
      </w:r>
      <w:r w:rsidRPr="7BEAAE5D">
        <w:rPr>
          <w:rFonts w:ascii="Aptos" w:eastAsia="Aptos" w:hAnsi="Aptos" w:cs="Aptos"/>
          <w:b/>
          <w:bCs/>
        </w:rPr>
        <w:t>Sistema Inteligente de Rastreamento Logístico e Recall Industrial</w:t>
      </w:r>
      <w:r w:rsidRPr="7BEAAE5D">
        <w:rPr>
          <w:rFonts w:ascii="Aptos" w:eastAsia="Aptos" w:hAnsi="Aptos" w:cs="Aptos"/>
        </w:rPr>
        <w:t>, utilizando tecnologias modernas para otimizar processos, aumentar a segurança e elevar a eficiência operacional da empresa.</w:t>
      </w:r>
    </w:p>
    <w:p w14:paraId="3F716BEC" w14:textId="41C75E55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2. CONTEXTUALIZAÇÃO DO PROBLEMA</w:t>
      </w:r>
    </w:p>
    <w:p w14:paraId="06514EA6" w14:textId="61AC3596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A Ypê realiza a distribuição diária de milhares de produtos em diversas regiões do Brasil, o que torna a gestão logística um processo altamente complexo.</w:t>
      </w:r>
    </w:p>
    <w:p w14:paraId="24484A6F" w14:textId="608443B4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Nesse contexto, surgem desafios relacionados a:</w:t>
      </w:r>
    </w:p>
    <w:p w14:paraId="72D6DD27" w14:textId="19D557FB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78BD306B" w:rsidRPr="7BEAAE5D">
        <w:rPr>
          <w:rFonts w:ascii="Aptos" w:eastAsia="Aptos" w:hAnsi="Aptos" w:cs="Aptos"/>
        </w:rPr>
        <w:t xml:space="preserve">astreamento de lotes; </w:t>
      </w:r>
    </w:p>
    <w:p w14:paraId="5D1B37F7" w14:textId="263A8D61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 xml:space="preserve">ontrole logístico; </w:t>
      </w:r>
    </w:p>
    <w:p w14:paraId="420549F1" w14:textId="742E4F4D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>onitoramento</w:t>
      </w:r>
      <w:proofErr w:type="spellEnd"/>
      <w:r w:rsidR="78BD306B" w:rsidRPr="7BEAAE5D">
        <w:rPr>
          <w:rFonts w:ascii="Aptos" w:eastAsia="Aptos" w:hAnsi="Aptos" w:cs="Aptos"/>
        </w:rPr>
        <w:t xml:space="preserve"> da distribuição; </w:t>
      </w:r>
    </w:p>
    <w:p w14:paraId="32664609" w14:textId="6CCD6B45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</w:t>
      </w:r>
      <w:r w:rsidR="78BD306B" w:rsidRPr="7BEAAE5D">
        <w:rPr>
          <w:rFonts w:ascii="Aptos" w:eastAsia="Aptos" w:hAnsi="Aptos" w:cs="Aptos"/>
        </w:rPr>
        <w:t xml:space="preserve">erenciamento de recalls; </w:t>
      </w:r>
    </w:p>
    <w:p w14:paraId="131EF3D0" w14:textId="52E670D8" w:rsidR="00870F54" w:rsidRDefault="006F106C" w:rsidP="7BEAAE5D">
      <w:pPr>
        <w:pStyle w:val="Pargrafoda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78BD306B" w:rsidRPr="7BEAAE5D">
        <w:rPr>
          <w:rFonts w:ascii="Aptos" w:eastAsia="Aptos" w:hAnsi="Aptos" w:cs="Aptos"/>
        </w:rPr>
        <w:t xml:space="preserve">omunicação com consumidores e distribuidores. </w:t>
      </w:r>
    </w:p>
    <w:p w14:paraId="5A0B5068" w14:textId="6F863246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Em situações críticas, como defeitos ou contaminações em lotes, a empresa precisa identificar rapidamente:</w:t>
      </w:r>
    </w:p>
    <w:p w14:paraId="2B9C351E" w14:textId="7C08E71D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</w:t>
      </w:r>
      <w:r w:rsidR="78BD306B" w:rsidRPr="7BEAAE5D">
        <w:rPr>
          <w:rFonts w:ascii="Aptos" w:eastAsia="Aptos" w:hAnsi="Aptos" w:cs="Aptos"/>
        </w:rPr>
        <w:t xml:space="preserve">nde os produtos foram distribuídos; </w:t>
      </w:r>
    </w:p>
    <w:p w14:paraId="6A354A0C" w14:textId="50764DC5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Q</w:t>
      </w:r>
      <w:r w:rsidR="78BD306B" w:rsidRPr="7BEAAE5D">
        <w:rPr>
          <w:rFonts w:ascii="Aptos" w:eastAsia="Aptos" w:hAnsi="Aptos" w:cs="Aptos"/>
        </w:rPr>
        <w:t xml:space="preserve">uais estabelecimentos receberam os lotes; </w:t>
      </w:r>
    </w:p>
    <w:p w14:paraId="0ADE3B0E" w14:textId="3CC90343" w:rsidR="00870F54" w:rsidRDefault="006F106C" w:rsidP="7BEAAE5D">
      <w:pPr>
        <w:pStyle w:val="Pargrafoda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Q</w:t>
      </w:r>
      <w:r w:rsidR="78BD306B" w:rsidRPr="7BEAAE5D">
        <w:rPr>
          <w:rFonts w:ascii="Aptos" w:eastAsia="Aptos" w:hAnsi="Aptos" w:cs="Aptos"/>
        </w:rPr>
        <w:t xml:space="preserve">uais consumidores podem ter sido impactados. </w:t>
      </w:r>
    </w:p>
    <w:p w14:paraId="707F6914" w14:textId="136F011E" w:rsidR="00870F54" w:rsidRDefault="78BD306B" w:rsidP="7BEAAE5D">
      <w:pPr>
        <w:spacing w:before="240" w:after="240"/>
      </w:pPr>
      <w:r w:rsidRPr="7BEAAE5D">
        <w:rPr>
          <w:rFonts w:ascii="Aptos" w:eastAsia="Aptos" w:hAnsi="Aptos" w:cs="Aptos"/>
        </w:rPr>
        <w:t>Sem um sistema eficiente, esse processo tende a ser lento e impreciso, aumentando riscos operacionais e comprometendo a segurança do consumidor.</w:t>
      </w:r>
    </w:p>
    <w:p w14:paraId="322AA7A3" w14:textId="45551459" w:rsidR="00870F54" w:rsidRDefault="00870F54" w:rsidP="7BEAAE5D">
      <w:pPr>
        <w:rPr>
          <w:rFonts w:ascii="Aptos" w:eastAsia="Aptos" w:hAnsi="Aptos" w:cs="Aptos"/>
          <w:b/>
          <w:bCs/>
          <w:color w:val="000000" w:themeColor="text1"/>
        </w:rPr>
      </w:pPr>
    </w:p>
    <w:p w14:paraId="1106DE37" w14:textId="399F520F" w:rsidR="00870F54" w:rsidRDefault="627103AF" w:rsidP="7BEAAE5D">
      <w:r w:rsidRPr="7BEAAE5D">
        <w:rPr>
          <w:rFonts w:ascii="Aptos" w:eastAsia="Aptos" w:hAnsi="Aptos" w:cs="Aptos"/>
          <w:b/>
          <w:bCs/>
          <w:color w:val="000000" w:themeColor="text1"/>
        </w:rPr>
        <w:t>3. IMPACTO DO PROBLEMA NA EMPRESA E NA SOCIEDADE</w:t>
      </w:r>
    </w:p>
    <w:p w14:paraId="20551940" w14:textId="08EDEB12" w:rsidR="00870F54" w:rsidRDefault="30DAEFFB" w:rsidP="7BEAAE5D">
      <w:pPr>
        <w:spacing w:before="240" w:after="240"/>
      </w:pPr>
      <w:r w:rsidRPr="7BEAAE5D">
        <w:rPr>
          <w:rFonts w:ascii="Aptos" w:eastAsia="Aptos" w:hAnsi="Aptos" w:cs="Aptos"/>
        </w:rPr>
        <w:t>As falhas no rastreamento logístico e na gestão de recalls geram impactos relevantes tanto para a empresa quanto para a sociedade.</w:t>
      </w:r>
    </w:p>
    <w:p w14:paraId="7444EB73" w14:textId="2C7B62A4" w:rsidR="00870F54" w:rsidRDefault="30DAEFFB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Impactos para a Empresa</w:t>
      </w:r>
    </w:p>
    <w:p w14:paraId="2F360B8E" w14:textId="33CE81D6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30DAEFFB" w:rsidRPr="7BEAAE5D">
        <w:rPr>
          <w:rFonts w:ascii="Aptos" w:eastAsia="Aptos" w:hAnsi="Aptos" w:cs="Aptos"/>
        </w:rPr>
        <w:t xml:space="preserve">umento de custos operacionais; </w:t>
      </w:r>
    </w:p>
    <w:p w14:paraId="4BAA4CC4" w14:textId="048926E5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30DAEFFB" w:rsidRPr="7BEAAE5D">
        <w:rPr>
          <w:rFonts w:ascii="Aptos" w:eastAsia="Aptos" w:hAnsi="Aptos" w:cs="Aptos"/>
        </w:rPr>
        <w:t xml:space="preserve">rejuízos financeiros; </w:t>
      </w:r>
    </w:p>
    <w:p w14:paraId="4319107F" w14:textId="1F92C72D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30DAEFFB" w:rsidRPr="7BEAAE5D">
        <w:rPr>
          <w:rFonts w:ascii="Aptos" w:eastAsia="Aptos" w:hAnsi="Aptos" w:cs="Aptos"/>
        </w:rPr>
        <w:t xml:space="preserve">erda de produtos; </w:t>
      </w:r>
    </w:p>
    <w:p w14:paraId="07A56D12" w14:textId="76B55F18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</w:t>
      </w:r>
      <w:r w:rsidR="30DAEFFB" w:rsidRPr="7BEAAE5D">
        <w:rPr>
          <w:rFonts w:ascii="Aptos" w:eastAsia="Aptos" w:hAnsi="Aptos" w:cs="Aptos"/>
        </w:rPr>
        <w:t xml:space="preserve">alhas no controle logístico; </w:t>
      </w:r>
    </w:p>
    <w:p w14:paraId="16DEDFA5" w14:textId="61A8919F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30DAEFFB" w:rsidRPr="7BEAAE5D">
        <w:rPr>
          <w:rFonts w:ascii="Aptos" w:eastAsia="Aptos" w:hAnsi="Aptos" w:cs="Aptos"/>
        </w:rPr>
        <w:t xml:space="preserve">edução da confiança do consumidor; </w:t>
      </w:r>
    </w:p>
    <w:p w14:paraId="51B601C2" w14:textId="38F03317" w:rsidR="00870F54" w:rsidRDefault="006F106C" w:rsidP="7BEAAE5D">
      <w:pPr>
        <w:pStyle w:val="Pargrafoda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30DAEFFB" w:rsidRPr="7BEAAE5D">
        <w:rPr>
          <w:rFonts w:ascii="Aptos" w:eastAsia="Aptos" w:hAnsi="Aptos" w:cs="Aptos"/>
        </w:rPr>
        <w:t xml:space="preserve">anos à reputação da marca. </w:t>
      </w:r>
    </w:p>
    <w:p w14:paraId="41DA6D7E" w14:textId="234A4DA4" w:rsidR="00870F54" w:rsidRDefault="00870F54" w:rsidP="7BEAAE5D">
      <w:pPr>
        <w:spacing w:after="0"/>
        <w:rPr>
          <w:rFonts w:ascii="Aptos" w:eastAsia="Aptos" w:hAnsi="Aptos" w:cs="Aptos"/>
        </w:rPr>
      </w:pPr>
    </w:p>
    <w:p w14:paraId="4194522B" w14:textId="4C9E85A4" w:rsidR="00870F54" w:rsidRDefault="30DAEFFB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Impactos para a Sociedade</w:t>
      </w:r>
    </w:p>
    <w:p w14:paraId="527FD9DD" w14:textId="73D747B4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</w:t>
      </w:r>
      <w:r w:rsidR="30DAEFFB" w:rsidRPr="7BEAAE5D">
        <w:rPr>
          <w:rFonts w:ascii="Aptos" w:eastAsia="Aptos" w:hAnsi="Aptos" w:cs="Aptos"/>
        </w:rPr>
        <w:t xml:space="preserve">iscos à saúde e segurança dos consumidores; </w:t>
      </w:r>
    </w:p>
    <w:p w14:paraId="64C447D8" w14:textId="1F978071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</w:t>
      </w:r>
      <w:r w:rsidR="30DAEFFB" w:rsidRPr="7BEAAE5D">
        <w:rPr>
          <w:rFonts w:ascii="Aptos" w:eastAsia="Aptos" w:hAnsi="Aptos" w:cs="Aptos"/>
        </w:rPr>
        <w:t xml:space="preserve">irculação de produtos defeituosos; </w:t>
      </w:r>
    </w:p>
    <w:p w14:paraId="18785D10" w14:textId="071310CA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</w:t>
      </w:r>
      <w:r w:rsidR="30DAEFFB" w:rsidRPr="7BEAAE5D">
        <w:rPr>
          <w:rFonts w:ascii="Aptos" w:eastAsia="Aptos" w:hAnsi="Aptos" w:cs="Aptos"/>
        </w:rPr>
        <w:t xml:space="preserve">ificuldade de acesso à informação; </w:t>
      </w:r>
    </w:p>
    <w:p w14:paraId="3CC43AA0" w14:textId="6C7E04CA" w:rsidR="00870F54" w:rsidRDefault="006F106C" w:rsidP="7BEAAE5D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</w:t>
      </w:r>
      <w:r w:rsidR="30DAEFFB" w:rsidRPr="7BEAAE5D">
        <w:rPr>
          <w:rFonts w:ascii="Aptos" w:eastAsia="Aptos" w:hAnsi="Aptos" w:cs="Aptos"/>
        </w:rPr>
        <w:t xml:space="preserve">nsegurança no uso de produtos essenciais. </w:t>
      </w:r>
    </w:p>
    <w:p w14:paraId="66A9AAE0" w14:textId="07515B38" w:rsidR="00870F54" w:rsidRDefault="30DAEFFB" w:rsidP="7BEAAE5D">
      <w:pPr>
        <w:spacing w:before="240" w:after="240"/>
        <w:rPr>
          <w:rFonts w:ascii="Aptos" w:eastAsia="Aptos" w:hAnsi="Aptos" w:cs="Aptos"/>
        </w:rPr>
      </w:pPr>
      <w:r w:rsidRPr="7BEAAE5D">
        <w:rPr>
          <w:rFonts w:ascii="Aptos" w:eastAsia="Aptos" w:hAnsi="Aptos" w:cs="Aptos"/>
        </w:rPr>
        <w:t>Considerando que os produtos são utilizados diariamente, a agilidade na identificação e retirada de itens comprometidos é um fator crítico.</w:t>
      </w:r>
      <w:r>
        <w:br/>
      </w:r>
    </w:p>
    <w:p w14:paraId="64B9D2DA" w14:textId="71A8D5D8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4. PROCESSO DE ESCOLHA</w:t>
      </w:r>
    </w:p>
    <w:p w14:paraId="04D8C2BC" w14:textId="687D0DC9" w:rsidR="00870F54" w:rsidRDefault="00870F54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7DD4546A" w14:textId="0B3CF9EF" w:rsidR="00870F54" w:rsidRDefault="79F34B04" w:rsidP="7BEAAE5D">
      <w:pPr>
        <w:pStyle w:val="Ttulo3"/>
        <w:spacing w:before="281" w:after="281"/>
      </w:pPr>
      <w:r w:rsidRPr="7BEAAE5D">
        <w:rPr>
          <w:rFonts w:ascii="Aptos" w:eastAsia="Aptos" w:hAnsi="Aptos" w:cs="Aptos"/>
          <w:b/>
          <w:bCs/>
        </w:rPr>
        <w:t>Identificação do Problema</w:t>
      </w:r>
    </w:p>
    <w:p w14:paraId="7371517E" w14:textId="4614DF35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O grupo analisou o setor de produtos de limpeza e identificou a importância do controle de qualidade aliado ao rastreamento logístico.</w:t>
      </w:r>
    </w:p>
    <w:p w14:paraId="307B581B" w14:textId="4778FD56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Foi observado que empresas de grande escala necessitam de soluções tecnológicas capazes de monitorar produtos em tempo real e responder rapidamente a situações críticas, como recalls.</w:t>
      </w:r>
    </w:p>
    <w:p w14:paraId="548AC255" w14:textId="23DB801E" w:rsidR="00870F54" w:rsidRDefault="00870F54"/>
    <w:p w14:paraId="1B20EDD2" w14:textId="0BB1C814" w:rsidR="00870F54" w:rsidRDefault="79F34B04" w:rsidP="7BEAAE5D">
      <w:pPr>
        <w:pStyle w:val="Ttulo3"/>
        <w:spacing w:before="281" w:after="281"/>
      </w:pPr>
      <w:r w:rsidRPr="7BEAAE5D">
        <w:rPr>
          <w:rFonts w:ascii="Aptos" w:eastAsia="Aptos" w:hAnsi="Aptos" w:cs="Aptos"/>
          <w:b/>
          <w:bCs/>
        </w:rPr>
        <w:t>Justificativa da Escolha</w:t>
      </w:r>
    </w:p>
    <w:p w14:paraId="7EF6167B" w14:textId="2B93C802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A escolha da Ypê foi motivada por sua relevância no mercado brasileiro e pela complexidade de sua operação logística.</w:t>
      </w:r>
    </w:p>
    <w:p w14:paraId="51574010" w14:textId="1868D478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O projeto foi desenvolvido com foco em:</w:t>
      </w:r>
    </w:p>
    <w:p w14:paraId="577A4511" w14:textId="1647178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</w:t>
      </w:r>
      <w:r w:rsidR="79F34B04" w:rsidRPr="7BEAAE5D">
        <w:rPr>
          <w:rFonts w:ascii="Aptos" w:eastAsia="Aptos" w:hAnsi="Aptos" w:cs="Aptos"/>
        </w:rPr>
        <w:t xml:space="preserve">odernização da logística; </w:t>
      </w:r>
    </w:p>
    <w:p w14:paraId="69B56C13" w14:textId="68320B9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79F34B04" w:rsidRPr="7BEAAE5D">
        <w:rPr>
          <w:rFonts w:ascii="Aptos" w:eastAsia="Aptos" w:hAnsi="Aptos" w:cs="Aptos"/>
        </w:rPr>
        <w:t xml:space="preserve">utomação de processos; </w:t>
      </w:r>
    </w:p>
    <w:p w14:paraId="4A258880" w14:textId="1D90F9AB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79F34B04" w:rsidRPr="7BEAAE5D">
        <w:rPr>
          <w:rFonts w:ascii="Aptos" w:eastAsia="Aptos" w:hAnsi="Aptos" w:cs="Aptos"/>
        </w:rPr>
        <w:t xml:space="preserve">umento da segurança do consumidor; </w:t>
      </w:r>
    </w:p>
    <w:p w14:paraId="0ADBDCA1" w14:textId="2FCDB2F3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</w:t>
      </w:r>
      <w:r w:rsidR="79F34B04" w:rsidRPr="7BEAAE5D">
        <w:rPr>
          <w:rFonts w:ascii="Aptos" w:eastAsia="Aptos" w:hAnsi="Aptos" w:cs="Aptos"/>
        </w:rPr>
        <w:t xml:space="preserve">novação tecnológica; </w:t>
      </w:r>
    </w:p>
    <w:p w14:paraId="43BADE7E" w14:textId="7FAEDE6B" w:rsidR="00870F54" w:rsidRDefault="006F106C" w:rsidP="7BEAAE5D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</w:t>
      </w:r>
      <w:r w:rsidR="79F34B04" w:rsidRPr="7BEAAE5D">
        <w:rPr>
          <w:rFonts w:ascii="Aptos" w:eastAsia="Aptos" w:hAnsi="Aptos" w:cs="Aptos"/>
        </w:rPr>
        <w:t xml:space="preserve">elhoria no gerenciamento de recalls. </w:t>
      </w:r>
    </w:p>
    <w:p w14:paraId="73A18CDA" w14:textId="0E022E6D" w:rsidR="00870F54" w:rsidRDefault="79F34B04" w:rsidP="7BEAAE5D">
      <w:pPr>
        <w:spacing w:before="240" w:after="240"/>
      </w:pPr>
      <w:r w:rsidRPr="7BEAAE5D">
        <w:rPr>
          <w:rFonts w:ascii="Aptos" w:eastAsia="Aptos" w:hAnsi="Aptos" w:cs="Aptos"/>
        </w:rPr>
        <w:t>A proposta busca oferecer uma solução prática, escalável e aplicável ao contexto real da empresa.</w:t>
      </w:r>
    </w:p>
    <w:p w14:paraId="14511695" w14:textId="3B844999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5. DEFINIÇÃO DA SOLUÇÃO</w:t>
      </w:r>
      <w:r>
        <w:br/>
      </w:r>
    </w:p>
    <w:p w14:paraId="243692B6" w14:textId="7541130F" w:rsidR="00870F54" w:rsidRDefault="26E801BE" w:rsidP="7BEAAE5D">
      <w:p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b/>
          <w:bCs/>
          <w:sz w:val="28"/>
          <w:szCs w:val="28"/>
        </w:rPr>
        <w:t>Descrição da Solução</w:t>
      </w:r>
    </w:p>
    <w:p w14:paraId="0C60B212" w14:textId="1891398F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A solução consiste em um sistema inteligente voltado ao rastreamento logístico e ao gerenciamento automatizado de recalls.</w:t>
      </w:r>
    </w:p>
    <w:p w14:paraId="780BFAA5" w14:textId="0EE83DA8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O sistema integra:</w:t>
      </w:r>
    </w:p>
    <w:p w14:paraId="632D06A8" w14:textId="50127A3D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QR Codes para identificação dos produtos; </w:t>
      </w:r>
    </w:p>
    <w:p w14:paraId="08F8D5FF" w14:textId="48BE7E2E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banco de dados centralizado; </w:t>
      </w:r>
    </w:p>
    <w:p w14:paraId="59CE8709" w14:textId="2A1CE772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dashboards inteligentes; </w:t>
      </w:r>
    </w:p>
    <w:p w14:paraId="0F1FAEED" w14:textId="25F24A6F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alertas automáticos; </w:t>
      </w:r>
    </w:p>
    <w:p w14:paraId="21409793" w14:textId="28809628" w:rsidR="00870F54" w:rsidRDefault="26E801BE" w:rsidP="7BEAAE5D">
      <w:pPr>
        <w:pStyle w:val="PargrafodaLista"/>
        <w:numPr>
          <w:ilvl w:val="0"/>
          <w:numId w:val="23"/>
        </w:numPr>
        <w:spacing w:after="0"/>
      </w:pPr>
      <w:r w:rsidRPr="7BEAAE5D">
        <w:t xml:space="preserve">monitoramento logístico em tempo real. </w:t>
      </w:r>
    </w:p>
    <w:p w14:paraId="27402713" w14:textId="3C8107FD" w:rsidR="00870F54" w:rsidRDefault="26E801BE" w:rsidP="7BEAAE5D">
      <w:pPr>
        <w:pStyle w:val="PargrafodaLista"/>
        <w:numPr>
          <w:ilvl w:val="0"/>
          <w:numId w:val="23"/>
        </w:numPr>
        <w:spacing w:before="240" w:after="240"/>
      </w:pPr>
      <w:r w:rsidRPr="7BEAAE5D">
        <w:t>Cada produto recebe um QR Code exclusivo, permitindo rastrear todas as etapas de sua distribuição.</w:t>
      </w:r>
    </w:p>
    <w:p w14:paraId="4AA5B26C" w14:textId="75FAA6D2" w:rsidR="00870F54" w:rsidRDefault="26E801BE" w:rsidP="7BEAAE5D">
      <w:pPr>
        <w:rPr>
          <w:b/>
          <w:bCs/>
          <w:sz w:val="28"/>
          <w:szCs w:val="28"/>
        </w:rPr>
      </w:pPr>
      <w:r w:rsidRPr="7BEAAE5D">
        <w:rPr>
          <w:b/>
          <w:bCs/>
          <w:sz w:val="28"/>
          <w:szCs w:val="28"/>
        </w:rPr>
        <w:t>Objetivos</w:t>
      </w:r>
    </w:p>
    <w:p w14:paraId="1097953F" w14:textId="41691A80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elhorar o rastreamento logístico; </w:t>
      </w:r>
    </w:p>
    <w:p w14:paraId="6F699404" w14:textId="0FA178EB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gilizar processos de recall; </w:t>
      </w:r>
    </w:p>
    <w:p w14:paraId="54444E43" w14:textId="18B595F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R</w:t>
      </w:r>
      <w:r w:rsidR="26E801BE" w:rsidRPr="7BEAAE5D">
        <w:t xml:space="preserve">eduzir prejuízos operacionais; </w:t>
      </w:r>
    </w:p>
    <w:p w14:paraId="767B5279" w14:textId="082A447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umentar a segurança do consumidor; </w:t>
      </w:r>
    </w:p>
    <w:p w14:paraId="05E3AC37" w14:textId="5A36D65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O</w:t>
      </w:r>
      <w:r w:rsidR="26E801BE" w:rsidRPr="7BEAAE5D">
        <w:t xml:space="preserve">timizar a comunicação com distribuidores; </w:t>
      </w:r>
    </w:p>
    <w:p w14:paraId="1F3886F4" w14:textId="71A6705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utomatizar o monitoramento logístico. </w:t>
      </w:r>
    </w:p>
    <w:p w14:paraId="088D19F4" w14:textId="58683EA3" w:rsidR="00870F54" w:rsidRDefault="00870F54" w:rsidP="006F106C">
      <w:pPr>
        <w:pStyle w:val="PargrafodaLista"/>
      </w:pPr>
    </w:p>
    <w:p w14:paraId="7957446C" w14:textId="10774E3F" w:rsidR="00870F54" w:rsidRDefault="26E801BE" w:rsidP="7BEAAE5D">
      <w:pPr>
        <w:rPr>
          <w:b/>
          <w:bCs/>
          <w:sz w:val="32"/>
          <w:szCs w:val="32"/>
        </w:rPr>
      </w:pPr>
      <w:r w:rsidRPr="7BEAAE5D">
        <w:rPr>
          <w:b/>
          <w:bCs/>
          <w:sz w:val="28"/>
          <w:szCs w:val="28"/>
        </w:rPr>
        <w:lastRenderedPageBreak/>
        <w:t>Público-Alvo</w:t>
      </w:r>
    </w:p>
    <w:p w14:paraId="06055057" w14:textId="250F0265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G</w:t>
      </w:r>
      <w:r w:rsidR="26E801BE" w:rsidRPr="7BEAAE5D">
        <w:t xml:space="preserve">estores logísticos; </w:t>
      </w:r>
    </w:p>
    <w:p w14:paraId="14652CE6" w14:textId="6D877FFF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D</w:t>
      </w:r>
      <w:r w:rsidR="26E801BE" w:rsidRPr="7BEAAE5D">
        <w:t xml:space="preserve">istribuidores; </w:t>
      </w:r>
    </w:p>
    <w:p w14:paraId="3389653A" w14:textId="750097A5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S</w:t>
      </w:r>
      <w:r w:rsidR="26E801BE" w:rsidRPr="7BEAAE5D">
        <w:t xml:space="preserve">upermercados e farmácias; </w:t>
      </w:r>
    </w:p>
    <w:p w14:paraId="539DDD1B" w14:textId="04749F4D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C</w:t>
      </w:r>
      <w:r w:rsidR="26E801BE" w:rsidRPr="7BEAAE5D">
        <w:t xml:space="preserve">entros de distribuição; </w:t>
      </w:r>
    </w:p>
    <w:p w14:paraId="7901A429" w14:textId="4408434E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C</w:t>
      </w:r>
      <w:r w:rsidR="26E801BE" w:rsidRPr="7BEAAE5D">
        <w:t xml:space="preserve">onsumidores finais. </w:t>
      </w:r>
    </w:p>
    <w:p w14:paraId="385DAE40" w14:textId="7B81A158" w:rsidR="00870F54" w:rsidRDefault="00870F54" w:rsidP="7BEAAE5D">
      <w:pPr>
        <w:spacing w:after="0"/>
      </w:pPr>
    </w:p>
    <w:p w14:paraId="0D6C9C72" w14:textId="11F29203" w:rsidR="00870F54" w:rsidRDefault="26E801BE" w:rsidP="7BEAAE5D">
      <w:pPr>
        <w:rPr>
          <w:b/>
          <w:bCs/>
          <w:sz w:val="32"/>
          <w:szCs w:val="32"/>
        </w:rPr>
      </w:pPr>
      <w:r w:rsidRPr="7BEAAE5D">
        <w:rPr>
          <w:b/>
          <w:bCs/>
          <w:sz w:val="28"/>
          <w:szCs w:val="28"/>
        </w:rPr>
        <w:t>Benefícios Esperados</w:t>
      </w:r>
    </w:p>
    <w:p w14:paraId="72F88C94" w14:textId="3728A848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aior velocidade em recalls; </w:t>
      </w:r>
    </w:p>
    <w:p w14:paraId="4EEEBA1B" w14:textId="1F8A8BD6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R</w:t>
      </w:r>
      <w:r w:rsidR="26E801BE" w:rsidRPr="7BEAAE5D">
        <w:t xml:space="preserve">edução de custos; </w:t>
      </w:r>
    </w:p>
    <w:p w14:paraId="7C739084" w14:textId="6549D87B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elhoria da eficiência logística; </w:t>
      </w:r>
    </w:p>
    <w:p w14:paraId="1E7D7E1C" w14:textId="527D4E5A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M</w:t>
      </w:r>
      <w:r w:rsidR="26E801BE" w:rsidRPr="7BEAAE5D">
        <w:t xml:space="preserve">aior transparência; </w:t>
      </w:r>
    </w:p>
    <w:p w14:paraId="5CB69F1E" w14:textId="58295604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A</w:t>
      </w:r>
      <w:r w:rsidR="26E801BE" w:rsidRPr="7BEAAE5D">
        <w:t xml:space="preserve">umento da segurança; </w:t>
      </w:r>
    </w:p>
    <w:p w14:paraId="02263A09" w14:textId="5455C38C" w:rsidR="00870F54" w:rsidRDefault="006F106C" w:rsidP="7BEAAE5D">
      <w:pPr>
        <w:pStyle w:val="PargrafodaLista"/>
        <w:numPr>
          <w:ilvl w:val="0"/>
          <w:numId w:val="23"/>
        </w:numPr>
        <w:spacing w:after="0"/>
      </w:pPr>
      <w:r>
        <w:t>F</w:t>
      </w:r>
      <w:r w:rsidR="26E801BE" w:rsidRPr="7BEAAE5D">
        <w:t>ortalecimento da marca.</w:t>
      </w:r>
    </w:p>
    <w:p w14:paraId="55D8898D" w14:textId="7D106A58" w:rsidR="00870F54" w:rsidRDefault="00870F54"/>
    <w:p w14:paraId="5A2D58AC" w14:textId="2019745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6. DESENVOLVIMENTO DA IDEIA</w:t>
      </w:r>
    </w:p>
    <w:p w14:paraId="499D707D" w14:textId="0F672EF0" w:rsidR="00870F54" w:rsidRDefault="00870F54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</w:p>
    <w:p w14:paraId="265C8BA1" w14:textId="53CA0929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Funcionalidades</w:t>
      </w:r>
      <w:r>
        <w:br/>
      </w:r>
    </w:p>
    <w:p w14:paraId="339F7594" w14:textId="49549A84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Dashboard Inteligente</w:t>
      </w:r>
    </w:p>
    <w:p w14:paraId="57562392" w14:textId="0316CE1B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em tempo real;</w:t>
      </w:r>
    </w:p>
    <w:p w14:paraId="3525D956" w14:textId="61CF9FD4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G</w:t>
      </w:r>
      <w:r w:rsidR="627103AF" w:rsidRPr="7BEAAE5D">
        <w:rPr>
          <w:rFonts w:ascii="Aptos" w:eastAsia="Aptos" w:hAnsi="Aptos" w:cs="Aptos"/>
          <w:color w:val="000000" w:themeColor="text1"/>
        </w:rPr>
        <w:t>ráficos logísticos;</w:t>
      </w:r>
    </w:p>
    <w:p w14:paraId="690E6053" w14:textId="53CFCB98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elatórios de desempenho;</w:t>
      </w:r>
    </w:p>
    <w:p w14:paraId="6A40BC91" w14:textId="6E789F46" w:rsidR="00870F54" w:rsidRDefault="006F106C" w:rsidP="7BEAAE5D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ontrole de lotes.</w:t>
      </w:r>
      <w:r>
        <w:br/>
      </w:r>
    </w:p>
    <w:p w14:paraId="1C947454" w14:textId="783B715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Rastreamento por QR Code</w:t>
      </w:r>
    </w:p>
    <w:p w14:paraId="1A375825" w14:textId="63F16884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</w:t>
      </w:r>
      <w:r w:rsidR="627103AF" w:rsidRPr="7BEAAE5D">
        <w:rPr>
          <w:rFonts w:ascii="Aptos" w:eastAsia="Aptos" w:hAnsi="Aptos" w:cs="Aptos"/>
          <w:color w:val="000000" w:themeColor="text1"/>
        </w:rPr>
        <w:t>dentificação rápida dos produtos;</w:t>
      </w:r>
    </w:p>
    <w:p w14:paraId="157302B8" w14:textId="578CB797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de lotes;</w:t>
      </w:r>
    </w:p>
    <w:p w14:paraId="4E64563B" w14:textId="2FAD4F4B" w:rsidR="00870F54" w:rsidRDefault="006F106C" w:rsidP="7BEAAE5D">
      <w:pPr>
        <w:pStyle w:val="PargrafodaLista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onsulta de informações.</w:t>
      </w:r>
      <w:r>
        <w:br/>
      </w:r>
    </w:p>
    <w:p w14:paraId="41EE2F3E" w14:textId="522C9CE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Sistema de Alertas</w:t>
      </w:r>
    </w:p>
    <w:p w14:paraId="33FA3967" w14:textId="5AE1F4B7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N</w:t>
      </w:r>
      <w:r w:rsidR="627103AF" w:rsidRPr="7BEAAE5D">
        <w:rPr>
          <w:rFonts w:ascii="Aptos" w:eastAsia="Aptos" w:hAnsi="Aptos" w:cs="Aptos"/>
          <w:color w:val="000000" w:themeColor="text1"/>
        </w:rPr>
        <w:t>otificações automáticas;</w:t>
      </w:r>
    </w:p>
    <w:p w14:paraId="6ED40A80" w14:textId="33013518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lertas de recall;</w:t>
      </w:r>
    </w:p>
    <w:p w14:paraId="055442DB" w14:textId="34C28DB7" w:rsidR="00870F54" w:rsidRDefault="006F106C" w:rsidP="7BEAAE5D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omunicação instantânea.</w:t>
      </w:r>
      <w:r>
        <w:br/>
      </w:r>
    </w:p>
    <w:p w14:paraId="68BA4094" w14:textId="1CC51302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Consulta do Consumidor</w:t>
      </w:r>
    </w:p>
    <w:p w14:paraId="2D33457D" w14:textId="16538C63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V</w:t>
      </w:r>
      <w:r w:rsidR="627103AF" w:rsidRPr="7BEAAE5D">
        <w:rPr>
          <w:rFonts w:ascii="Aptos" w:eastAsia="Aptos" w:hAnsi="Aptos" w:cs="Aptos"/>
          <w:color w:val="000000" w:themeColor="text1"/>
        </w:rPr>
        <w:t>erificação de recalls;</w:t>
      </w:r>
    </w:p>
    <w:p w14:paraId="568DB12A" w14:textId="491B645A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cesso às informações do produto;</w:t>
      </w:r>
    </w:p>
    <w:p w14:paraId="70AFD17F" w14:textId="218DA52A" w:rsidR="00870F54" w:rsidRDefault="006F106C" w:rsidP="7BEAAE5D">
      <w:pPr>
        <w:pStyle w:val="PargrafodaLista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>C</w:t>
      </w:r>
      <w:r w:rsidR="627103AF" w:rsidRPr="7BEAAE5D">
        <w:rPr>
          <w:rFonts w:ascii="Aptos" w:eastAsia="Aptos" w:hAnsi="Aptos" w:cs="Aptos"/>
          <w:color w:val="000000" w:themeColor="text1"/>
        </w:rPr>
        <w:t xml:space="preserve">onsulta por QR </w:t>
      </w:r>
      <w:proofErr w:type="spellStart"/>
      <w:r w:rsidR="627103AF" w:rsidRPr="7BEAAE5D">
        <w:rPr>
          <w:rFonts w:ascii="Aptos" w:eastAsia="Aptos" w:hAnsi="Aptos" w:cs="Aptos"/>
          <w:color w:val="000000" w:themeColor="text1"/>
        </w:rPr>
        <w:t>Code</w:t>
      </w:r>
      <w:proofErr w:type="spellEnd"/>
      <w:r w:rsidR="627103AF" w:rsidRPr="7BEAAE5D">
        <w:rPr>
          <w:rFonts w:ascii="Aptos" w:eastAsia="Aptos" w:hAnsi="Aptos" w:cs="Aptos"/>
          <w:color w:val="000000" w:themeColor="text1"/>
        </w:rPr>
        <w:t>.</w:t>
      </w:r>
      <w:r>
        <w:br/>
      </w:r>
    </w:p>
    <w:p w14:paraId="2C7CF031" w14:textId="5FCD8BC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Mapa Logístico</w:t>
      </w:r>
    </w:p>
    <w:p w14:paraId="53311C66" w14:textId="1273E607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geográfico;</w:t>
      </w:r>
    </w:p>
    <w:p w14:paraId="3D463212" w14:textId="083F3667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V</w:t>
      </w:r>
      <w:r w:rsidR="627103AF" w:rsidRPr="7BEAAE5D">
        <w:rPr>
          <w:rFonts w:ascii="Aptos" w:eastAsia="Aptos" w:hAnsi="Aptos" w:cs="Aptos"/>
          <w:color w:val="000000" w:themeColor="text1"/>
        </w:rPr>
        <w:t>isualização da distribuição;</w:t>
      </w:r>
    </w:p>
    <w:p w14:paraId="43F7BAA3" w14:textId="0D4C88EC" w:rsidR="00870F54" w:rsidRDefault="006F106C" w:rsidP="7BEAAE5D">
      <w:pPr>
        <w:pStyle w:val="PargrafodaLista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das rotas logísticas.</w:t>
      </w:r>
    </w:p>
    <w:p w14:paraId="3786F068" w14:textId="27E209EB" w:rsidR="00870F54" w:rsidRDefault="00870F54"/>
    <w:p w14:paraId="480EA4FC" w14:textId="036BEFBC" w:rsidR="00870F54" w:rsidRDefault="00870F54"/>
    <w:p w14:paraId="4E5334B6" w14:textId="0946568F" w:rsidR="00870F54" w:rsidRDefault="00870F54"/>
    <w:p w14:paraId="33149902" w14:textId="21806EFE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Fluxo de Uso</w:t>
      </w:r>
    </w:p>
    <w:p w14:paraId="6CA32964" w14:textId="7B1EEC1D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produto da Ypê é cadastrado no sistema;</w:t>
      </w:r>
    </w:p>
    <w:p w14:paraId="7EB94EF4" w14:textId="23AE3B5F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QR Code é gerado automaticamente;</w:t>
      </w:r>
    </w:p>
    <w:p w14:paraId="175AF970" w14:textId="4D0F6412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produto é distribuído;</w:t>
      </w:r>
    </w:p>
    <w:p w14:paraId="6F649BCF" w14:textId="33E20F4A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As movimentações são registradas no banco de dados;</w:t>
      </w:r>
    </w:p>
    <w:p w14:paraId="4B935CC7" w14:textId="0B47A261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Caso seja identificado problema em um lote, o sistema gera alertas automáticos;</w:t>
      </w:r>
    </w:p>
    <w:p w14:paraId="72329934" w14:textId="13BDD5D5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Distribuidores e consumidores recebem notificações;</w:t>
      </w:r>
    </w:p>
    <w:p w14:paraId="0583A5EB" w14:textId="2FDF2788" w:rsidR="00870F54" w:rsidRDefault="627103AF" w:rsidP="7BEAAE5D">
      <w:pPr>
        <w:pStyle w:val="PargrafodaLista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O recall é realizado rapidamente.</w:t>
      </w:r>
    </w:p>
    <w:p w14:paraId="60F8BD95" w14:textId="069FAE2D" w:rsidR="00870F54" w:rsidRDefault="00870F54"/>
    <w:p w14:paraId="0A8EF4C9" w14:textId="30E29B60" w:rsidR="00870F54" w:rsidRDefault="627103AF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Tecnologias Utilizadas ou Previstas</w:t>
      </w:r>
      <w:r>
        <w:br/>
      </w:r>
    </w:p>
    <w:p w14:paraId="081349B9" w14:textId="6801CC11" w:rsidR="00870F54" w:rsidRDefault="0B128431" w:rsidP="7BEAAE5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7BEAAE5D">
        <w:rPr>
          <w:rFonts w:ascii="Aptos" w:eastAsia="Aptos" w:hAnsi="Aptos" w:cs="Aptos"/>
          <w:b/>
          <w:bCs/>
          <w:color w:val="000000" w:themeColor="text1"/>
        </w:rPr>
        <w:t>Google AI Studio</w:t>
      </w:r>
      <w:r>
        <w:br/>
      </w:r>
    </w:p>
    <w:p w14:paraId="1F790498" w14:textId="1395041D" w:rsidR="00870F54" w:rsidRDefault="0B128431" w:rsidP="7BEAAE5D">
      <w:pPr>
        <w:spacing w:after="0"/>
        <w:rPr>
          <w:rFonts w:ascii="Aptos" w:eastAsia="Aptos" w:hAnsi="Aptos" w:cs="Aptos"/>
          <w:color w:val="000000" w:themeColor="text1"/>
        </w:rPr>
      </w:pPr>
      <w:r w:rsidRPr="7BEAAE5D">
        <w:rPr>
          <w:rFonts w:ascii="Aptos" w:eastAsia="Aptos" w:hAnsi="Aptos" w:cs="Aptos"/>
          <w:color w:val="000000" w:themeColor="text1"/>
        </w:rPr>
        <w:t>Utilizado para prototipação</w:t>
      </w:r>
    </w:p>
    <w:p w14:paraId="0E30D7C6" w14:textId="29266539" w:rsidR="00870F54" w:rsidRDefault="00870F54" w:rsidP="7BEAAE5D">
      <w:pPr>
        <w:spacing w:after="0"/>
        <w:rPr>
          <w:rFonts w:ascii="Aptos" w:eastAsia="Aptos" w:hAnsi="Aptos" w:cs="Aptos"/>
          <w:color w:val="000000" w:themeColor="text1"/>
        </w:rPr>
      </w:pPr>
    </w:p>
    <w:p w14:paraId="09E2DB24" w14:textId="06A83249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Diferenciais da Solução</w:t>
      </w:r>
    </w:p>
    <w:p w14:paraId="2303D8DC" w14:textId="0E83A9C3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apresenta diferenciais importantes para a realidade da Ypê:</w:t>
      </w:r>
    </w:p>
    <w:p w14:paraId="5E46D53B" w14:textId="0E2DA0F7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astreamento em tempo real;</w:t>
      </w:r>
    </w:p>
    <w:p w14:paraId="6238B695" w14:textId="6CE983CB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utomação de recalls;</w:t>
      </w:r>
    </w:p>
    <w:p w14:paraId="08180CB3" w14:textId="67AD76CB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controle logístico;</w:t>
      </w:r>
    </w:p>
    <w:p w14:paraId="5BA49A2A" w14:textId="48DC9EF9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omunicação rápida;</w:t>
      </w:r>
    </w:p>
    <w:p w14:paraId="7AA23168" w14:textId="04DE2423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</w:t>
      </w:r>
      <w:r w:rsidR="627103AF" w:rsidRPr="7BEAAE5D">
        <w:rPr>
          <w:rFonts w:ascii="Aptos" w:eastAsia="Aptos" w:hAnsi="Aptos" w:cs="Aptos"/>
          <w:color w:val="000000" w:themeColor="text1"/>
        </w:rPr>
        <w:t>ransparência para consumidores;</w:t>
      </w:r>
    </w:p>
    <w:p w14:paraId="48A92B7B" w14:textId="63026288" w:rsidR="00870F54" w:rsidRDefault="006F106C" w:rsidP="7BEAAE5D">
      <w:pPr>
        <w:pStyle w:val="Pargrafoda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inteligente.</w:t>
      </w:r>
    </w:p>
    <w:p w14:paraId="582A88A4" w14:textId="0B9C28A2" w:rsidR="00870F54" w:rsidRDefault="00870F54"/>
    <w:p w14:paraId="776CC6A1" w14:textId="06DDE882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7. PROTÓTIPO</w:t>
      </w:r>
    </w:p>
    <w:p w14:paraId="65235661" w14:textId="2C5CA5CF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lastRenderedPageBreak/>
        <w:t>O protótipo desenvolvido foi pensado especificamente para o ambiente logístico da Ypê.</w:t>
      </w:r>
    </w:p>
    <w:p w14:paraId="7CEE4073" w14:textId="039E3106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As telas apresentam:</w:t>
      </w:r>
    </w:p>
    <w:p w14:paraId="5ADC07F9" w14:textId="6B22E85B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</w:t>
      </w:r>
      <w:r w:rsidR="627103AF" w:rsidRPr="7BEAAE5D">
        <w:rPr>
          <w:rFonts w:ascii="Aptos" w:eastAsia="Aptos" w:hAnsi="Aptos" w:cs="Aptos"/>
          <w:color w:val="000000" w:themeColor="text1"/>
        </w:rPr>
        <w:t>ashboard administrativo;</w:t>
      </w:r>
    </w:p>
    <w:p w14:paraId="3BC8A6A0" w14:textId="5313B4DF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apa logístico;</w:t>
      </w:r>
    </w:p>
    <w:p w14:paraId="4E1764B9" w14:textId="6665B6A5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Á</w:t>
      </w:r>
      <w:r w:rsidR="627103AF" w:rsidRPr="7BEAAE5D">
        <w:rPr>
          <w:rFonts w:ascii="Aptos" w:eastAsia="Aptos" w:hAnsi="Aptos" w:cs="Aptos"/>
          <w:color w:val="000000" w:themeColor="text1"/>
        </w:rPr>
        <w:t>rea de rastreamento;</w:t>
      </w:r>
    </w:p>
    <w:p w14:paraId="70B7676C" w14:textId="78A08F8A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</w:t>
      </w:r>
      <w:r w:rsidR="627103AF" w:rsidRPr="7BEAAE5D">
        <w:rPr>
          <w:rFonts w:ascii="Aptos" w:eastAsia="Aptos" w:hAnsi="Aptos" w:cs="Aptos"/>
          <w:color w:val="000000" w:themeColor="text1"/>
        </w:rPr>
        <w:t>istema de alertas;</w:t>
      </w:r>
    </w:p>
    <w:p w14:paraId="129725E4" w14:textId="0D87A8CA" w:rsidR="00870F54" w:rsidRDefault="006F106C" w:rsidP="7BEAAE5D">
      <w:pPr>
        <w:pStyle w:val="PargrafodaLista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</w:t>
      </w:r>
      <w:r w:rsidR="627103AF" w:rsidRPr="7BEAAE5D">
        <w:rPr>
          <w:rFonts w:ascii="Aptos" w:eastAsia="Aptos" w:hAnsi="Aptos" w:cs="Aptos"/>
          <w:color w:val="000000" w:themeColor="text1"/>
        </w:rPr>
        <w:t>onsulta de produtos por QR Code.</w:t>
      </w:r>
    </w:p>
    <w:p w14:paraId="1A061F40" w14:textId="0BEC35AE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design foi criado com foco em praticidade, organização visual e facilidade de navegação.</w:t>
      </w:r>
    </w:p>
    <w:p w14:paraId="6E7639AB" w14:textId="4B3DC87B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Além disso, o sistema foi planejado para permitir acesso rápido às informações mais importantes durante situações de recall.</w:t>
      </w:r>
    </w:p>
    <w:p w14:paraId="7CBEB72A" w14:textId="0D115347" w:rsidR="00870F54" w:rsidRDefault="00870F54"/>
    <w:p w14:paraId="2C8BAC19" w14:textId="5E4E2CCA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8. RESULTADO ESPERADO</w:t>
      </w:r>
    </w:p>
    <w:p w14:paraId="26A538BD" w14:textId="61650322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busca melhorar significativamente os processos logísticos da Ypê.</w:t>
      </w:r>
    </w:p>
    <w:p w14:paraId="416ED6DD" w14:textId="5C34CCEE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Com sua implementação, espera-se:</w:t>
      </w:r>
    </w:p>
    <w:p w14:paraId="06B754D7" w14:textId="300CAB03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no tempo de resposta em recalls;</w:t>
      </w:r>
    </w:p>
    <w:p w14:paraId="12C5D6D0" w14:textId="47DD1918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controle sobre lotes;</w:t>
      </w:r>
    </w:p>
    <w:p w14:paraId="493C1B2D" w14:textId="0819E4AD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D</w:t>
      </w:r>
      <w:r w:rsidR="627103AF" w:rsidRPr="7BEAAE5D">
        <w:rPr>
          <w:rFonts w:ascii="Aptos" w:eastAsia="Aptos" w:hAnsi="Aptos" w:cs="Aptos"/>
          <w:color w:val="000000" w:themeColor="text1"/>
        </w:rPr>
        <w:t>iminuição de prejuízos;</w:t>
      </w:r>
    </w:p>
    <w:p w14:paraId="4478E01F" w14:textId="40C3E031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na comunicação;</w:t>
      </w:r>
    </w:p>
    <w:p w14:paraId="21C68A66" w14:textId="5E42B95E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umento da segurança dos consumidores;</w:t>
      </w:r>
    </w:p>
    <w:p w14:paraId="1EDDA6D1" w14:textId="7B46A72B" w:rsidR="00870F54" w:rsidRDefault="006F106C" w:rsidP="7BEAAE5D">
      <w:pPr>
        <w:pStyle w:val="PargrafodaLista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eficiência operacional.</w:t>
      </w:r>
    </w:p>
    <w:p w14:paraId="297444EA" w14:textId="6BFD5888" w:rsidR="00870F54" w:rsidRDefault="00870F54"/>
    <w:p w14:paraId="33BFBC20" w14:textId="256AB32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Impactos Esperados</w:t>
      </w:r>
    </w:p>
    <w:p w14:paraId="40908AA8" w14:textId="2B56780D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Para a Ypê</w:t>
      </w:r>
    </w:p>
    <w:p w14:paraId="31FA30C3" w14:textId="100F5D0E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odernização logística;</w:t>
      </w:r>
    </w:p>
    <w:p w14:paraId="5D81EC83" w14:textId="1138777A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de custos;</w:t>
      </w:r>
    </w:p>
    <w:p w14:paraId="3ABB77BE" w14:textId="43C08413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operacional;</w:t>
      </w:r>
    </w:p>
    <w:p w14:paraId="07C97171" w14:textId="5451FDC5" w:rsidR="00870F54" w:rsidRDefault="006F106C" w:rsidP="7BEAAE5D">
      <w:pPr>
        <w:pStyle w:val="PargrafodaLista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F</w:t>
      </w:r>
      <w:r w:rsidR="627103AF" w:rsidRPr="7BEAAE5D">
        <w:rPr>
          <w:rFonts w:ascii="Aptos" w:eastAsia="Aptos" w:hAnsi="Aptos" w:cs="Aptos"/>
          <w:color w:val="000000" w:themeColor="text1"/>
        </w:rPr>
        <w:t>ortalecimento da marca.</w:t>
      </w:r>
    </w:p>
    <w:p w14:paraId="1110F33A" w14:textId="6E77B0FB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Para os Consumidores</w:t>
      </w:r>
    </w:p>
    <w:p w14:paraId="418B475C" w14:textId="0E1EBF79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aior segurança;</w:t>
      </w:r>
    </w:p>
    <w:p w14:paraId="3BC7415E" w14:textId="0C33793D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cesso rápido às informações;</w:t>
      </w:r>
    </w:p>
    <w:p w14:paraId="239F69CF" w14:textId="7544D597" w:rsidR="00870F54" w:rsidRDefault="006F106C" w:rsidP="7BEAAE5D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</w:t>
      </w:r>
      <w:r w:rsidR="627103AF" w:rsidRPr="7BEAAE5D">
        <w:rPr>
          <w:rFonts w:ascii="Aptos" w:eastAsia="Aptos" w:hAnsi="Aptos" w:cs="Aptos"/>
          <w:color w:val="000000" w:themeColor="text1"/>
        </w:rPr>
        <w:t>ransparência nos recalls.</w:t>
      </w:r>
    </w:p>
    <w:p w14:paraId="5188686B" w14:textId="0BDA1307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lastRenderedPageBreak/>
        <w:t>Para a Sociedade</w:t>
      </w:r>
    </w:p>
    <w:p w14:paraId="44D072FF" w14:textId="23A1ED23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edução de riscos;</w:t>
      </w:r>
    </w:p>
    <w:p w14:paraId="5A41F32D" w14:textId="5C90AB37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elhoria nos processos industriais;</w:t>
      </w:r>
    </w:p>
    <w:p w14:paraId="6FD7C689" w14:textId="2D0D89C6" w:rsidR="00870F54" w:rsidRDefault="006F106C" w:rsidP="7BEAAE5D">
      <w:pPr>
        <w:pStyle w:val="PargrafodaLista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umento da confiança em produtos de limpeza.</w:t>
      </w:r>
    </w:p>
    <w:p w14:paraId="570CB1A1" w14:textId="187E796C" w:rsidR="00870F54" w:rsidRDefault="00870F54"/>
    <w:p w14:paraId="390E184C" w14:textId="79E1AFDF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Possíveis Melhorias Futuras</w:t>
      </w:r>
    </w:p>
    <w:p w14:paraId="700F3AC4" w14:textId="510E4238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Futuramente, o sistema poderá incluir:</w:t>
      </w:r>
    </w:p>
    <w:p w14:paraId="220B8338" w14:textId="0345C350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</w:t>
      </w:r>
      <w:r w:rsidR="627103AF" w:rsidRPr="7BEAAE5D">
        <w:rPr>
          <w:rFonts w:ascii="Aptos" w:eastAsia="Aptos" w:hAnsi="Aptos" w:cs="Aptos"/>
          <w:color w:val="000000" w:themeColor="text1"/>
        </w:rPr>
        <w:t>nteligência artificial;</w:t>
      </w:r>
    </w:p>
    <w:p w14:paraId="6191E7DE" w14:textId="305A20C0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nálise preditiva;</w:t>
      </w:r>
    </w:p>
    <w:p w14:paraId="1E9F0AB7" w14:textId="1CD26DF7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</w:t>
      </w:r>
      <w:r w:rsidR="627103AF" w:rsidRPr="7BEAAE5D">
        <w:rPr>
          <w:rFonts w:ascii="Aptos" w:eastAsia="Aptos" w:hAnsi="Aptos" w:cs="Aptos"/>
          <w:color w:val="000000" w:themeColor="text1"/>
        </w:rPr>
        <w:t>ensores IoT;</w:t>
      </w:r>
    </w:p>
    <w:p w14:paraId="6EB0AD23" w14:textId="1A1D9E44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</w:t>
      </w:r>
      <w:r w:rsidR="627103AF" w:rsidRPr="7BEAAE5D">
        <w:rPr>
          <w:rFonts w:ascii="Aptos" w:eastAsia="Aptos" w:hAnsi="Aptos" w:cs="Aptos"/>
          <w:color w:val="000000" w:themeColor="text1"/>
        </w:rPr>
        <w:t>plicativo mobile;</w:t>
      </w:r>
    </w:p>
    <w:p w14:paraId="56BA917A" w14:textId="5F7261DF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M</w:t>
      </w:r>
      <w:r w:rsidR="627103AF" w:rsidRPr="7BEAAE5D">
        <w:rPr>
          <w:rFonts w:ascii="Aptos" w:eastAsia="Aptos" w:hAnsi="Aptos" w:cs="Aptos"/>
          <w:color w:val="000000" w:themeColor="text1"/>
        </w:rPr>
        <w:t>onitoramento via GPS;</w:t>
      </w:r>
    </w:p>
    <w:p w14:paraId="6F3F9040" w14:textId="55850FF3" w:rsidR="00870F54" w:rsidRDefault="006F106C" w:rsidP="7BEAAE5D">
      <w:pPr>
        <w:pStyle w:val="PargrafodaLista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</w:t>
      </w:r>
      <w:r w:rsidR="627103AF" w:rsidRPr="7BEAAE5D">
        <w:rPr>
          <w:rFonts w:ascii="Aptos" w:eastAsia="Aptos" w:hAnsi="Aptos" w:cs="Aptos"/>
          <w:color w:val="000000" w:themeColor="text1"/>
        </w:rPr>
        <w:t>elatórios avançados em tempo real.</w:t>
      </w:r>
    </w:p>
    <w:p w14:paraId="5D8135E6" w14:textId="312D55CC" w:rsidR="00870F54" w:rsidRDefault="00870F54"/>
    <w:p w14:paraId="127F88F7" w14:textId="68312198" w:rsidR="00870F54" w:rsidRDefault="627103AF" w:rsidP="7BEAAE5D">
      <w:pPr>
        <w:spacing w:after="0"/>
      </w:pPr>
      <w:r w:rsidRPr="7BEAAE5D">
        <w:rPr>
          <w:rFonts w:ascii="Aptos" w:eastAsia="Aptos" w:hAnsi="Aptos" w:cs="Aptos"/>
          <w:b/>
          <w:bCs/>
          <w:color w:val="000000" w:themeColor="text1"/>
        </w:rPr>
        <w:t>9. CONCLUSÃO</w:t>
      </w:r>
    </w:p>
    <w:p w14:paraId="64F4559D" w14:textId="4C631BD6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O Sistema Inteligente de Rastreamento Logístico e Recall Industrial desenvolvido para a Ypê representa uma solução moderna e inovadora para os desafios enfrentados pela empresa na gestão logística e no controle de recalls.</w:t>
      </w:r>
    </w:p>
    <w:p w14:paraId="72251F68" w14:textId="609D6094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 utilização de QR Codes, dashboards inteligentes, alertas automáticos e banco de dados integrado permitirá maior eficiência operacional, rapidez nas decisões e segurança para os consumidores.</w:t>
      </w:r>
    </w:p>
    <w:p w14:paraId="3801F78A" w14:textId="3C2542AC" w:rsidR="00870F54" w:rsidRDefault="627103AF" w:rsidP="7BEAAE5D">
      <w:pPr>
        <w:spacing w:before="240" w:after="240"/>
      </w:pPr>
      <w:r w:rsidRPr="7BEAAE5D">
        <w:rPr>
          <w:rFonts w:ascii="Aptos" w:eastAsia="Aptos" w:hAnsi="Aptos" w:cs="Aptos"/>
          <w:color w:val="000000" w:themeColor="text1"/>
        </w:rPr>
        <w:t>Além dos benefícios logísticos, o projeto também fortalece a transparência e a confiança na marca, demonstrando como a tecnologia pode contribuir para a melhoria dos processos industriais e para a proteção da sociedade.</w:t>
      </w:r>
    </w:p>
    <w:p w14:paraId="416B7CAB" w14:textId="7CCF0A10" w:rsidR="00870F54" w:rsidRDefault="00870F54" w:rsidP="7BEAAE5D">
      <w:pPr>
        <w:spacing w:after="0"/>
      </w:pPr>
    </w:p>
    <w:p w14:paraId="1E207724" w14:textId="1B8E0965" w:rsidR="00870F54" w:rsidRDefault="00870F54"/>
    <w:sectPr w:rsidR="00870F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3E81"/>
    <w:multiLevelType w:val="hybridMultilevel"/>
    <w:tmpl w:val="92C88CF8"/>
    <w:lvl w:ilvl="0" w:tplc="A4F6F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024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0E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8E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C4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E2A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38E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EB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AD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1B76A"/>
    <w:multiLevelType w:val="hybridMultilevel"/>
    <w:tmpl w:val="0E7AA79A"/>
    <w:lvl w:ilvl="0" w:tplc="541E8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C21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E0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9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8E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F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0B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AB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5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12B9D"/>
    <w:multiLevelType w:val="hybridMultilevel"/>
    <w:tmpl w:val="916C7322"/>
    <w:lvl w:ilvl="0" w:tplc="529A7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69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8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8F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CF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2C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6A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0B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EE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24F8"/>
    <w:multiLevelType w:val="hybridMultilevel"/>
    <w:tmpl w:val="66008D2A"/>
    <w:lvl w:ilvl="0" w:tplc="FD0C7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C5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24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8E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EF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07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82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6C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2B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7BA1B"/>
    <w:multiLevelType w:val="hybridMultilevel"/>
    <w:tmpl w:val="E6ECB38C"/>
    <w:lvl w:ilvl="0" w:tplc="73D08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4B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8C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244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A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E5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682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E5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02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4FB9"/>
    <w:multiLevelType w:val="hybridMultilevel"/>
    <w:tmpl w:val="4874146E"/>
    <w:lvl w:ilvl="0" w:tplc="294A6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28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EA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CF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0E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ED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E6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128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A6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B50EF"/>
    <w:multiLevelType w:val="hybridMultilevel"/>
    <w:tmpl w:val="2FE4C80E"/>
    <w:lvl w:ilvl="0" w:tplc="707A5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6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0A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ED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6D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4A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61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8E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4C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7058F"/>
    <w:multiLevelType w:val="hybridMultilevel"/>
    <w:tmpl w:val="63CE4B28"/>
    <w:lvl w:ilvl="0" w:tplc="C3AC4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EC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27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A60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60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0D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4D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65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2D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EFF92"/>
    <w:multiLevelType w:val="hybridMultilevel"/>
    <w:tmpl w:val="A9C0BD50"/>
    <w:lvl w:ilvl="0" w:tplc="41BE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26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8A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A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0F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8D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0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68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26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856B8"/>
    <w:multiLevelType w:val="hybridMultilevel"/>
    <w:tmpl w:val="E0AE0FC2"/>
    <w:lvl w:ilvl="0" w:tplc="D5F00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EE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04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E9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06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89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5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480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47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21A89"/>
    <w:multiLevelType w:val="hybridMultilevel"/>
    <w:tmpl w:val="8BB2C2B2"/>
    <w:lvl w:ilvl="0" w:tplc="D06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40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A1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09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2E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E6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89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08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844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074F"/>
    <w:multiLevelType w:val="hybridMultilevel"/>
    <w:tmpl w:val="711A943C"/>
    <w:lvl w:ilvl="0" w:tplc="462A3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C4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67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A6E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C9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4C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E7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2E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A9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DA348"/>
    <w:multiLevelType w:val="hybridMultilevel"/>
    <w:tmpl w:val="7B06FCBE"/>
    <w:lvl w:ilvl="0" w:tplc="991EA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01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88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863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A3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4C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26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0D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0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1EB3A"/>
    <w:multiLevelType w:val="hybridMultilevel"/>
    <w:tmpl w:val="49C698C2"/>
    <w:lvl w:ilvl="0" w:tplc="B4D60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CE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E4F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4A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00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2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28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2A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8E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95C0C"/>
    <w:multiLevelType w:val="hybridMultilevel"/>
    <w:tmpl w:val="92984B82"/>
    <w:lvl w:ilvl="0" w:tplc="16A87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29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E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C8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65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E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C3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27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C3E9E"/>
    <w:multiLevelType w:val="hybridMultilevel"/>
    <w:tmpl w:val="E482FF36"/>
    <w:lvl w:ilvl="0" w:tplc="81703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68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AA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E7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6C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48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87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C3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7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27800"/>
    <w:multiLevelType w:val="hybridMultilevel"/>
    <w:tmpl w:val="07220D3C"/>
    <w:lvl w:ilvl="0" w:tplc="0084F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C5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10F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27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A8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CF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2D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AF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6D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15976"/>
    <w:multiLevelType w:val="hybridMultilevel"/>
    <w:tmpl w:val="06D21698"/>
    <w:lvl w:ilvl="0" w:tplc="0722E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C26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AB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884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D2D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40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E1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83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3C1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39EAD"/>
    <w:multiLevelType w:val="hybridMultilevel"/>
    <w:tmpl w:val="DC3A450C"/>
    <w:lvl w:ilvl="0" w:tplc="6772E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68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3A4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CD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E4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EF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CB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0D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EC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6DF11"/>
    <w:multiLevelType w:val="hybridMultilevel"/>
    <w:tmpl w:val="A5147CF6"/>
    <w:lvl w:ilvl="0" w:tplc="56FC7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C1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4B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08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6C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46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C4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2F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8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F09EE"/>
    <w:multiLevelType w:val="hybridMultilevel"/>
    <w:tmpl w:val="E1AAF796"/>
    <w:lvl w:ilvl="0" w:tplc="ED3CB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209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A0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4A2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4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5C0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8C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CC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C6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6BAC0"/>
    <w:multiLevelType w:val="hybridMultilevel"/>
    <w:tmpl w:val="B7026386"/>
    <w:lvl w:ilvl="0" w:tplc="7464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04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03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085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C5C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28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83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EA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42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059FF"/>
    <w:multiLevelType w:val="hybridMultilevel"/>
    <w:tmpl w:val="A7F87370"/>
    <w:lvl w:ilvl="0" w:tplc="209A3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C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A2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A2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63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34F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09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A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AD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D9D05"/>
    <w:multiLevelType w:val="hybridMultilevel"/>
    <w:tmpl w:val="809AFF1C"/>
    <w:lvl w:ilvl="0" w:tplc="7D362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AC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C6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2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00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C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4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F8C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DD037"/>
    <w:multiLevelType w:val="hybridMultilevel"/>
    <w:tmpl w:val="ED22F5FA"/>
    <w:lvl w:ilvl="0" w:tplc="3176D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47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723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CA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4B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ED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4F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85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26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FBFE9"/>
    <w:multiLevelType w:val="hybridMultilevel"/>
    <w:tmpl w:val="CBE6CF26"/>
    <w:lvl w:ilvl="0" w:tplc="7584B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A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AB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0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5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C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02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AB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3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E6E20"/>
    <w:multiLevelType w:val="hybridMultilevel"/>
    <w:tmpl w:val="5BE85B72"/>
    <w:lvl w:ilvl="0" w:tplc="890E4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CB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6F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E5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6A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A9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E6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42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46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41C43"/>
    <w:multiLevelType w:val="hybridMultilevel"/>
    <w:tmpl w:val="D3329CD6"/>
    <w:lvl w:ilvl="0" w:tplc="63063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81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CA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CE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40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8B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869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68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E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0661E"/>
    <w:multiLevelType w:val="hybridMultilevel"/>
    <w:tmpl w:val="C3C4C428"/>
    <w:lvl w:ilvl="0" w:tplc="E8383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2A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C5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48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4F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28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EC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E8C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1ED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78C6E8"/>
    <w:multiLevelType w:val="hybridMultilevel"/>
    <w:tmpl w:val="E5EAE408"/>
    <w:lvl w:ilvl="0" w:tplc="C548CC98">
      <w:start w:val="1"/>
      <w:numFmt w:val="decimal"/>
      <w:lvlText w:val="%1."/>
      <w:lvlJc w:val="left"/>
      <w:pPr>
        <w:ind w:left="720" w:hanging="360"/>
      </w:pPr>
    </w:lvl>
    <w:lvl w:ilvl="1" w:tplc="9EF486AC">
      <w:start w:val="1"/>
      <w:numFmt w:val="lowerLetter"/>
      <w:lvlText w:val="%2."/>
      <w:lvlJc w:val="left"/>
      <w:pPr>
        <w:ind w:left="1440" w:hanging="360"/>
      </w:pPr>
    </w:lvl>
    <w:lvl w:ilvl="2" w:tplc="D5EC3E2A">
      <w:start w:val="1"/>
      <w:numFmt w:val="lowerRoman"/>
      <w:lvlText w:val="%3."/>
      <w:lvlJc w:val="right"/>
      <w:pPr>
        <w:ind w:left="2160" w:hanging="180"/>
      </w:pPr>
    </w:lvl>
    <w:lvl w:ilvl="3" w:tplc="404C312E">
      <w:start w:val="1"/>
      <w:numFmt w:val="decimal"/>
      <w:lvlText w:val="%4."/>
      <w:lvlJc w:val="left"/>
      <w:pPr>
        <w:ind w:left="2880" w:hanging="360"/>
      </w:pPr>
    </w:lvl>
    <w:lvl w:ilvl="4" w:tplc="3B883560">
      <w:start w:val="1"/>
      <w:numFmt w:val="lowerLetter"/>
      <w:lvlText w:val="%5."/>
      <w:lvlJc w:val="left"/>
      <w:pPr>
        <w:ind w:left="3600" w:hanging="360"/>
      </w:pPr>
    </w:lvl>
    <w:lvl w:ilvl="5" w:tplc="29F86722">
      <w:start w:val="1"/>
      <w:numFmt w:val="lowerRoman"/>
      <w:lvlText w:val="%6."/>
      <w:lvlJc w:val="right"/>
      <w:pPr>
        <w:ind w:left="4320" w:hanging="180"/>
      </w:pPr>
    </w:lvl>
    <w:lvl w:ilvl="6" w:tplc="2392249A">
      <w:start w:val="1"/>
      <w:numFmt w:val="decimal"/>
      <w:lvlText w:val="%7."/>
      <w:lvlJc w:val="left"/>
      <w:pPr>
        <w:ind w:left="5040" w:hanging="360"/>
      </w:pPr>
    </w:lvl>
    <w:lvl w:ilvl="7" w:tplc="6F30082E">
      <w:start w:val="1"/>
      <w:numFmt w:val="lowerLetter"/>
      <w:lvlText w:val="%8."/>
      <w:lvlJc w:val="left"/>
      <w:pPr>
        <w:ind w:left="5760" w:hanging="360"/>
      </w:pPr>
    </w:lvl>
    <w:lvl w:ilvl="8" w:tplc="2BAA922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B4012"/>
    <w:multiLevelType w:val="hybridMultilevel"/>
    <w:tmpl w:val="322E8E8E"/>
    <w:lvl w:ilvl="0" w:tplc="7902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85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C1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CC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588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CB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0C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25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4C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579940">
    <w:abstractNumId w:val="15"/>
  </w:num>
  <w:num w:numId="2" w16cid:durableId="1642539523">
    <w:abstractNumId w:val="7"/>
  </w:num>
  <w:num w:numId="3" w16cid:durableId="248196805">
    <w:abstractNumId w:val="0"/>
  </w:num>
  <w:num w:numId="4" w16cid:durableId="349112274">
    <w:abstractNumId w:val="14"/>
  </w:num>
  <w:num w:numId="5" w16cid:durableId="1024093867">
    <w:abstractNumId w:val="9"/>
  </w:num>
  <w:num w:numId="6" w16cid:durableId="2145731068">
    <w:abstractNumId w:val="26"/>
  </w:num>
  <w:num w:numId="7" w16cid:durableId="423457906">
    <w:abstractNumId w:val="23"/>
  </w:num>
  <w:num w:numId="8" w16cid:durableId="662242716">
    <w:abstractNumId w:val="21"/>
  </w:num>
  <w:num w:numId="9" w16cid:durableId="1233196106">
    <w:abstractNumId w:val="22"/>
  </w:num>
  <w:num w:numId="10" w16cid:durableId="1715276443">
    <w:abstractNumId w:val="25"/>
  </w:num>
  <w:num w:numId="11" w16cid:durableId="2077967171">
    <w:abstractNumId w:val="19"/>
  </w:num>
  <w:num w:numId="12" w16cid:durableId="691224469">
    <w:abstractNumId w:val="12"/>
  </w:num>
  <w:num w:numId="13" w16cid:durableId="1342312465">
    <w:abstractNumId w:val="2"/>
  </w:num>
  <w:num w:numId="14" w16cid:durableId="1633899906">
    <w:abstractNumId w:val="3"/>
  </w:num>
  <w:num w:numId="15" w16cid:durableId="1446119588">
    <w:abstractNumId w:val="1"/>
  </w:num>
  <w:num w:numId="16" w16cid:durableId="382757405">
    <w:abstractNumId w:val="5"/>
  </w:num>
  <w:num w:numId="17" w16cid:durableId="936058313">
    <w:abstractNumId w:val="29"/>
  </w:num>
  <w:num w:numId="18" w16cid:durableId="1274900252">
    <w:abstractNumId w:val="6"/>
  </w:num>
  <w:num w:numId="19" w16cid:durableId="887570776">
    <w:abstractNumId w:val="10"/>
  </w:num>
  <w:num w:numId="20" w16cid:durableId="551044021">
    <w:abstractNumId w:val="17"/>
  </w:num>
  <w:num w:numId="21" w16cid:durableId="723022455">
    <w:abstractNumId w:val="18"/>
  </w:num>
  <w:num w:numId="22" w16cid:durableId="773482428">
    <w:abstractNumId w:val="16"/>
  </w:num>
  <w:num w:numId="23" w16cid:durableId="1543515123">
    <w:abstractNumId w:val="28"/>
  </w:num>
  <w:num w:numId="24" w16cid:durableId="1427002294">
    <w:abstractNumId w:val="27"/>
  </w:num>
  <w:num w:numId="25" w16cid:durableId="1775049600">
    <w:abstractNumId w:val="30"/>
  </w:num>
  <w:num w:numId="26" w16cid:durableId="1910186916">
    <w:abstractNumId w:val="8"/>
  </w:num>
  <w:num w:numId="27" w16cid:durableId="1206210110">
    <w:abstractNumId w:val="13"/>
  </w:num>
  <w:num w:numId="28" w16cid:durableId="1010454155">
    <w:abstractNumId w:val="11"/>
  </w:num>
  <w:num w:numId="29" w16cid:durableId="1740322754">
    <w:abstractNumId w:val="4"/>
  </w:num>
  <w:num w:numId="30" w16cid:durableId="969939525">
    <w:abstractNumId w:val="20"/>
  </w:num>
  <w:num w:numId="31" w16cid:durableId="996231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B80079"/>
    <w:rsid w:val="004009B8"/>
    <w:rsid w:val="0052447B"/>
    <w:rsid w:val="006F106C"/>
    <w:rsid w:val="00870F54"/>
    <w:rsid w:val="009632A3"/>
    <w:rsid w:val="009C0B2E"/>
    <w:rsid w:val="05ABB82C"/>
    <w:rsid w:val="0B128431"/>
    <w:rsid w:val="21B80079"/>
    <w:rsid w:val="253FD8A9"/>
    <w:rsid w:val="26E801BE"/>
    <w:rsid w:val="30DAEFFB"/>
    <w:rsid w:val="32CEB0C2"/>
    <w:rsid w:val="349B4520"/>
    <w:rsid w:val="35852DA3"/>
    <w:rsid w:val="35C80CE6"/>
    <w:rsid w:val="36A196E0"/>
    <w:rsid w:val="432032D6"/>
    <w:rsid w:val="5A7220E8"/>
    <w:rsid w:val="5C1DC1D0"/>
    <w:rsid w:val="627103AF"/>
    <w:rsid w:val="78BD306B"/>
    <w:rsid w:val="79F34B04"/>
    <w:rsid w:val="7BEAA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0079"/>
  <w15:chartTrackingRefBased/>
  <w15:docId w15:val="{C953B1BF-C0FA-4CB2-93B8-0C1CBEF1A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7BEAA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BEAA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1181</Words>
  <Characters>6379</Characters>
  <Application>Microsoft Office Word</Application>
  <DocSecurity>0</DocSecurity>
  <Lines>53</Lines>
  <Paragraphs>15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LAZARINI MORATORIO</dc:creator>
  <cp:keywords/>
  <dc:description/>
  <cp:lastModifiedBy>MIRELLA BROLEZI DE OLIVEIRA</cp:lastModifiedBy>
  <cp:revision>4</cp:revision>
  <dcterms:created xsi:type="dcterms:W3CDTF">2026-05-15T18:03:00Z</dcterms:created>
  <dcterms:modified xsi:type="dcterms:W3CDTF">2026-05-15T18:57:00Z</dcterms:modified>
</cp:coreProperties>
</file>