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36" w:rsidRPr="007446F7" w:rsidRDefault="002838A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446F7">
        <w:rPr>
          <w:rFonts w:ascii="Times New Roman" w:hAnsi="Times New Roman" w:cs="Times New Roman"/>
          <w:b/>
          <w:sz w:val="24"/>
          <w:szCs w:val="24"/>
        </w:rPr>
        <w:t>Задачи по курсу «Вычислительная математика»</w:t>
      </w:r>
    </w:p>
    <w:bookmarkEnd w:id="0"/>
    <w:p w:rsidR="002838A6" w:rsidRPr="002838A6" w:rsidRDefault="002838A6" w:rsidP="00247D9C">
      <w:pPr>
        <w:pStyle w:val="a3"/>
        <w:numPr>
          <w:ilvl w:val="0"/>
          <w:numId w:val="2"/>
        </w:numPr>
        <w:spacing w:line="240" w:lineRule="auto"/>
        <w:ind w:left="426" w:hanging="426"/>
        <w:jc w:val="both"/>
      </w:pPr>
      <w:r w:rsidRPr="002838A6">
        <w:rPr>
          <w:rFonts w:ascii="Times New Roman" w:hAnsi="Times New Roman" w:cs="Times New Roman"/>
          <w:sz w:val="24"/>
          <w:szCs w:val="24"/>
        </w:rPr>
        <w:t>Вычислите абсолютную и относительную погрешности числа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838A6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а</w:t>
      </w:r>
      <w:r w:rsidRPr="002838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все цифры в записи верные:</w:t>
      </w:r>
    </w:p>
    <w:p w:rsidR="002838A6" w:rsidRPr="002838A6" w:rsidRDefault="002838A6" w:rsidP="00247D9C">
      <w:pPr>
        <w:pStyle w:val="a3"/>
        <w:numPr>
          <w:ilvl w:val="1"/>
          <w:numId w:val="2"/>
        </w:numPr>
        <w:spacing w:line="240" w:lineRule="auto"/>
      </w:pPr>
      <w:proofErr w:type="gramStart"/>
      <w:r w:rsidRPr="002838A6">
        <w:rPr>
          <w:rFonts w:ascii="Times New Roman" w:hAnsi="Times New Roman" w:cs="Times New Roman"/>
          <w:i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>=4,44;</w:t>
      </w:r>
    </w:p>
    <w:p w:rsidR="002838A6" w:rsidRPr="002838A6" w:rsidRDefault="002838A6" w:rsidP="00247D9C">
      <w:pPr>
        <w:pStyle w:val="a3"/>
        <w:numPr>
          <w:ilvl w:val="1"/>
          <w:numId w:val="2"/>
        </w:numPr>
        <w:spacing w:line="240" w:lineRule="auto"/>
      </w:pPr>
      <w:proofErr w:type="gramStart"/>
      <w:r w:rsidRPr="002838A6">
        <w:rPr>
          <w:rFonts w:ascii="Times New Roman" w:hAnsi="Times New Roman" w:cs="Times New Roman"/>
          <w:i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>=2,14·10</w:t>
      </w:r>
      <w:r w:rsidRPr="002838A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838A6" w:rsidRPr="002838A6" w:rsidRDefault="002838A6" w:rsidP="00247D9C">
      <w:pPr>
        <w:pStyle w:val="a3"/>
        <w:numPr>
          <w:ilvl w:val="1"/>
          <w:numId w:val="2"/>
        </w:numPr>
        <w:spacing w:line="240" w:lineRule="auto"/>
      </w:pPr>
      <w:proofErr w:type="gramStart"/>
      <w:r w:rsidRPr="002838A6">
        <w:rPr>
          <w:rFonts w:ascii="Times New Roman" w:hAnsi="Times New Roman" w:cs="Times New Roman"/>
          <w:i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>=278,9;</w:t>
      </w:r>
    </w:p>
    <w:p w:rsidR="002838A6" w:rsidRPr="002838A6" w:rsidRDefault="002838A6" w:rsidP="00247D9C">
      <w:pPr>
        <w:pStyle w:val="a3"/>
        <w:numPr>
          <w:ilvl w:val="1"/>
          <w:numId w:val="2"/>
        </w:numPr>
        <w:spacing w:line="240" w:lineRule="auto"/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0,00645;</w:t>
      </w:r>
    </w:p>
    <w:p w:rsidR="002838A6" w:rsidRPr="009F1287" w:rsidRDefault="002838A6" w:rsidP="00247D9C">
      <w:pPr>
        <w:pStyle w:val="a3"/>
        <w:numPr>
          <w:ilvl w:val="1"/>
          <w:numId w:val="2"/>
        </w:numPr>
        <w:spacing w:line="240" w:lineRule="auto"/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=</w:t>
      </w:r>
      <w:r w:rsidRPr="002838A6">
        <w:rPr>
          <w:rFonts w:ascii="Times New Roman" w:hAnsi="Times New Roman" w:cs="Times New Roman"/>
          <w:sz w:val="24"/>
          <w:szCs w:val="24"/>
        </w:rPr>
        <w:t>2,16</w:t>
      </w:r>
      <w:r>
        <w:rPr>
          <w:rFonts w:ascii="Times New Roman" w:hAnsi="Times New Roman" w:cs="Times New Roman"/>
          <w:sz w:val="24"/>
          <w:szCs w:val="24"/>
        </w:rPr>
        <w:t>·10</w:t>
      </w:r>
      <w:r w:rsidRPr="002838A6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38A6" w:rsidRDefault="002838A6" w:rsidP="00247D9C">
      <w:pPr>
        <w:pStyle w:val="a3"/>
        <w:numPr>
          <w:ilvl w:val="0"/>
          <w:numId w:val="2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38A6">
        <w:rPr>
          <w:rFonts w:ascii="Times New Roman" w:hAnsi="Times New Roman" w:cs="Times New Roman"/>
          <w:sz w:val="24"/>
          <w:szCs w:val="24"/>
        </w:rPr>
        <w:t xml:space="preserve">Даны числа и их погрешности. Вычислите приближенно значение функции </w:t>
      </w:r>
      <w:r w:rsidR="00282C64" w:rsidRPr="002838A6">
        <w:rPr>
          <w:position w:val="-10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15.75pt" o:ole="">
            <v:imagedata r:id="rId5" o:title=""/>
          </v:shape>
          <o:OLEObject Type="Embed" ProgID="Equation.DSMT4" ShapeID="_x0000_i1027" DrawAspect="Content" ObjectID="_1589277392" r:id="rId6"/>
        </w:object>
      </w:r>
      <w:r w:rsidRPr="002838A6">
        <w:rPr>
          <w:rFonts w:ascii="Times New Roman" w:hAnsi="Times New Roman" w:cs="Times New Roman"/>
          <w:sz w:val="24"/>
          <w:szCs w:val="24"/>
        </w:rPr>
        <w:t>определите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C64" w:rsidRPr="00282C64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25" type="#_x0000_t75" style="width:18.75pt;height:15.75pt" o:ole="">
            <v:imagedata r:id="rId7" o:title=""/>
          </v:shape>
          <o:OLEObject Type="Embed" ProgID="Equation.DSMT4" ShapeID="_x0000_i1025" DrawAspect="Content" ObjectID="_1589277393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8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38A6">
        <w:rPr>
          <w:rFonts w:ascii="Times New Roman" w:hAnsi="Times New Roman" w:cs="Times New Roman"/>
          <w:sz w:val="24"/>
          <w:szCs w:val="24"/>
        </w:rPr>
        <w:t xml:space="preserve">и </w:t>
      </w:r>
      <w:r w:rsidR="00282C64" w:rsidRPr="00282C64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26" type="#_x0000_t75" style="width:18.75pt;height:15.75pt" o:ole="">
            <v:imagedata r:id="rId9" o:title=""/>
          </v:shape>
          <o:OLEObject Type="Embed" ProgID="Equation.DSMT4" ShapeID="_x0000_i1026" DrawAspect="Content" ObjectID="_1589277394" r:id="rId10"/>
        </w:object>
      </w:r>
      <w:r w:rsidRPr="0028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A6">
        <w:rPr>
          <w:rFonts w:ascii="Times New Roman" w:hAnsi="Times New Roman" w:cs="Times New Roman"/>
          <w:sz w:val="24"/>
          <w:szCs w:val="24"/>
        </w:rPr>
        <w:t>и</w:t>
      </w:r>
      <w:proofErr w:type="spellEnd"/>
      <w:proofErr w:type="gramEnd"/>
      <w:r w:rsidRPr="002838A6">
        <w:rPr>
          <w:rFonts w:ascii="Times New Roman" w:hAnsi="Times New Roman" w:cs="Times New Roman"/>
          <w:sz w:val="24"/>
          <w:szCs w:val="24"/>
        </w:rPr>
        <w:t xml:space="preserve"> верные цифры. Значение </w:t>
      </w:r>
      <w:proofErr w:type="gramStart"/>
      <w:r w:rsidRPr="002838A6">
        <w:rPr>
          <w:rFonts w:ascii="Times New Roman" w:hAnsi="Times New Roman" w:cs="Times New Roman"/>
          <w:sz w:val="24"/>
          <w:szCs w:val="24"/>
        </w:rPr>
        <w:t>функции  округлите</w:t>
      </w:r>
      <w:proofErr w:type="gramEnd"/>
      <w:r w:rsidRPr="002838A6">
        <w:rPr>
          <w:rFonts w:ascii="Times New Roman" w:hAnsi="Times New Roman" w:cs="Times New Roman"/>
          <w:sz w:val="24"/>
          <w:szCs w:val="24"/>
        </w:rPr>
        <w:t>, оставив в нем только верные цифры.</w:t>
      </w:r>
    </w:p>
    <w:p w:rsidR="00282C64" w:rsidRDefault="00282C64" w:rsidP="00247D9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C64">
        <w:rPr>
          <w:rFonts w:ascii="Times New Roman" w:hAnsi="Times New Roman" w:cs="Times New Roman"/>
          <w:position w:val="-44"/>
          <w:sz w:val="24"/>
          <w:szCs w:val="24"/>
        </w:rPr>
        <w:object w:dxaOrig="7960" w:dyaOrig="999">
          <v:shape id="_x0000_i1028" type="#_x0000_t75" style="width:398.25pt;height:50.25pt" o:ole="">
            <v:imagedata r:id="rId11" o:title=""/>
          </v:shape>
          <o:OLEObject Type="Embed" ProgID="Equation.DSMT4" ShapeID="_x0000_i1028" DrawAspect="Content" ObjectID="_1589277395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C64" w:rsidRDefault="00282C64" w:rsidP="00247D9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C64">
        <w:rPr>
          <w:rFonts w:ascii="Times New Roman" w:hAnsi="Times New Roman" w:cs="Times New Roman"/>
          <w:position w:val="-44"/>
          <w:sz w:val="24"/>
          <w:szCs w:val="24"/>
        </w:rPr>
        <w:object w:dxaOrig="8180" w:dyaOrig="999">
          <v:shape id="_x0000_i1029" type="#_x0000_t75" style="width:408.75pt;height:50.25pt" o:ole="">
            <v:imagedata r:id="rId13" o:title=""/>
          </v:shape>
          <o:OLEObject Type="Embed" ProgID="Equation.DSMT4" ShapeID="_x0000_i1029" DrawAspect="Content" ObjectID="_1589277396" r:id="rId14"/>
        </w:object>
      </w:r>
    </w:p>
    <w:p w:rsidR="00282C64" w:rsidRDefault="00282C64" w:rsidP="00247D9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C64">
        <w:rPr>
          <w:rFonts w:ascii="Times New Roman" w:hAnsi="Times New Roman" w:cs="Times New Roman"/>
          <w:position w:val="-52"/>
          <w:sz w:val="24"/>
          <w:szCs w:val="24"/>
        </w:rPr>
        <w:object w:dxaOrig="7479" w:dyaOrig="1160">
          <v:shape id="_x0000_i1030" type="#_x0000_t75" style="width:374.25pt;height:57.75pt" o:ole="">
            <v:imagedata r:id="rId15" o:title=""/>
          </v:shape>
          <o:OLEObject Type="Embed" ProgID="Equation.DSMT4" ShapeID="_x0000_i1030" DrawAspect="Content" ObjectID="_1589277397" r:id="rId16"/>
        </w:object>
      </w:r>
    </w:p>
    <w:p w:rsidR="00247D9C" w:rsidRPr="00247D9C" w:rsidRDefault="00247D9C" w:rsidP="00247D9C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7D9C">
        <w:rPr>
          <w:rFonts w:ascii="Times New Roman" w:hAnsi="Times New Roman" w:cs="Times New Roman"/>
          <w:sz w:val="24"/>
          <w:szCs w:val="24"/>
        </w:rPr>
        <w:t xml:space="preserve">По следующим данным </w:t>
      </w:r>
      <w:r>
        <w:rPr>
          <w:rFonts w:ascii="Times New Roman" w:hAnsi="Times New Roman" w:cs="Times New Roman"/>
          <w:sz w:val="24"/>
          <w:szCs w:val="24"/>
        </w:rPr>
        <w:t xml:space="preserve">для функции </w:t>
      </w:r>
      <w:r w:rsidRPr="00247D9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247D9C">
        <w:rPr>
          <w:rFonts w:ascii="Times New Roman" w:hAnsi="Times New Roman" w:cs="Times New Roman"/>
          <w:sz w:val="24"/>
          <w:szCs w:val="24"/>
        </w:rPr>
        <w:t>(</w:t>
      </w:r>
      <w:r w:rsidRPr="00247D9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47D9C">
        <w:rPr>
          <w:rFonts w:ascii="Times New Roman" w:hAnsi="Times New Roman" w:cs="Times New Roman"/>
          <w:sz w:val="24"/>
          <w:szCs w:val="24"/>
        </w:rPr>
        <w:t xml:space="preserve">) </w:t>
      </w:r>
      <w:r w:rsidRPr="00247D9C">
        <w:rPr>
          <w:rFonts w:ascii="Times New Roman" w:hAnsi="Times New Roman" w:cs="Times New Roman"/>
          <w:sz w:val="24"/>
          <w:szCs w:val="24"/>
        </w:rPr>
        <w:t>построить интерполяционный многочлен</w:t>
      </w:r>
    </w:p>
    <w:p w:rsidR="00247D9C" w:rsidRDefault="00247D9C" w:rsidP="00247D9C">
      <w:pPr>
        <w:pStyle w:val="a3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Лагранжа; </w:t>
      </w:r>
    </w:p>
    <w:p w:rsidR="00247D9C" w:rsidRDefault="00247D9C" w:rsidP="00247D9C">
      <w:pPr>
        <w:pStyle w:val="a3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Ньютона: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1"/>
      </w:tblGrid>
      <w:tr w:rsidR="00247D9C" w:rsidTr="00247D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95" w:dyaOrig="225">
                <v:shape id="_x0000_i1031" type="#_x0000_t75" style="width:9.75pt;height:11.25pt" o:ole="">
                  <v:imagedata r:id="rId17" o:title=""/>
                </v:shape>
                <o:OLEObject Type="Embed" ProgID="Equation.DSMT4" ShapeID="_x0000_i1031" DrawAspect="Content" ObjectID="_1589277398" r:id="rId18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47D9C" w:rsidTr="00247D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15">
                <v:shape id="_x0000_i1032" type="#_x0000_t75" style="width:27pt;height:15.75pt" o:ole="">
                  <v:imagedata r:id="rId19" o:title=""/>
                </v:shape>
                <o:OLEObject Type="Embed" ProgID="Equation.DSMT4" ShapeID="_x0000_i1032" DrawAspect="Content" ObjectID="_1589277399" r:id="rId20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9C" w:rsidRDefault="00247D9C" w:rsidP="00247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82EEE" w:rsidRDefault="00247D9C" w:rsidP="00247D9C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7D9C"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найти приближенные значения первой и второй производной функции </w:t>
      </w:r>
      <w:r w:rsidRPr="00247D9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247D9C">
        <w:rPr>
          <w:rFonts w:ascii="Times New Roman" w:hAnsi="Times New Roman" w:cs="Times New Roman"/>
          <w:sz w:val="24"/>
          <w:szCs w:val="24"/>
        </w:rPr>
        <w:t>(</w:t>
      </w:r>
      <w:r w:rsidRPr="00247D9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47D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точке </w:t>
      </w:r>
      <w:r w:rsidRPr="00247D9C">
        <w:rPr>
          <w:rFonts w:ascii="Times New Roman" w:hAnsi="Times New Roman" w:cs="Times New Roman"/>
          <w:i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=4.</w:t>
      </w:r>
    </w:p>
    <w:p w:rsidR="00247D9C" w:rsidRDefault="00247D9C" w:rsidP="00247D9C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Оцените погрешность приближения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55" w:dyaOrig="315">
          <v:shape id="_x0000_i1033" type="#_x0000_t75" style="width:12.75pt;height:15.75pt" o:ole="">
            <v:imagedata r:id="rId21" o:title=""/>
          </v:shape>
          <o:OLEObject Type="Embed" ProgID="Equation.DSMT4" ShapeID="_x0000_i1033" DrawAspect="Content" ObjectID="_1589277400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интерполяционным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многочленом Лагранжа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34" type="#_x0000_t75" style="width:30pt;height:18pt" o:ole="">
            <v:imagedata r:id="rId23" o:title=""/>
          </v:shape>
          <o:OLEObject Type="Embed" ProgID="Equation.DSMT4" ShapeID="_x0000_i1034" DrawAspect="Content" ObjectID="_1589277401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построенным по узлам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340" w:dyaOrig="360">
          <v:shape id="_x0000_i1035" type="#_x0000_t75" style="width:117pt;height:18pt" o:ole="">
            <v:imagedata r:id="rId25" o:title=""/>
          </v:shape>
          <o:OLEObject Type="Embed" ProgID="Equation.DSMT4" ShapeID="_x0000_i1035" DrawAspect="Content" ObjectID="_1589277402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в точках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885" w:dyaOrig="315">
          <v:shape id="_x0000_i1036" type="#_x0000_t75" style="width:44.25pt;height:15.75pt" o:ole="">
            <v:imagedata r:id="rId27" o:title=""/>
          </v:shape>
          <o:OLEObject Type="Embed" ProgID="Equation.DSMT4" ShapeID="_x0000_i1036" DrawAspect="Content" ObjectID="_1589277403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855" w:dyaOrig="315">
          <v:shape id="_x0000_i1037" type="#_x0000_t75" style="width:42.75pt;height:15.75pt" o:ole="">
            <v:imagedata r:id="rId29" o:title=""/>
          </v:shape>
          <o:OLEObject Type="Embed" ProgID="Equation.DSMT4" ShapeID="_x0000_i1037" DrawAspect="Content" ObjectID="_1589277404" r:id="rId3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7D9C" w:rsidRDefault="00247D9C" w:rsidP="00247D9C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position w:val="-24"/>
          <w:sz w:val="24"/>
          <w:szCs w:val="24"/>
        </w:rPr>
        <w:object w:dxaOrig="1425" w:dyaOrig="615">
          <v:shape id="_x0000_i1038" type="#_x0000_t75" style="width:71.25pt;height:30.75pt" o:ole="">
            <v:imagedata r:id="rId31" o:title=""/>
          </v:shape>
          <o:OLEObject Type="Embed" ProgID="Equation.DSMT4" ShapeID="_x0000_i1038" DrawAspect="Content" ObjectID="_1589277405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приближается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825" w:dyaOrig="315">
          <v:shape id="_x0000_i1039" type="#_x0000_t75" style="width:41.25pt;height:15.75pt" o:ole="">
            <v:imagedata r:id="rId33" o:title=""/>
          </v:shape>
          <o:OLEObject Type="Embed" ProgID="Equation.DSMT4" ShapeID="_x0000_i1039" DrawAspect="Content" ObjectID="_1589277406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многочленом Лагранжа по узлам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1905" w:dyaOrig="360">
          <v:shape id="_x0000_i1040" type="#_x0000_t75" style="width:95.25pt;height:18pt" o:ole="">
            <v:imagedata r:id="rId35" o:title=""/>
          </v:shape>
          <o:OLEObject Type="Embed" ProgID="Equation.DSMT4" ShapeID="_x0000_i1040" DrawAspect="Content" ObjectID="_1589277407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При каких значениях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параметра 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240" w:dyaOrig="255">
          <v:shape id="_x0000_i1041" type="#_x0000_t75" style="width:12pt;height:12.75pt" o:ole="">
            <v:imagedata r:id="rId37" o:title=""/>
          </v:shape>
          <o:OLEObject Type="Embed" ProgID="Equation.DSMT4" ShapeID="_x0000_i1041" DrawAspect="Content" ObjectID="_1589277408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оценка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погрешности не превосходит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435" w:dyaOrig="315">
          <v:shape id="_x0000_i1042" type="#_x0000_t75" style="width:21.75pt;height:15.75pt" o:ole="">
            <v:imagedata r:id="rId39" o:title=""/>
          </v:shape>
          <o:OLEObject Type="Embed" ProgID="Equation.DSMT4" ShapeID="_x0000_i1042" DrawAspect="Content" ObjectID="_1589277409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247D9C" w:rsidRDefault="00247D9C" w:rsidP="00247D9C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77DBA">
        <w:rPr>
          <w:rFonts w:ascii="Times New Roman" w:hAnsi="Times New Roman" w:cs="Times New Roman"/>
          <w:sz w:val="24"/>
          <w:szCs w:val="24"/>
        </w:rPr>
        <w:t xml:space="preserve">Сколько требуется знать значений подынтегральной функции для подсчета </w:t>
      </w:r>
      <w:proofErr w:type="gramStart"/>
      <w:r w:rsidRPr="00877DBA">
        <w:rPr>
          <w:rFonts w:ascii="Times New Roman" w:hAnsi="Times New Roman" w:cs="Times New Roman"/>
          <w:sz w:val="24"/>
          <w:szCs w:val="24"/>
        </w:rPr>
        <w:t xml:space="preserve">интеграла </w:t>
      </w:r>
      <w:r w:rsidRPr="006705C4">
        <w:rPr>
          <w:rFonts w:ascii="Times New Roman" w:hAnsi="Times New Roman" w:cs="Times New Roman"/>
          <w:position w:val="-30"/>
          <w:sz w:val="24"/>
          <w:szCs w:val="24"/>
        </w:rPr>
        <w:object w:dxaOrig="820" w:dyaOrig="720">
          <v:shape id="_x0000_i1043" type="#_x0000_t75" style="width:41.25pt;height:36pt" o:ole="">
            <v:imagedata r:id="rId41" o:title=""/>
          </v:shape>
          <o:OLEObject Type="Embed" ProgID="Equation.DSMT4" ShapeID="_x0000_i1043" DrawAspect="Content" ObjectID="_1589277410" r:id="rId42"/>
        </w:object>
      </w:r>
      <w:r w:rsidRPr="00877DBA">
        <w:rPr>
          <w:rFonts w:ascii="Times New Roman" w:hAnsi="Times New Roman" w:cs="Times New Roman"/>
          <w:sz w:val="24"/>
          <w:szCs w:val="24"/>
        </w:rPr>
        <w:t xml:space="preserve"> по</w:t>
      </w:r>
      <w:proofErr w:type="gramEnd"/>
      <w:r w:rsidRPr="00877DBA">
        <w:rPr>
          <w:rFonts w:ascii="Times New Roman" w:hAnsi="Times New Roman" w:cs="Times New Roman"/>
          <w:sz w:val="24"/>
          <w:szCs w:val="24"/>
        </w:rPr>
        <w:t xml:space="preserve"> формуле трапеций с точностью </w:t>
      </w:r>
      <w:r w:rsidRPr="006705C4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44" type="#_x0000_t75" style="width:42.75pt;height:15.75pt" o:ole="">
            <v:imagedata r:id="rId43" o:title=""/>
          </v:shape>
          <o:OLEObject Type="Embed" ProgID="Equation.DSMT4" ShapeID="_x0000_i1044" DrawAspect="Content" ObjectID="_1589277411" r:id="rId44"/>
        </w:object>
      </w:r>
      <w:r w:rsidRPr="00877DBA">
        <w:rPr>
          <w:rFonts w:ascii="Times New Roman" w:hAnsi="Times New Roman" w:cs="Times New Roman"/>
          <w:sz w:val="24"/>
          <w:szCs w:val="24"/>
        </w:rPr>
        <w:t>?</w:t>
      </w:r>
    </w:p>
    <w:p w:rsidR="00247D9C" w:rsidRPr="00877DBA" w:rsidRDefault="00247D9C" w:rsidP="00247D9C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77DBA">
        <w:rPr>
          <w:rFonts w:ascii="Times New Roman" w:hAnsi="Times New Roman" w:cs="Times New Roman"/>
          <w:sz w:val="24"/>
          <w:szCs w:val="24"/>
        </w:rPr>
        <w:t xml:space="preserve">Определите, с какой точностью можно </w:t>
      </w:r>
      <w:proofErr w:type="gramStart"/>
      <w:r w:rsidRPr="00877DBA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Pr="006705C4">
        <w:rPr>
          <w:rFonts w:ascii="Times New Roman" w:hAnsi="Times New Roman" w:cs="Times New Roman"/>
          <w:position w:val="-32"/>
          <w:sz w:val="24"/>
          <w:szCs w:val="24"/>
        </w:rPr>
        <w:object w:dxaOrig="1120" w:dyaOrig="740">
          <v:shape id="_x0000_i1045" type="#_x0000_t75" style="width:56.25pt;height:36.75pt" o:ole="">
            <v:imagedata r:id="rId45" o:title=""/>
          </v:shape>
          <o:OLEObject Type="Embed" ProgID="Equation.DSMT4" ShapeID="_x0000_i1045" DrawAspect="Content" ObjectID="_1589277412" r:id="rId46"/>
        </w:object>
      </w:r>
      <w:r w:rsidRPr="00877DB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77DBA">
        <w:rPr>
          <w:rFonts w:ascii="Times New Roman" w:hAnsi="Times New Roman" w:cs="Times New Roman"/>
          <w:sz w:val="24"/>
          <w:szCs w:val="24"/>
        </w:rPr>
        <w:t xml:space="preserve"> привлекая девять значений подынтегральной функции:</w:t>
      </w:r>
    </w:p>
    <w:p w:rsidR="00247D9C" w:rsidRDefault="00247D9C" w:rsidP="00247D9C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50FD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2950FD">
        <w:rPr>
          <w:rFonts w:ascii="Times New Roman" w:hAnsi="Times New Roman" w:cs="Times New Roman"/>
          <w:sz w:val="24"/>
          <w:szCs w:val="24"/>
        </w:rPr>
        <w:t xml:space="preserve"> формуле трапеций; </w:t>
      </w:r>
      <w:r>
        <w:rPr>
          <w:rFonts w:ascii="Times New Roman" w:hAnsi="Times New Roman" w:cs="Times New Roman"/>
          <w:sz w:val="24"/>
          <w:szCs w:val="24"/>
        </w:rPr>
        <w:t xml:space="preserve">   б) </w:t>
      </w:r>
      <w:r w:rsidRPr="002950FD">
        <w:rPr>
          <w:rFonts w:ascii="Times New Roman" w:hAnsi="Times New Roman" w:cs="Times New Roman"/>
          <w:sz w:val="24"/>
          <w:szCs w:val="24"/>
        </w:rPr>
        <w:t>по формуле Симпсона.</w:t>
      </w:r>
    </w:p>
    <w:p w:rsidR="00247D9C" w:rsidRDefault="00247D9C" w:rsidP="00CF45EF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067D0">
        <w:rPr>
          <w:rFonts w:ascii="Times New Roman" w:hAnsi="Times New Roman" w:cs="Times New Roman"/>
          <w:sz w:val="24"/>
          <w:szCs w:val="24"/>
        </w:rPr>
        <w:t>Вычислите следующие интегралы</w:t>
      </w:r>
      <w:r w:rsidR="00A067D0" w:rsidRPr="006705C4">
        <w:rPr>
          <w:rFonts w:ascii="Times New Roman" w:hAnsi="Times New Roman" w:cs="Times New Roman"/>
          <w:position w:val="-32"/>
          <w:sz w:val="24"/>
          <w:szCs w:val="24"/>
        </w:rPr>
        <w:object w:dxaOrig="2100" w:dyaOrig="740">
          <v:shape id="_x0000_i1046" type="#_x0000_t75" style="width:105pt;height:36.75pt" o:ole="">
            <v:imagedata r:id="rId47" o:title=""/>
          </v:shape>
          <o:OLEObject Type="Embed" ProgID="Equation.DSMT4" ShapeID="_x0000_i1046" DrawAspect="Content" ObjectID="_1589277413" r:id="rId48"/>
        </w:object>
      </w:r>
      <w:r w:rsidR="00A067D0" w:rsidRPr="00A067D0">
        <w:rPr>
          <w:rFonts w:ascii="Times New Roman" w:hAnsi="Times New Roman" w:cs="Times New Roman"/>
          <w:sz w:val="24"/>
          <w:szCs w:val="24"/>
        </w:rPr>
        <w:t xml:space="preserve"> </w:t>
      </w:r>
      <w:r w:rsidRPr="00A067D0"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 w:rsidRPr="00A067D0"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="00A067D0" w:rsidRPr="006705C4">
        <w:rPr>
          <w:rFonts w:ascii="Times New Roman" w:hAnsi="Times New Roman" w:cs="Times New Roman"/>
          <w:position w:val="-6"/>
          <w:sz w:val="24"/>
          <w:szCs w:val="24"/>
        </w:rPr>
        <w:object w:dxaOrig="440" w:dyaOrig="320">
          <v:shape id="_x0000_i1047" type="#_x0000_t75" style="width:21.75pt;height:15.75pt" o:ole="">
            <v:imagedata r:id="rId49" o:title=""/>
          </v:shape>
          <o:OLEObject Type="Embed" ProgID="Equation.DSMT4" ShapeID="_x0000_i1047" DrawAspect="Content" ObjectID="_1589277414" r:id="rId50"/>
        </w:object>
      </w:r>
      <w:r w:rsidRPr="00A067D0">
        <w:rPr>
          <w:rFonts w:ascii="Times New Roman" w:hAnsi="Times New Roman" w:cs="Times New Roman"/>
          <w:sz w:val="24"/>
          <w:szCs w:val="24"/>
        </w:rPr>
        <w:t xml:space="preserve"> по</w:t>
      </w:r>
      <w:proofErr w:type="gramEnd"/>
      <w:r w:rsidRPr="00A067D0">
        <w:rPr>
          <w:rFonts w:ascii="Times New Roman" w:hAnsi="Times New Roman" w:cs="Times New Roman"/>
          <w:sz w:val="24"/>
          <w:szCs w:val="24"/>
        </w:rPr>
        <w:t xml:space="preserve"> квадратурным формулам</w:t>
      </w:r>
      <w:r w:rsidR="00A067D0">
        <w:rPr>
          <w:rFonts w:ascii="Times New Roman" w:hAnsi="Times New Roman" w:cs="Times New Roman"/>
          <w:sz w:val="24"/>
          <w:szCs w:val="24"/>
        </w:rPr>
        <w:t xml:space="preserve"> прямоугольников,</w:t>
      </w:r>
      <w:r w:rsidRPr="00A067D0">
        <w:rPr>
          <w:rFonts w:ascii="Times New Roman" w:hAnsi="Times New Roman" w:cs="Times New Roman"/>
          <w:sz w:val="24"/>
          <w:szCs w:val="24"/>
        </w:rPr>
        <w:t xml:space="preserve"> трапеций, Симпсона</w:t>
      </w:r>
      <w:r w:rsidR="00A067D0">
        <w:rPr>
          <w:rFonts w:ascii="Times New Roman" w:hAnsi="Times New Roman" w:cs="Times New Roman"/>
          <w:sz w:val="24"/>
          <w:szCs w:val="24"/>
        </w:rPr>
        <w:t xml:space="preserve"> и</w:t>
      </w:r>
      <w:r w:rsidRPr="00A067D0">
        <w:rPr>
          <w:rFonts w:ascii="Times New Roman" w:hAnsi="Times New Roman" w:cs="Times New Roman"/>
          <w:sz w:val="24"/>
          <w:szCs w:val="24"/>
        </w:rPr>
        <w:t xml:space="preserve"> Чебышева.</w:t>
      </w:r>
    </w:p>
    <w:p w:rsidR="00DD687A" w:rsidRPr="00E0335B" w:rsidRDefault="00DD687A" w:rsidP="00DD687A">
      <w:pPr>
        <w:pStyle w:val="a6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E0335B">
        <w:rPr>
          <w:rFonts w:ascii="Times New Roman" w:hAnsi="Times New Roman" w:cs="Times New Roman"/>
          <w:sz w:val="24"/>
          <w:szCs w:val="24"/>
        </w:rPr>
        <w:lastRenderedPageBreak/>
        <w:t xml:space="preserve">Найти решения следующих уравнений с </w:t>
      </w:r>
      <w:proofErr w:type="gramStart"/>
      <w:r w:rsidRPr="00E0335B"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Pr="006705C4">
        <w:rPr>
          <w:rFonts w:ascii="Times New Roman" w:hAnsi="Times New Roman" w:cs="Times New Roman"/>
          <w:position w:val="-6"/>
          <w:sz w:val="24"/>
          <w:szCs w:val="24"/>
        </w:rPr>
        <w:object w:dxaOrig="820" w:dyaOrig="320">
          <v:shape id="_x0000_i1048" type="#_x0000_t75" style="width:41.25pt;height:15.75pt" o:ole="">
            <v:imagedata r:id="rId51" o:title=""/>
          </v:shape>
          <o:OLEObject Type="Embed" ProgID="Equation.DSMT4" ShapeID="_x0000_i1048" DrawAspect="Content" ObjectID="_1589277415" r:id="rId52"/>
        </w:object>
      </w:r>
      <w:r w:rsidRPr="00E0335B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E0335B">
        <w:rPr>
          <w:rFonts w:ascii="Times New Roman" w:hAnsi="Times New Roman" w:cs="Times New Roman"/>
          <w:sz w:val="24"/>
          <w:szCs w:val="24"/>
        </w:rPr>
        <w:t xml:space="preserve"> помощью методов</w:t>
      </w:r>
    </w:p>
    <w:p w:rsidR="00DD687A" w:rsidRDefault="00DD687A" w:rsidP="00CC1D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половинного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деления;</w:t>
      </w:r>
    </w:p>
    <w:p w:rsidR="00DD687A" w:rsidRDefault="00DD687A" w:rsidP="00CC1D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хорд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DD687A" w:rsidRDefault="00DD687A" w:rsidP="00CC1D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простых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итераций;</w:t>
      </w:r>
    </w:p>
    <w:p w:rsidR="00DD687A" w:rsidRDefault="00DD687A" w:rsidP="00CC1D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Ньютона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687A" w:rsidRDefault="00DD687A" w:rsidP="00DD687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D687A">
        <w:rPr>
          <w:position w:val="-70"/>
        </w:rPr>
        <w:object w:dxaOrig="5720" w:dyaOrig="1520">
          <v:shape id="_x0000_i1049" type="#_x0000_t75" style="width:285.75pt;height:75.75pt" o:ole="">
            <v:imagedata r:id="rId53" o:title=""/>
          </v:shape>
          <o:OLEObject Type="Embed" ProgID="Equation.DSMT4" ShapeID="_x0000_i1049" DrawAspect="Content" ObjectID="_1589277416" r:id="rId54"/>
        </w:object>
      </w:r>
    </w:p>
    <w:p w:rsidR="00CC1D18" w:rsidRPr="00CC1D18" w:rsidRDefault="00CC1D18" w:rsidP="00CC1D18">
      <w:pPr>
        <w:pStyle w:val="a3"/>
        <w:numPr>
          <w:ilvl w:val="0"/>
          <w:numId w:val="2"/>
        </w:numPr>
        <w:spacing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</w:rPr>
      </w:pPr>
      <w:r w:rsidRPr="00CC1D18">
        <w:rPr>
          <w:rFonts w:ascii="Times New Roman" w:eastAsia="Calibri" w:hAnsi="Times New Roman" w:cs="Times New Roman"/>
          <w:sz w:val="24"/>
          <w:szCs w:val="24"/>
        </w:rPr>
        <w:t xml:space="preserve">Используя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Pr="00CC1D18">
        <w:rPr>
          <w:rFonts w:ascii="Times New Roman" w:eastAsia="Calibri" w:hAnsi="Times New Roman" w:cs="Times New Roman"/>
          <w:sz w:val="24"/>
          <w:szCs w:val="24"/>
        </w:rPr>
        <w:t>метод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 w:rsidRPr="00CC1D18">
        <w:rPr>
          <w:rFonts w:ascii="Times New Roman" w:eastAsia="Calibri" w:hAnsi="Times New Roman" w:cs="Times New Roman"/>
          <w:sz w:val="24"/>
          <w:szCs w:val="24"/>
        </w:rPr>
        <w:t>, решить систем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CC1D18">
        <w:rPr>
          <w:rFonts w:ascii="Times New Roman" w:eastAsia="Calibri" w:hAnsi="Times New Roman" w:cs="Times New Roman"/>
          <w:sz w:val="24"/>
          <w:szCs w:val="24"/>
        </w:rPr>
        <w:t xml:space="preserve"> уравнений с погрешностью 10</w:t>
      </w:r>
      <w:r w:rsidRPr="00CC1D18">
        <w:rPr>
          <w:rFonts w:ascii="Times New Roman" w:eastAsia="Calibri" w:hAnsi="Times New Roman" w:cs="Times New Roman"/>
          <w:sz w:val="24"/>
          <w:szCs w:val="24"/>
          <w:vertAlign w:val="superscript"/>
        </w:rPr>
        <w:t>-4</w:t>
      </w:r>
    </w:p>
    <w:p w:rsidR="00CC1D18" w:rsidRPr="00CC1D18" w:rsidRDefault="00CC1D18" w:rsidP="00CC1D18">
      <w:pPr>
        <w:pStyle w:val="MTDisplayEquation"/>
        <w:numPr>
          <w:ilvl w:val="0"/>
          <w:numId w:val="0"/>
        </w:numPr>
        <w:ind w:left="426"/>
      </w:pPr>
      <w:r>
        <w:tab/>
      </w:r>
      <w:r w:rsidRPr="00CC1D18">
        <w:rPr>
          <w:position w:val="-50"/>
        </w:rPr>
        <w:object w:dxaOrig="1900" w:dyaOrig="1120">
          <v:shape id="_x0000_i1050" type="#_x0000_t75" style="width:95.25pt;height:56.25pt" o:ole="">
            <v:imagedata r:id="rId55" o:title=""/>
          </v:shape>
          <o:OLEObject Type="Embed" ProgID="Equation.DSMT4" ShapeID="_x0000_i1050" DrawAspect="Content" ObjectID="_1589277417" r:id="rId56"/>
        </w:object>
      </w:r>
      <w:r>
        <w:t xml:space="preserve"> </w:t>
      </w:r>
    </w:p>
    <w:p w:rsidR="00DD687A" w:rsidRDefault="00CB46E6" w:rsidP="00CB46E6">
      <w:pPr>
        <w:pStyle w:val="a3"/>
        <w:numPr>
          <w:ilvl w:val="0"/>
          <w:numId w:val="14"/>
        </w:numPr>
        <w:spacing w:after="0" w:line="24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Гаусса;</w:t>
      </w:r>
    </w:p>
    <w:p w:rsidR="00CB46E6" w:rsidRDefault="00CB46E6" w:rsidP="00CB46E6">
      <w:pPr>
        <w:pStyle w:val="a3"/>
        <w:numPr>
          <w:ilvl w:val="0"/>
          <w:numId w:val="14"/>
        </w:numPr>
        <w:spacing w:after="0" w:line="24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Квадратных корней;</w:t>
      </w:r>
    </w:p>
    <w:p w:rsidR="00CB46E6" w:rsidRDefault="00CB46E6" w:rsidP="00CB46E6">
      <w:pPr>
        <w:pStyle w:val="a3"/>
        <w:numPr>
          <w:ilvl w:val="0"/>
          <w:numId w:val="14"/>
        </w:numPr>
        <w:spacing w:after="0" w:line="24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Холецкого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46E6" w:rsidRPr="00CB46E6" w:rsidRDefault="00CB46E6" w:rsidP="00CB46E6">
      <w:pPr>
        <w:pStyle w:val="a3"/>
        <w:numPr>
          <w:ilvl w:val="0"/>
          <w:numId w:val="16"/>
        </w:numPr>
        <w:spacing w:line="24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46E6">
        <w:rPr>
          <w:rFonts w:ascii="Times New Roman" w:eastAsia="Calibri" w:hAnsi="Times New Roman" w:cs="Times New Roman"/>
          <w:sz w:val="24"/>
          <w:szCs w:val="24"/>
        </w:rPr>
        <w:t>Сделать по пять итераций метода Якоби и Зейделя для системы</w:t>
      </w:r>
    </w:p>
    <w:p w:rsidR="00CB46E6" w:rsidRDefault="00CB46E6" w:rsidP="00CB46E6">
      <w:pPr>
        <w:spacing w:line="240" w:lineRule="auto"/>
        <w:ind w:left="426" w:hanging="426"/>
        <w:contextualSpacing/>
        <w:jc w:val="center"/>
        <w:rPr>
          <w:rFonts w:ascii="Calibri" w:eastAsia="Calibri" w:hAnsi="Calibri" w:cs="Times New Roman"/>
        </w:rPr>
      </w:pPr>
      <w:r w:rsidRPr="006705C4">
        <w:rPr>
          <w:rFonts w:ascii="Calibri" w:eastAsia="Calibri" w:hAnsi="Calibri" w:cs="Times New Roman"/>
          <w:position w:val="-50"/>
        </w:rPr>
        <w:object w:dxaOrig="2799" w:dyaOrig="1120">
          <v:shape id="_x0000_i1051" type="#_x0000_t75" style="width:140.25pt;height:56.25pt" o:ole="">
            <v:imagedata r:id="rId57" o:title=""/>
          </v:shape>
          <o:OLEObject Type="Embed" ProgID="Equation.DSMT4" ShapeID="_x0000_i1051" DrawAspect="Content" ObjectID="_1589277418" r:id="rId58"/>
        </w:object>
      </w:r>
    </w:p>
    <w:p w:rsidR="00CB46E6" w:rsidRDefault="00CB46E6" w:rsidP="00CB46E6">
      <w:pPr>
        <w:pStyle w:val="a3"/>
        <w:numPr>
          <w:ilvl w:val="0"/>
          <w:numId w:val="19"/>
        </w:numPr>
        <w:spacing w:after="20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B46E6">
        <w:rPr>
          <w:rFonts w:ascii="Times New Roman" w:hAnsi="Times New Roman" w:cs="Times New Roman"/>
          <w:sz w:val="24"/>
          <w:szCs w:val="24"/>
        </w:rPr>
        <w:t xml:space="preserve">Решить задачу </w:t>
      </w:r>
      <w:proofErr w:type="gramStart"/>
      <w:r w:rsidRPr="00CB46E6">
        <w:rPr>
          <w:rFonts w:ascii="Times New Roman" w:hAnsi="Times New Roman" w:cs="Times New Roman"/>
          <w:sz w:val="24"/>
          <w:szCs w:val="24"/>
        </w:rPr>
        <w:t xml:space="preserve">Коши </w:t>
      </w:r>
      <w:r w:rsidR="000624F1" w:rsidRPr="0035036B">
        <w:rPr>
          <w:position w:val="-10"/>
        </w:rPr>
        <w:object w:dxaOrig="1660" w:dyaOrig="320">
          <v:shape id="_x0000_i1054" type="#_x0000_t75" style="width:83.25pt;height:15.75pt" o:ole="">
            <v:imagedata r:id="rId59" o:title=""/>
          </v:shape>
          <o:OLEObject Type="Embed" ProgID="Equation.DSMT4" ShapeID="_x0000_i1054" DrawAspect="Content" ObjectID="_1589277419" r:id="rId60"/>
        </w:object>
      </w:r>
      <w:r w:rsidRPr="00CB46E6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CB46E6">
        <w:rPr>
          <w:rFonts w:ascii="Times New Roman" w:hAnsi="Times New Roman" w:cs="Times New Roman"/>
          <w:sz w:val="24"/>
          <w:szCs w:val="24"/>
        </w:rPr>
        <w:t xml:space="preserve"> точке </w:t>
      </w:r>
      <w:r w:rsidRPr="0035036B">
        <w:rPr>
          <w:position w:val="-6"/>
        </w:rPr>
        <w:object w:dxaOrig="460" w:dyaOrig="279">
          <v:shape id="_x0000_i1052" type="#_x0000_t75" style="width:23.25pt;height:14.25pt" o:ole="">
            <v:imagedata r:id="rId61" o:title=""/>
          </v:shape>
          <o:OLEObject Type="Embed" ProgID="Equation.DSMT4" ShapeID="_x0000_i1052" DrawAspect="Content" ObjectID="_1589277420" r:id="rId62"/>
        </w:object>
      </w:r>
      <w:r w:rsidRPr="00CB46E6">
        <w:rPr>
          <w:rFonts w:ascii="Times New Roman" w:hAnsi="Times New Roman" w:cs="Times New Roman"/>
          <w:sz w:val="24"/>
          <w:szCs w:val="24"/>
        </w:rPr>
        <w:t xml:space="preserve">, полагая </w:t>
      </w:r>
      <w:r w:rsidRPr="0035036B">
        <w:rPr>
          <w:position w:val="-10"/>
        </w:rPr>
        <w:object w:dxaOrig="740" w:dyaOrig="320">
          <v:shape id="_x0000_i1053" type="#_x0000_t75" style="width:36.75pt;height:15.75pt" o:ole="">
            <v:imagedata r:id="rId63" o:title=""/>
          </v:shape>
          <o:OLEObject Type="Embed" ProgID="Equation.DSMT4" ShapeID="_x0000_i1053" DrawAspect="Content" ObjectID="_1589277421" r:id="rId64"/>
        </w:object>
      </w:r>
      <w:r w:rsidRPr="00CB46E6">
        <w:rPr>
          <w:rFonts w:ascii="Times New Roman" w:hAnsi="Times New Roman" w:cs="Times New Roman"/>
          <w:sz w:val="24"/>
          <w:szCs w:val="24"/>
        </w:rPr>
        <w:t>, применяя следующие</w:t>
      </w:r>
      <w:r>
        <w:rPr>
          <w:rFonts w:ascii="Times New Roman" w:hAnsi="Times New Roman" w:cs="Times New Roman"/>
          <w:sz w:val="24"/>
          <w:szCs w:val="24"/>
        </w:rPr>
        <w:t xml:space="preserve"> методы</w:t>
      </w:r>
      <w:r w:rsidRPr="00CB46E6">
        <w:rPr>
          <w:rFonts w:ascii="Times New Roman" w:hAnsi="Times New Roman" w:cs="Times New Roman"/>
          <w:sz w:val="24"/>
          <w:szCs w:val="24"/>
        </w:rPr>
        <w:t>:</w:t>
      </w:r>
    </w:p>
    <w:p w:rsidR="00CB46E6" w:rsidRDefault="00CB46E6" w:rsidP="00CB46E6">
      <w:pPr>
        <w:pStyle w:val="a3"/>
        <w:numPr>
          <w:ilvl w:val="1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явный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метод Эйлера;</w:t>
      </w:r>
    </w:p>
    <w:p w:rsidR="00CB46E6" w:rsidRDefault="00CB46E6" w:rsidP="00CB46E6">
      <w:pPr>
        <w:pStyle w:val="a3"/>
        <w:numPr>
          <w:ilvl w:val="1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Хойна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B46E6" w:rsidRDefault="00CB46E6" w:rsidP="00CB46E6">
      <w:pPr>
        <w:pStyle w:val="a3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уточненный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метод Эйлера. </w:t>
      </w:r>
    </w:p>
    <w:p w:rsidR="00CB46E6" w:rsidRPr="00CB46E6" w:rsidRDefault="00CB46E6" w:rsidP="00CB46E6">
      <w:pPr>
        <w:pStyle w:val="a3"/>
        <w:spacing w:line="240" w:lineRule="auto"/>
        <w:ind w:left="426"/>
        <w:rPr>
          <w:rFonts w:ascii="Calibri" w:eastAsia="Calibri" w:hAnsi="Calibri" w:cs="Times New Roman"/>
        </w:rPr>
      </w:pPr>
      <w:r>
        <w:rPr>
          <w:rFonts w:ascii="Times New Roman" w:hAnsi="Times New Roman" w:cs="Times New Roman"/>
          <w:sz w:val="24"/>
          <w:szCs w:val="24"/>
        </w:rPr>
        <w:t>Сравнить полученные результаты</w:t>
      </w:r>
      <w:r w:rsidR="000624F1">
        <w:rPr>
          <w:rFonts w:ascii="Times New Roman" w:hAnsi="Times New Roman" w:cs="Times New Roman"/>
          <w:sz w:val="24"/>
          <w:szCs w:val="24"/>
        </w:rPr>
        <w:t xml:space="preserve"> между собой и с точным решением (</w:t>
      </w:r>
      <w:r w:rsidR="000624F1" w:rsidRPr="000624F1">
        <w:rPr>
          <w:rFonts w:ascii="Times New Roman" w:hAnsi="Times New Roman" w:cs="Times New Roman"/>
          <w:position w:val="-10"/>
          <w:sz w:val="24"/>
          <w:szCs w:val="24"/>
        </w:rPr>
        <w:object w:dxaOrig="920" w:dyaOrig="400">
          <v:shape id="_x0000_i1055" type="#_x0000_t75" style="width:45.75pt;height:20.25pt" o:ole="">
            <v:imagedata r:id="rId65" o:title=""/>
          </v:shape>
          <o:OLEObject Type="Embed" ProgID="Equation.DSMT4" ShapeID="_x0000_i1055" DrawAspect="Content" ObjectID="_1589277422" r:id="rId66"/>
        </w:object>
      </w:r>
      <w:r w:rsidR="000624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46E6" w:rsidRPr="00CB46E6" w:rsidRDefault="00CB46E6" w:rsidP="00CB46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46E6" w:rsidRPr="00CB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7971"/>
    <w:multiLevelType w:val="hybridMultilevel"/>
    <w:tmpl w:val="D62C1628"/>
    <w:lvl w:ilvl="0" w:tplc="D444B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07185"/>
    <w:multiLevelType w:val="hybridMultilevel"/>
    <w:tmpl w:val="CB68E37E"/>
    <w:lvl w:ilvl="0" w:tplc="0E46111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106DC"/>
    <w:multiLevelType w:val="hybridMultilevel"/>
    <w:tmpl w:val="FC52618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A48EC"/>
    <w:multiLevelType w:val="hybridMultilevel"/>
    <w:tmpl w:val="9E5EE4E0"/>
    <w:lvl w:ilvl="0" w:tplc="C2E0AF1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76C0C"/>
    <w:multiLevelType w:val="hybridMultilevel"/>
    <w:tmpl w:val="989E76FA"/>
    <w:lvl w:ilvl="0" w:tplc="BDE0AC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C6951"/>
    <w:multiLevelType w:val="hybridMultilevel"/>
    <w:tmpl w:val="E11A5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F4802"/>
    <w:multiLevelType w:val="hybridMultilevel"/>
    <w:tmpl w:val="DCA2E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46111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664D7"/>
    <w:multiLevelType w:val="hybridMultilevel"/>
    <w:tmpl w:val="C4CA30EE"/>
    <w:lvl w:ilvl="0" w:tplc="C2E0AF1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F6F23"/>
    <w:multiLevelType w:val="hybridMultilevel"/>
    <w:tmpl w:val="CBBCA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E48C4"/>
    <w:multiLevelType w:val="hybridMultilevel"/>
    <w:tmpl w:val="795C21EA"/>
    <w:lvl w:ilvl="0" w:tplc="71AEB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80C49"/>
    <w:multiLevelType w:val="hybridMultilevel"/>
    <w:tmpl w:val="67F46090"/>
    <w:lvl w:ilvl="0" w:tplc="0E461112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D009AD"/>
    <w:multiLevelType w:val="hybridMultilevel"/>
    <w:tmpl w:val="6920529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CC82F27"/>
    <w:multiLevelType w:val="hybridMultilevel"/>
    <w:tmpl w:val="35521B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5F9D4EBE"/>
    <w:multiLevelType w:val="hybridMultilevel"/>
    <w:tmpl w:val="DDEA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B3031F"/>
    <w:multiLevelType w:val="hybridMultilevel"/>
    <w:tmpl w:val="42949EE4"/>
    <w:lvl w:ilvl="0" w:tplc="0868FB4A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E3A8469A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F255E"/>
    <w:multiLevelType w:val="hybridMultilevel"/>
    <w:tmpl w:val="4814A282"/>
    <w:lvl w:ilvl="0" w:tplc="562EA70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C6CA8"/>
    <w:multiLevelType w:val="hybridMultilevel"/>
    <w:tmpl w:val="78A0F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90833"/>
    <w:multiLevelType w:val="hybridMultilevel"/>
    <w:tmpl w:val="7A64D546"/>
    <w:lvl w:ilvl="0" w:tplc="0E461112">
      <w:start w:val="1"/>
      <w:numFmt w:val="russianLower"/>
      <w:lvlText w:val="%1)"/>
      <w:lvlJc w:val="left"/>
      <w:pPr>
        <w:ind w:left="1571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4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4"/>
  </w:num>
  <w:num w:numId="12">
    <w:abstractNumId w:val="17"/>
  </w:num>
  <w:num w:numId="13">
    <w:abstractNumId w:val="8"/>
  </w:num>
  <w:num w:numId="14">
    <w:abstractNumId w:val="1"/>
  </w:num>
  <w:num w:numId="15">
    <w:abstractNumId w:val="13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A6"/>
    <w:rsid w:val="000624F1"/>
    <w:rsid w:val="00240736"/>
    <w:rsid w:val="00247D9C"/>
    <w:rsid w:val="00282C64"/>
    <w:rsid w:val="002838A6"/>
    <w:rsid w:val="00415A73"/>
    <w:rsid w:val="007446F7"/>
    <w:rsid w:val="00882EEE"/>
    <w:rsid w:val="00A067D0"/>
    <w:rsid w:val="00CB46E6"/>
    <w:rsid w:val="00CC1D18"/>
    <w:rsid w:val="00DD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8F27F-95B6-49DB-8063-FC46EF31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838A6"/>
    <w:pPr>
      <w:ind w:left="720"/>
      <w:contextualSpacing/>
    </w:pPr>
  </w:style>
  <w:style w:type="table" w:styleId="a5">
    <w:name w:val="Table Grid"/>
    <w:basedOn w:val="a1"/>
    <w:uiPriority w:val="39"/>
    <w:rsid w:val="0024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D6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87A"/>
  </w:style>
  <w:style w:type="paragraph" w:customStyle="1" w:styleId="MTDisplayEquation">
    <w:name w:val="MTDisplayEquation"/>
    <w:basedOn w:val="a3"/>
    <w:next w:val="a"/>
    <w:link w:val="MTDisplayEquation0"/>
    <w:rsid w:val="00CC1D18"/>
    <w:pPr>
      <w:numPr>
        <w:numId w:val="2"/>
      </w:numPr>
      <w:tabs>
        <w:tab w:val="center" w:pos="4880"/>
        <w:tab w:val="right" w:pos="9360"/>
      </w:tabs>
      <w:spacing w:line="240" w:lineRule="auto"/>
      <w:ind w:left="426" w:hanging="426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CC1D18"/>
  </w:style>
  <w:style w:type="character" w:customStyle="1" w:styleId="MTDisplayEquation0">
    <w:name w:val="MTDisplayEquation Знак"/>
    <w:basedOn w:val="a4"/>
    <w:link w:val="MTDisplayEquation"/>
    <w:rsid w:val="00CC1D18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Белочка</dc:creator>
  <cp:keywords/>
  <dc:description/>
  <cp:lastModifiedBy>Белочка</cp:lastModifiedBy>
  <cp:revision>2</cp:revision>
  <dcterms:created xsi:type="dcterms:W3CDTF">2018-05-30T03:36:00Z</dcterms:created>
  <dcterms:modified xsi:type="dcterms:W3CDTF">2018-05-31T06:18:00Z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