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6A0" w:rsidRDefault="005646A0" w:rsidP="005646A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МИНИСТЕРСТВО ОБРАЗОВАНИЯ И НАУКИ РОССИЙСКОЙ ФЕДЕРАЦИИ ПЕНЗЕНСКИЙ ГОСУДАРСТВЕННЫЙ УНИВЕРСИТЕТ ПОЛИТЕХНИЧЕСКИЙ ИНСТИТУТ</w:t>
      </w:r>
    </w:p>
    <w:p w:rsidR="005646A0" w:rsidRDefault="005646A0" w:rsidP="005646A0">
      <w:pPr>
        <w:rPr>
          <w:sz w:val="24"/>
          <w:szCs w:val="24"/>
        </w:rPr>
      </w:pPr>
    </w:p>
    <w:p w:rsidR="005646A0" w:rsidRDefault="005646A0" w:rsidP="005646A0"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sz w:val="24"/>
          <w:szCs w:val="24"/>
        </w:rPr>
        <w:t>«Вычислительная техника»</w:t>
      </w:r>
      <w:r>
        <w:rPr>
          <w:sz w:val="24"/>
          <w:szCs w:val="24"/>
        </w:rPr>
        <w:t xml:space="preserve"> </w:t>
      </w:r>
    </w:p>
    <w:p w:rsidR="005646A0" w:rsidRDefault="005646A0" w:rsidP="005646A0">
      <w:pPr>
        <w:rPr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sz w:val="24"/>
          <w:szCs w:val="24"/>
        </w:rPr>
        <w:t>«Математическое обеспечение и применение ЭВМ»</w:t>
      </w:r>
      <w:r>
        <w:rPr>
          <w:sz w:val="24"/>
          <w:szCs w:val="24"/>
        </w:rPr>
        <w:t xml:space="preserve"> </w:t>
      </w:r>
    </w:p>
    <w:p w:rsidR="005646A0" w:rsidRDefault="005646A0" w:rsidP="005646A0">
      <w:pPr>
        <w:rPr>
          <w:sz w:val="24"/>
          <w:szCs w:val="24"/>
        </w:rPr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 xml:space="preserve">09.03.04 Программная инженерия </w:t>
      </w:r>
      <w:r>
        <w:rPr>
          <w:sz w:val="24"/>
          <w:szCs w:val="24"/>
        </w:rPr>
        <w:t xml:space="preserve"> </w:t>
      </w:r>
    </w:p>
    <w:p w:rsidR="005646A0" w:rsidRDefault="005646A0" w:rsidP="005646A0">
      <w:pPr>
        <w:rPr>
          <w:sz w:val="24"/>
          <w:szCs w:val="24"/>
        </w:rPr>
      </w:pPr>
    </w:p>
    <w:p w:rsidR="005646A0" w:rsidRDefault="005646A0" w:rsidP="005646A0">
      <w:pPr>
        <w:rPr>
          <w:sz w:val="24"/>
          <w:szCs w:val="24"/>
        </w:rPr>
      </w:pPr>
    </w:p>
    <w:p w:rsidR="005646A0" w:rsidRDefault="005646A0" w:rsidP="005646A0">
      <w:pPr>
        <w:jc w:val="center"/>
        <w:rPr>
          <w:b/>
          <w:sz w:val="24"/>
          <w:szCs w:val="24"/>
        </w:rPr>
      </w:pPr>
    </w:p>
    <w:p w:rsidR="005646A0" w:rsidRPr="00541297" w:rsidRDefault="005646A0" w:rsidP="005646A0">
      <w:pPr>
        <w:jc w:val="center"/>
        <w:rPr>
          <w:b/>
          <w:sz w:val="24"/>
          <w:szCs w:val="24"/>
        </w:rPr>
      </w:pPr>
      <w:r w:rsidRPr="00541297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BDD7E7" wp14:editId="3C107550">
                <wp:simplePos x="0" y="0"/>
                <wp:positionH relativeFrom="margin">
                  <wp:align>right</wp:align>
                </wp:positionH>
                <wp:positionV relativeFrom="paragraph">
                  <wp:posOffset>252730</wp:posOffset>
                </wp:positionV>
                <wp:extent cx="6448425" cy="0"/>
                <wp:effectExtent l="6985" t="5080" r="12065" b="1397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84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56.55pt,19.9pt" to="964.3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XBzTQIAAFgEAAAOAAAAZHJzL2Uyb0RvYy54bWysVM1uEzEQviPxDpbv6e4m25CuuqlQNuFS&#10;oFLLAzhrb9bCa1u2m02EkKBnpD4Cr8ABpEoFnmHzRoydH7VwQYgcnLFn5vM3M5/39GzVCLRkxnIl&#10;c5wcxRgxWSrK5SLHb65mvRFG1hFJiVCS5XjNLD4bP31y2uqM9VWtBGUGAYi0WatzXDunsyiyZc0a&#10;Yo+UZhKclTINcbA1i4ga0gJ6I6J+HA+jVhmqjSqZtXBabJ14HPCripXudVVZ5pDIMXBzYTVhnfs1&#10;Gp+SbGGIrnm5o0H+gUVDuIRLD1AFcQRdG/4HVMNLo6yq3FGpmkhVFS9ZqAGqSeLfqrmsiWahFmiO&#10;1Yc22f8HW75aXhjEaY4HGEnSwIi6z5sPm9vue/dlc4s2H7uf3bfua3fX/ejuNjdg328+ge2d3f3u&#10;+BYNfCdbbTMAnMgL43tRruSlPlflW4ukmtRELlio6Gqt4ZrEZ0SPUvzGauAzb18qCjHk2qnQ1lVl&#10;Gg8JDUOrML31YXps5VAJh8M0HaX9Y4zKvS8i2T5RG+teMNUgb+RYcOkbSzKyPLfOEyHZPsQfSzXj&#10;QgRxCIlaAB8cxyHBKsGpd/owaxbziTBoSby8wi9UBZ6HYUZdSxrAakbodGc7wsXWhsuF9HhQCtDZ&#10;WVv9vDuJT6aj6Sjtpf3htJfGRdF7PpukveEseXZcDIrJpEjee2pJmtWcUiY9u72Wk/TvtLJ7VVsV&#10;HtR8aEP0GD30C8ju/wPpMEs/vq0Q5oquL8x+xiDfELx7av59PNyD/fCDMP4FAAD//wMAUEsDBBQA&#10;BgAIAAAAIQA0Gcks2QAAAAcBAAAPAAAAZHJzL2Rvd25yZXYueG1sTI9BS8QwEIXvgv8hjODNTapE&#10;tDZdRKh48eAqnrNNbIvJpCSzTfXXm8WDHue9x3vfNNvVO7bYmKaACqqNAGaxD2bCQcHba3dxAyyR&#10;RqNdQKvgyybYtqcnja5NyPhilx0NrJRgqrWCkWiuOU/9aL1OmzBbLN5HiF5TOePATdS5lHvHL4W4&#10;5l5PWBZGPduH0fafu4NXgBW9u5wpL/FbPspKdk/iuVPq/Gy9vwNGdqW/MBzxCzq0hWkfDmgScwrK&#10;I6Tg6rbwH11RSQls/6vwtuH/+dsfAAAA//8DAFBLAQItABQABgAIAAAAIQC2gziS/gAAAOEBAAAT&#10;AAAAAAAAAAAAAAAAAAAAAABbQ29udGVudF9UeXBlc10ueG1sUEsBAi0AFAAGAAgAAAAhADj9If/W&#10;AAAAlAEAAAsAAAAAAAAAAAAAAAAALwEAAF9yZWxzLy5yZWxzUEsBAi0AFAAGAAgAAAAhAF39cHNN&#10;AgAAWAQAAA4AAAAAAAAAAAAAAAAALgIAAGRycy9lMm9Eb2MueG1sUEsBAi0AFAAGAAgAAAAhADQZ&#10;ySzZAAAABwEAAA8AAAAAAAAAAAAAAAAApwQAAGRycy9kb3ducmV2LnhtbFBLBQYAAAAABAAEAPMA&#10;AACtBQAAAAA=&#10;" strokeweight=".5pt">
                <w10:wrap anchorx="margin"/>
              </v:line>
            </w:pict>
          </mc:Fallback>
        </mc:AlternateContent>
      </w:r>
      <w:r w:rsidR="00541297" w:rsidRPr="00541297">
        <w:rPr>
          <w:b/>
        </w:rPr>
        <w:t>Отношения между множествами</w:t>
      </w:r>
    </w:p>
    <w:p w:rsidR="005646A0" w:rsidRDefault="005646A0" w:rsidP="005646A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по дисциплине «Дискретная математика» </w:t>
      </w:r>
    </w:p>
    <w:p w:rsidR="005646A0" w:rsidRDefault="005646A0" w:rsidP="005646A0">
      <w:pPr>
        <w:jc w:val="center"/>
        <w:rPr>
          <w:b/>
          <w:sz w:val="24"/>
          <w:szCs w:val="24"/>
        </w:rPr>
      </w:pPr>
    </w:p>
    <w:p w:rsidR="005646A0" w:rsidRDefault="005646A0" w:rsidP="005646A0">
      <w:pPr>
        <w:jc w:val="center"/>
        <w:rPr>
          <w:b/>
          <w:sz w:val="24"/>
          <w:szCs w:val="24"/>
        </w:rPr>
      </w:pPr>
    </w:p>
    <w:p w:rsidR="005646A0" w:rsidRDefault="005646A0" w:rsidP="005646A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ОТЧЕТ</w:t>
      </w:r>
    </w:p>
    <w:p w:rsidR="005646A0" w:rsidRDefault="005646A0" w:rsidP="005646A0">
      <w:pPr>
        <w:jc w:val="center"/>
        <w:rPr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260985</wp:posOffset>
                </wp:positionV>
                <wp:extent cx="6457950" cy="9525"/>
                <wp:effectExtent l="6985" t="13335" r="12065" b="571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795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" from="457.3pt,20.55pt" to="965.8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IMsTwIAAFsEAAAOAAAAZHJzL2Uyb0RvYy54bWysVMFuEzEQvSPxD9be082mm7RZdVOhbMKl&#10;QKWWD3Bsb9bCa1u2m02EkIAzUj+BX+AAUqUC37D5I8bOJmrhghA5OGPP+M2bmec9O1/XAq2YsVzJ&#10;PEqO+hFikijK5TKPXl/Pe6cRsg5LioWSLI82zEbnk6dPzhqdsYGqlKDMIACRNmt0HlXO6SyOLalY&#10;je2R0kyCs1Smxg62ZhlTgxtAr0U86PdHcaMM1UYRZi2cFjtnNAn4ZcmIe1WWljkk8gi4ubCasC78&#10;Gk/OcLY0WFecdDTwP7CoMZeQ9ABVYIfRjeF/QNWcGGVV6Y6IqmNVlpywUANUk/R/q+aqwpqFWqA5&#10;Vh/aZP8fLHm5ujSI0zwaREjiGkbUft6+396239sv21u0/dD+bL+1X9u79kd7t/0I9v32E9je2d53&#10;x7do4DvZaJsB4FReGt8LspZX+kKRNxZJNa2wXLJQ0fVGQ5rE34gfXfEbq4HPonmhKMTgG6dCW9el&#10;qT0kNAytw/Q2h+mxtUMEDkfp8GQ8hCET8I2Hg2FIgLP9XW2se85UjbyRR4JL31uc4dWFdZ4LzvYh&#10;/liqORci6ENI1AD+MYB7j1WCU+8MG7NcTIVBK+wVFn5d3kdhRt1IGsAqhumssx3mYmdDciE9HlQD&#10;dDprJ6G34/54djo7TXvpYDTrpf2i6D2bT9PeaJ6cDIvjYjotkneeWpJmFaeUSc9uL+ck/Tu5dA9r&#10;J8SDoA9tiB+jh34B2f1/IB3G6Se408JC0c2l2Y8ZFByCu9fmn8jDPdgPvwmTXwAAAP//AwBQSwME&#10;FAAGAAgAAAAhAFXsfjbbAAAABwEAAA8AAABkcnMvZG93bnJldi54bWxMj8FOwzAQRO9I/IO1SNyo&#10;44oUlMapEFIQFw60iLMbu0mEvY5sNw58PdsTHGdmNfO23i3OstmEOHqUIFYFMIOd1yP2Ej4O7d0j&#10;sJgUamU9GgnfJsKuub6qVaV9xncz71PPqARjpSQMKU0V57EbjFNx5SeDlJ18cCqRDD3XQWUqd5av&#10;i2LDnRqRFgY1mefBdF/7s5OAIn3anFOew0/5UoqyfS3eWilvb5anLbBklvR3DBd8QoeGmI7+jDoy&#10;K4EeSRLuhQB2SQvxQM6RnPUGeFPz//zNLwAAAP//AwBQSwECLQAUAAYACAAAACEAtoM4kv4AAADh&#10;AQAAEwAAAAAAAAAAAAAAAAAAAAAAW0NvbnRlbnRfVHlwZXNdLnhtbFBLAQItABQABgAIAAAAIQA4&#10;/SH/1gAAAJQBAAALAAAAAAAAAAAAAAAAAC8BAABfcmVscy8ucmVsc1BLAQItABQABgAIAAAAIQB0&#10;yIMsTwIAAFsEAAAOAAAAAAAAAAAAAAAAAC4CAABkcnMvZTJvRG9jLnhtbFBLAQItABQABgAIAAAA&#10;IQBV7H422wAAAAcBAAAPAAAAAAAAAAAAAAAAAKkEAABkcnMvZG93bnJldi54bWxQSwUGAAAAAAQA&#10;BADzAAAAsQUAAAAA&#10;" strokeweight=".5pt">
                <w10:wrap anchorx="margin"/>
              </v:line>
            </w:pict>
          </mc:Fallback>
        </mc:AlternateContent>
      </w:r>
      <w:r w:rsidR="0076310A">
        <w:rPr>
          <w:b/>
          <w:sz w:val="24"/>
          <w:szCs w:val="24"/>
        </w:rPr>
        <w:t>по лабораторной работе № 4</w:t>
      </w:r>
    </w:p>
    <w:p w:rsidR="005646A0" w:rsidRDefault="005646A0" w:rsidP="005646A0">
      <w:pPr>
        <w:rPr>
          <w:sz w:val="24"/>
          <w:szCs w:val="24"/>
        </w:rPr>
      </w:pPr>
    </w:p>
    <w:p w:rsidR="005646A0" w:rsidRDefault="005646A0" w:rsidP="005646A0">
      <w:pPr>
        <w:rPr>
          <w:sz w:val="24"/>
          <w:szCs w:val="24"/>
        </w:rPr>
      </w:pPr>
    </w:p>
    <w:p w:rsidR="005646A0" w:rsidRPr="0076310A" w:rsidRDefault="005646A0" w:rsidP="005646A0">
      <w:pPr>
        <w:rPr>
          <w:sz w:val="24"/>
          <w:szCs w:val="24"/>
        </w:rPr>
      </w:pPr>
    </w:p>
    <w:p w:rsidR="005646A0" w:rsidRDefault="005646A0" w:rsidP="005646A0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646A0" w:rsidTr="005646A0"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646A0" w:rsidRDefault="005646A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5646A0" w:rsidRDefault="005646A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5646A0" w:rsidRDefault="005646A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  <w:p w:rsidR="005646A0" w:rsidRDefault="005646A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</w:p>
          <w:p w:rsidR="005646A0" w:rsidRDefault="005646A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гр. 16ВП1</w:t>
            </w: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</w:tcPr>
          <w:p w:rsidR="005646A0" w:rsidRPr="005646A0" w:rsidRDefault="005646A0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tcBorders>
              <w:top w:val="nil"/>
              <w:left w:val="nil"/>
              <w:bottom w:val="nil"/>
              <w:right w:val="nil"/>
            </w:tcBorders>
          </w:tcPr>
          <w:p w:rsidR="005646A0" w:rsidRDefault="005646A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646A0" w:rsidRDefault="005646A0">
            <w:pPr>
              <w:pBdr>
                <w:bottom w:val="single" w:sz="12" w:space="1" w:color="auto"/>
              </w:pBd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</w:p>
          <w:p w:rsidR="005646A0" w:rsidRDefault="005646A0">
            <w:pPr>
              <w:pBdr>
                <w:bottom w:val="single" w:sz="12" w:space="1" w:color="auto"/>
              </w:pBd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</w:p>
          <w:p w:rsidR="005646A0" w:rsidRDefault="005646A0">
            <w:pPr>
              <w:pBdr>
                <w:bottom w:val="single" w:sz="12" w:space="1" w:color="auto"/>
              </w:pBd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</w:p>
          <w:p w:rsidR="005646A0" w:rsidRDefault="005646A0">
            <w:pPr>
              <w:pBdr>
                <w:bottom w:val="single" w:sz="12" w:space="1" w:color="auto"/>
              </w:pBd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Егинов Д.И.</w:t>
            </w:r>
          </w:p>
          <w:p w:rsidR="005646A0" w:rsidRDefault="005646A0">
            <w:pP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(Фамилия И. О.)</w:t>
            </w:r>
          </w:p>
        </w:tc>
      </w:tr>
    </w:tbl>
    <w:p w:rsidR="005646A0" w:rsidRDefault="005646A0" w:rsidP="005646A0">
      <w:pPr>
        <w:rPr>
          <w:sz w:val="24"/>
          <w:szCs w:val="24"/>
        </w:rPr>
      </w:pPr>
    </w:p>
    <w:p w:rsidR="005646A0" w:rsidRDefault="005646A0" w:rsidP="005646A0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7"/>
        <w:gridCol w:w="2347"/>
        <w:gridCol w:w="2347"/>
        <w:gridCol w:w="2348"/>
      </w:tblGrid>
      <w:tr w:rsidR="005646A0" w:rsidTr="005646A0">
        <w:trPr>
          <w:trHeight w:val="753"/>
        </w:trPr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646A0" w:rsidRDefault="005646A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Преподаватель</w:t>
            </w:r>
          </w:p>
          <w:p w:rsidR="005646A0" w:rsidRDefault="005646A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к.ф.-м.н, доцент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</w:tcPr>
          <w:p w:rsidR="005646A0" w:rsidRDefault="005646A0">
            <w:pPr>
              <w:pBdr>
                <w:bottom w:val="single" w:sz="12" w:space="1" w:color="auto"/>
              </w:pBdr>
              <w:spacing w:line="240" w:lineRule="auto"/>
              <w:rPr>
                <w:sz w:val="24"/>
                <w:szCs w:val="24"/>
              </w:rPr>
            </w:pPr>
          </w:p>
          <w:p w:rsidR="005646A0" w:rsidRDefault="005646A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(Подпись)</w:t>
            </w:r>
          </w:p>
        </w:tc>
        <w:tc>
          <w:tcPr>
            <w:tcW w:w="2347" w:type="dxa"/>
            <w:tcBorders>
              <w:top w:val="nil"/>
              <w:left w:val="nil"/>
              <w:bottom w:val="nil"/>
              <w:right w:val="nil"/>
            </w:tcBorders>
          </w:tcPr>
          <w:p w:rsidR="005646A0" w:rsidRDefault="005646A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646A0" w:rsidRDefault="005646A0">
            <w:pPr>
              <w:pBdr>
                <w:bottom w:val="single" w:sz="12" w:space="1" w:color="auto"/>
              </w:pBd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Горюнов Ю. Ю.</w:t>
            </w:r>
          </w:p>
          <w:p w:rsidR="005646A0" w:rsidRDefault="005646A0">
            <w:pPr>
              <w:spacing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(Фамилия И. О.)</w:t>
            </w:r>
          </w:p>
        </w:tc>
      </w:tr>
    </w:tbl>
    <w:p w:rsidR="005646A0" w:rsidRDefault="005646A0" w:rsidP="005646A0">
      <w:pPr>
        <w:ind w:firstLine="0"/>
        <w:rPr>
          <w:sz w:val="24"/>
          <w:szCs w:val="24"/>
        </w:rPr>
      </w:pPr>
    </w:p>
    <w:p w:rsidR="005646A0" w:rsidRDefault="005646A0" w:rsidP="005646A0">
      <w:pPr>
        <w:ind w:firstLine="0"/>
        <w:rPr>
          <w:sz w:val="24"/>
          <w:szCs w:val="24"/>
        </w:rPr>
      </w:pPr>
    </w:p>
    <w:p w:rsidR="005646A0" w:rsidRDefault="005646A0" w:rsidP="005646A0">
      <w:pPr>
        <w:ind w:firstLine="0"/>
        <w:rPr>
          <w:sz w:val="24"/>
          <w:szCs w:val="24"/>
        </w:rPr>
      </w:pPr>
    </w:p>
    <w:p w:rsidR="005646A0" w:rsidRDefault="005646A0" w:rsidP="005646A0">
      <w:pPr>
        <w:ind w:firstLine="0"/>
        <w:rPr>
          <w:sz w:val="24"/>
          <w:szCs w:val="24"/>
        </w:rPr>
      </w:pPr>
    </w:p>
    <w:p w:rsidR="005646A0" w:rsidRDefault="005646A0" w:rsidP="005646A0">
      <w:pPr>
        <w:ind w:firstLine="0"/>
        <w:rPr>
          <w:sz w:val="24"/>
          <w:szCs w:val="24"/>
        </w:rPr>
      </w:pPr>
    </w:p>
    <w:p w:rsidR="005646A0" w:rsidRDefault="005646A0" w:rsidP="005646A0">
      <w:pPr>
        <w:ind w:firstLine="0"/>
        <w:rPr>
          <w:sz w:val="24"/>
          <w:szCs w:val="24"/>
        </w:rPr>
      </w:pPr>
    </w:p>
    <w:p w:rsidR="005646A0" w:rsidRDefault="005646A0" w:rsidP="005646A0">
      <w:pPr>
        <w:ind w:firstLine="0"/>
        <w:rPr>
          <w:sz w:val="24"/>
          <w:szCs w:val="24"/>
        </w:rPr>
      </w:pPr>
    </w:p>
    <w:p w:rsidR="005646A0" w:rsidRDefault="005646A0" w:rsidP="005646A0">
      <w:pPr>
        <w:ind w:firstLine="0"/>
        <w:jc w:val="center"/>
        <w:rPr>
          <w:sz w:val="24"/>
          <w:szCs w:val="24"/>
        </w:rPr>
        <w:sectPr w:rsidR="005646A0">
          <w:pgSz w:w="11906" w:h="16838"/>
          <w:pgMar w:top="1134" w:right="567" w:bottom="1134" w:left="1134" w:header="709" w:footer="709" w:gutter="0"/>
          <w:cols w:space="720"/>
        </w:sectPr>
      </w:pPr>
      <w:r>
        <w:rPr>
          <w:sz w:val="24"/>
          <w:szCs w:val="24"/>
        </w:rPr>
        <w:t>Пенза, 2018</w:t>
      </w:r>
    </w:p>
    <w:p w:rsidR="005646A0" w:rsidRDefault="005646A0" w:rsidP="005646A0">
      <w:pPr>
        <w:ind w:firstLine="0"/>
        <w:rPr>
          <w:sz w:val="24"/>
          <w:szCs w:val="24"/>
        </w:rPr>
      </w:pPr>
    </w:p>
    <w:p w:rsidR="005646A0" w:rsidRDefault="005646A0" w:rsidP="005646A0">
      <w:pPr>
        <w:pStyle w:val="Default"/>
        <w:spacing w:before="24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Цель работы </w:t>
      </w:r>
    </w:p>
    <w:p w:rsidR="00541297" w:rsidRDefault="00541297" w:rsidP="005646A0">
      <w:pPr>
        <w:pStyle w:val="Default"/>
        <w:spacing w:before="2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77694B">
        <w:rPr>
          <w:sz w:val="28"/>
          <w:szCs w:val="28"/>
        </w:rPr>
        <w:t>Изучить отношения множеств и операции над ними</w:t>
      </w:r>
      <w:bookmarkStart w:id="0" w:name="_GoBack"/>
      <w:bookmarkEnd w:id="0"/>
    </w:p>
    <w:p w:rsidR="005646A0" w:rsidRDefault="005646A0" w:rsidP="005646A0">
      <w:pPr>
        <w:pStyle w:val="Default"/>
        <w:spacing w:before="24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 </w:t>
      </w:r>
    </w:p>
    <w:p w:rsidR="00541297" w:rsidRDefault="00541297" w:rsidP="00541297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4"/>
          <w:szCs w:val="24"/>
        </w:rPr>
      </w:pPr>
    </w:p>
    <w:p w:rsidR="00541297" w:rsidRDefault="00541297" w:rsidP="00541297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4"/>
          <w:szCs w:val="24"/>
          <w:lang w:val="en-US"/>
        </w:rPr>
      </w:pPr>
      <w:r>
        <w:rPr>
          <w:rFonts w:eastAsiaTheme="minorHAns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34075" cy="180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297" w:rsidRDefault="00541297" w:rsidP="00541297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4"/>
          <w:szCs w:val="24"/>
          <w:lang w:val="en-US"/>
        </w:rPr>
      </w:pPr>
      <w:r>
        <w:rPr>
          <w:rFonts w:eastAsiaTheme="minorHAns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857875" cy="20478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297" w:rsidRDefault="00541297" w:rsidP="00541297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 w:val="24"/>
          <w:szCs w:val="24"/>
          <w:lang w:val="en-US"/>
        </w:rPr>
      </w:pPr>
      <w:r>
        <w:rPr>
          <w:rFonts w:eastAsiaTheme="minorHAns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34075" cy="3876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297" w:rsidRDefault="00541297">
      <w:pPr>
        <w:spacing w:after="200" w:line="276" w:lineRule="auto"/>
        <w:ind w:firstLine="0"/>
        <w:rPr>
          <w:rFonts w:eastAsiaTheme="minorHAnsi"/>
          <w:color w:val="000000"/>
          <w:sz w:val="24"/>
          <w:szCs w:val="24"/>
          <w:lang w:val="en-US"/>
        </w:rPr>
      </w:pPr>
      <w:r>
        <w:rPr>
          <w:rFonts w:eastAsiaTheme="minorHAnsi"/>
          <w:color w:val="000000"/>
          <w:sz w:val="24"/>
          <w:szCs w:val="24"/>
          <w:lang w:val="en-US"/>
        </w:rPr>
        <w:br w:type="page"/>
      </w:r>
    </w:p>
    <w:p w:rsidR="00541297" w:rsidRDefault="00541297" w:rsidP="00541297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b/>
          <w:color w:val="000000"/>
          <w:szCs w:val="24"/>
        </w:rPr>
      </w:pPr>
      <w:r w:rsidRPr="00541297">
        <w:rPr>
          <w:rFonts w:eastAsiaTheme="minorHAnsi"/>
          <w:b/>
          <w:color w:val="000000"/>
          <w:szCs w:val="24"/>
        </w:rPr>
        <w:lastRenderedPageBreak/>
        <w:t>Ход работы</w:t>
      </w:r>
    </w:p>
    <w:p w:rsidR="00541297" w:rsidRDefault="00541297" w:rsidP="00541297">
      <w:pPr>
        <w:autoSpaceDE w:val="0"/>
        <w:autoSpaceDN w:val="0"/>
        <w:adjustRightInd w:val="0"/>
        <w:spacing w:line="240" w:lineRule="auto"/>
        <w:ind w:firstLine="0"/>
        <w:rPr>
          <w:rFonts w:eastAsiaTheme="minorHAnsi"/>
          <w:color w:val="000000"/>
          <w:szCs w:val="24"/>
        </w:rPr>
      </w:pPr>
      <w:r>
        <w:rPr>
          <w:rFonts w:eastAsiaTheme="minorHAnsi"/>
          <w:color w:val="000000"/>
          <w:szCs w:val="24"/>
        </w:rPr>
        <w:t>Задание 1.</w:t>
      </w:r>
    </w:p>
    <w:p w:rsidR="000718D8" w:rsidRDefault="000718D8" w:rsidP="000F3E41">
      <w:pPr>
        <w:autoSpaceDE w:val="0"/>
        <w:autoSpaceDN w:val="0"/>
        <w:adjustRightInd w:val="0"/>
        <w:spacing w:line="240" w:lineRule="auto"/>
        <w:ind w:left="705" w:firstLine="0"/>
        <w:rPr>
          <w:rFonts w:eastAsiaTheme="minorHAnsi"/>
          <w:color w:val="000000"/>
          <w:szCs w:val="24"/>
          <w:vertAlign w:val="subscript"/>
        </w:rPr>
      </w:pPr>
      <w:r>
        <w:rPr>
          <w:rFonts w:eastAsiaTheme="minorHAnsi"/>
          <w:color w:val="000000"/>
          <w:szCs w:val="24"/>
        </w:rPr>
        <w:t>Отношение между множествами А</w:t>
      </w:r>
      <w:r>
        <w:rPr>
          <w:rFonts w:eastAsiaTheme="minorHAnsi"/>
          <w:color w:val="000000"/>
          <w:szCs w:val="24"/>
          <w:vertAlign w:val="subscript"/>
        </w:rPr>
        <w:t>1</w:t>
      </w:r>
      <w:r>
        <w:rPr>
          <w:rFonts w:eastAsiaTheme="minorHAnsi"/>
          <w:color w:val="000000"/>
          <w:szCs w:val="24"/>
        </w:rPr>
        <w:t>..А</w:t>
      </w:r>
      <w:r w:rsidR="000F7354">
        <w:rPr>
          <w:rFonts w:eastAsiaTheme="minorHAnsi"/>
          <w:color w:val="000000"/>
          <w:szCs w:val="24"/>
          <w:vertAlign w:val="subscript"/>
        </w:rPr>
        <w:t>К</w:t>
      </w:r>
      <w:r w:rsidR="000F7354">
        <w:rPr>
          <w:rFonts w:eastAsiaTheme="minorHAnsi"/>
          <w:color w:val="000000"/>
          <w:szCs w:val="24"/>
        </w:rPr>
        <w:t xml:space="preserve"> – </w:t>
      </w:r>
      <w:r w:rsidR="000F7354">
        <w:rPr>
          <w:rFonts w:eastAsiaTheme="minorHAnsi"/>
          <w:color w:val="000000"/>
          <w:szCs w:val="24"/>
          <w:lang w:val="en-US"/>
        </w:rPr>
        <w:t>n</w:t>
      </w:r>
      <w:r w:rsidR="000F7354">
        <w:rPr>
          <w:rFonts w:eastAsiaTheme="minorHAnsi"/>
          <w:color w:val="000000"/>
          <w:szCs w:val="24"/>
        </w:rPr>
        <w:t>-нарное отношение, подмножество декартового произведения А</w:t>
      </w:r>
      <w:r w:rsidR="000F7354">
        <w:rPr>
          <w:rFonts w:eastAsiaTheme="minorHAnsi"/>
          <w:color w:val="000000"/>
          <w:szCs w:val="24"/>
          <w:vertAlign w:val="subscript"/>
        </w:rPr>
        <w:t>1</w:t>
      </w:r>
      <w:r w:rsidR="000F7354">
        <w:rPr>
          <w:rFonts w:eastAsiaTheme="minorHAnsi"/>
          <w:color w:val="000000"/>
          <w:szCs w:val="24"/>
        </w:rPr>
        <w:t>×А</w:t>
      </w:r>
      <w:r w:rsidR="000F7354">
        <w:rPr>
          <w:rFonts w:eastAsiaTheme="minorHAnsi"/>
          <w:color w:val="000000"/>
          <w:szCs w:val="24"/>
          <w:vertAlign w:val="subscript"/>
        </w:rPr>
        <w:t>2</w:t>
      </w:r>
      <w:r w:rsidR="000F7354">
        <w:rPr>
          <w:rFonts w:eastAsiaTheme="minorHAnsi"/>
          <w:color w:val="000000"/>
          <w:szCs w:val="24"/>
        </w:rPr>
        <w:t>×…×А</w:t>
      </w:r>
      <w:r w:rsidR="000F7354">
        <w:rPr>
          <w:rFonts w:eastAsiaTheme="minorHAnsi"/>
          <w:color w:val="000000"/>
          <w:szCs w:val="24"/>
          <w:vertAlign w:val="subscript"/>
        </w:rPr>
        <w:t>К</w:t>
      </w:r>
    </w:p>
    <w:p w:rsidR="000F7354" w:rsidRPr="000F7354" w:rsidRDefault="000F7354" w:rsidP="00541297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</w:p>
    <w:p w:rsidR="000718D8" w:rsidRDefault="000718D8" w:rsidP="00541297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>
        <w:rPr>
          <w:szCs w:val="28"/>
        </w:rPr>
        <w:t>Задание 2.</w:t>
      </w:r>
    </w:p>
    <w:p w:rsidR="000718D8" w:rsidRDefault="000718D8" w:rsidP="000F3E41">
      <w:pPr>
        <w:autoSpaceDE w:val="0"/>
        <w:autoSpaceDN w:val="0"/>
        <w:adjustRightInd w:val="0"/>
        <w:spacing w:line="240" w:lineRule="auto"/>
        <w:ind w:left="705" w:firstLine="0"/>
        <w:rPr>
          <w:szCs w:val="28"/>
        </w:rPr>
      </w:pPr>
      <w:r>
        <w:rPr>
          <w:szCs w:val="28"/>
        </w:rPr>
        <w:t>Бинарное отношение – о</w:t>
      </w:r>
      <w:r>
        <w:rPr>
          <w:rFonts w:eastAsiaTheme="minorHAnsi"/>
          <w:color w:val="000000"/>
          <w:szCs w:val="24"/>
        </w:rPr>
        <w:t>тношение 2-х множеств</w:t>
      </w:r>
      <w:r>
        <w:rPr>
          <w:bCs/>
          <w:iCs/>
          <w:szCs w:val="28"/>
        </w:rPr>
        <w:t xml:space="preserve">, </w:t>
      </w:r>
      <w:r w:rsidRPr="000718D8">
        <w:rPr>
          <w:szCs w:val="28"/>
        </w:rPr>
        <w:t>подмножество декартового произведения</w:t>
      </w:r>
      <w:r w:rsidR="000F7354">
        <w:rPr>
          <w:szCs w:val="28"/>
        </w:rPr>
        <w:t xml:space="preserve"> А</w:t>
      </w:r>
      <w:r w:rsidR="000F7354">
        <w:rPr>
          <w:rFonts w:eastAsiaTheme="minorHAnsi"/>
          <w:color w:val="000000"/>
          <w:szCs w:val="24"/>
        </w:rPr>
        <w:t>×В</w:t>
      </w:r>
      <w:r w:rsidRPr="000718D8">
        <w:rPr>
          <w:szCs w:val="28"/>
        </w:rPr>
        <w:t xml:space="preserve">  </w:t>
      </w:r>
    </w:p>
    <w:p w:rsidR="000F7354" w:rsidRDefault="000F7354" w:rsidP="000718D8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</w:p>
    <w:p w:rsidR="000F7354" w:rsidRDefault="000F7354" w:rsidP="000718D8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>
        <w:rPr>
          <w:szCs w:val="28"/>
        </w:rPr>
        <w:t>Задание 3.</w:t>
      </w:r>
    </w:p>
    <w:p w:rsidR="000F7354" w:rsidRDefault="000F7354" w:rsidP="000718D8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>
        <w:rPr>
          <w:szCs w:val="28"/>
        </w:rPr>
        <w:tab/>
        <w:t>Операции над бинарными отношениями:</w:t>
      </w:r>
    </w:p>
    <w:p w:rsidR="000F7354" w:rsidRPr="000F7354" w:rsidRDefault="000F7354" w:rsidP="000F7354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szCs w:val="28"/>
        </w:rPr>
      </w:pPr>
      <w:r>
        <w:rPr>
          <w:szCs w:val="28"/>
        </w:rPr>
        <w:t>Если δ⸦А×С, σ⸦С×В, то композиция -</w:t>
      </w:r>
    </w:p>
    <w:p w:rsidR="000718D8" w:rsidRPr="001216D1" w:rsidRDefault="0058600E" w:rsidP="001216D1">
      <w:pPr>
        <w:autoSpaceDE w:val="0"/>
        <w:autoSpaceDN w:val="0"/>
        <w:adjustRightInd w:val="0"/>
        <w:spacing w:line="240" w:lineRule="auto"/>
        <w:rPr>
          <w:rFonts w:eastAsiaTheme="minorEastAsia"/>
          <w:i/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δ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○</m:t>
          </m:r>
          <m:r>
            <m:rPr>
              <m:sty m:val="p"/>
            </m:rPr>
            <w:rPr>
              <w:rFonts w:ascii="Cambria Math" w:hAnsi="Cambria Math"/>
              <w:szCs w:val="28"/>
            </w:rPr>
            <m:t>σ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={(a,b) | (a∈</m:t>
          </m:r>
          <m:r>
            <w:rPr>
              <w:rFonts w:ascii="Cambria Math" w:hAnsi="Cambria Math"/>
              <w:szCs w:val="28"/>
              <w:lang w:val="en-US"/>
            </w:rPr>
            <m:t>A)</m:t>
          </m:r>
          <m:r>
            <m:rPr>
              <m:nor/>
            </m:rPr>
            <w:rPr>
              <w:rFonts w:ascii="Cambria Math" w:hAnsi="Cambria Math"/>
              <w:szCs w:val="28"/>
              <w:lang w:val="en-US"/>
            </w:rPr>
            <m:t>^</m:t>
          </m:r>
          <m:r>
            <m:rPr>
              <m:nor/>
            </m:rPr>
            <w:rPr>
              <w:rFonts w:ascii="Cambria Math" w:hAnsi="Cambria Math"/>
              <w:szCs w:val="28"/>
              <w:lang w:val="en-US"/>
            </w:rPr>
            <m:t xml:space="preserve">(b ∈ </m:t>
          </m:r>
          <m:r>
            <w:rPr>
              <w:rFonts w:ascii="Cambria Math" w:hAnsi="Cambria Math"/>
              <w:szCs w:val="28"/>
              <w:lang w:val="en-US"/>
            </w:rPr>
            <m:t>B)</m:t>
          </m:r>
          <m:r>
            <m:rPr>
              <m:nor/>
            </m:rPr>
            <w:rPr>
              <w:rFonts w:ascii="Cambria Math" w:hAnsi="Cambria Math"/>
              <w:szCs w:val="28"/>
              <w:lang w:val="en-US"/>
            </w:rPr>
            <m:t>^</m:t>
          </m:r>
          <m:r>
            <w:rPr>
              <w:rFonts w:ascii="Cambria Math" w:hAnsi="Cambria Math"/>
              <w:szCs w:val="28"/>
              <w:lang w:val="en-US"/>
            </w:rPr>
            <m:t xml:space="preserve">(∃ c∈C   ((a,c)∈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δ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)</m:t>
          </m:r>
          <m:r>
            <m:rPr>
              <m:nor/>
            </m:rPr>
            <w:rPr>
              <w:rFonts w:ascii="Cambria Math" w:hAnsi="Cambria Math"/>
              <w:szCs w:val="28"/>
              <w:lang w:val="en-US"/>
            </w:rPr>
            <m:t>^</m:t>
          </m:r>
          <m:r>
            <w:rPr>
              <w:rFonts w:ascii="Cambria Math" w:hAnsi="Cambria Math"/>
              <w:szCs w:val="28"/>
              <w:lang w:val="en-US"/>
            </w:rPr>
            <m:t xml:space="preserve">(c, b)∈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σ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}</m:t>
          </m:r>
        </m:oMath>
      </m:oMathPara>
    </w:p>
    <w:p w:rsidR="0058600E" w:rsidRPr="0058600E" w:rsidRDefault="0058600E" w:rsidP="0058600E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eastAsiaTheme="minorHAnsi"/>
          <w:i/>
          <w:color w:val="000000"/>
          <w:szCs w:val="24"/>
          <w:lang w:val="en-US"/>
        </w:rPr>
      </w:pPr>
      <w:r>
        <w:rPr>
          <w:rFonts w:eastAsiaTheme="minorHAnsi"/>
          <w:color w:val="000000"/>
          <w:szCs w:val="24"/>
        </w:rPr>
        <w:t xml:space="preserve">Обратное отношение - </w:t>
      </w:r>
      <m:oMath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δ</m:t>
            </m:r>
          </m:e>
          <m:sup>
            <m:r>
              <w:rPr>
                <w:rFonts w:ascii="Cambria Math" w:hAnsi="Cambria Math"/>
                <w:szCs w:val="28"/>
              </w:rPr>
              <m:t>-1</m:t>
            </m:r>
          </m:sup>
        </m:sSup>
        <m:r>
          <w:rPr>
            <w:rFonts w:ascii="Cambria Math" w:hAnsi="Cambria Math"/>
            <w:szCs w:val="28"/>
          </w:rPr>
          <m:t>=</m:t>
        </m:r>
        <m:r>
          <w:rPr>
            <w:rFonts w:ascii="Cambria Math" w:hAnsi="Cambria Math"/>
            <w:szCs w:val="28"/>
            <w:lang w:val="en-US"/>
          </w:rPr>
          <m:t>{(a, b)|(b, a)∈</m:t>
        </m:r>
        <m:r>
          <m:rPr>
            <m:sty m:val="p"/>
          </m:rPr>
          <w:rPr>
            <w:rFonts w:ascii="Cambria Math" w:hAnsi="Cambria Math"/>
            <w:szCs w:val="28"/>
          </w:rPr>
          <m:t>δ</m:t>
        </m:r>
        <m:r>
          <m:rPr>
            <m:sty m:val="p"/>
          </m:rPr>
          <w:rPr>
            <w:rFonts w:ascii="Cambria Math" w:hAnsi="Cambria Math"/>
            <w:szCs w:val="28"/>
          </w:rPr>
          <m:t>}</m:t>
        </m:r>
      </m:oMath>
    </w:p>
    <w:p w:rsidR="001216D1" w:rsidRPr="001216D1" w:rsidRDefault="0058600E" w:rsidP="0058600E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eastAsiaTheme="minorHAnsi"/>
          <w:i/>
          <w:color w:val="000000"/>
          <w:szCs w:val="24"/>
        </w:rPr>
      </w:pPr>
      <w:r>
        <w:rPr>
          <w:rFonts w:eastAsiaTheme="minorEastAsia"/>
          <w:szCs w:val="28"/>
        </w:rPr>
        <w:t>Объединение двух отношений</w:t>
      </w:r>
    </w:p>
    <w:p w:rsidR="0058600E" w:rsidRPr="001216D1" w:rsidRDefault="0058600E" w:rsidP="001216D1">
      <w:pPr>
        <w:autoSpaceDE w:val="0"/>
        <w:autoSpaceDN w:val="0"/>
        <w:adjustRightInd w:val="0"/>
        <w:spacing w:line="240" w:lineRule="auto"/>
        <w:ind w:firstLine="708"/>
        <w:rPr>
          <w:rFonts w:eastAsiaTheme="minorEastAsia"/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8"/>
            </w:rPr>
            <m:t xml:space="preserve"> δ</m:t>
          </m:r>
          <m:r>
            <m:rPr>
              <m:sty m:val="p"/>
            </m:rPr>
            <w:rPr>
              <w:rFonts w:ascii="Cambria Math" w:hAnsi="Cambria Math"/>
              <w:szCs w:val="28"/>
            </w:rPr>
            <m:t>∪</m:t>
          </m:r>
          <m:r>
            <m:rPr>
              <m:sty m:val="p"/>
            </m:rPr>
            <w:rPr>
              <w:rFonts w:ascii="Cambria Math" w:hAnsi="Cambria Math"/>
              <w:szCs w:val="28"/>
            </w:rPr>
            <m:t>σ</m:t>
          </m:r>
          <m:r>
            <w:rPr>
              <w:rFonts w:ascii="Cambria Math" w:eastAsiaTheme="minorEastAsia" w:hAnsi="Cambria Math"/>
              <w:szCs w:val="28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a, b</m:t>
                  </m:r>
                </m:e>
              </m:d>
              <m:r>
                <w:rPr>
                  <w:rFonts w:ascii="Cambria Math" w:eastAsiaTheme="minorEastAsia" w:hAnsi="Cambria Math"/>
                  <w:szCs w:val="28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Cs w:val="28"/>
            </w:rPr>
            <m:t xml:space="preserve"> ((a, b)∈</m:t>
          </m:r>
          <m:r>
            <m:rPr>
              <m:sty m:val="p"/>
            </m:rP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  <w:szCs w:val="28"/>
            </w:rPr>
            <m:t>)</m:t>
          </m:r>
          <m:r>
            <m:rPr>
              <m:nor/>
            </m:rPr>
            <w:rPr>
              <w:rFonts w:ascii="Cambria Math" w:hAnsi="Cambria Math"/>
              <w:szCs w:val="28"/>
              <w:lang w:val="en-US"/>
            </w:rPr>
            <m:t>v</m:t>
          </m:r>
          <m:r>
            <w:rPr>
              <w:rFonts w:ascii="Cambria Math" w:hAnsi="Cambria Math"/>
              <w:szCs w:val="28"/>
            </w:rPr>
            <m:t>(</m:t>
          </m:r>
          <m:r>
            <w:rPr>
              <w:rFonts w:ascii="Cambria Math" w:hAnsi="Cambria Math"/>
              <w:szCs w:val="28"/>
              <w:lang w:val="en-US"/>
            </w:rPr>
            <m:t>a</m:t>
          </m:r>
          <m:r>
            <w:rPr>
              <w:rFonts w:ascii="Cambria Math" w:hAnsi="Cambria Math"/>
              <w:szCs w:val="28"/>
            </w:rPr>
            <m:t>,</m:t>
          </m:r>
          <m:r>
            <w:rPr>
              <w:rFonts w:ascii="Cambria Math" w:hAnsi="Cambria Math"/>
              <w:szCs w:val="28"/>
              <w:lang w:val="en-US"/>
            </w:rPr>
            <m:t>b</m:t>
          </m:r>
          <m:r>
            <w:rPr>
              <w:rFonts w:ascii="Cambria Math" w:hAnsi="Cambria Math"/>
              <w:szCs w:val="28"/>
            </w:rPr>
            <m:t>)∈</m:t>
          </m:r>
          <m:r>
            <m:rPr>
              <m:sty m:val="p"/>
            </m:rPr>
            <w:rPr>
              <w:rFonts w:ascii="Cambria Math" w:hAnsi="Cambria Math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B</m:t>
          </m:r>
          <m:r>
            <m:rPr>
              <m:sty m:val="p"/>
            </m:rPr>
            <w:rPr>
              <w:rFonts w:ascii="Cambria Math" w:hAnsi="Cambria Math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/>
              <w:szCs w:val="28"/>
            </w:rPr>
            <m:t>}</m:t>
          </m:r>
        </m:oMath>
      </m:oMathPara>
    </w:p>
    <w:p w:rsidR="001216D1" w:rsidRPr="001216D1" w:rsidRDefault="001216D1" w:rsidP="001216D1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eastAsiaTheme="minorHAnsi"/>
          <w:i/>
          <w:color w:val="000000"/>
          <w:szCs w:val="24"/>
          <w:lang w:val="en-US"/>
        </w:rPr>
      </w:pPr>
      <w:r>
        <w:rPr>
          <w:rFonts w:eastAsiaTheme="minorHAnsi"/>
          <w:color w:val="000000"/>
          <w:szCs w:val="24"/>
        </w:rPr>
        <w:t>Пересечение двух отношений</w:t>
      </w:r>
    </w:p>
    <w:p w:rsidR="001216D1" w:rsidRPr="001216D1" w:rsidRDefault="001216D1" w:rsidP="001216D1">
      <w:pPr>
        <w:pStyle w:val="a5"/>
        <w:autoSpaceDE w:val="0"/>
        <w:autoSpaceDN w:val="0"/>
        <w:adjustRightInd w:val="0"/>
        <w:spacing w:line="240" w:lineRule="auto"/>
        <w:ind w:left="0"/>
        <w:rPr>
          <w:rFonts w:eastAsiaTheme="minorEastAsia"/>
          <w:i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δ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∩</m:t>
          </m:r>
          <m:r>
            <m:rPr>
              <m:sty m:val="p"/>
            </m:rPr>
            <w:rPr>
              <w:rFonts w:ascii="Cambria Math" w:hAnsi="Cambria Math"/>
              <w:szCs w:val="28"/>
            </w:rPr>
            <m:t>σ</m:t>
          </m:r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  <w:szCs w:val="28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 xml:space="preserve"> ((</m:t>
          </m:r>
          <m:r>
            <w:rPr>
              <w:rFonts w:ascii="Cambria Math" w:eastAsiaTheme="minorEastAsia" w:hAnsi="Cambria Math"/>
              <w:szCs w:val="28"/>
            </w:rPr>
            <m:t>a</m:t>
          </m:r>
          <m:r>
            <w:rPr>
              <w:rFonts w:ascii="Cambria Math" w:eastAsiaTheme="minorEastAsia" w:hAnsi="Cambria Math"/>
              <w:szCs w:val="28"/>
              <w:lang w:val="en-US"/>
            </w:rPr>
            <m:t xml:space="preserve">, </m:t>
          </m:r>
          <m:r>
            <w:rPr>
              <w:rFonts w:ascii="Cambria Math" w:eastAsiaTheme="minorEastAsia" w:hAnsi="Cambria Math"/>
              <w:szCs w:val="28"/>
            </w:rPr>
            <m:t>b</m:t>
          </m:r>
          <m:r>
            <w:rPr>
              <w:rFonts w:ascii="Cambria Math" w:eastAsiaTheme="minorEastAsia" w:hAnsi="Cambria Math"/>
              <w:szCs w:val="28"/>
              <w:lang w:val="en-US"/>
            </w:rPr>
            <m:t>)∈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)</m:t>
          </m:r>
          <m:r>
            <m:rPr>
              <m:nor/>
            </m:rPr>
            <w:rPr>
              <w:rFonts w:ascii="Cambria Math" w:hAnsi="Cambria Math"/>
              <w:szCs w:val="28"/>
              <w:lang w:val="en-US"/>
            </w:rPr>
            <m:t>^</m:t>
          </m:r>
          <m:r>
            <w:rPr>
              <w:rFonts w:ascii="Cambria Math" w:hAnsi="Cambria Math"/>
              <w:szCs w:val="28"/>
              <w:lang w:val="en-US"/>
            </w:rPr>
            <m:t>(a,b)∈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}</m:t>
          </m:r>
        </m:oMath>
      </m:oMathPara>
    </w:p>
    <w:p w:rsidR="001216D1" w:rsidRPr="001216D1" w:rsidRDefault="001216D1" w:rsidP="001216D1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eastAsiaTheme="minorHAnsi"/>
          <w:i/>
          <w:color w:val="000000"/>
          <w:szCs w:val="24"/>
          <w:lang w:val="en-US"/>
        </w:rPr>
      </w:pPr>
      <w:r>
        <w:rPr>
          <w:rFonts w:eastAsiaTheme="minorHAnsi"/>
          <w:color w:val="000000"/>
          <w:szCs w:val="24"/>
        </w:rPr>
        <w:t>Разность двух отношений</w:t>
      </w:r>
    </w:p>
    <w:p w:rsidR="001216D1" w:rsidRPr="001216D1" w:rsidRDefault="001216D1" w:rsidP="001216D1">
      <w:pPr>
        <w:pStyle w:val="a5"/>
        <w:autoSpaceDE w:val="0"/>
        <w:autoSpaceDN w:val="0"/>
        <w:adjustRightInd w:val="0"/>
        <w:spacing w:line="240" w:lineRule="auto"/>
        <w:ind w:left="0"/>
        <w:rPr>
          <w:rFonts w:eastAsiaTheme="minorEastAsia"/>
          <w:i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δ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\</m:t>
          </m:r>
          <m:r>
            <m:rPr>
              <m:sty m:val="p"/>
            </m:rPr>
            <w:rPr>
              <w:rFonts w:ascii="Cambria Math" w:hAnsi="Cambria Math"/>
              <w:szCs w:val="28"/>
            </w:rPr>
            <m:t>σ</m:t>
          </m:r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a</m:t>
                  </m:r>
                  <m:r>
                    <w:rPr>
                      <w:rFonts w:ascii="Cambria Math" w:eastAsiaTheme="minorEastAsia" w:hAnsi="Cambria Math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eastAsiaTheme="minorEastAsia" w:hAnsi="Cambria Math"/>
                      <w:szCs w:val="28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  <w:szCs w:val="28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Cs w:val="28"/>
              <w:lang w:val="en-US"/>
            </w:rPr>
            <m:t xml:space="preserve"> ((</m:t>
          </m:r>
          <m:r>
            <w:rPr>
              <w:rFonts w:ascii="Cambria Math" w:eastAsiaTheme="minorEastAsia" w:hAnsi="Cambria Math"/>
              <w:szCs w:val="28"/>
            </w:rPr>
            <m:t>a</m:t>
          </m:r>
          <m:r>
            <w:rPr>
              <w:rFonts w:ascii="Cambria Math" w:eastAsiaTheme="minorEastAsia" w:hAnsi="Cambria Math"/>
              <w:szCs w:val="28"/>
              <w:lang w:val="en-US"/>
            </w:rPr>
            <m:t xml:space="preserve">, </m:t>
          </m:r>
          <m:r>
            <w:rPr>
              <w:rFonts w:ascii="Cambria Math" w:eastAsiaTheme="minorEastAsia" w:hAnsi="Cambria Math"/>
              <w:szCs w:val="28"/>
            </w:rPr>
            <m:t>b</m:t>
          </m:r>
          <m:r>
            <w:rPr>
              <w:rFonts w:ascii="Cambria Math" w:eastAsiaTheme="minorEastAsia" w:hAnsi="Cambria Math"/>
              <w:szCs w:val="28"/>
              <w:lang w:val="en-US"/>
            </w:rPr>
            <m:t>)∈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A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)</m:t>
          </m:r>
          <m:r>
            <m:rPr>
              <m:nor/>
            </m:rPr>
            <w:rPr>
              <w:rFonts w:ascii="Cambria Math" w:hAnsi="Cambria Math"/>
              <w:szCs w:val="28"/>
              <w:lang w:val="en-US"/>
            </w:rPr>
            <m:t>^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(a,b)∈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)</m:t>
              </m:r>
            </m:e>
          </m:acc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}</m:t>
          </m:r>
        </m:oMath>
      </m:oMathPara>
    </w:p>
    <w:p w:rsidR="001216D1" w:rsidRPr="001216D1" w:rsidRDefault="001216D1" w:rsidP="001216D1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eastAsiaTheme="minorHAnsi"/>
          <w:i/>
          <w:color w:val="000000"/>
          <w:szCs w:val="24"/>
          <w:lang w:val="en-US"/>
        </w:rPr>
      </w:pPr>
      <w:r>
        <w:rPr>
          <w:rFonts w:eastAsiaTheme="minorHAnsi"/>
          <w:color w:val="000000"/>
          <w:szCs w:val="24"/>
        </w:rPr>
        <w:t>Симметрическая разность двух отношений</w:t>
      </w:r>
    </w:p>
    <w:p w:rsidR="000718D8" w:rsidRPr="00B468C3" w:rsidRDefault="001216D1" w:rsidP="001216D1">
      <w:pPr>
        <w:pStyle w:val="a5"/>
        <w:autoSpaceDE w:val="0"/>
        <w:autoSpaceDN w:val="0"/>
        <w:adjustRightInd w:val="0"/>
        <w:spacing w:line="240" w:lineRule="auto"/>
        <w:ind w:left="0"/>
        <w:rPr>
          <w:szCs w:val="28"/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8"/>
            </w:rPr>
            <m:t>δ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∆</m:t>
          </m:r>
          <m:r>
            <m:rPr>
              <m:sty m:val="p"/>
            </m:rPr>
            <w:rPr>
              <w:rFonts w:ascii="Cambria Math" w:hAnsi="Cambria Math"/>
              <w:szCs w:val="28"/>
            </w:rPr>
            <m:t>σ</m:t>
          </m:r>
          <m:r>
            <w:rPr>
              <w:rFonts w:ascii="Cambria Math" w:eastAsiaTheme="minorEastAsia" w:hAnsi="Cambria Math"/>
              <w:szCs w:val="28"/>
              <w:lang w:val="en-US"/>
            </w:rPr>
            <m:t>=</m:t>
          </m:r>
          <m:r>
            <w:rPr>
              <w:rFonts w:ascii="Cambria Math" w:eastAsiaTheme="minorEastAsia" w:hAnsi="Cambria Math"/>
              <w:szCs w:val="28"/>
              <w:lang w:val="en-US"/>
            </w:rPr>
            <m:t>(</m:t>
          </m:r>
          <m:r>
            <m:rPr>
              <m:sty m:val="p"/>
            </m:rPr>
            <w:rPr>
              <w:rFonts w:ascii="Cambria Math" w:hAnsi="Cambria Math"/>
              <w:szCs w:val="28"/>
            </w:rPr>
            <m:t>δ∪σ</m:t>
          </m:r>
          <m:r>
            <m:rPr>
              <m:sty m:val="p"/>
            </m:rPr>
            <w:rPr>
              <w:rFonts w:ascii="Cambria Math" w:hAnsi="Cambria Math"/>
              <w:szCs w:val="28"/>
            </w:rPr>
            <m:t>)</m:t>
          </m:r>
          <m:r>
            <m:rPr>
              <m:sty m:val="p"/>
            </m:rPr>
            <w:rPr>
              <w:rFonts w:ascii="Cambria Math" w:hAnsi="Cambria Math"/>
              <w:szCs w:val="28"/>
            </w:rPr>
            <m:t>\</m:t>
          </m:r>
          <m:r>
            <m:rPr>
              <m:lit/>
              <m:sty m:val="p"/>
            </m:rPr>
            <w:rPr>
              <w:rFonts w:ascii="Cambria Math" w:hAnsi="Cambria Math"/>
              <w:szCs w:val="28"/>
            </w:rPr>
            <m:t>(</m:t>
          </m:r>
          <m:r>
            <m:rPr>
              <m:sty m:val="p"/>
            </m:rPr>
            <w:rPr>
              <w:rFonts w:ascii="Cambria Math" w:hAnsi="Cambria Math"/>
              <w:szCs w:val="28"/>
            </w:rPr>
            <m:t>δ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∩</m:t>
          </m:r>
          <m:r>
            <m:rPr>
              <m:sty m:val="p"/>
            </m:rPr>
            <w:rPr>
              <w:rFonts w:ascii="Cambria Math" w:hAnsi="Cambria Math"/>
              <w:szCs w:val="28"/>
            </w:rPr>
            <m:t>σ</m:t>
          </m:r>
          <m:r>
            <m:rPr>
              <m:sty m:val="p"/>
            </m:rPr>
            <w:rPr>
              <w:rFonts w:ascii="Cambria Math" w:hAnsi="Cambria Math"/>
              <w:szCs w:val="28"/>
            </w:rPr>
            <m:t>)</m:t>
          </m:r>
        </m:oMath>
      </m:oMathPara>
    </w:p>
    <w:p w:rsidR="00B468C3" w:rsidRDefault="00B468C3" w:rsidP="00B468C3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>
        <w:rPr>
          <w:szCs w:val="28"/>
        </w:rPr>
        <w:t>Задание 4.</w:t>
      </w:r>
    </w:p>
    <w:p w:rsidR="008035DB" w:rsidRPr="008035DB" w:rsidRDefault="00B468C3" w:rsidP="00B468C3">
      <w:pPr>
        <w:autoSpaceDE w:val="0"/>
        <w:autoSpaceDN w:val="0"/>
        <w:adjustRightInd w:val="0"/>
        <w:spacing w:line="240" w:lineRule="auto"/>
        <w:ind w:firstLine="0"/>
        <w:rPr>
          <w:szCs w:val="28"/>
          <w:lang w:val="en-US"/>
        </w:rPr>
      </w:pPr>
      <w:r>
        <w:rPr>
          <w:szCs w:val="28"/>
        </w:rPr>
        <w:tab/>
        <w:t xml:space="preserve">Пусть </w:t>
      </w:r>
      <m:oMath>
        <m:r>
          <m:rPr>
            <m:sty m:val="p"/>
          </m:rPr>
          <w:rPr>
            <w:rFonts w:ascii="Cambria Math" w:hAnsi="Cambria Math"/>
            <w:szCs w:val="28"/>
          </w:rPr>
          <m:t>δ</m:t>
        </m:r>
        <m:r>
          <m:rPr>
            <m:sty m:val="p"/>
          </m:rPr>
          <w:rPr>
            <w:szCs w:val="28"/>
          </w:rPr>
          <m:t>⸦</m:t>
        </m:r>
        <m:sSup>
          <m:sSupPr>
            <m:ctrlPr>
              <w:rPr>
                <w:rFonts w:ascii="Cambria Math" w:hAnsi="Cambria Math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А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8"/>
              </w:rPr>
              <m:t>2</m:t>
            </m:r>
          </m:sup>
        </m:sSup>
        <m:r>
          <w:rPr>
            <w:rFonts w:ascii="Cambria Math" w:hAnsi="Cambria Math"/>
            <w:szCs w:val="28"/>
          </w:rPr>
          <m:t>,  a,b, c∈A</m:t>
        </m:r>
        <m:r>
          <w:rPr>
            <w:rFonts w:ascii="Cambria Math" w:hAnsi="Cambria Math"/>
            <w:szCs w:val="28"/>
          </w:rPr>
          <m:t xml:space="preserve">, т.е. </m:t>
        </m:r>
        <m:r>
          <m:rPr>
            <m:sty m:val="p"/>
          </m:rPr>
          <w:rPr>
            <w:rFonts w:ascii="Cambria Math" w:hAnsi="Cambria Math"/>
            <w:szCs w:val="28"/>
          </w:rPr>
          <m:t>δ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-бинарное отношешение на </m:t>
        </m:r>
      </m:oMath>
    </w:p>
    <w:p w:rsidR="00B468C3" w:rsidRPr="008035DB" w:rsidRDefault="00B468C3" w:rsidP="008035DB">
      <w:pPr>
        <w:autoSpaceDE w:val="0"/>
        <w:autoSpaceDN w:val="0"/>
        <w:adjustRightInd w:val="0"/>
        <w:spacing w:line="240" w:lineRule="auto"/>
        <w:ind w:left="708" w:firstLine="708"/>
        <w:rPr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8"/>
            </w:rPr>
            <m:t xml:space="preserve">множестве </m:t>
          </m:r>
          <m:r>
            <m:rPr>
              <m:sty m:val="p"/>
            </m:rPr>
            <w:rPr>
              <w:rFonts w:ascii="Cambria Math" w:hAnsi="Cambria Math"/>
              <w:szCs w:val="28"/>
            </w:rPr>
            <m:t>А</m:t>
          </m:r>
        </m:oMath>
      </m:oMathPara>
    </w:p>
    <w:p w:rsidR="00B468C3" w:rsidRPr="00B468C3" w:rsidRDefault="00B468C3" w:rsidP="00B468C3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δ</m:t>
        </m:r>
      </m:oMath>
      <w:r>
        <w:rPr>
          <w:szCs w:val="28"/>
        </w:rPr>
        <w:t xml:space="preserve"> – рефлексивное отношение, если </w:t>
      </w:r>
      <m:oMath>
        <m:r>
          <w:rPr>
            <w:rFonts w:ascii="Cambria Math" w:hAnsi="Cambria Math"/>
            <w:szCs w:val="28"/>
          </w:rPr>
          <m:t>∀ а ∈А, (а, а)∈</m:t>
        </m:r>
      </m:oMath>
      <w:r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δ</m:t>
        </m:r>
      </m:oMath>
    </w:p>
    <w:p w:rsidR="00B468C3" w:rsidRPr="00B468C3" w:rsidRDefault="00B468C3" w:rsidP="00B468C3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δ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</m:oMath>
      <w:r>
        <w:rPr>
          <w:szCs w:val="28"/>
        </w:rPr>
        <w:t>– симметрическое отношение, если (</w:t>
      </w:r>
      <w:r w:rsidR="008035DB">
        <w:rPr>
          <w:szCs w:val="28"/>
          <w:lang w:val="en-US"/>
        </w:rPr>
        <w:t>a</w:t>
      </w:r>
      <w:r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δ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b</m:t>
        </m:r>
      </m:oMath>
      <w:r>
        <w:rPr>
          <w:szCs w:val="28"/>
        </w:rPr>
        <w:t>)↔</w:t>
      </w:r>
      <w:r w:rsidR="008035DB">
        <w:rPr>
          <w:szCs w:val="28"/>
        </w:rPr>
        <w:t>(</w:t>
      </w:r>
      <w:r w:rsidR="008035DB">
        <w:rPr>
          <w:szCs w:val="28"/>
          <w:lang w:val="en-US"/>
        </w:rPr>
        <w:t>b</w:t>
      </w:r>
      <w:r>
        <w:rPr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8"/>
          </w:rPr>
          <m:t>δ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a</m:t>
        </m:r>
        <m:r>
          <m:rPr>
            <m:sty m:val="p"/>
          </m:rPr>
          <w:rPr>
            <w:rFonts w:ascii="Cambria Math" w:hAnsi="Cambria Math"/>
            <w:szCs w:val="28"/>
          </w:rPr>
          <m:t>)</m:t>
        </m:r>
      </m:oMath>
    </w:p>
    <w:p w:rsidR="008035DB" w:rsidRPr="008035DB" w:rsidRDefault="00B468C3" w:rsidP="00B468C3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δ</m:t>
        </m:r>
        <m:r>
          <m:rPr>
            <m:sty m:val="p"/>
          </m:rPr>
          <w:rPr>
            <w:rFonts w:ascii="Cambria Math" w:hAnsi="Cambria Math"/>
            <w:szCs w:val="28"/>
          </w:rPr>
          <m:t>-</m:t>
        </m:r>
        <m:r>
          <m:rPr>
            <m:sty m:val="p"/>
          </m:rPr>
          <w:rPr>
            <w:rFonts w:ascii="Cambria Math" w:hAnsi="Cambria Math"/>
            <w:szCs w:val="28"/>
          </w:rPr>
          <m:t>антисимметрическое отношение, если</m:t>
        </m:r>
        <m:r>
          <w:rPr>
            <w:rFonts w:ascii="Cambria Math" w:hAnsi="Cambria Math"/>
            <w:szCs w:val="28"/>
          </w:rPr>
          <m:t xml:space="preserve"> </m:t>
        </m:r>
      </m:oMath>
    </w:p>
    <w:p w:rsidR="00B468C3" w:rsidRDefault="008035DB" w:rsidP="008035DB">
      <w:pPr>
        <w:pStyle w:val="a5"/>
        <w:autoSpaceDE w:val="0"/>
        <w:autoSpaceDN w:val="0"/>
        <w:adjustRightInd w:val="0"/>
        <w:spacing w:line="240" w:lineRule="auto"/>
        <w:ind w:left="1429" w:firstLine="0"/>
        <w:rPr>
          <w:szCs w:val="28"/>
          <w:lang w:val="en-US"/>
        </w:rPr>
      </w:pPr>
      <m:oMath>
        <m:r>
          <w:rPr>
            <w:rFonts w:ascii="Cambria Math" w:hAnsi="Cambria Math"/>
            <w:szCs w:val="28"/>
          </w:rPr>
          <m:t xml:space="preserve">(a </m:t>
        </m:r>
        <m:r>
          <m:rPr>
            <m:sty m:val="p"/>
          </m:rPr>
          <w:rPr>
            <w:rFonts w:ascii="Cambria Math" w:hAnsi="Cambria Math"/>
            <w:szCs w:val="28"/>
          </w:rPr>
          <m:t>δ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b)</m:t>
        </m:r>
        <m:r>
          <m:rPr>
            <m:nor/>
          </m:rPr>
          <w:rPr>
            <w:rFonts w:ascii="Cambria Math" w:hAnsi="Cambria Math"/>
            <w:szCs w:val="28"/>
            <w:lang w:val="en-US"/>
          </w:rPr>
          <m:t>^</m:t>
        </m:r>
        <m:r>
          <w:rPr>
            <w:rFonts w:ascii="Cambria Math" w:hAnsi="Cambria Math"/>
            <w:szCs w:val="28"/>
            <w:lang w:val="en-US"/>
          </w:rPr>
          <m:t xml:space="preserve">(b </m:t>
        </m:r>
        <m:r>
          <m:rPr>
            <m:sty m:val="p"/>
          </m:rPr>
          <w:rPr>
            <w:rFonts w:ascii="Cambria Math" w:hAnsi="Cambria Math"/>
            <w:szCs w:val="28"/>
          </w:rPr>
          <m:t>δ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a)→(a=b)</m:t>
        </m:r>
      </m:oMath>
      <w:r>
        <w:rPr>
          <w:szCs w:val="28"/>
        </w:rPr>
        <w:t xml:space="preserve"> </w:t>
      </w:r>
    </w:p>
    <w:p w:rsidR="008035DB" w:rsidRPr="008035DB" w:rsidRDefault="008035DB" w:rsidP="008035DB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i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>δ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-</m:t>
        </m:r>
        <m:r>
          <w:rPr>
            <w:rFonts w:ascii="Cambria Math" w:hAnsi="Cambria Math"/>
            <w:szCs w:val="28"/>
          </w:rPr>
          <m:t>транзитивное</m:t>
        </m:r>
        <m:r>
          <w:rPr>
            <w:rFonts w:ascii="Cambria Math" w:hAnsi="Cambria Math"/>
            <w:szCs w:val="28"/>
            <w:lang w:val="en-US"/>
          </w:rPr>
          <m:t xml:space="preserve"> </m:t>
        </m:r>
        <m:r>
          <w:rPr>
            <w:rFonts w:ascii="Cambria Math" w:hAnsi="Cambria Math"/>
            <w:szCs w:val="28"/>
          </w:rPr>
          <m:t>отношение</m:t>
        </m:r>
        <m:r>
          <w:rPr>
            <w:rFonts w:ascii="Cambria Math" w:hAnsi="Cambria Math"/>
            <w:szCs w:val="28"/>
            <w:lang w:val="en-US"/>
          </w:rPr>
          <m:t xml:space="preserve">, </m:t>
        </m:r>
        <m:r>
          <w:rPr>
            <w:rFonts w:ascii="Cambria Math" w:hAnsi="Cambria Math"/>
            <w:szCs w:val="28"/>
          </w:rPr>
          <m:t>если</m:t>
        </m:r>
        <m:r>
          <w:rPr>
            <w:rFonts w:ascii="Cambria Math" w:hAnsi="Cambria Math"/>
            <w:szCs w:val="28"/>
            <w:lang w:val="en-US"/>
          </w:rPr>
          <m:t xml:space="preserve"> (</m:t>
        </m:r>
        <m:r>
          <w:rPr>
            <w:rFonts w:ascii="Cambria Math" w:hAnsi="Cambria Math"/>
            <w:szCs w:val="28"/>
          </w:rPr>
          <m:t>a</m:t>
        </m:r>
        <m:r>
          <w:rPr>
            <w:rFonts w:ascii="Cambria Math" w:hAnsi="Cambria Math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</w:rPr>
          <m:t>δ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 xml:space="preserve"> b)</m:t>
        </m:r>
        <m:r>
          <m:rPr>
            <m:nor/>
          </m:rPr>
          <w:rPr>
            <w:rFonts w:ascii="Cambria Math" w:hAnsi="Cambria Math"/>
            <w:szCs w:val="28"/>
            <w:lang w:val="en-US"/>
          </w:rPr>
          <m:t>^</m:t>
        </m:r>
        <m:r>
          <w:rPr>
            <w:rFonts w:ascii="Cambria Math" w:hAnsi="Cambria Math"/>
            <w:szCs w:val="28"/>
            <w:lang w:val="en-US"/>
          </w:rPr>
          <m:t xml:space="preserve">(b </m:t>
        </m:r>
        <m:r>
          <m:rPr>
            <m:sty m:val="p"/>
          </m:rPr>
          <w:rPr>
            <w:rFonts w:ascii="Cambria Math" w:hAnsi="Cambria Math"/>
            <w:szCs w:val="28"/>
          </w:rPr>
          <m:t>δ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 xml:space="preserve"> c)→(a </m:t>
        </m:r>
        <m:r>
          <m:rPr>
            <m:sty m:val="p"/>
          </m:rPr>
          <w:rPr>
            <w:rFonts w:ascii="Cambria Math" w:hAnsi="Cambria Math"/>
            <w:szCs w:val="28"/>
          </w:rPr>
          <m:t>δ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 xml:space="preserve"> c)</m:t>
        </m:r>
        <m:r>
          <w:rPr>
            <w:rFonts w:ascii="Cambria Math" w:hAnsi="Cambria Math"/>
            <w:szCs w:val="28"/>
            <w:lang w:val="en-US"/>
          </w:rPr>
          <m:t xml:space="preserve"> </m:t>
        </m:r>
      </m:oMath>
    </w:p>
    <w:p w:rsidR="008035DB" w:rsidRDefault="008035DB" w:rsidP="008035DB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>
        <w:rPr>
          <w:szCs w:val="28"/>
        </w:rPr>
        <w:t>Задание 5.</w:t>
      </w:r>
    </w:p>
    <w:p w:rsidR="008035DB" w:rsidRPr="005E631A" w:rsidRDefault="005E631A" w:rsidP="005E631A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szCs w:val="28"/>
        </w:rPr>
      </w:pPr>
      <w:r>
        <w:rPr>
          <w:szCs w:val="28"/>
        </w:rPr>
        <w:t xml:space="preserve">Отношение порядка  </w:t>
      </w:r>
      <m:oMath>
        <m:r>
          <m:rPr>
            <m:sty m:val="p"/>
          </m:rPr>
          <w:rPr>
            <w:rFonts w:ascii="Cambria Math" w:hAnsi="Cambria Math"/>
            <w:szCs w:val="28"/>
          </w:rPr>
          <m:t>δ</m:t>
        </m:r>
      </m:oMath>
      <w:r>
        <w:rPr>
          <w:szCs w:val="28"/>
        </w:rPr>
        <w:t xml:space="preserve"> на множестве А – нестрогое, если оно рефлексивно на А.</w:t>
      </w:r>
    </w:p>
    <w:p w:rsidR="005E631A" w:rsidRPr="005E631A" w:rsidRDefault="005E631A" w:rsidP="005E631A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szCs w:val="28"/>
        </w:rPr>
      </w:pPr>
      <w:r>
        <w:rPr>
          <w:szCs w:val="28"/>
        </w:rPr>
        <w:t xml:space="preserve">Отношение порядка  </w:t>
      </w:r>
      <m:oMath>
        <m:r>
          <m:rPr>
            <m:sty m:val="p"/>
          </m:rPr>
          <w:rPr>
            <w:rFonts w:ascii="Cambria Math" w:hAnsi="Cambria Math"/>
            <w:szCs w:val="28"/>
          </w:rPr>
          <m:t>δ</m:t>
        </m:r>
      </m:oMath>
      <w:r>
        <w:rPr>
          <w:szCs w:val="28"/>
        </w:rPr>
        <w:t xml:space="preserve"> на множестве А</w:t>
      </w:r>
      <w:r>
        <w:rPr>
          <w:szCs w:val="28"/>
        </w:rPr>
        <w:t xml:space="preserve"> – строгий порядок, если оно транзитивно и антирефлексивно на А.</w:t>
      </w:r>
    </w:p>
    <w:p w:rsidR="005E631A" w:rsidRPr="005E631A" w:rsidRDefault="005E631A" w:rsidP="005E631A">
      <w:pPr>
        <w:pStyle w:val="a5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szCs w:val="28"/>
        </w:rPr>
      </w:pPr>
      <w:r>
        <w:rPr>
          <w:szCs w:val="28"/>
        </w:rPr>
        <w:t xml:space="preserve">Отношение порядка  </w:t>
      </w:r>
      <m:oMath>
        <m:r>
          <m:rPr>
            <m:sty m:val="p"/>
          </m:rPr>
          <w:rPr>
            <w:rFonts w:ascii="Cambria Math" w:hAnsi="Cambria Math"/>
            <w:szCs w:val="28"/>
          </w:rPr>
          <m:t>δ</m:t>
        </m:r>
      </m:oMath>
      <w:r>
        <w:rPr>
          <w:szCs w:val="28"/>
        </w:rPr>
        <w:t xml:space="preserve"> на множестве А</w:t>
      </w:r>
      <w:r>
        <w:rPr>
          <w:szCs w:val="28"/>
        </w:rPr>
        <w:t xml:space="preserve"> – отношение эквивалентности, если оно рефлексивно, симметрично и транзитивно.</w:t>
      </w:r>
    </w:p>
    <w:p w:rsidR="000718D8" w:rsidRDefault="005E631A" w:rsidP="005E631A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>
        <w:rPr>
          <w:szCs w:val="28"/>
        </w:rPr>
        <w:t>Задание 6.</w:t>
      </w:r>
    </w:p>
    <w:p w:rsidR="005E631A" w:rsidRDefault="005E631A" w:rsidP="000F3E41">
      <w:pPr>
        <w:autoSpaceDE w:val="0"/>
        <w:autoSpaceDN w:val="0"/>
        <w:adjustRightInd w:val="0"/>
        <w:spacing w:line="240" w:lineRule="auto"/>
        <w:ind w:left="705" w:firstLine="0"/>
        <w:rPr>
          <w:szCs w:val="28"/>
        </w:rPr>
      </w:pPr>
      <w:r>
        <w:rPr>
          <w:szCs w:val="28"/>
        </w:rPr>
        <w:t xml:space="preserve">Фактор-множество множества А по отношению эквивалентности </w:t>
      </w:r>
      <m:oMath>
        <m:r>
          <m:rPr>
            <m:sty m:val="p"/>
          </m:rPr>
          <w:rPr>
            <w:rFonts w:ascii="Cambria Math" w:hAnsi="Cambria Math"/>
            <w:szCs w:val="28"/>
          </w:rPr>
          <m:t>δ</m:t>
        </m:r>
      </m:oMath>
      <w:r>
        <w:rPr>
          <w:szCs w:val="28"/>
        </w:rPr>
        <w:t xml:space="preserve"> – множество </w:t>
      </w:r>
      <w:r w:rsidR="000F3E41">
        <w:rPr>
          <w:szCs w:val="28"/>
        </w:rPr>
        <w:t>А\</w:t>
      </w:r>
      <m:oMath>
        <m:r>
          <m:rPr>
            <m:sty m:val="p"/>
          </m:rPr>
          <w:rPr>
            <w:rFonts w:ascii="Cambria Math" w:hAnsi="Cambria Math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</w:rPr>
          <m:t>δ</m:t>
        </m:r>
      </m:oMath>
      <w:r w:rsidR="000F3E41">
        <w:rPr>
          <w:szCs w:val="28"/>
        </w:rPr>
        <w:t xml:space="preserve"> всех классов эквивалентности.</w:t>
      </w:r>
    </w:p>
    <w:p w:rsidR="00177C04" w:rsidRDefault="00177C04" w:rsidP="000F3E41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</w:p>
    <w:p w:rsidR="00177C04" w:rsidRDefault="00177C04" w:rsidP="000F3E41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</w:p>
    <w:p w:rsidR="00177C04" w:rsidRDefault="00177C04" w:rsidP="000F3E41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</w:p>
    <w:p w:rsidR="000F3E41" w:rsidRDefault="00AA64E5" w:rsidP="000F3E41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>
        <w:rPr>
          <w:szCs w:val="28"/>
        </w:rPr>
        <w:lastRenderedPageBreak/>
        <w:t>Задания</w:t>
      </w:r>
      <w:r w:rsidR="000F3E41">
        <w:rPr>
          <w:szCs w:val="28"/>
        </w:rPr>
        <w:t xml:space="preserve"> 7</w:t>
      </w:r>
      <w:r>
        <w:rPr>
          <w:szCs w:val="28"/>
        </w:rPr>
        <w:t>, 8, 9</w:t>
      </w:r>
      <w:r w:rsidR="000F3E41">
        <w:rPr>
          <w:szCs w:val="28"/>
        </w:rPr>
        <w:t>.</w:t>
      </w:r>
    </w:p>
    <w:p w:rsidR="000F3E41" w:rsidRDefault="000F3E41" w:rsidP="000F3E41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>
        <w:rPr>
          <w:szCs w:val="28"/>
        </w:rPr>
        <w:tab/>
      </w:r>
      <w:r w:rsidR="00177C04">
        <w:rPr>
          <w:szCs w:val="28"/>
        </w:rPr>
        <w:t>Листинг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>import random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>random.seed()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>#</w:t>
      </w:r>
      <w:r w:rsidRPr="00AA64E5">
        <w:rPr>
          <w:szCs w:val="28"/>
        </w:rPr>
        <w:t>Задание</w:t>
      </w:r>
      <w:r w:rsidRPr="00AA64E5">
        <w:rPr>
          <w:szCs w:val="28"/>
          <w:lang w:val="en-US"/>
        </w:rPr>
        <w:t xml:space="preserve"> 7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>def generation():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 xml:space="preserve">    A=[7, 17, 3, 10]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 xml:space="preserve">    B=['f', 'e', 'j']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 xml:space="preserve">    C=['I', 'V', 'IX', 'VII']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 xml:space="preserve">    return A, B, C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>#</w:t>
      </w:r>
      <w:r w:rsidRPr="00AA64E5">
        <w:rPr>
          <w:szCs w:val="28"/>
        </w:rPr>
        <w:t>Задание</w:t>
      </w:r>
      <w:r w:rsidRPr="00AA64E5">
        <w:rPr>
          <w:szCs w:val="28"/>
          <w:lang w:val="en-US"/>
        </w:rPr>
        <w:t xml:space="preserve"> 8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>def dekart(A, B):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 xml:space="preserve">    AxB=[[0]*2 for i in range(len(A)*len(B))]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 xml:space="preserve">    k=0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 xml:space="preserve">    for i in range(len(A)):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 xml:space="preserve">        for j in range(len(B)):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 xml:space="preserve">            AxB[k][0]=A[i]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 xml:space="preserve">            AxB[k][1]=B[j]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 xml:space="preserve">            k+=1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 xml:space="preserve">    return AxB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>#</w:t>
      </w:r>
      <w:r w:rsidRPr="00AA64E5">
        <w:rPr>
          <w:szCs w:val="28"/>
        </w:rPr>
        <w:t>Задание</w:t>
      </w:r>
      <w:r w:rsidRPr="00AA64E5">
        <w:rPr>
          <w:szCs w:val="28"/>
          <w:lang w:val="en-US"/>
        </w:rPr>
        <w:t xml:space="preserve"> 9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>def binary(AxB, BxC):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 xml:space="preserve">    delta=[[0]*2 for i in range(4)]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 xml:space="preserve">    k=0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 xml:space="preserve">    for i in range(len(AxB)):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</w:rPr>
      </w:pPr>
      <w:r w:rsidRPr="00AA64E5">
        <w:rPr>
          <w:szCs w:val="28"/>
          <w:lang w:val="en-US"/>
        </w:rPr>
        <w:t xml:space="preserve">        </w:t>
      </w:r>
      <w:r w:rsidRPr="00AA64E5">
        <w:rPr>
          <w:szCs w:val="28"/>
        </w:rPr>
        <w:t>if k==4: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</w:rPr>
      </w:pPr>
      <w:r w:rsidRPr="00AA64E5">
        <w:rPr>
          <w:szCs w:val="28"/>
        </w:rPr>
        <w:t xml:space="preserve">            break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 xml:space="preserve">        if random.randint(0,2)==1: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 xml:space="preserve">            delta[k][0]=AxB[i][0]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 xml:space="preserve">            delta[k][1]=AxB[i][1]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 xml:space="preserve">            k+=1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 xml:space="preserve">    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 xml:space="preserve">    ro=[[0]*2 for i in range(4)]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 xml:space="preserve">    k=0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 xml:space="preserve">    for i in range(len(AxB)):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 xml:space="preserve">        if k==4: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 xml:space="preserve">            break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 xml:space="preserve">        if random.randint(0,1)==0: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 xml:space="preserve">            ro[k][0]=AxB[i][0]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 xml:space="preserve">            ro[k][1]=AxB[i][1]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 xml:space="preserve">            k+=1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 xml:space="preserve">            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lastRenderedPageBreak/>
        <w:t xml:space="preserve">    sigma=[[0]*2 for i in range(3)]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 xml:space="preserve">    k=0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 xml:space="preserve">    for i in range(len(BxC)):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 xml:space="preserve">        if k==3: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 xml:space="preserve">            break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 xml:space="preserve">        if random.randint(0,1)==0: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 xml:space="preserve">            sigma[k][0]=BxC[i][0]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 xml:space="preserve">            sigma[k][1]=BxC[i][1]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 xml:space="preserve">            k+=1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 xml:space="preserve">    return delta, ro, sigma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 xml:space="preserve">    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>print('</w:t>
      </w:r>
      <w:r w:rsidRPr="00AA64E5">
        <w:rPr>
          <w:szCs w:val="28"/>
        </w:rPr>
        <w:t>Задание</w:t>
      </w:r>
      <w:r w:rsidRPr="00AA64E5">
        <w:rPr>
          <w:szCs w:val="28"/>
          <w:lang w:val="en-US"/>
        </w:rPr>
        <w:t xml:space="preserve"> 7')        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>A, B, C = generation()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>print ('A=', A)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>print ('B=', B)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>print ('C=', C)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>print ('</w:t>
      </w:r>
      <w:r w:rsidRPr="00AA64E5">
        <w:rPr>
          <w:szCs w:val="28"/>
        </w:rPr>
        <w:t>Задание</w:t>
      </w:r>
      <w:r w:rsidRPr="00AA64E5">
        <w:rPr>
          <w:szCs w:val="28"/>
          <w:lang w:val="en-US"/>
        </w:rPr>
        <w:t xml:space="preserve"> 8')    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>AxB=dekart(A, B)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>print('AxB=', AxB)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>print ('</w:t>
      </w:r>
      <w:r w:rsidRPr="00AA64E5">
        <w:rPr>
          <w:szCs w:val="28"/>
        </w:rPr>
        <w:t>Задание</w:t>
      </w:r>
      <w:r w:rsidRPr="00AA64E5">
        <w:rPr>
          <w:szCs w:val="28"/>
          <w:lang w:val="en-US"/>
        </w:rPr>
        <w:t xml:space="preserve"> 9')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>BxC=dekart(B,C)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>delta, ro, sigma = binary(AxB, BxC)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>print('delta=', delta)</w:t>
      </w:r>
    </w:p>
    <w:p w:rsidR="00AA64E5" w:rsidRP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 w:rsidRPr="00AA64E5">
        <w:rPr>
          <w:szCs w:val="28"/>
          <w:lang w:val="en-US"/>
        </w:rPr>
        <w:t>print('ro=', ro)</w:t>
      </w:r>
    </w:p>
    <w:p w:rsid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</w:rPr>
      </w:pPr>
      <w:r w:rsidRPr="00AA64E5">
        <w:rPr>
          <w:szCs w:val="28"/>
        </w:rPr>
        <w:t>print('sigma=', sigma)</w:t>
      </w:r>
    </w:p>
    <w:p w:rsid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</w:rPr>
      </w:pPr>
    </w:p>
    <w:p w:rsid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</w:rPr>
      </w:pPr>
      <w:r>
        <w:rPr>
          <w:szCs w:val="28"/>
        </w:rPr>
        <w:t>Результат работы:</w:t>
      </w:r>
    </w:p>
    <w:p w:rsidR="00AA64E5" w:rsidRDefault="00AA64E5" w:rsidP="00AA64E5">
      <w:pPr>
        <w:autoSpaceDE w:val="0"/>
        <w:autoSpaceDN w:val="0"/>
        <w:adjustRightInd w:val="0"/>
        <w:spacing w:line="240" w:lineRule="auto"/>
        <w:ind w:left="1134" w:firstLine="0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600700" cy="15716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6CB" w:rsidRDefault="005736CB" w:rsidP="000F3E41">
      <w:pPr>
        <w:autoSpaceDE w:val="0"/>
        <w:autoSpaceDN w:val="0"/>
        <w:adjustRightInd w:val="0"/>
        <w:spacing w:line="240" w:lineRule="auto"/>
        <w:ind w:firstLine="0"/>
        <w:rPr>
          <w:szCs w:val="28"/>
          <w:lang w:val="en-US"/>
        </w:rPr>
      </w:pPr>
    </w:p>
    <w:p w:rsidR="00AA64E5" w:rsidRDefault="00AA64E5" w:rsidP="000F3E41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</w:p>
    <w:p w:rsidR="00AA64E5" w:rsidRDefault="00AA64E5" w:rsidP="000F3E41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</w:p>
    <w:p w:rsidR="00AA64E5" w:rsidRDefault="00AA64E5" w:rsidP="000F3E41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</w:p>
    <w:p w:rsidR="00AA64E5" w:rsidRDefault="00AA64E5" w:rsidP="000F3E41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</w:p>
    <w:p w:rsidR="00AA64E5" w:rsidRDefault="00AA64E5" w:rsidP="000F3E41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</w:p>
    <w:p w:rsidR="00AA64E5" w:rsidRDefault="00AA64E5" w:rsidP="000F3E41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</w:p>
    <w:p w:rsidR="00AA64E5" w:rsidRDefault="00AA64E5" w:rsidP="000F3E41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</w:p>
    <w:p w:rsidR="005736CB" w:rsidRDefault="005736CB" w:rsidP="000F3E41">
      <w:pPr>
        <w:autoSpaceDE w:val="0"/>
        <w:autoSpaceDN w:val="0"/>
        <w:adjustRightInd w:val="0"/>
        <w:spacing w:line="240" w:lineRule="auto"/>
        <w:ind w:firstLine="0"/>
        <w:rPr>
          <w:szCs w:val="28"/>
        </w:rPr>
      </w:pPr>
      <w:r>
        <w:rPr>
          <w:szCs w:val="28"/>
        </w:rPr>
        <w:lastRenderedPageBreak/>
        <w:t>Задание 10.</w:t>
      </w:r>
    </w:p>
    <w:p w:rsidR="005736CB" w:rsidRPr="005736CB" w:rsidRDefault="005736CB" w:rsidP="001B4194">
      <w:pPr>
        <w:autoSpaceDE w:val="0"/>
        <w:autoSpaceDN w:val="0"/>
        <w:adjustRightInd w:val="0"/>
        <w:spacing w:line="240" w:lineRule="auto"/>
        <w:ind w:firstLine="0"/>
        <w:jc w:val="center"/>
        <w:rPr>
          <w:i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m:t>δ</m:t>
          </m:r>
          <m:r>
            <w:rPr>
              <w:rFonts w:ascii="Cambria Math" w:hAnsi="Cambria Math"/>
              <w:szCs w:val="28"/>
            </w:rPr>
            <m:t>:</m:t>
          </m:r>
        </m:oMath>
      </m:oMathPara>
    </w:p>
    <w:p w:rsidR="005646A0" w:rsidRPr="00177C04" w:rsidRDefault="005646A0" w:rsidP="005646A0">
      <w:pPr>
        <w:pStyle w:val="Default"/>
        <w:jc w:val="both"/>
        <w:rPr>
          <w:lang w:val="en-US"/>
        </w:rPr>
      </w:pPr>
    </w:p>
    <w:p w:rsidR="00FE2710" w:rsidRDefault="00FE2710" w:rsidP="001B4194">
      <w:pPr>
        <w:spacing w:line="240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771900" cy="3489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038" cy="348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710" w:rsidRDefault="00FE2710" w:rsidP="002E7340">
      <w:pPr>
        <w:spacing w:line="240" w:lineRule="auto"/>
        <w:jc w:val="both"/>
        <w:rPr>
          <w:szCs w:val="28"/>
        </w:rPr>
      </w:pPr>
    </w:p>
    <w:p w:rsidR="00FE2710" w:rsidRPr="001B4194" w:rsidRDefault="00FE2710" w:rsidP="00FE2710">
      <w:pPr>
        <w:spacing w:line="240" w:lineRule="auto"/>
        <w:ind w:firstLine="0"/>
        <w:jc w:val="both"/>
        <w:rPr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8"/>
            </w:rPr>
            <w:tab/>
            <m:t>ρ</m:t>
          </m:r>
          <m:r>
            <w:rPr>
              <w:rFonts w:ascii="Cambria Math" w:hAnsi="Cambria Math"/>
              <w:szCs w:val="28"/>
            </w:rPr>
            <m:t>:</m:t>
          </m:r>
        </m:oMath>
      </m:oMathPara>
    </w:p>
    <w:p w:rsidR="00FE2710" w:rsidRDefault="00FE2710" w:rsidP="001B4194">
      <w:pPr>
        <w:spacing w:line="240" w:lineRule="auto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502774" cy="309562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358" cy="309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6A0" w:rsidRPr="0058600E" w:rsidRDefault="005646A0" w:rsidP="002E7340">
      <w:pPr>
        <w:spacing w:line="240" w:lineRule="auto"/>
        <w:jc w:val="both"/>
        <w:rPr>
          <w:szCs w:val="28"/>
        </w:rPr>
      </w:pPr>
      <w:r w:rsidRPr="0058600E">
        <w:rPr>
          <w:szCs w:val="28"/>
        </w:rPr>
        <w:br w:type="page"/>
      </w:r>
    </w:p>
    <w:p w:rsidR="005646A0" w:rsidRPr="001B4194" w:rsidRDefault="00FE2710" w:rsidP="005646A0">
      <w:pPr>
        <w:spacing w:line="240" w:lineRule="auto"/>
        <w:jc w:val="both"/>
        <w:rPr>
          <w:szCs w:val="28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  <w:szCs w:val="28"/>
            </w:rPr>
            <w:lastRenderedPageBreak/>
            <m:t>σ</m:t>
          </m:r>
          <m:r>
            <m:rPr>
              <m:sty m:val="p"/>
            </m:rPr>
            <w:rPr>
              <w:rFonts w:ascii="Cambria Math" w:hAnsi="Cambria Math"/>
              <w:szCs w:val="28"/>
            </w:rPr>
            <m:t>:</m:t>
          </m:r>
        </m:oMath>
      </m:oMathPara>
    </w:p>
    <w:p w:rsidR="00FE2710" w:rsidRDefault="00FE2710" w:rsidP="001B4194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ru-RU"/>
        </w:rPr>
        <w:drawing>
          <wp:inline distT="0" distB="0" distL="0" distR="0">
            <wp:extent cx="2643425" cy="254317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753" cy="2549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4E5" w:rsidRDefault="00AA64E5" w:rsidP="00AA64E5">
      <w:pPr>
        <w:spacing w:line="240" w:lineRule="auto"/>
        <w:ind w:firstLine="0"/>
        <w:jc w:val="both"/>
        <w:rPr>
          <w:b/>
          <w:bCs/>
          <w:sz w:val="24"/>
          <w:szCs w:val="24"/>
        </w:rPr>
      </w:pPr>
    </w:p>
    <w:p w:rsidR="00AA64E5" w:rsidRDefault="00AA64E5" w:rsidP="00AA64E5">
      <w:pPr>
        <w:spacing w:line="240" w:lineRule="auto"/>
        <w:ind w:firstLine="0"/>
        <w:jc w:val="both"/>
        <w:rPr>
          <w:bCs/>
          <w:szCs w:val="24"/>
        </w:rPr>
      </w:pPr>
      <w:r>
        <w:rPr>
          <w:bCs/>
          <w:szCs w:val="24"/>
        </w:rPr>
        <w:t>Задание 11.</w:t>
      </w:r>
    </w:p>
    <w:p w:rsidR="00AA64E5" w:rsidRDefault="00AA64E5" w:rsidP="00AA64E5">
      <w:pPr>
        <w:spacing w:line="240" w:lineRule="auto"/>
        <w:ind w:firstLine="0"/>
        <w:jc w:val="both"/>
        <w:rPr>
          <w:bCs/>
          <w:szCs w:val="24"/>
          <w:lang w:val="en-US"/>
        </w:rPr>
      </w:pPr>
      <w:r>
        <w:rPr>
          <w:bCs/>
          <w:szCs w:val="24"/>
        </w:rPr>
        <w:tab/>
      </w:r>
      <m:oMath>
        <m:r>
          <w:rPr>
            <w:rFonts w:ascii="Cambria Math" w:hAnsi="Cambria Math"/>
            <w:szCs w:val="24"/>
          </w:rPr>
          <m:t>δ∪ρ={</m:t>
        </m:r>
        <m:d>
          <m:dPr>
            <m:ctrlPr>
              <w:rPr>
                <w:rFonts w:ascii="Cambria Math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7,j</m:t>
            </m:r>
          </m:e>
        </m:d>
        <m:r>
          <w:rPr>
            <w:rFonts w:ascii="Cambria Math" w:hAnsi="Cambria Math"/>
            <w:szCs w:val="24"/>
          </w:rPr>
          <m:t>,</m:t>
        </m:r>
        <m:d>
          <m:dPr>
            <m:ctrlPr>
              <w:rPr>
                <w:rFonts w:ascii="Cambria Math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17,e</m:t>
            </m:r>
          </m:e>
        </m:d>
        <m:r>
          <w:rPr>
            <w:rFonts w:ascii="Cambria Math" w:hAnsi="Cambria Math"/>
            <w:szCs w:val="24"/>
          </w:rPr>
          <m:t>,</m:t>
        </m:r>
        <m:d>
          <m:dPr>
            <m:ctrlPr>
              <w:rPr>
                <w:rFonts w:ascii="Cambria Math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3,f</m:t>
            </m:r>
          </m:e>
        </m:d>
        <m:r>
          <w:rPr>
            <w:rFonts w:ascii="Cambria Math" w:hAnsi="Cambria Math"/>
            <w:szCs w:val="24"/>
          </w:rPr>
          <m:t>,</m:t>
        </m:r>
        <m:d>
          <m:dPr>
            <m:ctrlPr>
              <w:rPr>
                <w:rFonts w:ascii="Cambria Math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3,j</m:t>
            </m:r>
          </m:e>
        </m:d>
        <m:r>
          <w:rPr>
            <w:rFonts w:ascii="Cambria Math" w:hAnsi="Cambria Math"/>
            <w:szCs w:val="24"/>
          </w:rPr>
          <m:t>,</m:t>
        </m:r>
        <m:d>
          <m:dPr>
            <m:ctrlPr>
              <w:rPr>
                <w:rFonts w:ascii="Cambria Math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7, f</m:t>
            </m:r>
          </m:e>
        </m:d>
        <m:r>
          <w:rPr>
            <w:rFonts w:ascii="Cambria Math" w:hAnsi="Cambria Math"/>
            <w:szCs w:val="24"/>
          </w:rPr>
          <m:t xml:space="preserve">, </m:t>
        </m:r>
        <m:d>
          <m:dPr>
            <m:ctrlPr>
              <w:rPr>
                <w:rFonts w:ascii="Cambria Math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7,e</m:t>
            </m:r>
          </m:e>
        </m:d>
        <m:r>
          <w:rPr>
            <w:rFonts w:ascii="Cambria Math" w:hAnsi="Cambria Math"/>
            <w:szCs w:val="24"/>
          </w:rPr>
          <m:t xml:space="preserve">, </m:t>
        </m:r>
        <m:d>
          <m:dPr>
            <m:ctrlPr>
              <w:rPr>
                <w:rFonts w:ascii="Cambria Math" w:hAnsi="Cambria Math"/>
                <w:bCs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10,e</m:t>
            </m:r>
          </m:e>
        </m:d>
        <m:r>
          <w:rPr>
            <w:rFonts w:ascii="Cambria Math" w:hAnsi="Cambria Math"/>
            <w:szCs w:val="24"/>
          </w:rPr>
          <m:t>}</m:t>
        </m:r>
      </m:oMath>
      <w:r>
        <w:rPr>
          <w:bCs/>
          <w:szCs w:val="24"/>
        </w:rPr>
        <w:tab/>
      </w:r>
    </w:p>
    <w:p w:rsidR="001B4194" w:rsidRDefault="001B4194" w:rsidP="001B4194">
      <w:pPr>
        <w:spacing w:line="240" w:lineRule="auto"/>
        <w:ind w:firstLine="0"/>
        <w:jc w:val="center"/>
        <w:rPr>
          <w:bCs/>
          <w:szCs w:val="24"/>
          <w:lang w:val="en-US"/>
        </w:rPr>
      </w:pPr>
      <w:r>
        <w:rPr>
          <w:bCs/>
          <w:noProof/>
          <w:szCs w:val="24"/>
          <w:lang w:eastAsia="ru-RU"/>
        </w:rPr>
        <w:drawing>
          <wp:inline distT="0" distB="0" distL="0" distR="0">
            <wp:extent cx="2838450" cy="245753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27" cy="2458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194" w:rsidRPr="001B4194" w:rsidRDefault="001B4194" w:rsidP="001B4194">
      <w:pPr>
        <w:spacing w:line="240" w:lineRule="auto"/>
        <w:ind w:firstLine="0"/>
        <w:rPr>
          <w:bCs/>
          <w:szCs w:val="24"/>
          <w:lang w:val="en-US"/>
        </w:rPr>
      </w:pPr>
      <w:r>
        <w:rPr>
          <w:bCs/>
          <w:szCs w:val="24"/>
          <w:lang w:val="en-US"/>
        </w:rPr>
        <w:tab/>
      </w:r>
    </w:p>
    <w:p w:rsidR="005646A0" w:rsidRDefault="001B4194" w:rsidP="001B4194">
      <w:pPr>
        <w:spacing w:before="240" w:line="240" w:lineRule="auto"/>
        <w:ind w:firstLine="0"/>
        <w:jc w:val="center"/>
        <w:rPr>
          <w:bCs/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</w:rPr>
            <m:t>δ</m:t>
          </m:r>
          <m:r>
            <w:rPr>
              <w:rFonts w:ascii="Cambria Math" w:hAnsi="Cambria Math"/>
              <w:szCs w:val="24"/>
            </w:rPr>
            <m:t>∩</m:t>
          </m:r>
          <m:r>
            <w:rPr>
              <w:rFonts w:ascii="Cambria Math" w:hAnsi="Cambria Math"/>
              <w:szCs w:val="24"/>
            </w:rPr>
            <m:t>ρ</m:t>
          </m:r>
          <m:r>
            <w:rPr>
              <w:rFonts w:ascii="Cambria Math" w:hAnsi="Cambria Math"/>
              <w:szCs w:val="24"/>
            </w:rPr>
            <m:t>={(7,j)}</m:t>
          </m:r>
        </m:oMath>
      </m:oMathPara>
    </w:p>
    <w:p w:rsidR="001B4194" w:rsidRDefault="001B4194" w:rsidP="001B4194">
      <w:pPr>
        <w:spacing w:before="240" w:line="240" w:lineRule="auto"/>
        <w:ind w:firstLine="0"/>
        <w:jc w:val="center"/>
        <w:rPr>
          <w:b/>
          <w:bCs/>
          <w:szCs w:val="28"/>
          <w:lang w:val="en-US"/>
        </w:rPr>
      </w:pPr>
      <w:r>
        <w:rPr>
          <w:b/>
          <w:bCs/>
          <w:noProof/>
          <w:szCs w:val="28"/>
          <w:lang w:eastAsia="ru-RU"/>
        </w:rPr>
        <w:drawing>
          <wp:inline distT="0" distB="0" distL="0" distR="0">
            <wp:extent cx="3019425" cy="2639541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639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194" w:rsidRPr="001B4194" w:rsidRDefault="001B4194" w:rsidP="001B4194">
      <w:pPr>
        <w:spacing w:before="240" w:line="240" w:lineRule="auto"/>
        <w:ind w:firstLine="0"/>
        <w:rPr>
          <w:bCs/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</w:rPr>
            <w:lastRenderedPageBreak/>
            <m:t>δ</m:t>
          </m:r>
          <m:r>
            <w:rPr>
              <w:rFonts w:ascii="Cambria Math" w:hAnsi="Cambria Math"/>
              <w:szCs w:val="24"/>
            </w:rPr>
            <m:t>\</m:t>
          </m:r>
          <m:r>
            <w:rPr>
              <w:rFonts w:ascii="Cambria Math" w:hAnsi="Cambria Math"/>
              <w:szCs w:val="24"/>
            </w:rPr>
            <m:t>ρ</m:t>
          </m:r>
          <m:r>
            <w:rPr>
              <w:rFonts w:ascii="Cambria Math" w:hAnsi="Cambria Math"/>
              <w:szCs w:val="24"/>
            </w:rPr>
            <m:t>={</m:t>
          </m:r>
          <m:d>
            <m:dPr>
              <m:ctrlPr>
                <w:rPr>
                  <w:rFonts w:ascii="Cambria Math" w:hAnsi="Cambria Math"/>
                  <w:bCs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17,e</m:t>
              </m:r>
            </m:e>
          </m:d>
          <m:r>
            <w:rPr>
              <w:rFonts w:ascii="Cambria Math" w:hAnsi="Cambria Math"/>
              <w:szCs w:val="24"/>
            </w:rPr>
            <m:t>,</m:t>
          </m:r>
          <m:d>
            <m:dPr>
              <m:ctrlPr>
                <w:rPr>
                  <w:rFonts w:ascii="Cambria Math" w:hAnsi="Cambria Math"/>
                  <w:bCs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3,f</m:t>
              </m:r>
            </m:e>
          </m:d>
          <m:r>
            <w:rPr>
              <w:rFonts w:ascii="Cambria Math" w:hAnsi="Cambria Math"/>
              <w:szCs w:val="24"/>
            </w:rPr>
            <m:t>,</m:t>
          </m:r>
          <m:d>
            <m:dPr>
              <m:ctrlPr>
                <w:rPr>
                  <w:rFonts w:ascii="Cambria Math" w:hAnsi="Cambria Math"/>
                  <w:bCs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3,j</m:t>
              </m:r>
            </m:e>
          </m:d>
          <m:r>
            <w:rPr>
              <w:rFonts w:ascii="Cambria Math" w:hAnsi="Cambria Math"/>
              <w:szCs w:val="24"/>
            </w:rPr>
            <m:t>}</m:t>
          </m:r>
        </m:oMath>
      </m:oMathPara>
    </w:p>
    <w:p w:rsidR="001B4194" w:rsidRDefault="001B4194" w:rsidP="001B4194">
      <w:pPr>
        <w:spacing w:before="240" w:line="240" w:lineRule="auto"/>
        <w:ind w:firstLine="0"/>
        <w:jc w:val="center"/>
        <w:rPr>
          <w:b/>
          <w:bCs/>
          <w:szCs w:val="28"/>
          <w:lang w:val="en-US"/>
        </w:rPr>
      </w:pPr>
      <w:r>
        <w:rPr>
          <w:b/>
          <w:bCs/>
          <w:noProof/>
          <w:szCs w:val="28"/>
          <w:lang w:eastAsia="ru-RU"/>
        </w:rPr>
        <w:drawing>
          <wp:inline distT="0" distB="0" distL="0" distR="0">
            <wp:extent cx="2724150" cy="2375506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594" cy="237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194" w:rsidRPr="001B4194" w:rsidRDefault="001B4194" w:rsidP="001B4194">
      <w:pPr>
        <w:spacing w:before="240" w:line="240" w:lineRule="auto"/>
        <w:ind w:firstLine="0"/>
        <w:jc w:val="center"/>
        <w:rPr>
          <w:bCs/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</w:rPr>
            <m:t>δ</m:t>
          </m:r>
          <m:r>
            <w:rPr>
              <w:rFonts w:ascii="Cambria Math" w:hAnsi="Cambria Math"/>
              <w:szCs w:val="24"/>
            </w:rPr>
            <m:t>∆</m:t>
          </m:r>
          <m:r>
            <w:rPr>
              <w:rFonts w:ascii="Cambria Math" w:hAnsi="Cambria Math"/>
              <w:szCs w:val="24"/>
            </w:rPr>
            <m:t>ρ</m:t>
          </m:r>
          <m:r>
            <w:rPr>
              <w:rFonts w:ascii="Cambria Math" w:hAnsi="Cambria Math"/>
              <w:szCs w:val="24"/>
            </w:rPr>
            <m:t>={</m:t>
          </m:r>
          <m:d>
            <m:dPr>
              <m:ctrlPr>
                <w:rPr>
                  <w:rFonts w:ascii="Cambria Math" w:hAnsi="Cambria Math"/>
                  <w:bCs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17,e</m:t>
              </m:r>
            </m:e>
          </m:d>
          <m:r>
            <w:rPr>
              <w:rFonts w:ascii="Cambria Math" w:hAnsi="Cambria Math"/>
              <w:szCs w:val="24"/>
            </w:rPr>
            <m:t>,</m:t>
          </m:r>
          <m:d>
            <m:dPr>
              <m:ctrlPr>
                <w:rPr>
                  <w:rFonts w:ascii="Cambria Math" w:hAnsi="Cambria Math"/>
                  <w:bCs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3,f</m:t>
              </m:r>
            </m:e>
          </m:d>
          <m:r>
            <w:rPr>
              <w:rFonts w:ascii="Cambria Math" w:hAnsi="Cambria Math"/>
              <w:szCs w:val="24"/>
            </w:rPr>
            <m:t>,</m:t>
          </m:r>
          <m:d>
            <m:dPr>
              <m:ctrlPr>
                <w:rPr>
                  <w:rFonts w:ascii="Cambria Math" w:hAnsi="Cambria Math"/>
                  <w:bCs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3,j</m:t>
              </m:r>
            </m:e>
          </m:d>
          <m:r>
            <w:rPr>
              <w:rFonts w:ascii="Cambria Math" w:hAnsi="Cambria Math"/>
              <w:szCs w:val="24"/>
            </w:rPr>
            <m:t>,</m:t>
          </m:r>
          <m:d>
            <m:dPr>
              <m:ctrlPr>
                <w:rPr>
                  <w:rFonts w:ascii="Cambria Math" w:hAnsi="Cambria Math"/>
                  <w:bCs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7, f</m:t>
              </m:r>
            </m:e>
          </m:d>
          <m:r>
            <w:rPr>
              <w:rFonts w:ascii="Cambria Math" w:hAnsi="Cambria Math"/>
              <w:szCs w:val="24"/>
            </w:rPr>
            <m:t xml:space="preserve">, </m:t>
          </m:r>
          <m:d>
            <m:dPr>
              <m:ctrlPr>
                <w:rPr>
                  <w:rFonts w:ascii="Cambria Math" w:hAnsi="Cambria Math"/>
                  <w:bCs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7,e</m:t>
              </m:r>
            </m:e>
          </m:d>
          <m:r>
            <w:rPr>
              <w:rFonts w:ascii="Cambria Math" w:hAnsi="Cambria Math"/>
              <w:szCs w:val="24"/>
            </w:rPr>
            <m:t xml:space="preserve">, </m:t>
          </m:r>
          <m:d>
            <m:dPr>
              <m:ctrlPr>
                <w:rPr>
                  <w:rFonts w:ascii="Cambria Math" w:hAnsi="Cambria Math"/>
                  <w:bCs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10,e</m:t>
              </m:r>
            </m:e>
          </m:d>
          <m:r>
            <w:rPr>
              <w:rFonts w:ascii="Cambria Math" w:hAnsi="Cambria Math"/>
              <w:szCs w:val="24"/>
            </w:rPr>
            <m:t>}</m:t>
          </m:r>
        </m:oMath>
      </m:oMathPara>
    </w:p>
    <w:p w:rsidR="001B4194" w:rsidRDefault="001B4194" w:rsidP="001B4194">
      <w:pPr>
        <w:spacing w:before="240" w:line="240" w:lineRule="auto"/>
        <w:ind w:firstLine="0"/>
        <w:jc w:val="center"/>
        <w:rPr>
          <w:b/>
          <w:bCs/>
          <w:szCs w:val="28"/>
          <w:lang w:val="en-US"/>
        </w:rPr>
      </w:pPr>
      <w:r>
        <w:rPr>
          <w:b/>
          <w:bCs/>
          <w:noProof/>
          <w:szCs w:val="28"/>
          <w:lang w:eastAsia="ru-RU"/>
        </w:rPr>
        <w:drawing>
          <wp:inline distT="0" distB="0" distL="0" distR="0">
            <wp:extent cx="3048000" cy="2530534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53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D0" w:rsidRPr="00785AD0" w:rsidRDefault="00785AD0" w:rsidP="001B4194">
      <w:pPr>
        <w:spacing w:before="240" w:line="240" w:lineRule="auto"/>
        <w:ind w:firstLine="0"/>
        <w:jc w:val="center"/>
        <w:rPr>
          <w:bCs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δ</m:t>
              </m:r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Cs w:val="24"/>
            </w:rPr>
            <m:t>={</m:t>
          </m:r>
          <m:d>
            <m:dPr>
              <m:ctrlPr>
                <w:rPr>
                  <w:rFonts w:ascii="Cambria Math" w:hAnsi="Cambria Math"/>
                  <w:bCs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j,7</m:t>
              </m:r>
            </m:e>
          </m:d>
          <m:r>
            <w:rPr>
              <w:rFonts w:ascii="Cambria Math" w:hAnsi="Cambria Math"/>
              <w:szCs w:val="24"/>
            </w:rPr>
            <m:t xml:space="preserve">, </m:t>
          </m:r>
          <m:d>
            <m:dPr>
              <m:ctrlPr>
                <w:rPr>
                  <w:rFonts w:ascii="Cambria Math" w:hAnsi="Cambria Math"/>
                  <w:bCs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e,17</m:t>
              </m:r>
            </m:e>
          </m:d>
          <m:r>
            <w:rPr>
              <w:rFonts w:ascii="Cambria Math" w:hAnsi="Cambria Math"/>
              <w:szCs w:val="24"/>
            </w:rPr>
            <m:t xml:space="preserve">, </m:t>
          </m:r>
          <m:d>
            <m:dPr>
              <m:ctrlPr>
                <w:rPr>
                  <w:rFonts w:ascii="Cambria Math" w:hAnsi="Cambria Math"/>
                  <w:bCs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f,3</m:t>
              </m:r>
            </m:e>
          </m:d>
          <m:r>
            <w:rPr>
              <w:rFonts w:ascii="Cambria Math" w:hAnsi="Cambria Math"/>
              <w:szCs w:val="24"/>
            </w:rPr>
            <m:t>,</m:t>
          </m:r>
          <m:d>
            <m:dPr>
              <m:ctrlPr>
                <w:rPr>
                  <w:rFonts w:ascii="Cambria Math" w:hAnsi="Cambria Math"/>
                  <w:bCs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j,3</m:t>
              </m:r>
            </m:e>
          </m:d>
          <m:r>
            <w:rPr>
              <w:rFonts w:ascii="Cambria Math" w:hAnsi="Cambria Math"/>
              <w:szCs w:val="24"/>
            </w:rPr>
            <m:t>}</m:t>
          </m:r>
        </m:oMath>
      </m:oMathPara>
    </w:p>
    <w:p w:rsidR="00785AD0" w:rsidRDefault="00785AD0" w:rsidP="001B4194">
      <w:pPr>
        <w:spacing w:before="240" w:line="240" w:lineRule="auto"/>
        <w:ind w:firstLine="0"/>
        <w:jc w:val="center"/>
        <w:rPr>
          <w:b/>
          <w:bCs/>
          <w:szCs w:val="28"/>
          <w:lang w:val="en-US"/>
        </w:rPr>
      </w:pPr>
      <w:r>
        <w:rPr>
          <w:b/>
          <w:bCs/>
          <w:noProof/>
          <w:szCs w:val="28"/>
          <w:lang w:eastAsia="ru-RU"/>
        </w:rPr>
        <w:drawing>
          <wp:inline distT="0" distB="0" distL="0" distR="0">
            <wp:extent cx="2809875" cy="267054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663" cy="267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AD0" w:rsidRPr="006E0E97" w:rsidRDefault="00785AD0" w:rsidP="001B4194">
      <w:pPr>
        <w:spacing w:before="240" w:line="240" w:lineRule="auto"/>
        <w:ind w:firstLine="0"/>
        <w:jc w:val="center"/>
        <w:rPr>
          <w:i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8"/>
            </w:rPr>
            <w:lastRenderedPageBreak/>
            <m:t>δ</m:t>
          </m:r>
          <m:r>
            <m:rPr>
              <m:sty m:val="p"/>
            </m:rPr>
            <w:rPr>
              <w:rFonts w:ascii="Cambria Math" w:hAnsi="Cambria Math"/>
              <w:szCs w:val="28"/>
              <w:lang w:val="en-US"/>
            </w:rPr>
            <m:t>○</m:t>
          </m:r>
          <m:r>
            <m:rPr>
              <m:sty m:val="p"/>
            </m:rPr>
            <w:rPr>
              <w:rFonts w:ascii="Cambria Math" w:hAnsi="Cambria Math"/>
              <w:szCs w:val="28"/>
            </w:rPr>
            <m:t>σ</m:t>
          </m:r>
          <m:r>
            <m:rPr>
              <m:sty m:val="p"/>
            </m:rP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{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17,IX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 xml:space="preserve">, 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3,I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,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3,VII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}</m:t>
          </m:r>
        </m:oMath>
      </m:oMathPara>
    </w:p>
    <w:p w:rsidR="00785AD0" w:rsidRPr="00785AD0" w:rsidRDefault="006E0E97" w:rsidP="001B4194">
      <w:pPr>
        <w:spacing w:before="240" w:line="240" w:lineRule="auto"/>
        <w:ind w:firstLine="0"/>
        <w:jc w:val="center"/>
        <w:rPr>
          <w:b/>
          <w:bCs/>
          <w:szCs w:val="28"/>
          <w:lang w:val="en-US"/>
        </w:rPr>
      </w:pPr>
      <w:r>
        <w:rPr>
          <w:b/>
          <w:bCs/>
          <w:noProof/>
          <w:szCs w:val="28"/>
          <w:lang w:eastAsia="ru-RU"/>
        </w:rPr>
        <w:drawing>
          <wp:inline distT="0" distB="0" distL="0" distR="0">
            <wp:extent cx="2868020" cy="2495550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02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6A0" w:rsidRDefault="00785AD0" w:rsidP="00785AD0">
      <w:pPr>
        <w:spacing w:before="240" w:line="240" w:lineRule="auto"/>
        <w:ind w:firstLine="0"/>
        <w:rPr>
          <w:lang w:eastAsia="ru-RU"/>
        </w:rPr>
      </w:pPr>
      <w:r>
        <w:rPr>
          <w:lang w:eastAsia="ru-RU"/>
        </w:rPr>
        <w:t>Задание 12.</w:t>
      </w:r>
    </w:p>
    <w:p w:rsidR="00785AD0" w:rsidRPr="006E0E97" w:rsidRDefault="00785AD0" w:rsidP="00785AD0">
      <w:pPr>
        <w:spacing w:before="240" w:line="240" w:lineRule="auto"/>
        <w:ind w:firstLine="0"/>
        <w:rPr>
          <w:i/>
          <w:lang w:val="en-US" w:eastAsia="ru-RU"/>
        </w:rPr>
      </w:pPr>
      <w:r>
        <w:rPr>
          <w:lang w:eastAsia="ru-RU"/>
        </w:rPr>
        <w:tab/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sSupPr>
              <m:e>
                <m:r>
                  <w:rPr>
                    <w:rFonts w:ascii="Cambria Math" w:hAnsi="Cambria Math"/>
                    <w:lang w:eastAsia="ru-RU"/>
                  </w:rPr>
                  <m:t>δ</m:t>
                </m:r>
              </m:e>
              <m:sup>
                <m:r>
                  <w:rPr>
                    <w:rFonts w:ascii="Cambria Math" w:hAnsi="Cambria Math"/>
                    <w:lang w:eastAsia="ru-RU"/>
                  </w:rPr>
                  <m:t>-1</m:t>
                </m:r>
              </m:sup>
            </m:sSup>
          </m:e>
          <m:sup>
            <m:r>
              <w:rPr>
                <w:rFonts w:ascii="Cambria Math" w:hAnsi="Cambria Math"/>
                <w:lang w:eastAsia="ru-RU"/>
              </w:rPr>
              <m:t>-1</m:t>
            </m:r>
          </m:sup>
        </m:sSup>
        <m:r>
          <w:rPr>
            <w:rFonts w:ascii="Cambria Math" w:hAnsi="Cambria Math"/>
            <w:lang w:eastAsia="ru-RU"/>
          </w:rPr>
          <m:t>=</m:t>
        </m:r>
        <m:sSup>
          <m:sSupPr>
            <m:ctrlPr>
              <w:rPr>
                <w:rFonts w:ascii="Cambria Math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{</m:t>
            </m:r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j,7</m:t>
                </m:r>
              </m:e>
            </m:d>
            <m:r>
              <w:rPr>
                <w:rFonts w:ascii="Cambria Math" w:hAnsi="Cambria Math"/>
                <w:lang w:val="en-US" w:eastAsia="ru-RU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e,17</m:t>
                </m:r>
              </m:e>
            </m:d>
            <m:r>
              <w:rPr>
                <w:rFonts w:ascii="Cambria Math" w:hAnsi="Cambria Math"/>
                <w:lang w:val="en-US" w:eastAsia="ru-RU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f,3</m:t>
                </m:r>
              </m:e>
            </m:d>
            <m:r>
              <w:rPr>
                <w:rFonts w:ascii="Cambria Math" w:hAnsi="Cambria Math"/>
                <w:lang w:val="en-US" w:eastAsia="ru-RU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j,3</m:t>
                </m:r>
              </m:e>
            </m:d>
            <m:r>
              <w:rPr>
                <w:rFonts w:ascii="Cambria Math" w:hAnsi="Cambria Math"/>
                <w:lang w:val="en-US" w:eastAsia="ru-RU"/>
              </w:rPr>
              <m:t>}</m:t>
            </m:r>
          </m:e>
          <m:sup>
            <m:r>
              <w:rPr>
                <w:rFonts w:ascii="Cambria Math" w:hAnsi="Cambria Math"/>
                <w:lang w:val="en-US" w:eastAsia="ru-RU"/>
              </w:rPr>
              <m:t>-1</m:t>
            </m:r>
          </m:sup>
        </m:sSup>
        <m:r>
          <w:rPr>
            <w:rFonts w:ascii="Cambria Math" w:hAnsi="Cambria Math"/>
            <w:lang w:val="en-US" w:eastAsia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7,j</m:t>
                </m:r>
              </m:e>
            </m:d>
            <m:r>
              <w:rPr>
                <w:rFonts w:ascii="Cambria Math" w:hAnsi="Cambria Math"/>
                <w:lang w:val="en-US" w:eastAsia="ru-RU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17,e</m:t>
                </m:r>
              </m:e>
            </m:d>
            <m:r>
              <w:rPr>
                <w:rFonts w:ascii="Cambria Math" w:hAnsi="Cambria Math"/>
                <w:lang w:val="en-US" w:eastAsia="ru-RU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3,f</m:t>
                </m:r>
              </m:e>
            </m:d>
            <m:r>
              <w:rPr>
                <w:rFonts w:ascii="Cambria Math" w:hAnsi="Cambria Math"/>
                <w:lang w:val="en-US" w:eastAsia="ru-RU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3,j</m:t>
                </m:r>
              </m:e>
            </m:d>
          </m:e>
        </m:d>
        <m:r>
          <w:rPr>
            <w:rFonts w:ascii="Cambria Math" w:hAnsi="Cambria Math"/>
            <w:lang w:val="en-US" w:eastAsia="ru-RU"/>
          </w:rPr>
          <m:t>=</m:t>
        </m:r>
        <m:r>
          <w:rPr>
            <w:rFonts w:ascii="Cambria Math" w:hAnsi="Cambria Math"/>
            <w:lang w:eastAsia="ru-RU"/>
          </w:rPr>
          <m:t>δ</m:t>
        </m:r>
      </m:oMath>
    </w:p>
    <w:p w:rsidR="006E0E97" w:rsidRPr="006E0E97" w:rsidRDefault="006E0E97" w:rsidP="00785AD0">
      <w:pPr>
        <w:spacing w:before="240" w:line="240" w:lineRule="auto"/>
        <w:ind w:firstLine="0"/>
        <w:rPr>
          <w:lang w:val="en-US" w:eastAsia="ru-RU"/>
        </w:rPr>
      </w:pPr>
      <w:r>
        <w:rPr>
          <w:lang w:eastAsia="ru-RU"/>
        </w:rPr>
        <w:tab/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δ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val="en-US"/>
                  </w:rPr>
                  <m:t>○</m:t>
                </m:r>
                <m:r>
                  <w:rPr>
                    <w:rFonts w:ascii="Cambria Math" w:hAnsi="Cambria Math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Cs w:val="24"/>
                  </w:rPr>
                  <m:t>ρ</m:t>
                </m:r>
                <m:ctrlPr>
                  <w:rPr>
                    <w:rFonts w:ascii="Cambria Math" w:hAnsi="Cambria Math"/>
                    <w:bCs/>
                    <w:i/>
                    <w:szCs w:val="24"/>
                  </w:rPr>
                </m:ctrlPr>
              </m:e>
            </m:d>
          </m:e>
          <m:sup>
            <m:r>
              <w:rPr>
                <w:rFonts w:ascii="Cambria Math" w:hAnsi="Cambria Math"/>
                <w:lang w:eastAsia="ru-RU"/>
              </w:rPr>
              <m:t>-1</m:t>
            </m:r>
          </m:sup>
        </m:sSup>
        <m:r>
          <w:rPr>
            <w:rFonts w:ascii="Cambria Math" w:hAnsi="Cambria Math"/>
            <w:lang w:eastAsia="ru-RU"/>
          </w:rPr>
          <m:t>=∅</m:t>
        </m:r>
      </m:oMath>
      <w:r>
        <w:rPr>
          <w:lang w:val="en-US" w:eastAsia="ru-RU"/>
        </w:rPr>
        <w:t xml:space="preserve"> (1)</w:t>
      </w:r>
    </w:p>
    <w:p w:rsidR="006E0E97" w:rsidRPr="006E0E97" w:rsidRDefault="006E0E97" w:rsidP="00785AD0">
      <w:pPr>
        <w:spacing w:before="240" w:line="240" w:lineRule="auto"/>
        <w:ind w:firstLine="0"/>
        <w:rPr>
          <w:lang w:val="en-US" w:eastAsia="ru-RU"/>
        </w:rPr>
      </w:pPr>
      <w:r>
        <w:rPr>
          <w:lang w:val="en-US" w:eastAsia="ru-RU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δ</m:t>
            </m:r>
          </m:e>
          <m:sup>
            <m:r>
              <w:rPr>
                <w:rFonts w:ascii="Cambria Math" w:hAnsi="Cambria Math"/>
                <w:lang w:val="en-US" w:eastAsia="ru-RU"/>
              </w:rPr>
              <m:t>-1</m:t>
            </m:r>
          </m:sup>
        </m:sSup>
        <m:r>
          <w:rPr>
            <w:rFonts w:ascii="Cambria Math" w:hAnsi="Cambria Math"/>
            <w:lang w:val="en-US" w:eastAsia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j,7</m:t>
                </m:r>
              </m:e>
            </m:d>
            <m:r>
              <w:rPr>
                <w:rFonts w:ascii="Cambria Math" w:hAnsi="Cambria Math"/>
                <w:lang w:val="en-US" w:eastAsia="ru-RU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e,17</m:t>
                </m:r>
              </m:e>
            </m:d>
            <m:r>
              <w:rPr>
                <w:rFonts w:ascii="Cambria Math" w:hAnsi="Cambria Math"/>
                <w:lang w:val="en-US" w:eastAsia="ru-RU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f,3</m:t>
                </m:r>
              </m:e>
            </m:d>
            <m:r>
              <w:rPr>
                <w:rFonts w:ascii="Cambria Math" w:hAnsi="Cambria Math"/>
                <w:lang w:val="en-US" w:eastAsia="ru-RU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j,3</m:t>
                </m:r>
              </m:e>
            </m:d>
          </m:e>
        </m:d>
      </m:oMath>
      <w:r>
        <w:rPr>
          <w:lang w:val="en-US" w:eastAsia="ru-RU"/>
        </w:rPr>
        <w:t xml:space="preserve"> (2)</w:t>
      </w:r>
    </w:p>
    <w:p w:rsidR="006E0E97" w:rsidRPr="005A4FEE" w:rsidRDefault="006E0E97" w:rsidP="00785AD0">
      <w:pPr>
        <w:spacing w:before="240" w:line="240" w:lineRule="auto"/>
        <w:ind w:firstLine="0"/>
        <w:rPr>
          <w:lang w:val="en-US" w:eastAsia="ru-RU"/>
        </w:rPr>
      </w:pPr>
      <w:r>
        <w:rPr>
          <w:lang w:val="en-US" w:eastAsia="ru-RU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 w:eastAsia="ru-RU"/>
              </w:rPr>
            </m:ctrlPr>
          </m:sSupPr>
          <m:e>
            <m:r>
              <w:rPr>
                <w:rFonts w:ascii="Cambria Math" w:hAnsi="Cambria Math"/>
                <w:lang w:val="en-US" w:eastAsia="ru-RU"/>
              </w:rPr>
              <m:t>ρ</m:t>
            </m:r>
          </m:e>
          <m:sup>
            <m:r>
              <w:rPr>
                <w:rFonts w:ascii="Cambria Math" w:hAnsi="Cambria Math"/>
                <w:lang w:val="en-US" w:eastAsia="ru-RU"/>
              </w:rPr>
              <m:t>-1</m:t>
            </m:r>
          </m:sup>
        </m:sSup>
        <m:r>
          <w:rPr>
            <w:rFonts w:ascii="Cambria Math" w:hAnsi="Cambria Math"/>
            <w:lang w:val="en-US" w:eastAsia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f,7</m:t>
                </m:r>
              </m:e>
            </m:d>
            <m:r>
              <w:rPr>
                <w:rFonts w:ascii="Cambria Math" w:hAnsi="Cambria Math"/>
                <w:lang w:val="en-US" w:eastAsia="ru-RU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e,7</m:t>
                </m:r>
              </m:e>
            </m:d>
            <m:r>
              <w:rPr>
                <w:rFonts w:ascii="Cambria Math" w:hAnsi="Cambria Math"/>
                <w:lang w:val="en-US" w:eastAsia="ru-RU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j, 7</m:t>
                </m:r>
              </m:e>
            </m:d>
            <m:r>
              <w:rPr>
                <w:rFonts w:ascii="Cambria Math" w:hAnsi="Cambria Math"/>
                <w:lang w:val="en-US" w:eastAsia="ru-RU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hAnsi="Cambria Math"/>
                    <w:lang w:val="en-US" w:eastAsia="ru-RU"/>
                  </w:rPr>
                  <m:t>e,10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  <w:lang w:val="en-US" w:eastAsia="ru-RU"/>
              </w:rPr>
            </m:ctrlPr>
          </m:dPr>
          <m:e>
            <m:r>
              <w:rPr>
                <w:rFonts w:ascii="Cambria Math" w:hAnsi="Cambria Math"/>
                <w:lang w:val="en-US" w:eastAsia="ru-RU"/>
              </w:rPr>
              <m:t>3</m:t>
            </m:r>
          </m:e>
        </m:d>
      </m:oMath>
    </w:p>
    <w:p w:rsidR="005A4FEE" w:rsidRDefault="005A4FEE" w:rsidP="00785AD0">
      <w:pPr>
        <w:spacing w:before="240" w:line="240" w:lineRule="auto"/>
        <w:ind w:firstLine="0"/>
        <w:rPr>
          <w:szCs w:val="28"/>
          <w:lang w:val="en-US"/>
        </w:rPr>
      </w:pPr>
      <w:r>
        <w:rPr>
          <w:lang w:val="en-US" w:eastAsia="ru-RU"/>
        </w:rPr>
        <w:tab/>
        <w:t>(2)</w:t>
      </w:r>
      <m:oMath>
        <m:r>
          <m:rPr>
            <m:sty m:val="p"/>
          </m:rPr>
          <w:rPr>
            <w:rFonts w:ascii="Cambria Math" w:hAnsi="Cambria Math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  <w:szCs w:val="28"/>
            <w:lang w:val="en-US"/>
          </w:rPr>
          <m:t>○</m:t>
        </m:r>
      </m:oMath>
      <w:r>
        <w:rPr>
          <w:szCs w:val="28"/>
          <w:lang w:val="en-US"/>
        </w:rPr>
        <w:t>(3)=</w:t>
      </w:r>
      <m:oMath>
        <m:r>
          <w:rPr>
            <w:rFonts w:ascii="Cambria Math" w:hAnsi="Cambria Math"/>
            <w:szCs w:val="28"/>
            <w:lang w:val="en-US"/>
          </w:rPr>
          <m:t>∅</m:t>
        </m:r>
      </m:oMath>
      <w:r>
        <w:rPr>
          <w:szCs w:val="28"/>
          <w:lang w:val="en-US"/>
        </w:rPr>
        <w:t xml:space="preserve"> (4)</w:t>
      </w:r>
    </w:p>
    <w:p w:rsidR="005A4FEE" w:rsidRDefault="005A4FEE" w:rsidP="00785AD0">
      <w:pPr>
        <w:spacing w:before="240" w:line="240" w:lineRule="auto"/>
        <w:ind w:firstLine="0"/>
        <w:rPr>
          <w:szCs w:val="28"/>
          <w:lang w:val="en-US"/>
        </w:rPr>
      </w:pPr>
      <w:r>
        <w:rPr>
          <w:szCs w:val="28"/>
          <w:lang w:val="en-US"/>
        </w:rPr>
        <w:tab/>
        <w:t>(1)=(4)</w:t>
      </w:r>
    </w:p>
    <w:p w:rsidR="005A4FEE" w:rsidRDefault="005A4FEE" w:rsidP="00785AD0">
      <w:pPr>
        <w:spacing w:before="240" w:line="240" w:lineRule="auto"/>
        <w:ind w:firstLine="0"/>
        <w:rPr>
          <w:szCs w:val="28"/>
        </w:rPr>
      </w:pPr>
      <w:r>
        <w:rPr>
          <w:szCs w:val="28"/>
        </w:rPr>
        <w:t>Задание 13.</w:t>
      </w:r>
    </w:p>
    <w:p w:rsidR="005A4FEE" w:rsidRPr="0077694B" w:rsidRDefault="005A4FEE" w:rsidP="00785AD0">
      <w:pPr>
        <w:spacing w:before="240" w:line="240" w:lineRule="auto"/>
        <w:ind w:firstLine="0"/>
        <w:rPr>
          <w:szCs w:val="28"/>
        </w:rPr>
      </w:pPr>
      <w:r>
        <w:rPr>
          <w:szCs w:val="28"/>
        </w:rPr>
        <w:tab/>
        <w:t>А</w:t>
      </w:r>
      <w:r>
        <w:rPr>
          <w:szCs w:val="28"/>
        </w:rPr>
        <w:t>×</w:t>
      </w:r>
      <w:r>
        <w:rPr>
          <w:szCs w:val="28"/>
        </w:rPr>
        <w:t>А=</w:t>
      </w:r>
      <w:r w:rsidRPr="0077694B">
        <w:rPr>
          <w:szCs w:val="28"/>
        </w:rPr>
        <w:t>{(7,7), (7,17), (7,3), (7,10), (17,7),(17,17), (17,3), (17,10), (3,7), (3, 17), (3,3),(3,10), (10,7),(10,17),(10,3),(10,10)}</w:t>
      </w:r>
    </w:p>
    <w:p w:rsidR="005A4FEE" w:rsidRPr="0077694B" w:rsidRDefault="005A4FEE" w:rsidP="00785AD0">
      <w:pPr>
        <w:spacing w:before="240" w:line="240" w:lineRule="auto"/>
        <w:ind w:firstLine="0"/>
        <w:rPr>
          <w:szCs w:val="28"/>
        </w:rPr>
      </w:pPr>
      <w:r>
        <w:rPr>
          <w:szCs w:val="28"/>
        </w:rPr>
        <w:t xml:space="preserve">Рефлексивное – </w:t>
      </w:r>
      <w:r w:rsidRPr="0077694B">
        <w:rPr>
          <w:szCs w:val="28"/>
        </w:rPr>
        <w:t>{(7,7), (3,3)}</w:t>
      </w:r>
    </w:p>
    <w:p w:rsidR="005A4FEE" w:rsidRPr="0077694B" w:rsidRDefault="005A4FEE" w:rsidP="00785AD0">
      <w:pPr>
        <w:spacing w:before="240" w:line="240" w:lineRule="auto"/>
        <w:ind w:firstLine="0"/>
        <w:rPr>
          <w:szCs w:val="28"/>
        </w:rPr>
      </w:pPr>
      <w:r>
        <w:rPr>
          <w:szCs w:val="28"/>
        </w:rPr>
        <w:t xml:space="preserve">Симметричное – </w:t>
      </w:r>
      <w:r w:rsidRPr="0077694B">
        <w:rPr>
          <w:szCs w:val="28"/>
        </w:rPr>
        <w:t>{(7,17), (17,7)}</w:t>
      </w:r>
    </w:p>
    <w:p w:rsidR="005A4FEE" w:rsidRPr="0077694B" w:rsidRDefault="005A4FEE" w:rsidP="00785AD0">
      <w:pPr>
        <w:spacing w:before="240" w:line="240" w:lineRule="auto"/>
        <w:ind w:firstLine="0"/>
        <w:rPr>
          <w:szCs w:val="28"/>
        </w:rPr>
      </w:pPr>
      <w:r>
        <w:rPr>
          <w:szCs w:val="28"/>
        </w:rPr>
        <w:t xml:space="preserve">Транзитивное – </w:t>
      </w:r>
      <w:r w:rsidRPr="0077694B">
        <w:rPr>
          <w:szCs w:val="28"/>
        </w:rPr>
        <w:t>{</w:t>
      </w:r>
      <w:r w:rsidR="0077694B" w:rsidRPr="0077694B">
        <w:rPr>
          <w:szCs w:val="28"/>
        </w:rPr>
        <w:t xml:space="preserve">(7,7), (7,3), (3,10),(10,7)} </w:t>
      </w:r>
    </w:p>
    <w:p w:rsidR="005A4FEE" w:rsidRPr="005A4FEE" w:rsidRDefault="005A4FEE" w:rsidP="00785AD0">
      <w:pPr>
        <w:spacing w:before="240" w:line="240" w:lineRule="auto"/>
        <w:ind w:firstLine="0"/>
        <w:rPr>
          <w:szCs w:val="28"/>
          <w:lang w:val="en-US"/>
        </w:rPr>
      </w:pPr>
      <w:r>
        <w:rPr>
          <w:szCs w:val="28"/>
        </w:rPr>
        <w:t>Эквивалентное</w:t>
      </w:r>
      <w:r>
        <w:rPr>
          <w:szCs w:val="28"/>
          <w:lang w:val="en-US"/>
        </w:rPr>
        <w:t xml:space="preserve"> –</w:t>
      </w:r>
      <w:r w:rsidR="0077694B">
        <w:rPr>
          <w:szCs w:val="28"/>
          <w:lang w:val="en-US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τ={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7,17</m:t>
            </m:r>
          </m:e>
        </m:d>
        <m:r>
          <w:rPr>
            <w:rFonts w:ascii="Cambria Math" w:hAnsi="Cambria Math"/>
            <w:szCs w:val="28"/>
            <w:lang w:val="en-US"/>
          </w:rPr>
          <m:t>,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17,7</m:t>
            </m:r>
          </m:e>
        </m:d>
        <m:r>
          <w:rPr>
            <w:rFonts w:ascii="Cambria Math" w:hAnsi="Cambria Math"/>
            <w:szCs w:val="28"/>
            <w:lang w:val="en-US"/>
          </w:rPr>
          <m:t xml:space="preserve">, 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3,3</m:t>
            </m:r>
          </m:e>
        </m:d>
        <m:r>
          <w:rPr>
            <w:rFonts w:ascii="Cambria Math" w:hAnsi="Cambria Math"/>
            <w:szCs w:val="28"/>
            <w:lang w:val="en-US"/>
          </w:rPr>
          <m:t>}</m:t>
        </m:r>
      </m:oMath>
    </w:p>
    <w:p w:rsidR="005646A0" w:rsidRDefault="005646A0" w:rsidP="005646A0">
      <w:pPr>
        <w:pStyle w:val="Default"/>
        <w:spacing w:after="240"/>
        <w:jc w:val="both"/>
        <w:rPr>
          <w:b/>
          <w:bCs/>
          <w:sz w:val="28"/>
          <w:szCs w:val="28"/>
          <w:lang w:val="en-US"/>
        </w:rPr>
      </w:pPr>
    </w:p>
    <w:p w:rsidR="0077694B" w:rsidRDefault="0077694B" w:rsidP="005646A0">
      <w:pPr>
        <w:pStyle w:val="Default"/>
        <w:spacing w:after="240"/>
        <w:jc w:val="both"/>
        <w:rPr>
          <w:bCs/>
          <w:sz w:val="28"/>
          <w:szCs w:val="28"/>
        </w:rPr>
      </w:pPr>
      <w:r w:rsidRPr="0077694B">
        <w:rPr>
          <w:bCs/>
          <w:sz w:val="28"/>
          <w:szCs w:val="28"/>
        </w:rPr>
        <w:t>Задание 14</w:t>
      </w:r>
    </w:p>
    <w:p w:rsidR="0077694B" w:rsidRPr="0077694B" w:rsidRDefault="0077694B" w:rsidP="005646A0">
      <w:pPr>
        <w:pStyle w:val="Default"/>
        <w:spacing w:after="24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bCs/>
          <w:sz w:val="28"/>
          <w:szCs w:val="28"/>
          <w:lang w:val="en-US"/>
        </w:rPr>
        <w:t>A</w:t>
      </w:r>
      <w:r w:rsidRPr="0077694B">
        <w:rPr>
          <w:bCs/>
          <w:sz w:val="28"/>
          <w:szCs w:val="28"/>
        </w:rPr>
        <w:t>\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τ</m:t>
        </m:r>
        <m:r>
          <w:rPr>
            <w:rFonts w:ascii="Cambria Math" w:hAnsi="Cambria Math"/>
            <w:sz w:val="28"/>
            <w:szCs w:val="28"/>
          </w:rPr>
          <m:t>=</m:t>
        </m:r>
      </m:oMath>
      <w:r w:rsidRPr="0077694B">
        <w:rPr>
          <w:sz w:val="28"/>
          <w:szCs w:val="28"/>
        </w:rPr>
        <w:t>{(7,7), (7,3), (7,10),(17,17), (17,3), (17,10), (3,7), (3, 17), (3,10), (10,7),(10,17),(10,3),(10,10)}</w:t>
      </w:r>
    </w:p>
    <w:p w:rsidR="005646A0" w:rsidRDefault="005646A0" w:rsidP="005646A0">
      <w:pPr>
        <w:pStyle w:val="Default"/>
        <w:spacing w:after="2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Вывод </w:t>
      </w:r>
    </w:p>
    <w:p w:rsidR="005646A0" w:rsidRDefault="0077694B" w:rsidP="005646A0">
      <w:pPr>
        <w:jc w:val="both"/>
        <w:rPr>
          <w:szCs w:val="28"/>
        </w:rPr>
      </w:pPr>
      <w:r>
        <w:rPr>
          <w:szCs w:val="28"/>
        </w:rPr>
        <w:t>В ходе лабораторной работы изучили отношения множеств и операции над ними</w:t>
      </w:r>
    </w:p>
    <w:p w:rsidR="00866E6C" w:rsidRDefault="00866E6C"/>
    <w:sectPr w:rsidR="00866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C188F"/>
    <w:multiLevelType w:val="hybridMultilevel"/>
    <w:tmpl w:val="2D6282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FE35205"/>
    <w:multiLevelType w:val="hybridMultilevel"/>
    <w:tmpl w:val="0B08705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52A66785"/>
    <w:multiLevelType w:val="hybridMultilevel"/>
    <w:tmpl w:val="4336C33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D16"/>
    <w:rsid w:val="000718D8"/>
    <w:rsid w:val="000F3E41"/>
    <w:rsid w:val="000F7354"/>
    <w:rsid w:val="001216D1"/>
    <w:rsid w:val="001276FE"/>
    <w:rsid w:val="00177C04"/>
    <w:rsid w:val="001B4194"/>
    <w:rsid w:val="002E7340"/>
    <w:rsid w:val="00353D16"/>
    <w:rsid w:val="00531790"/>
    <w:rsid w:val="00541297"/>
    <w:rsid w:val="005646A0"/>
    <w:rsid w:val="005736CB"/>
    <w:rsid w:val="0058600E"/>
    <w:rsid w:val="005A4FEE"/>
    <w:rsid w:val="005E631A"/>
    <w:rsid w:val="006E0E97"/>
    <w:rsid w:val="0076310A"/>
    <w:rsid w:val="0077694B"/>
    <w:rsid w:val="00785AD0"/>
    <w:rsid w:val="007B6877"/>
    <w:rsid w:val="008035DB"/>
    <w:rsid w:val="00866E6C"/>
    <w:rsid w:val="00AA64E5"/>
    <w:rsid w:val="00B468C3"/>
    <w:rsid w:val="00E56754"/>
    <w:rsid w:val="00FE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6A0"/>
    <w:pPr>
      <w:spacing w:after="0" w:line="36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646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646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46A0"/>
    <w:rPr>
      <w:rFonts w:ascii="Tahoma" w:eastAsia="Calibri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F7354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58600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6A0"/>
    <w:pPr>
      <w:spacing w:after="0" w:line="360" w:lineRule="auto"/>
      <w:ind w:firstLine="709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646A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646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46A0"/>
    <w:rPr>
      <w:rFonts w:ascii="Tahoma" w:eastAsia="Calibri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F7354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5860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5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10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Егинов</dc:creator>
  <cp:keywords/>
  <dc:description/>
  <cp:lastModifiedBy>Дмитрий Егинов</cp:lastModifiedBy>
  <cp:revision>9</cp:revision>
  <dcterms:created xsi:type="dcterms:W3CDTF">2018-02-13T14:46:00Z</dcterms:created>
  <dcterms:modified xsi:type="dcterms:W3CDTF">2018-03-13T14:06:00Z</dcterms:modified>
</cp:coreProperties>
</file>