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5E" w:rsidRDefault="00EE2BCA" w:rsidP="000C7F3B">
      <w:pPr>
        <w:jc w:val="both"/>
        <w:rPr>
          <w:rFonts w:ascii="Times New Roman" w:hAnsi="Times New Roman" w:cs="Times New Roman"/>
          <w:b/>
          <w:sz w:val="28"/>
        </w:rPr>
      </w:pPr>
      <w:r w:rsidRPr="00EE2BCA">
        <w:rPr>
          <w:rFonts w:ascii="Times New Roman" w:hAnsi="Times New Roman" w:cs="Times New Roman"/>
          <w:b/>
          <w:sz w:val="28"/>
        </w:rPr>
        <w:t>Разработка и анализ требований</w:t>
      </w:r>
    </w:p>
    <w:p w:rsidR="00EE2BCA" w:rsidRDefault="00EE2BCA" w:rsidP="000C7F3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Иванчуков Антон </w:t>
      </w:r>
      <w:r w:rsidR="00D314EC">
        <w:rPr>
          <w:rFonts w:ascii="Times New Roman" w:hAnsi="Times New Roman" w:cs="Times New Roman"/>
          <w:b/>
          <w:sz w:val="28"/>
        </w:rPr>
        <w:t>Геннадьевич</w:t>
      </w:r>
    </w:p>
    <w:p w:rsidR="00D314EC" w:rsidRPr="00D314EC" w:rsidRDefault="00D314EC" w:rsidP="000C7F3B">
      <w:pPr>
        <w:jc w:val="both"/>
        <w:rPr>
          <w:rFonts w:ascii="Times New Roman" w:hAnsi="Times New Roman" w:cs="Times New Roman"/>
          <w:sz w:val="28"/>
        </w:rPr>
      </w:pPr>
    </w:p>
    <w:p w:rsidR="00860BCB" w:rsidRPr="0005551B" w:rsidRDefault="009F5ADD" w:rsidP="000C7F3B">
      <w:pPr>
        <w:jc w:val="both"/>
        <w:rPr>
          <w:rFonts w:ascii="Times New Roman" w:hAnsi="Times New Roman" w:cs="Times New Roman"/>
          <w:b/>
          <w:sz w:val="28"/>
        </w:rPr>
      </w:pPr>
      <w:r w:rsidRPr="0005551B">
        <w:rPr>
          <w:rFonts w:ascii="Times New Roman" w:hAnsi="Times New Roman" w:cs="Times New Roman"/>
          <w:b/>
          <w:sz w:val="28"/>
        </w:rPr>
        <w:t>Классификация требований:</w:t>
      </w:r>
    </w:p>
    <w:p w:rsidR="009F5ADD" w:rsidRPr="009F5ADD" w:rsidRDefault="009F5ADD" w:rsidP="000C7F3B">
      <w:pPr>
        <w:jc w:val="both"/>
        <w:rPr>
          <w:rFonts w:ascii="Times New Roman" w:hAnsi="Times New Roman" w:cs="Times New Roman"/>
          <w:sz w:val="28"/>
        </w:rPr>
      </w:pPr>
      <w:r w:rsidRPr="009F5ADD">
        <w:rPr>
          <w:rFonts w:ascii="Times New Roman" w:hAnsi="Times New Roman" w:cs="Times New Roman"/>
          <w:sz w:val="28"/>
        </w:rPr>
        <w:t>Требования к продукту:</w:t>
      </w:r>
    </w:p>
    <w:p w:rsidR="009F5ADD" w:rsidRPr="009F5ADD" w:rsidRDefault="009F5ADD" w:rsidP="000C7F3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9F5ADD">
        <w:rPr>
          <w:rFonts w:ascii="Times New Roman" w:hAnsi="Times New Roman" w:cs="Times New Roman"/>
          <w:sz w:val="28"/>
        </w:rPr>
        <w:t>олучить качественный готовый продукт в обозначенные сроки;</w:t>
      </w:r>
    </w:p>
    <w:p w:rsidR="009F5ADD" w:rsidRDefault="009F5ADD" w:rsidP="000C7F3B">
      <w:pPr>
        <w:jc w:val="both"/>
        <w:rPr>
          <w:rFonts w:ascii="Times New Roman" w:hAnsi="Times New Roman" w:cs="Times New Roman"/>
          <w:sz w:val="28"/>
        </w:rPr>
      </w:pPr>
      <w:r w:rsidRPr="009F5ADD">
        <w:rPr>
          <w:rFonts w:ascii="Times New Roman" w:hAnsi="Times New Roman" w:cs="Times New Roman"/>
          <w:sz w:val="28"/>
        </w:rPr>
        <w:t xml:space="preserve">К проекту: </w:t>
      </w:r>
    </w:p>
    <w:p w:rsidR="009F5ADD" w:rsidRPr="009F5ADD" w:rsidRDefault="009F5ADD" w:rsidP="000C7F3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9F5ADD">
        <w:rPr>
          <w:rFonts w:ascii="Times New Roman" w:hAnsi="Times New Roman" w:cs="Times New Roman"/>
          <w:sz w:val="28"/>
        </w:rPr>
        <w:t>ак разработчик будет разрабатывать систему;</w:t>
      </w:r>
    </w:p>
    <w:p w:rsidR="009F5ADD" w:rsidRDefault="009F5ADD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Регламентация процесса заказчиком позволяет:</w:t>
      </w:r>
    </w:p>
    <w:p w:rsidR="009F5ADD" w:rsidRPr="009F5ADD" w:rsidRDefault="009F5ADD" w:rsidP="000C7F3B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F5AD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Снизить риски</w:t>
      </w:r>
      <w:r w:rsidRPr="009F5ADD">
        <w:rPr>
          <w:rFonts w:ascii="Times New Roman" w:hAnsi="Times New Roman" w:cs="Times New Roman"/>
          <w:sz w:val="28"/>
        </w:rPr>
        <w:t>;</w:t>
      </w:r>
    </w:p>
    <w:p w:rsidR="009F5ADD" w:rsidRPr="009F5ADD" w:rsidRDefault="009F5ADD" w:rsidP="000C7F3B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F5AD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Повысить стоимость проекта</w:t>
      </w:r>
      <w:r w:rsidRPr="009F5ADD">
        <w:rPr>
          <w:rFonts w:ascii="Times New Roman" w:hAnsi="Times New Roman" w:cs="Times New Roman"/>
          <w:sz w:val="28"/>
        </w:rPr>
        <w:t>;</w:t>
      </w:r>
    </w:p>
    <w:p w:rsidR="00EE2BCA" w:rsidRDefault="009F5ADD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участия заказчика в проекте:</w:t>
      </w:r>
    </w:p>
    <w:p w:rsidR="009F5ADD" w:rsidRDefault="009F5ADD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Разработчик предоставляет заказчику полный план работ</w:t>
      </w:r>
    </w:p>
    <w:p w:rsidR="009F5ADD" w:rsidRDefault="009F5ADD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Разработчик осуществляет ежедневные сборки. Тестирование продукта</w:t>
      </w:r>
    </w:p>
    <w:p w:rsidR="009F5ADD" w:rsidRDefault="009F5ADD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Все управленческие, проектные документации и коды размещаются в онлайн доступе заказчику</w:t>
      </w:r>
    </w:p>
    <w:p w:rsidR="009F5ADD" w:rsidRPr="0005551B" w:rsidRDefault="0005551B" w:rsidP="000C7F3B">
      <w:pPr>
        <w:jc w:val="both"/>
        <w:rPr>
          <w:rFonts w:ascii="Times New Roman" w:hAnsi="Times New Roman" w:cs="Times New Roman"/>
          <w:b/>
          <w:sz w:val="28"/>
        </w:rPr>
      </w:pPr>
      <w:r w:rsidRPr="0005551B">
        <w:rPr>
          <w:rFonts w:ascii="Times New Roman" w:hAnsi="Times New Roman" w:cs="Times New Roman"/>
          <w:b/>
          <w:sz w:val="28"/>
        </w:rPr>
        <w:t>Уровень требований:</w:t>
      </w:r>
    </w:p>
    <w:p w:rsidR="0005551B" w:rsidRDefault="0005551B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Бизнес требования</w:t>
      </w:r>
    </w:p>
    <w:p w:rsidR="0005551B" w:rsidRDefault="0005551B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Требования пользователя</w:t>
      </w:r>
    </w:p>
    <w:p w:rsidR="0005551B" w:rsidRDefault="0005551B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Функциональный уровень</w:t>
      </w:r>
    </w:p>
    <w:p w:rsidR="000D763D" w:rsidRPr="000D763D" w:rsidRDefault="000D763D" w:rsidP="000C7F3B">
      <w:pPr>
        <w:jc w:val="both"/>
        <w:rPr>
          <w:rFonts w:ascii="Times New Roman" w:hAnsi="Times New Roman" w:cs="Times New Roman"/>
          <w:b/>
          <w:sz w:val="28"/>
        </w:rPr>
      </w:pPr>
      <w:r w:rsidRPr="000D763D">
        <w:rPr>
          <w:rFonts w:ascii="Times New Roman" w:hAnsi="Times New Roman" w:cs="Times New Roman"/>
          <w:b/>
          <w:sz w:val="28"/>
        </w:rPr>
        <w:t>Системные требования. Требования к ПО</w:t>
      </w:r>
    </w:p>
    <w:p w:rsidR="000D763D" w:rsidRDefault="00C016A2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Системные требования - </w:t>
      </w:r>
      <w:r w:rsidR="000D763D">
        <w:rPr>
          <w:rFonts w:ascii="Times New Roman" w:hAnsi="Times New Roman" w:cs="Times New Roman"/>
          <w:sz w:val="28"/>
        </w:rPr>
        <w:t xml:space="preserve">Требования </w:t>
      </w:r>
      <w:r>
        <w:rPr>
          <w:rFonts w:ascii="Times New Roman" w:hAnsi="Times New Roman" w:cs="Times New Roman"/>
          <w:sz w:val="28"/>
        </w:rPr>
        <w:t xml:space="preserve">прикладной программной системой к среде своего </w:t>
      </w:r>
      <w:r w:rsidR="000D763D">
        <w:rPr>
          <w:rFonts w:ascii="Times New Roman" w:hAnsi="Times New Roman" w:cs="Times New Roman"/>
          <w:sz w:val="28"/>
        </w:rPr>
        <w:t xml:space="preserve">функционирования </w:t>
      </w:r>
    </w:p>
    <w:p w:rsidR="00C016A2" w:rsidRDefault="00C856D9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 отвечают на вопрос «Что должна делать система?». Они определяют основной фронт работы программиста.</w:t>
      </w:r>
    </w:p>
    <w:p w:rsidR="00C856D9" w:rsidRDefault="00C856D9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нефункциональных требований:</w:t>
      </w:r>
    </w:p>
    <w:p w:rsidR="00C856D9" w:rsidRDefault="00C856D9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Внешние интерфейсы</w:t>
      </w:r>
    </w:p>
    <w:p w:rsidR="00C856D9" w:rsidRDefault="00C856D9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Атрибуты качества и ограничения</w:t>
      </w:r>
    </w:p>
    <w:p w:rsidR="00C856D9" w:rsidRPr="00C856D9" w:rsidRDefault="00C856D9" w:rsidP="000C7F3B">
      <w:pPr>
        <w:jc w:val="both"/>
        <w:rPr>
          <w:rFonts w:ascii="Times New Roman" w:hAnsi="Times New Roman" w:cs="Times New Roman"/>
          <w:b/>
          <w:sz w:val="28"/>
        </w:rPr>
      </w:pPr>
      <w:r w:rsidRPr="00C856D9">
        <w:rPr>
          <w:rFonts w:ascii="Times New Roman" w:hAnsi="Times New Roman" w:cs="Times New Roman"/>
          <w:b/>
          <w:sz w:val="28"/>
        </w:rPr>
        <w:t>Диаграмма вариантов использования:</w:t>
      </w:r>
    </w:p>
    <w:p w:rsidR="00C856D9" w:rsidRDefault="00C856D9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 использования – действие, которое может совершать пользователь системы.</w:t>
      </w:r>
    </w:p>
    <w:p w:rsidR="00C856D9" w:rsidRDefault="008B36A3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ЛР:</w:t>
      </w:r>
    </w:p>
    <w:p w:rsidR="008B36A3" w:rsidRDefault="008B36A3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Описать предметную область, диаграмма вариантов использования (развернутая)</w:t>
      </w:r>
    </w:p>
    <w:p w:rsidR="008B36A3" w:rsidRPr="008B36A3" w:rsidRDefault="008B36A3" w:rsidP="000C7F3B">
      <w:pPr>
        <w:jc w:val="both"/>
        <w:rPr>
          <w:rFonts w:ascii="Times New Roman" w:hAnsi="Times New Roman" w:cs="Times New Roman"/>
          <w:i/>
          <w:sz w:val="28"/>
        </w:rPr>
      </w:pPr>
      <w:r w:rsidRPr="008B36A3">
        <w:rPr>
          <w:rFonts w:ascii="Times New Roman" w:hAnsi="Times New Roman" w:cs="Times New Roman"/>
          <w:i/>
          <w:sz w:val="28"/>
        </w:rPr>
        <w:t xml:space="preserve">Пример: </w:t>
      </w:r>
    </w:p>
    <w:p w:rsidR="008B36A3" w:rsidRDefault="008B36A3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гостиница.</w:t>
      </w:r>
    </w:p>
    <w:p w:rsidR="008B36A3" w:rsidRDefault="008B36A3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персонал. У каждого свои обязанности и свое время работы. (уборка с 8.00 до 10.00). Их последовательность действий без лишней информации.</w:t>
      </w:r>
    </w:p>
    <w:p w:rsidR="008B36A3" w:rsidRDefault="00207267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22.09.18</w:t>
      </w:r>
    </w:p>
    <w:p w:rsidR="00207267" w:rsidRDefault="00207267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среде внешних интерфейсов наиболее важным является интерфейс пользователя. Еще есть </w:t>
      </w:r>
    </w:p>
    <w:p w:rsidR="00207267" w:rsidRDefault="00207267" w:rsidP="000C7F3B">
      <w:pPr>
        <w:jc w:val="both"/>
        <w:rPr>
          <w:rFonts w:ascii="Times New Roman" w:hAnsi="Times New Roman" w:cs="Times New Roman"/>
          <w:sz w:val="28"/>
        </w:rPr>
      </w:pPr>
    </w:p>
    <w:p w:rsidR="00207267" w:rsidRDefault="00207267" w:rsidP="000C7F3B">
      <w:pPr>
        <w:jc w:val="both"/>
        <w:rPr>
          <w:rFonts w:ascii="Times New Roman" w:hAnsi="Times New Roman" w:cs="Times New Roman"/>
          <w:sz w:val="28"/>
        </w:rPr>
      </w:pPr>
    </w:p>
    <w:p w:rsidR="00850EE1" w:rsidRDefault="00207267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Характеристики продуктов </w:t>
      </w:r>
      <w:r w:rsidR="00850EE1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50EE1">
        <w:rPr>
          <w:rFonts w:ascii="Times New Roman" w:hAnsi="Times New Roman" w:cs="Times New Roman"/>
          <w:sz w:val="28"/>
        </w:rPr>
        <w:t>это набор логически связанных функциональных требований, которые обеспечивают работу пользователя и удовлетворяет бизнес цели.</w:t>
      </w:r>
    </w:p>
    <w:p w:rsidR="00850EE1" w:rsidRPr="00DB5761" w:rsidRDefault="00850EE1" w:rsidP="000C7F3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Классификация</w:t>
      </w:r>
      <w:r w:rsidRPr="00850EE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RUP</w:t>
      </w:r>
      <w:r w:rsidRPr="00850EE1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 xml:space="preserve">Rational United Process) </w:t>
      </w:r>
    </w:p>
    <w:p w:rsidR="00850EE1" w:rsidRDefault="00850EE1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спецификациях </w:t>
      </w:r>
      <w:r>
        <w:rPr>
          <w:rFonts w:ascii="Times New Roman" w:hAnsi="Times New Roman" w:cs="Times New Roman"/>
          <w:sz w:val="28"/>
          <w:lang w:val="en-US"/>
        </w:rPr>
        <w:t>RUP</w:t>
      </w:r>
      <w:r>
        <w:rPr>
          <w:rFonts w:ascii="Times New Roman" w:hAnsi="Times New Roman" w:cs="Times New Roman"/>
          <w:sz w:val="28"/>
        </w:rPr>
        <w:t xml:space="preserve"> при классификации требований используется модель </w:t>
      </w:r>
      <w:r>
        <w:rPr>
          <w:rFonts w:ascii="Times New Roman" w:hAnsi="Times New Roman" w:cs="Times New Roman"/>
          <w:sz w:val="28"/>
          <w:lang w:val="en-US"/>
        </w:rPr>
        <w:t>FURPS</w:t>
      </w:r>
      <w:r w:rsidRPr="00850EE1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с отсылкой на стандарт </w:t>
      </w:r>
      <w:r>
        <w:rPr>
          <w:rFonts w:ascii="Times New Roman" w:hAnsi="Times New Roman" w:cs="Times New Roman"/>
          <w:sz w:val="28"/>
          <w:lang w:val="en-US"/>
        </w:rPr>
        <w:t>IEEES</w:t>
      </w:r>
      <w:r w:rsidRPr="00850EE1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50EE1">
        <w:rPr>
          <w:rFonts w:ascii="Times New Roman" w:hAnsi="Times New Roman" w:cs="Times New Roman"/>
          <w:sz w:val="28"/>
        </w:rPr>
        <w:t xml:space="preserve"> 610.12.1990</w:t>
      </w:r>
      <w:r>
        <w:rPr>
          <w:rFonts w:ascii="Times New Roman" w:hAnsi="Times New Roman" w:cs="Times New Roman"/>
          <w:sz w:val="28"/>
        </w:rPr>
        <w:t xml:space="preserve"> .</w:t>
      </w:r>
    </w:p>
    <w:p w:rsidR="00850EE1" w:rsidRDefault="00850EE1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FURPS </w:t>
      </w:r>
      <w:r>
        <w:rPr>
          <w:rFonts w:ascii="Times New Roman" w:hAnsi="Times New Roman" w:cs="Times New Roman"/>
          <w:sz w:val="28"/>
        </w:rPr>
        <w:t xml:space="preserve">– это </w:t>
      </w:r>
    </w:p>
    <w:p w:rsidR="00850EE1" w:rsidRDefault="00850EE1" w:rsidP="000C7F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Функциональность </w:t>
      </w:r>
      <w:r>
        <w:rPr>
          <w:rFonts w:ascii="Times New Roman" w:hAnsi="Times New Roman" w:cs="Times New Roman"/>
          <w:sz w:val="28"/>
          <w:lang w:val="en-US"/>
        </w:rPr>
        <w:t>(Functionality)</w:t>
      </w:r>
    </w:p>
    <w:p w:rsidR="00850EE1" w:rsidRPr="00850EE1" w:rsidRDefault="00850EE1" w:rsidP="000C7F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Применимость </w:t>
      </w:r>
      <w:r>
        <w:rPr>
          <w:rFonts w:ascii="Times New Roman" w:hAnsi="Times New Roman" w:cs="Times New Roman"/>
          <w:sz w:val="28"/>
          <w:lang w:val="en-US"/>
        </w:rPr>
        <w:t>(Usability)</w:t>
      </w:r>
    </w:p>
    <w:p w:rsidR="00850EE1" w:rsidRDefault="00850EE1" w:rsidP="000C7F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 (</w:t>
      </w:r>
      <w:r>
        <w:rPr>
          <w:rFonts w:ascii="Times New Roman" w:hAnsi="Times New Roman" w:cs="Times New Roman"/>
          <w:sz w:val="28"/>
          <w:lang w:val="en-US"/>
        </w:rPr>
        <w:t>Rentability)</w:t>
      </w:r>
    </w:p>
    <w:p w:rsidR="00850EE1" w:rsidRDefault="00850EE1" w:rsidP="000C7F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Производительность (</w:t>
      </w:r>
      <w:r>
        <w:rPr>
          <w:rFonts w:ascii="Times New Roman" w:hAnsi="Times New Roman" w:cs="Times New Roman"/>
          <w:sz w:val="28"/>
          <w:lang w:val="en-US"/>
        </w:rPr>
        <w:t>Performance)</w:t>
      </w:r>
    </w:p>
    <w:p w:rsidR="00850EE1" w:rsidRPr="00850EE1" w:rsidRDefault="00850EE1" w:rsidP="000C7F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Эксплуатационная пригодность </w:t>
      </w:r>
      <w:r>
        <w:rPr>
          <w:rFonts w:ascii="Times New Roman" w:hAnsi="Times New Roman" w:cs="Times New Roman"/>
          <w:sz w:val="28"/>
          <w:lang w:val="en-US"/>
        </w:rPr>
        <w:t>(Supportability)</w:t>
      </w:r>
    </w:p>
    <w:p w:rsidR="00850EE1" w:rsidRDefault="00850EE1" w:rsidP="000C7F3B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дает еще: </w:t>
      </w:r>
    </w:p>
    <w:p w:rsidR="00850EE1" w:rsidRDefault="00850EE1" w:rsidP="000C7F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проекта</w:t>
      </w:r>
    </w:p>
    <w:p w:rsidR="00850EE1" w:rsidRDefault="00850EE1" w:rsidP="000C7F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выполнения</w:t>
      </w:r>
    </w:p>
    <w:p w:rsidR="00850EE1" w:rsidRDefault="00850EE1" w:rsidP="000C7F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интерфейсу</w:t>
      </w:r>
    </w:p>
    <w:p w:rsidR="00850EE1" w:rsidRDefault="00850EE1" w:rsidP="000C7F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Физические требования</w:t>
      </w:r>
    </w:p>
    <w:p w:rsidR="00850EE1" w:rsidRDefault="00850EE1" w:rsidP="000C7F3B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FURPS</w:t>
      </w:r>
      <w:r w:rsidRPr="00850EE1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выделяют такие категории требования: </w:t>
      </w:r>
    </w:p>
    <w:p w:rsidR="00850EE1" w:rsidRDefault="00850EE1" w:rsidP="000C7F3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Требования указывающие на необходимость согласования с некоторыми юридическими и нормативными актами</w:t>
      </w:r>
    </w:p>
    <w:p w:rsidR="00850EE1" w:rsidRDefault="00850EE1" w:rsidP="000C7F3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</w:t>
      </w:r>
      <w:r w:rsidR="00515513">
        <w:rPr>
          <w:rFonts w:ascii="Times New Roman" w:hAnsi="Times New Roman" w:cs="Times New Roman"/>
          <w:sz w:val="28"/>
        </w:rPr>
        <w:t>лиценз</w:t>
      </w:r>
      <w:r>
        <w:rPr>
          <w:rFonts w:ascii="Times New Roman" w:hAnsi="Times New Roman" w:cs="Times New Roman"/>
          <w:sz w:val="28"/>
        </w:rPr>
        <w:t>ированию</w:t>
      </w:r>
    </w:p>
    <w:p w:rsidR="00850EE1" w:rsidRDefault="00850EE1" w:rsidP="000C7F3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</w:t>
      </w:r>
      <w:r w:rsidR="00515513">
        <w:rPr>
          <w:rFonts w:ascii="Times New Roman" w:hAnsi="Times New Roman" w:cs="Times New Roman"/>
          <w:sz w:val="28"/>
        </w:rPr>
        <w:t>докуме</w:t>
      </w:r>
      <w:r>
        <w:rPr>
          <w:rFonts w:ascii="Times New Roman" w:hAnsi="Times New Roman" w:cs="Times New Roman"/>
          <w:sz w:val="28"/>
        </w:rPr>
        <w:t>нтированию</w:t>
      </w:r>
    </w:p>
    <w:p w:rsidR="002F71B8" w:rsidRDefault="002F71B8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и их свойства. Процесс анализа требований</w:t>
      </w:r>
    </w:p>
    <w:p w:rsidR="002F71B8" w:rsidRDefault="002F71B8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Строжайшее и единственное правило построения системы с программным обеспечением – решить точно, что же строить.</w:t>
      </w:r>
    </w:p>
    <w:p w:rsidR="002F71B8" w:rsidRDefault="002F71B8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Требования, которыми должны обладать программные системы: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Полнота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Ясность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Согласованность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Верифицируемость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Необходимость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Полезность при эксплуатации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Осуществимость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Модифицируемость</w:t>
      </w:r>
    </w:p>
    <w:p w:rsidR="002F71B8" w:rsidRP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2F71B8">
        <w:rPr>
          <w:rFonts w:ascii="Times New Roman" w:hAnsi="Times New Roman" w:cs="Times New Roman"/>
          <w:sz w:val="28"/>
        </w:rPr>
        <w:t>Трассируемость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Упорядоченность по важности и стабильности </w:t>
      </w:r>
    </w:p>
    <w:p w:rsidR="002F71B8" w:rsidRDefault="002F71B8" w:rsidP="000C7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количественной метрики</w:t>
      </w:r>
    </w:p>
    <w:p w:rsidR="002F71B8" w:rsidRDefault="002F71B8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Рассматриваются 2 аспекта по </w:t>
      </w:r>
      <w:r w:rsidRPr="00C402E0">
        <w:rPr>
          <w:rFonts w:ascii="Times New Roman" w:hAnsi="Times New Roman" w:cs="Times New Roman"/>
          <w:b/>
          <w:sz w:val="28"/>
        </w:rPr>
        <w:t>полноте</w:t>
      </w:r>
      <w:r>
        <w:rPr>
          <w:rFonts w:ascii="Times New Roman" w:hAnsi="Times New Roman" w:cs="Times New Roman"/>
          <w:sz w:val="28"/>
        </w:rPr>
        <w:t xml:space="preserve">: полнота системных требований и отдельных требований. </w:t>
      </w:r>
      <w:r w:rsidRPr="002F71B8">
        <w:rPr>
          <w:rFonts w:ascii="Times New Roman" w:hAnsi="Times New Roman" w:cs="Times New Roman"/>
          <w:i/>
          <w:sz w:val="28"/>
        </w:rPr>
        <w:t>Полнота отдельных требований</w:t>
      </w:r>
      <w:r>
        <w:rPr>
          <w:rFonts w:ascii="Times New Roman" w:hAnsi="Times New Roman" w:cs="Times New Roman"/>
          <w:sz w:val="28"/>
        </w:rPr>
        <w:t xml:space="preserve"> – свойство означающее, что текст требований не требует дополнительной детализации. </w:t>
      </w:r>
      <w:r w:rsidRPr="002F71B8">
        <w:rPr>
          <w:rFonts w:ascii="Times New Roman" w:hAnsi="Times New Roman" w:cs="Times New Roman"/>
          <w:i/>
          <w:sz w:val="28"/>
        </w:rPr>
        <w:t>Полнота системных требований</w:t>
      </w:r>
      <w:r>
        <w:rPr>
          <w:rFonts w:ascii="Times New Roman" w:hAnsi="Times New Roman" w:cs="Times New Roman"/>
          <w:sz w:val="28"/>
        </w:rPr>
        <w:t xml:space="preserve"> – свойство означающее, </w:t>
      </w:r>
      <w:r w:rsidR="00C402E0">
        <w:rPr>
          <w:rFonts w:ascii="Times New Roman" w:hAnsi="Times New Roman" w:cs="Times New Roman"/>
          <w:sz w:val="28"/>
        </w:rPr>
        <w:t xml:space="preserve">что совокупность </w:t>
      </w:r>
      <w:r w:rsidR="00794E8A">
        <w:rPr>
          <w:rFonts w:ascii="Times New Roman" w:hAnsi="Times New Roman" w:cs="Times New Roman"/>
          <w:sz w:val="28"/>
        </w:rPr>
        <w:t>арте</w:t>
      </w:r>
      <w:r w:rsidR="00C402E0">
        <w:rPr>
          <w:rFonts w:ascii="Times New Roman" w:hAnsi="Times New Roman" w:cs="Times New Roman"/>
          <w:sz w:val="28"/>
        </w:rPr>
        <w:t>фактов, исчерпывающим образом описывает то, что требуется от разрабатываемой системы.</w:t>
      </w:r>
    </w:p>
    <w:p w:rsidR="00C402E0" w:rsidRDefault="00C402E0" w:rsidP="000C7F3B">
      <w:pPr>
        <w:jc w:val="both"/>
        <w:rPr>
          <w:rFonts w:ascii="Times New Roman" w:hAnsi="Times New Roman" w:cs="Times New Roman"/>
          <w:sz w:val="28"/>
        </w:rPr>
      </w:pPr>
      <w:r w:rsidRPr="00C402E0">
        <w:rPr>
          <w:rFonts w:ascii="Times New Roman" w:hAnsi="Times New Roman" w:cs="Times New Roman"/>
          <w:b/>
          <w:sz w:val="28"/>
        </w:rPr>
        <w:t>Ясность</w:t>
      </w:r>
      <w:r>
        <w:rPr>
          <w:rFonts w:ascii="Times New Roman" w:hAnsi="Times New Roman" w:cs="Times New Roman"/>
          <w:sz w:val="28"/>
        </w:rPr>
        <w:t>. Требование, сформулированное ясно, может быть прослежено, начиная от того документа, где оно сформулировано впервые, вплоть до рабочей спецификации.</w:t>
      </w:r>
    </w:p>
    <w:p w:rsidR="00C402E0" w:rsidRDefault="00C402E0" w:rsidP="000C7F3B">
      <w:pPr>
        <w:jc w:val="both"/>
        <w:rPr>
          <w:rFonts w:ascii="Times New Roman" w:hAnsi="Times New Roman" w:cs="Times New Roman"/>
          <w:sz w:val="28"/>
        </w:rPr>
      </w:pPr>
      <w:r w:rsidRPr="00C402E0">
        <w:rPr>
          <w:rFonts w:ascii="Times New Roman" w:hAnsi="Times New Roman" w:cs="Times New Roman"/>
          <w:b/>
          <w:sz w:val="28"/>
        </w:rPr>
        <w:t>Корректность и согласованность.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(Непротиворечивость)</w:t>
      </w:r>
      <w:r w:rsidR="009F26D7">
        <w:rPr>
          <w:rFonts w:ascii="Times New Roman" w:hAnsi="Times New Roman" w:cs="Times New Roman"/>
          <w:sz w:val="28"/>
        </w:rPr>
        <w:t xml:space="preserve">. Требования не должны противоречить </w:t>
      </w:r>
      <w:r w:rsidR="00820CB2">
        <w:rPr>
          <w:rFonts w:ascii="Times New Roman" w:hAnsi="Times New Roman" w:cs="Times New Roman"/>
          <w:sz w:val="28"/>
        </w:rPr>
        <w:t>требованиям своего уровня иерархии</w:t>
      </w:r>
      <w:r w:rsidR="00A0318D">
        <w:rPr>
          <w:rFonts w:ascii="Times New Roman" w:hAnsi="Times New Roman" w:cs="Times New Roman"/>
          <w:sz w:val="28"/>
        </w:rPr>
        <w:t xml:space="preserve"> и требованиям родительского уровня.</w:t>
      </w:r>
    </w:p>
    <w:p w:rsidR="00A0318D" w:rsidRDefault="00A0318D" w:rsidP="000C7F3B">
      <w:pPr>
        <w:jc w:val="both"/>
        <w:rPr>
          <w:rFonts w:ascii="Times New Roman" w:hAnsi="Times New Roman" w:cs="Times New Roman"/>
          <w:sz w:val="28"/>
        </w:rPr>
      </w:pPr>
      <w:r w:rsidRPr="00A0318D">
        <w:rPr>
          <w:rFonts w:ascii="Times New Roman" w:hAnsi="Times New Roman" w:cs="Times New Roman"/>
          <w:b/>
          <w:sz w:val="28"/>
        </w:rPr>
        <w:t>Верифицируемость.</w:t>
      </w:r>
      <w:r>
        <w:rPr>
          <w:rFonts w:ascii="Times New Roman" w:hAnsi="Times New Roman" w:cs="Times New Roman"/>
          <w:sz w:val="28"/>
        </w:rPr>
        <w:t xml:space="preserve"> </w:t>
      </w:r>
      <w:r w:rsidR="00CA597D">
        <w:rPr>
          <w:rFonts w:ascii="Times New Roman" w:hAnsi="Times New Roman" w:cs="Times New Roman"/>
          <w:sz w:val="28"/>
        </w:rPr>
        <w:t xml:space="preserve">Если требование изложено на языке понятном и одинаково воспринимаемом участниками процессом создания информационной системы, причем оно является полным, значит это требование можно проверить. </w:t>
      </w:r>
    </w:p>
    <w:p w:rsidR="001351FE" w:rsidRDefault="001351FE" w:rsidP="000C7F3B">
      <w:pPr>
        <w:jc w:val="both"/>
        <w:rPr>
          <w:rFonts w:ascii="Times New Roman" w:hAnsi="Times New Roman" w:cs="Times New Roman"/>
          <w:sz w:val="28"/>
        </w:rPr>
      </w:pPr>
      <w:r w:rsidRPr="001351FE">
        <w:rPr>
          <w:rFonts w:ascii="Times New Roman" w:hAnsi="Times New Roman" w:cs="Times New Roman"/>
          <w:b/>
          <w:sz w:val="28"/>
        </w:rPr>
        <w:lastRenderedPageBreak/>
        <w:t>Необходимость, полезность при эксплуатации.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351FE">
        <w:rPr>
          <w:rFonts w:ascii="Times New Roman" w:hAnsi="Times New Roman" w:cs="Times New Roman"/>
          <w:i/>
          <w:sz w:val="28"/>
        </w:rPr>
        <w:t>Необходимым</w:t>
      </w:r>
      <w:r>
        <w:rPr>
          <w:rFonts w:ascii="Times New Roman" w:hAnsi="Times New Roman" w:cs="Times New Roman"/>
          <w:sz w:val="28"/>
        </w:rPr>
        <w:t xml:space="preserve"> следует считать свойство, без которого либо невозможно, либо затруднено выполнение автоматизированных бизнес-функций пользователей. </w:t>
      </w:r>
      <w:r w:rsidRPr="001351FE">
        <w:rPr>
          <w:rFonts w:ascii="Times New Roman" w:hAnsi="Times New Roman" w:cs="Times New Roman"/>
          <w:i/>
          <w:sz w:val="28"/>
        </w:rPr>
        <w:t>Полезной при эксплуатации</w:t>
      </w:r>
      <w:r>
        <w:rPr>
          <w:rFonts w:ascii="Times New Roman" w:hAnsi="Times New Roman" w:cs="Times New Roman"/>
          <w:sz w:val="28"/>
        </w:rPr>
        <w:t xml:space="preserve"> следует считать свойство, экономически повышающее качество продукта.</w:t>
      </w:r>
    </w:p>
    <w:p w:rsidR="001351FE" w:rsidRDefault="001351FE" w:rsidP="000C7F3B">
      <w:pPr>
        <w:jc w:val="both"/>
        <w:rPr>
          <w:rFonts w:ascii="Times New Roman" w:hAnsi="Times New Roman" w:cs="Times New Roman"/>
          <w:sz w:val="28"/>
        </w:rPr>
      </w:pPr>
      <w:r w:rsidRPr="001351FE">
        <w:rPr>
          <w:rFonts w:ascii="Times New Roman" w:hAnsi="Times New Roman" w:cs="Times New Roman"/>
          <w:b/>
          <w:sz w:val="28"/>
        </w:rPr>
        <w:t>Осуществимость.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1131C">
        <w:rPr>
          <w:rFonts w:ascii="Times New Roman" w:hAnsi="Times New Roman" w:cs="Times New Roman"/>
          <w:sz w:val="28"/>
        </w:rPr>
        <w:t>Далеко не все требования являются осуществимыми.</w:t>
      </w:r>
      <w:r w:rsidR="00363790">
        <w:rPr>
          <w:rFonts w:ascii="Times New Roman" w:hAnsi="Times New Roman" w:cs="Times New Roman"/>
          <w:sz w:val="28"/>
        </w:rPr>
        <w:t xml:space="preserve"> Выполнимость требований на практике определяется разумным балансом между ценностью (степени необходимости и полезности) и требуемыми ресурсами.</w:t>
      </w:r>
    </w:p>
    <w:p w:rsidR="00363790" w:rsidRDefault="00794E8A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Модифицируемость</w:t>
      </w:r>
      <w:r w:rsidRPr="00794E8A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Любая система должна иметь возможность изменения, либо должны существовать условия, для доработки этой системы.</w:t>
      </w:r>
    </w:p>
    <w:p w:rsidR="00794E8A" w:rsidRDefault="00794E8A" w:rsidP="000C7F3B">
      <w:pPr>
        <w:jc w:val="both"/>
        <w:rPr>
          <w:rFonts w:ascii="Times New Roman" w:hAnsi="Times New Roman" w:cs="Times New Roman"/>
          <w:sz w:val="28"/>
        </w:rPr>
      </w:pPr>
      <w:r w:rsidRPr="00794E8A">
        <w:rPr>
          <w:rFonts w:ascii="Times New Roman" w:hAnsi="Times New Roman" w:cs="Times New Roman"/>
          <w:b/>
          <w:sz w:val="28"/>
        </w:rPr>
        <w:t>Трассируемость.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Требование является возможностью отслеживания связей между ним и другими артефактами операционной системы (документами, моделями, руководствами). Процесс трассировки позволяет с одной стороны выявить на стадии проектирования системы проектные артефакты, с другой артефакты – описывающие требования, несвязанные с проектными артефактами. Другая цель трассировки – повысить управляемость проектом. При изменении отдельно взятого требования становится понятно, какие другие требования подвергнутся изменениям.</w:t>
      </w:r>
    </w:p>
    <w:p w:rsidR="00794E8A" w:rsidRDefault="00CB6A92" w:rsidP="000C7F3B">
      <w:pPr>
        <w:jc w:val="both"/>
        <w:rPr>
          <w:rFonts w:ascii="Times New Roman" w:hAnsi="Times New Roman" w:cs="Times New Roman"/>
          <w:sz w:val="28"/>
        </w:rPr>
      </w:pPr>
      <w:r w:rsidRPr="00CB6A92">
        <w:rPr>
          <w:rFonts w:ascii="Times New Roman" w:hAnsi="Times New Roman" w:cs="Times New Roman"/>
          <w:b/>
          <w:sz w:val="28"/>
        </w:rPr>
        <w:t>Упорядоченность по важности и стабильности.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B6A92">
        <w:rPr>
          <w:rFonts w:ascii="Times New Roman" w:hAnsi="Times New Roman" w:cs="Times New Roman"/>
          <w:i/>
          <w:sz w:val="28"/>
        </w:rPr>
        <w:t>Приоритет требований</w:t>
      </w:r>
      <w:r>
        <w:rPr>
          <w:rFonts w:ascii="Times New Roman" w:hAnsi="Times New Roman" w:cs="Times New Roman"/>
          <w:sz w:val="28"/>
        </w:rPr>
        <w:t xml:space="preserve"> представляет собой количественную оценку степени значимости требований. Его обычно назначает представитель заказчика. </w:t>
      </w:r>
      <w:r w:rsidRPr="00CB6A92">
        <w:rPr>
          <w:rFonts w:ascii="Times New Roman" w:hAnsi="Times New Roman" w:cs="Times New Roman"/>
          <w:i/>
          <w:sz w:val="28"/>
        </w:rPr>
        <w:t>Стабильность требований</w:t>
      </w:r>
      <w:r>
        <w:rPr>
          <w:rFonts w:ascii="Times New Roman" w:hAnsi="Times New Roman" w:cs="Times New Roman"/>
          <w:sz w:val="28"/>
        </w:rPr>
        <w:t xml:space="preserve"> характеризует прогнозную оценку неизменности требований во времени.</w:t>
      </w:r>
    </w:p>
    <w:p w:rsidR="00CB6A92" w:rsidRDefault="00CB6A92" w:rsidP="000C7F3B">
      <w:pPr>
        <w:jc w:val="both"/>
        <w:rPr>
          <w:rFonts w:ascii="Times New Roman" w:hAnsi="Times New Roman" w:cs="Times New Roman"/>
          <w:sz w:val="28"/>
        </w:rPr>
      </w:pPr>
      <w:r w:rsidRPr="00CB6A92">
        <w:rPr>
          <w:rFonts w:ascii="Times New Roman" w:hAnsi="Times New Roman" w:cs="Times New Roman"/>
          <w:b/>
          <w:sz w:val="28"/>
        </w:rPr>
        <w:t>Наличие количественной метрики.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первую очередь оно (требование) относится к нефункциональным требованиям, которые должны иметь под собой количественную основу (запрос должен обрабатываться не более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B6A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секунд). </w:t>
      </w:r>
    </w:p>
    <w:p w:rsidR="00CB6A92" w:rsidRPr="00CB6A92" w:rsidRDefault="00CB6A92" w:rsidP="000C7F3B">
      <w:pPr>
        <w:jc w:val="both"/>
        <w:rPr>
          <w:rFonts w:ascii="Times New Roman" w:hAnsi="Times New Roman" w:cs="Times New Roman"/>
          <w:b/>
          <w:sz w:val="28"/>
        </w:rPr>
      </w:pPr>
      <w:r w:rsidRPr="00CB6A92">
        <w:rPr>
          <w:rFonts w:ascii="Times New Roman" w:hAnsi="Times New Roman" w:cs="Times New Roman"/>
          <w:b/>
          <w:sz w:val="28"/>
        </w:rPr>
        <w:t>Каких требований не должно быть (!!!):</w:t>
      </w:r>
    </w:p>
    <w:p w:rsidR="00CB6A92" w:rsidRDefault="00CB6A92" w:rsidP="000C7F3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не должна содержать детали проектирования или реализации (кроме известных ограничений)</w:t>
      </w:r>
      <w:r w:rsidRPr="00CB6A92">
        <w:rPr>
          <w:rFonts w:ascii="Times New Roman" w:hAnsi="Times New Roman" w:cs="Times New Roman"/>
          <w:sz w:val="28"/>
        </w:rPr>
        <w:t>;</w:t>
      </w:r>
    </w:p>
    <w:p w:rsidR="00CB6A92" w:rsidRDefault="00CB6A92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поток и анализ требований.</w:t>
      </w:r>
    </w:p>
    <w:p w:rsidR="0048180C" w:rsidRDefault="00CB6A92" w:rsidP="000C7F3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Анализ требований – один из самых основных рабочих потоков программной инженерии на ряду с такими как проектирование интерфейса пользователя, либо программирования. Для его обозначения используется понятие </w:t>
      </w:r>
      <w:r>
        <w:rPr>
          <w:rFonts w:ascii="Times New Roman" w:hAnsi="Times New Roman" w:cs="Times New Roman"/>
          <w:sz w:val="28"/>
          <w:lang w:val="en-US"/>
        </w:rPr>
        <w:t>Requirement</w:t>
      </w:r>
      <w:r w:rsidR="0048180C">
        <w:rPr>
          <w:rFonts w:ascii="Times New Roman" w:hAnsi="Times New Roman" w:cs="Times New Roman"/>
          <w:sz w:val="28"/>
          <w:lang w:val="en-US"/>
        </w:rPr>
        <w:t xml:space="preserve"> Process.</w:t>
      </w:r>
    </w:p>
    <w:p w:rsidR="0048180C" w:rsidRDefault="0048180C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Его составляющие:</w:t>
      </w:r>
    </w:p>
    <w:p w:rsidR="0048180C" w:rsidRPr="0048180C" w:rsidRDefault="0048180C" w:rsidP="000C7F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Извлечение требований;</w:t>
      </w:r>
    </w:p>
    <w:p w:rsidR="0048180C" w:rsidRPr="0048180C" w:rsidRDefault="0048180C" w:rsidP="000C7F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Анализ требований в узком смысле</w:t>
      </w:r>
    </w:p>
    <w:p w:rsidR="0048180C" w:rsidRPr="0048180C" w:rsidRDefault="0048180C" w:rsidP="000C7F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Специфицирование требований;</w:t>
      </w:r>
    </w:p>
    <w:p w:rsidR="0048180C" w:rsidRPr="0048180C" w:rsidRDefault="0048180C" w:rsidP="000C7F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Проверка требований.</w:t>
      </w:r>
    </w:p>
    <w:p w:rsidR="00A84721" w:rsidRDefault="0048180C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RUP</w:t>
      </w:r>
      <w:r w:rsidRPr="00A84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предлагает выделить в основном потоке </w:t>
      </w:r>
      <w:r w:rsidR="00A84721">
        <w:rPr>
          <w:rFonts w:ascii="Times New Roman" w:hAnsi="Times New Roman" w:cs="Times New Roman"/>
          <w:sz w:val="28"/>
        </w:rPr>
        <w:t>анализа требований следующие компоненты:</w:t>
      </w:r>
    </w:p>
    <w:p w:rsidR="00A84721" w:rsidRDefault="00A84721" w:rsidP="000C7F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проблемы;</w:t>
      </w:r>
    </w:p>
    <w:p w:rsidR="00A84721" w:rsidRDefault="00A84721" w:rsidP="000C7F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Понимание потребности владельца и совладельца системы</w:t>
      </w:r>
    </w:p>
    <w:p w:rsidR="00CB6A92" w:rsidRDefault="00A84721" w:rsidP="000C7F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Уточнение и определение системы</w:t>
      </w:r>
    </w:p>
    <w:p w:rsidR="00A84721" w:rsidRDefault="00A84721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этапы обработки схемы:</w:t>
      </w:r>
    </w:p>
    <w:p w:rsidR="00A84721" w:rsidRDefault="00A84721" w:rsidP="000C7F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видения</w:t>
      </w:r>
    </w:p>
    <w:p w:rsidR="00A84721" w:rsidRDefault="00A84721" w:rsidP="000C7F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Выявление требований</w:t>
      </w:r>
    </w:p>
    <w:p w:rsidR="00A84721" w:rsidRDefault="00A84721" w:rsidP="000C7F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Классификация и спецификация требований</w:t>
      </w:r>
    </w:p>
    <w:p w:rsidR="00A84721" w:rsidRDefault="00A84721" w:rsidP="000C7F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Расширенный анализ требований </w:t>
      </w:r>
      <w:r w:rsidR="00B8083A">
        <w:rPr>
          <w:rFonts w:ascii="Times New Roman" w:hAnsi="Times New Roman" w:cs="Times New Roman"/>
          <w:sz w:val="28"/>
        </w:rPr>
        <w:t>(моделирование и прототипирование)</w:t>
      </w:r>
    </w:p>
    <w:p w:rsidR="00A84721" w:rsidRDefault="00B8083A" w:rsidP="000C7F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Документирование требований (ТЗ)</w:t>
      </w:r>
    </w:p>
    <w:p w:rsidR="00B8083A" w:rsidRDefault="00B8083A" w:rsidP="000C7F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требованиями</w:t>
      </w:r>
    </w:p>
    <w:p w:rsidR="00B8083A" w:rsidRDefault="00B8083A" w:rsidP="000C7F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Совершенствование работы с требованиями</w:t>
      </w:r>
    </w:p>
    <w:p w:rsidR="00DB5761" w:rsidRPr="006A562D" w:rsidRDefault="00D30F7B" w:rsidP="000C7F3B">
      <w:pPr>
        <w:jc w:val="center"/>
        <w:rPr>
          <w:rFonts w:ascii="Times New Roman" w:hAnsi="Times New Roman" w:cs="Times New Roman"/>
          <w:i/>
          <w:sz w:val="28"/>
        </w:rPr>
      </w:pPr>
      <w:r w:rsidRPr="006A562D">
        <w:rPr>
          <w:rFonts w:ascii="Times New Roman" w:hAnsi="Times New Roman" w:cs="Times New Roman"/>
          <w:i/>
          <w:sz w:val="28"/>
        </w:rPr>
        <w:t>Методология разработки</w:t>
      </w:r>
    </w:p>
    <w:p w:rsidR="00D30F7B" w:rsidRDefault="00D30F7B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Вида:</w:t>
      </w:r>
    </w:p>
    <w:p w:rsidR="00D30F7B" w:rsidRDefault="00D30F7B" w:rsidP="000C7F3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Каскадная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30F7B" w:rsidRDefault="00D30F7B" w:rsidP="000C7F3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Прогнозирующая </w:t>
      </w:r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 xml:space="preserve">пример - </w:t>
      </w:r>
      <w:r>
        <w:rPr>
          <w:rFonts w:ascii="Times New Roman" w:hAnsi="Times New Roman" w:cs="Times New Roman"/>
          <w:sz w:val="28"/>
          <w:lang w:val="en-US"/>
        </w:rPr>
        <w:t>RUP)</w:t>
      </w:r>
    </w:p>
    <w:p w:rsidR="00D30F7B" w:rsidRPr="00D30F7B" w:rsidRDefault="00D30F7B" w:rsidP="000C7F3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Быстрая</w:t>
      </w:r>
    </w:p>
    <w:p w:rsidR="00DB5761" w:rsidRDefault="006A562D" w:rsidP="000C7F3B">
      <w:pPr>
        <w:jc w:val="center"/>
        <w:rPr>
          <w:rFonts w:ascii="Times New Roman" w:hAnsi="Times New Roman" w:cs="Times New Roman"/>
          <w:b/>
          <w:sz w:val="28"/>
        </w:rPr>
      </w:pPr>
      <w:r w:rsidRPr="006A562D">
        <w:rPr>
          <w:rFonts w:ascii="Times New Roman" w:hAnsi="Times New Roman" w:cs="Times New Roman"/>
          <w:b/>
          <w:sz w:val="28"/>
        </w:rPr>
        <w:t>Выявление требований</w:t>
      </w:r>
    </w:p>
    <w:p w:rsidR="006A562D" w:rsidRDefault="006A562D" w:rsidP="000C7F3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текущий момент существует множество методик, методологий, процессов, стандартов, аргументирующих те или иные детали выбора и комплексирование потоков работ при разработке автоматизированных информационных систем. </w:t>
      </w:r>
    </w:p>
    <w:p w:rsidR="005745AF" w:rsidRDefault="005745AF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начале всей цепочки работ, возникающих при разработке требований, располагается анализ требований. Работа, связанная с бизнес-анализом и бизнес-моделированием, принимается далеко не всеми методологиями разработки, поскольку их роль неочевидна.</w:t>
      </w:r>
    </w:p>
    <w:p w:rsidR="005745AF" w:rsidRDefault="005745AF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80EF6">
        <w:rPr>
          <w:rFonts w:ascii="Times New Roman" w:hAnsi="Times New Roman" w:cs="Times New Roman"/>
          <w:b/>
          <w:sz w:val="28"/>
        </w:rPr>
        <w:t>Бизнес анализ</w:t>
      </w:r>
      <w:r>
        <w:rPr>
          <w:rFonts w:ascii="Times New Roman" w:hAnsi="Times New Roman" w:cs="Times New Roman"/>
          <w:sz w:val="28"/>
        </w:rPr>
        <w:t xml:space="preserve"> – сбор информации о предприятии, для которого разрабатывается информационная система.</w:t>
      </w:r>
    </w:p>
    <w:p w:rsidR="005745AF" w:rsidRDefault="005745AF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80EF6">
        <w:rPr>
          <w:rFonts w:ascii="Times New Roman" w:hAnsi="Times New Roman" w:cs="Times New Roman"/>
          <w:b/>
          <w:sz w:val="28"/>
        </w:rPr>
        <w:t>Бизнес моделирование</w:t>
      </w:r>
      <w:r>
        <w:rPr>
          <w:rFonts w:ascii="Times New Roman" w:hAnsi="Times New Roman" w:cs="Times New Roman"/>
          <w:sz w:val="28"/>
        </w:rPr>
        <w:t xml:space="preserve"> – моделирование всех потоков (бизнес потоков), существующих на предприятии и </w:t>
      </w:r>
      <w:r w:rsidR="0002585E">
        <w:rPr>
          <w:rFonts w:ascii="Times New Roman" w:hAnsi="Times New Roman" w:cs="Times New Roman"/>
          <w:sz w:val="28"/>
        </w:rPr>
        <w:t xml:space="preserve">каким-либо образом связанных с обработкой бизнес потоков. </w:t>
      </w:r>
    </w:p>
    <w:p w:rsidR="0002585E" w:rsidRDefault="00180EF6" w:rsidP="000C7F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Существует дилемма – стоит ли выполнять бизнес-анализ и бизнес-моделирование или можно пропустить этот этап и сразу сформировать анализ требований. </w:t>
      </w:r>
    </w:p>
    <w:p w:rsidR="00414495" w:rsidRDefault="00414495" w:rsidP="000C7F3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 вопросе выбора глубины проработки артефактов в анализе требований, вопрос «проводить или не проводить бизнес анализ?» решается в зависимости от конкретной задачи.</w:t>
      </w:r>
      <w:r>
        <w:rPr>
          <w:rFonts w:ascii="Times New Roman" w:hAnsi="Times New Roman" w:cs="Times New Roman"/>
          <w:sz w:val="28"/>
        </w:rPr>
        <w:tab/>
      </w:r>
    </w:p>
    <w:p w:rsidR="00B65A56" w:rsidRPr="00B65A56" w:rsidRDefault="00B65A56" w:rsidP="000C7F3B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B65A56">
        <w:rPr>
          <w:rFonts w:ascii="Times New Roman" w:hAnsi="Times New Roman" w:cs="Times New Roman"/>
          <w:b/>
          <w:sz w:val="28"/>
        </w:rPr>
        <w:t>Роль глоссария при анализе требований</w:t>
      </w:r>
    </w:p>
    <w:p w:rsidR="00414495" w:rsidRDefault="00B65A56" w:rsidP="000C7F3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сказать, что заказчик и разработчик всегда говорят на разных языках, в то же время успешная реализация проекта и его внедрение во многом зависит от того, получится ли выработать и документировать их общее представление о предмете разработки. </w:t>
      </w:r>
    </w:p>
    <w:p w:rsidR="008551BE" w:rsidRDefault="00E110C1" w:rsidP="000C7F3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Глоссарий можно рассматривать </w:t>
      </w:r>
      <w:r w:rsidR="008551BE">
        <w:rPr>
          <w:rFonts w:ascii="Times New Roman" w:hAnsi="Times New Roman" w:cs="Times New Roman"/>
          <w:sz w:val="28"/>
        </w:rPr>
        <w:t xml:space="preserve">как документ, удостоверяющий общее понимание основной терминологии заказчика и разработчика. </w:t>
      </w:r>
    </w:p>
    <w:p w:rsidR="000C7F3B" w:rsidRDefault="000C7F3B" w:rsidP="000C7F3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Задачу анализа бизнес-процессов следует рассматривать как часть более общей задачи анализа предметной области. С позиции моделирования анализ требований и анализ предметной области принципиально разные процессы. Анализ предметной области преследует классическую цель создания модели: отражение разрабатываемого объекта в создаваемой модели с требуемой степенью точности.</w:t>
      </w:r>
    </w:p>
    <w:p w:rsidR="0062152F" w:rsidRDefault="00C62322" w:rsidP="000C7F3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 напротив направлен на моделирование воображаемого, еще не существующего объекта</w:t>
      </w:r>
      <w:r w:rsidR="0062152F">
        <w:rPr>
          <w:rFonts w:ascii="Times New Roman" w:hAnsi="Times New Roman" w:cs="Times New Roman"/>
          <w:sz w:val="28"/>
        </w:rPr>
        <w:t xml:space="preserve"> (ОС). Сначала создается модель, а потом синтезируется объект.</w:t>
      </w:r>
    </w:p>
    <w:p w:rsidR="00913112" w:rsidRDefault="0062152F" w:rsidP="0062152F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62152F">
        <w:rPr>
          <w:rFonts w:ascii="Times New Roman" w:hAnsi="Times New Roman" w:cs="Times New Roman"/>
          <w:b/>
          <w:sz w:val="28"/>
        </w:rPr>
        <w:t>Методология бизнес анализа</w:t>
      </w:r>
    </w:p>
    <w:p w:rsidR="0062152F" w:rsidRDefault="0062152F" w:rsidP="0062152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Делится на 3 категории по типу модели:</w:t>
      </w:r>
    </w:p>
    <w:p w:rsidR="0062152F" w:rsidRDefault="0062152F" w:rsidP="0062152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Модель, исследующая цель анализа и улучшение организационной системы (</w:t>
      </w:r>
      <w:r>
        <w:rPr>
          <w:rFonts w:ascii="Times New Roman" w:hAnsi="Times New Roman" w:cs="Times New Roman"/>
          <w:sz w:val="28"/>
          <w:lang w:val="en-US"/>
        </w:rPr>
        <w:t>VCM</w:t>
      </w:r>
      <w:r w:rsidRPr="00621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BPR</w:t>
      </w:r>
      <w:r w:rsidRPr="00621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BSC</w:t>
      </w:r>
      <w:r>
        <w:rPr>
          <w:rFonts w:ascii="Times New Roman" w:hAnsi="Times New Roman" w:cs="Times New Roman"/>
          <w:sz w:val="28"/>
        </w:rPr>
        <w:t>)</w:t>
      </w:r>
      <w:r w:rsidRPr="0062152F">
        <w:rPr>
          <w:rFonts w:ascii="Times New Roman" w:hAnsi="Times New Roman" w:cs="Times New Roman"/>
          <w:sz w:val="28"/>
        </w:rPr>
        <w:t>;</w:t>
      </w:r>
    </w:p>
    <w:p w:rsidR="0062152F" w:rsidRPr="0062152F" w:rsidRDefault="0062152F" w:rsidP="0062152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Модели общего назначения (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621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62152F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62152F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62152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62152F">
        <w:rPr>
          <w:rFonts w:ascii="Times New Roman" w:hAnsi="Times New Roman" w:cs="Times New Roman"/>
          <w:sz w:val="28"/>
        </w:rPr>
        <w:t>;</w:t>
      </w:r>
    </w:p>
    <w:p w:rsidR="002F1756" w:rsidRDefault="00E66AD8" w:rsidP="002F17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Модель, специально разработанная при использовании автоматизации (</w:t>
      </w:r>
      <w:r>
        <w:rPr>
          <w:rFonts w:ascii="Times New Roman" w:hAnsi="Times New Roman" w:cs="Times New Roman"/>
          <w:sz w:val="28"/>
          <w:lang w:val="en-US"/>
        </w:rPr>
        <w:t>ISA</w:t>
      </w:r>
      <w:r w:rsidRPr="00E66AD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BSP</w:t>
      </w:r>
      <w:r w:rsidRPr="00E66AD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RUP</w:t>
      </w:r>
      <w:r w:rsidRPr="00E66AD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ARIS</w:t>
      </w:r>
      <w:r>
        <w:rPr>
          <w:rFonts w:ascii="Times New Roman" w:hAnsi="Times New Roman" w:cs="Times New Roman"/>
          <w:sz w:val="28"/>
        </w:rPr>
        <w:t>).</w:t>
      </w:r>
    </w:p>
    <w:p w:rsidR="00E66AD8" w:rsidRDefault="002F1756" w:rsidP="002F1756">
      <w:pPr>
        <w:ind w:left="708" w:firstLine="360"/>
        <w:rPr>
          <w:rFonts w:ascii="Times New Roman" w:hAnsi="Times New Roman" w:cs="Times New Roman"/>
          <w:sz w:val="28"/>
        </w:rPr>
      </w:pPr>
      <w:r w:rsidRPr="002F1756">
        <w:rPr>
          <w:rFonts w:ascii="Times New Roman" w:hAnsi="Times New Roman" w:cs="Times New Roman"/>
          <w:sz w:val="28"/>
        </w:rPr>
        <w:t xml:space="preserve">Наиболее развитая модель описания предметной области предлагается в методологии </w:t>
      </w:r>
      <w:r w:rsidRPr="002F1756">
        <w:rPr>
          <w:rFonts w:ascii="Times New Roman" w:hAnsi="Times New Roman" w:cs="Times New Roman"/>
          <w:sz w:val="28"/>
          <w:lang w:val="en-US"/>
        </w:rPr>
        <w:t>ARIS</w:t>
      </w:r>
      <w:r w:rsidRPr="002F175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Архитектура </w:t>
      </w:r>
      <w:r>
        <w:rPr>
          <w:rFonts w:ascii="Times New Roman" w:hAnsi="Times New Roman" w:cs="Times New Roman"/>
          <w:sz w:val="28"/>
          <w:lang w:val="en-US"/>
        </w:rPr>
        <w:t xml:space="preserve">ARIS </w:t>
      </w:r>
      <w:r>
        <w:rPr>
          <w:rFonts w:ascii="Times New Roman" w:hAnsi="Times New Roman" w:cs="Times New Roman"/>
          <w:sz w:val="28"/>
        </w:rPr>
        <w:t>выделяет следующие подсистемы:</w:t>
      </w:r>
    </w:p>
    <w:p w:rsidR="002F1756" w:rsidRPr="002F1756" w:rsidRDefault="002F1756" w:rsidP="002F17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Организационные – определяет структуру организации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F1756" w:rsidRDefault="004D06C8" w:rsidP="002F17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– определяет функции, выполняемые в организации</w:t>
      </w:r>
      <w:r w:rsidRPr="004D06C8">
        <w:rPr>
          <w:rFonts w:ascii="Times New Roman" w:hAnsi="Times New Roman" w:cs="Times New Roman"/>
          <w:sz w:val="28"/>
        </w:rPr>
        <w:t>;</w:t>
      </w:r>
    </w:p>
    <w:p w:rsidR="004D06C8" w:rsidRDefault="004D06C8" w:rsidP="004D0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Подсистема входов/выходов – определяет потоки используемых и производимых продуктов (услуг)</w:t>
      </w:r>
      <w:r w:rsidRPr="004D06C8">
        <w:rPr>
          <w:rFonts w:ascii="Times New Roman" w:hAnsi="Times New Roman" w:cs="Times New Roman"/>
          <w:sz w:val="28"/>
        </w:rPr>
        <w:t>;</w:t>
      </w:r>
    </w:p>
    <w:p w:rsidR="004D06C8" w:rsidRDefault="004D06C8" w:rsidP="004D0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Информационная (подсистема данных) </w:t>
      </w:r>
      <w:r w:rsidR="004A3BC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4A3BC5">
        <w:rPr>
          <w:rFonts w:ascii="Times New Roman" w:hAnsi="Times New Roman" w:cs="Times New Roman"/>
          <w:sz w:val="28"/>
        </w:rPr>
        <w:t>описывает получение и распределение источников данных</w:t>
      </w:r>
      <w:r w:rsidR="004A3BC5" w:rsidRPr="004A3BC5">
        <w:rPr>
          <w:rFonts w:ascii="Times New Roman" w:hAnsi="Times New Roman" w:cs="Times New Roman"/>
          <w:sz w:val="28"/>
        </w:rPr>
        <w:t>;</w:t>
      </w:r>
    </w:p>
    <w:p w:rsidR="004A3BC5" w:rsidRDefault="004A3BC5" w:rsidP="004D0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процессов управления – определяет логическую последовательность выполнения функций посредством событий и сообщений</w:t>
      </w:r>
      <w:r w:rsidRPr="004A3BC5">
        <w:rPr>
          <w:rFonts w:ascii="Times New Roman" w:hAnsi="Times New Roman" w:cs="Times New Roman"/>
          <w:sz w:val="28"/>
        </w:rPr>
        <w:t>;</w:t>
      </w:r>
    </w:p>
    <w:p w:rsidR="004A3BC5" w:rsidRDefault="004A3BC5" w:rsidP="004D0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целей и организации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A3BC5" w:rsidRDefault="004A3BC5" w:rsidP="004D0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средств производства – описывает жизненный цикл основных и неосновных средств производства</w:t>
      </w:r>
      <w:r w:rsidRPr="004A3BC5">
        <w:rPr>
          <w:rFonts w:ascii="Times New Roman" w:hAnsi="Times New Roman" w:cs="Times New Roman"/>
          <w:sz w:val="28"/>
        </w:rPr>
        <w:t>;</w:t>
      </w:r>
    </w:p>
    <w:p w:rsidR="004A3BC5" w:rsidRPr="004A3BC5" w:rsidRDefault="004A3BC5" w:rsidP="004D0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человеческих ресурсов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A3BC5" w:rsidRDefault="004A3BC5" w:rsidP="004D06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расположения организационных структур – территориальное расположение организационных единиц.</w:t>
      </w:r>
    </w:p>
    <w:p w:rsidR="004A3BC5" w:rsidRDefault="004A3BC5" w:rsidP="004A3BC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разделение является в определенной мере условным. Выделенные подсистемы не являются подсистемами в смысле системного анализа, поскольку они взаимно проникают и пересекаются. </w:t>
      </w:r>
      <w:r w:rsidR="007174B1">
        <w:rPr>
          <w:rFonts w:ascii="Times New Roman" w:hAnsi="Times New Roman" w:cs="Times New Roman"/>
          <w:sz w:val="28"/>
        </w:rPr>
        <w:t xml:space="preserve">Они представляют скорее совокупность предметов исследования. </w:t>
      </w:r>
    </w:p>
    <w:p w:rsidR="00021B9B" w:rsidRDefault="00021B9B" w:rsidP="00021B9B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21B9B">
        <w:rPr>
          <w:rFonts w:ascii="Times New Roman" w:hAnsi="Times New Roman" w:cs="Times New Roman"/>
          <w:b/>
          <w:sz w:val="28"/>
        </w:rPr>
        <w:t>Требования и архитектура информационной системы</w:t>
      </w:r>
    </w:p>
    <w:p w:rsidR="00021B9B" w:rsidRDefault="00F1573B" w:rsidP="00021B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Метафора архитектуры </w:t>
      </w:r>
      <w:r>
        <w:rPr>
          <w:rFonts w:ascii="Times New Roman" w:hAnsi="Times New Roman" w:cs="Times New Roman"/>
          <w:sz w:val="28"/>
          <w:lang w:val="en-US"/>
        </w:rPr>
        <w:t>RUP</w:t>
      </w:r>
      <w:r w:rsidRPr="00F157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описывается в виде 4+1 представлений:</w:t>
      </w:r>
    </w:p>
    <w:p w:rsidR="00F1573B" w:rsidRDefault="00F1573B" w:rsidP="00F157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Логическое представление </w:t>
      </w:r>
    </w:p>
    <w:p w:rsidR="008456BB" w:rsidRDefault="008456BB" w:rsidP="00F157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реализации</w:t>
      </w:r>
    </w:p>
    <w:p w:rsidR="008456BB" w:rsidRDefault="008456BB" w:rsidP="00F157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Физическое представление</w:t>
      </w:r>
    </w:p>
    <w:p w:rsidR="008456BB" w:rsidRDefault="008456BB" w:rsidP="00F157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процессов</w:t>
      </w:r>
    </w:p>
    <w:p w:rsidR="008456BB" w:rsidRDefault="008456BB" w:rsidP="00F157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прецедентов (пересекается со всеми)</w:t>
      </w:r>
    </w:p>
    <w:p w:rsidR="008456BB" w:rsidRDefault="004E2CEE" w:rsidP="008456B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базовых представления связываются между собой представлением вариантов использования, которое играет центральную роль в выработке архитектуры системы. </w:t>
      </w:r>
      <w:r w:rsidR="00FB3630">
        <w:rPr>
          <w:rFonts w:ascii="Times New Roman" w:hAnsi="Times New Roman" w:cs="Times New Roman"/>
          <w:sz w:val="28"/>
        </w:rPr>
        <w:t>Требования первичны по отношению к архитектуре</w:t>
      </w:r>
      <w:r w:rsidR="00D34B96">
        <w:rPr>
          <w:rFonts w:ascii="Times New Roman" w:hAnsi="Times New Roman" w:cs="Times New Roman"/>
          <w:sz w:val="28"/>
        </w:rPr>
        <w:t>, но это не значит, что требования к архитектуре должны разрабатываться последов</w:t>
      </w:r>
      <w:r w:rsidR="00B40DB7">
        <w:rPr>
          <w:rFonts w:ascii="Times New Roman" w:hAnsi="Times New Roman" w:cs="Times New Roman"/>
          <w:sz w:val="28"/>
        </w:rPr>
        <w:t>а</w:t>
      </w:r>
      <w:r w:rsidR="00D34B96">
        <w:rPr>
          <w:rFonts w:ascii="Times New Roman" w:hAnsi="Times New Roman" w:cs="Times New Roman"/>
          <w:sz w:val="28"/>
        </w:rPr>
        <w:t xml:space="preserve">тельно. </w:t>
      </w:r>
    </w:p>
    <w:p w:rsidR="00832D32" w:rsidRDefault="00832D32" w:rsidP="008456B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------------------------------03.11.18------------------------------</w:t>
      </w:r>
    </w:p>
    <w:p w:rsidR="00832D32" w:rsidRDefault="001D11C3" w:rsidP="001D11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деятельности</w:t>
      </w:r>
    </w:p>
    <w:p w:rsidR="001D11C3" w:rsidRDefault="001D11C3" w:rsidP="008456B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 варианта использования с альтернативными сценариями реализуется через разветвители.</w:t>
      </w:r>
    </w:p>
    <w:p w:rsidR="001D11C3" w:rsidRDefault="001D11C3" w:rsidP="001D11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состояний</w:t>
      </w:r>
    </w:p>
    <w:p w:rsidR="001D11C3" w:rsidRDefault="001D11C3" w:rsidP="001D11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анализе требований она используется, когда требуется исследовать поведение системы, как к конечному автомату. В общем случае она описывает, как система себя ведет более чем в одном варианте использования. </w:t>
      </w:r>
    </w:p>
    <w:p w:rsidR="001D11C3" w:rsidRDefault="001D11C3" w:rsidP="001D11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Основные компоненты описания системы: Простые состояния, составные состояния, символы старт/стоп, переходы, линейные синхронизации.</w:t>
      </w:r>
    </w:p>
    <w:p w:rsidR="002C799A" w:rsidRDefault="001D11C3" w:rsidP="001D11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 системы из состояния в состояние осуществляется при наступлении события. Обозначается, что переход срабатывает. Переход может быть безальтернативным или содержать аль</w:t>
      </w:r>
      <w:r w:rsidR="002C799A">
        <w:rPr>
          <w:rFonts w:ascii="Times New Roman" w:hAnsi="Times New Roman" w:cs="Times New Roman"/>
          <w:sz w:val="28"/>
        </w:rPr>
        <w:t xml:space="preserve">тернативу. Во втором случае переход обусловлен наступлением сторожевых событий. </w:t>
      </w:r>
    </w:p>
    <w:p w:rsidR="001D11C3" w:rsidRDefault="001D11C3" w:rsidP="001D11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</w:t>
      </w:r>
      <w:r w:rsidR="00B004DF">
        <w:rPr>
          <w:rFonts w:ascii="Times New Roman" w:hAnsi="Times New Roman" w:cs="Times New Roman"/>
          <w:sz w:val="28"/>
        </w:rPr>
        <w:t xml:space="preserve"> </w:t>
      </w:r>
    </w:p>
    <w:p w:rsidR="00B004DF" w:rsidRDefault="00B004DF" w:rsidP="00B004DF">
      <w:pPr>
        <w:rPr>
          <w:rFonts w:ascii="Times New Roman" w:hAnsi="Times New Roman" w:cs="Times New Roman"/>
          <w:sz w:val="28"/>
        </w:rPr>
      </w:pPr>
    </w:p>
    <w:p w:rsidR="001D11C3" w:rsidRPr="007623BA" w:rsidRDefault="007623BA" w:rsidP="007623BA">
      <w:pPr>
        <w:jc w:val="center"/>
        <w:rPr>
          <w:rFonts w:ascii="Times New Roman" w:hAnsi="Times New Roman" w:cs="Times New Roman"/>
          <w:b/>
          <w:sz w:val="28"/>
        </w:rPr>
      </w:pPr>
      <w:r w:rsidRPr="007623BA">
        <w:rPr>
          <w:rFonts w:ascii="Times New Roman" w:hAnsi="Times New Roman" w:cs="Times New Roman"/>
          <w:b/>
          <w:sz w:val="28"/>
        </w:rPr>
        <w:t>Документирование и проверка требований</w:t>
      </w:r>
    </w:p>
    <w:p w:rsidR="009A25C1" w:rsidRDefault="009A25C1" w:rsidP="009A25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Документирование требований в соответствии с ГОСТ РФ</w:t>
      </w:r>
    </w:p>
    <w:p w:rsidR="009A25C1" w:rsidRDefault="009A25C1" w:rsidP="00762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Документирование требований выполняется в соответствии</w:t>
      </w:r>
      <w:r w:rsidR="00E233C4">
        <w:rPr>
          <w:rFonts w:ascii="Times New Roman" w:hAnsi="Times New Roman" w:cs="Times New Roman"/>
          <w:sz w:val="28"/>
        </w:rPr>
        <w:t xml:space="preserve"> с ГОСТ 34.602-89 «Техническое задание на создание автоматизированной системы»</w:t>
      </w:r>
      <w:r w:rsidR="00941BD9">
        <w:rPr>
          <w:rFonts w:ascii="Times New Roman" w:hAnsi="Times New Roman" w:cs="Times New Roman"/>
          <w:sz w:val="28"/>
        </w:rPr>
        <w:t xml:space="preserve">. </w:t>
      </w:r>
    </w:p>
    <w:p w:rsidR="009015F6" w:rsidRDefault="009015F6" w:rsidP="009015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ТЗ в соответствии с</w:t>
      </w:r>
      <w:r w:rsidRPr="009015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ГОСТ 34.602-89</w:t>
      </w:r>
    </w:p>
    <w:p w:rsidR="009015F6" w:rsidRDefault="009015F6" w:rsidP="009015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сведения</w:t>
      </w:r>
    </w:p>
    <w:p w:rsidR="009015F6" w:rsidRDefault="009015F6" w:rsidP="009015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Назначение, цель создания системы</w:t>
      </w:r>
    </w:p>
    <w:p w:rsidR="009015F6" w:rsidRDefault="009015F6" w:rsidP="009015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Характеристика объектов автоматизации</w:t>
      </w:r>
    </w:p>
    <w:p w:rsidR="009015F6" w:rsidRDefault="009015F6" w:rsidP="009015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системе</w:t>
      </w:r>
    </w:p>
    <w:p w:rsidR="009015F6" w:rsidRDefault="009015F6" w:rsidP="009015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Состав, содержание работ по созданию системы</w:t>
      </w:r>
    </w:p>
    <w:p w:rsidR="009015F6" w:rsidRDefault="00AA1CFF" w:rsidP="009015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контроля и приемки системы</w:t>
      </w:r>
    </w:p>
    <w:p w:rsidR="00AA1CFF" w:rsidRDefault="00AA1CFF" w:rsidP="009015F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составу, содержанию работ по подготовки объекта автоматизации к вводу системы в действие</w:t>
      </w:r>
    </w:p>
    <w:p w:rsidR="00AA1CFF" w:rsidRDefault="00AA1CFF" w:rsidP="00AA1CF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документированию </w:t>
      </w:r>
    </w:p>
    <w:p w:rsidR="00933ED4" w:rsidRDefault="00AA1CFF" w:rsidP="00BE74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933ED4">
        <w:rPr>
          <w:rFonts w:ascii="Times New Roman" w:hAnsi="Times New Roman" w:cs="Times New Roman"/>
          <w:sz w:val="28"/>
        </w:rPr>
        <w:t>И</w:t>
      </w:r>
      <w:r w:rsidR="00933ED4" w:rsidRPr="00933ED4">
        <w:rPr>
          <w:rFonts w:ascii="Times New Roman" w:hAnsi="Times New Roman" w:cs="Times New Roman"/>
          <w:sz w:val="28"/>
        </w:rPr>
        <w:t>сточники разработки</w:t>
      </w:r>
    </w:p>
    <w:p w:rsidR="00933ED4" w:rsidRDefault="00933ED4" w:rsidP="00BE74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Приложение: </w:t>
      </w:r>
    </w:p>
    <w:p w:rsidR="00933ED4" w:rsidRDefault="00933ED4" w:rsidP="00933ED4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ожидаемой эффективности системы</w:t>
      </w:r>
    </w:p>
    <w:p w:rsidR="00E92EBF" w:rsidRDefault="00933ED4" w:rsidP="00E92EBF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научно технического уровня системы</w:t>
      </w:r>
    </w:p>
    <w:p w:rsidR="00CD028D" w:rsidRDefault="00CD028D" w:rsidP="00CD02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требований к системе в соответствии </w:t>
      </w:r>
      <w:r>
        <w:rPr>
          <w:rFonts w:ascii="Times New Roman" w:hAnsi="Times New Roman" w:cs="Times New Roman"/>
          <w:sz w:val="28"/>
        </w:rPr>
        <w:t>с</w:t>
      </w:r>
      <w:r w:rsidRPr="009015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ГОСТ 34.602-89</w:t>
      </w:r>
    </w:p>
    <w:p w:rsidR="00933ED4" w:rsidRDefault="00CD028D" w:rsidP="00CD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 разделяет требования к системе на 3 класса:</w:t>
      </w:r>
    </w:p>
    <w:p w:rsidR="00CD028D" w:rsidRDefault="00CD028D" w:rsidP="00CD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E62377">
        <w:rPr>
          <w:rFonts w:ascii="Times New Roman" w:hAnsi="Times New Roman" w:cs="Times New Roman"/>
          <w:sz w:val="28"/>
        </w:rPr>
        <w:t>требования к системе в целом</w:t>
      </w:r>
      <w:r w:rsidR="00E5039B">
        <w:rPr>
          <w:rFonts w:ascii="Times New Roman" w:hAnsi="Times New Roman" w:cs="Times New Roman"/>
          <w:sz w:val="28"/>
        </w:rPr>
        <w:t xml:space="preserve"> (системные требования)</w:t>
      </w:r>
    </w:p>
    <w:p w:rsidR="00E62377" w:rsidRDefault="00E62377" w:rsidP="00CD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требования к функциям, выполняемым системой</w:t>
      </w:r>
    </w:p>
    <w:p w:rsidR="00E62377" w:rsidRDefault="00E62377" w:rsidP="00CD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требования к видам обеспечения</w:t>
      </w:r>
    </w:p>
    <w:p w:rsidR="00E62377" w:rsidRDefault="00E5039B" w:rsidP="00CD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Среди требований к системе указываются требования к:</w:t>
      </w:r>
    </w:p>
    <w:p w:rsidR="00E5039B" w:rsidRDefault="00E5039B" w:rsidP="00E50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Структуре системы – описание структуры системы</w:t>
      </w:r>
    </w:p>
    <w:p w:rsidR="00E5039B" w:rsidRDefault="00E5039B" w:rsidP="00E50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функционирования системы</w:t>
      </w:r>
    </w:p>
    <w:p w:rsidR="00E5039B" w:rsidRDefault="00E5039B" w:rsidP="00E50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Персоналу</w:t>
      </w:r>
    </w:p>
    <w:p w:rsidR="00E5039B" w:rsidRDefault="00E5039B" w:rsidP="00E50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Надежности</w:t>
      </w:r>
    </w:p>
    <w:p w:rsidR="00E5039B" w:rsidRDefault="00E5039B" w:rsidP="00E50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Безопасности</w:t>
      </w:r>
    </w:p>
    <w:p w:rsidR="00E5039B" w:rsidRDefault="00E5039B" w:rsidP="00E50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Эргономики и технической эстетики</w:t>
      </w:r>
    </w:p>
    <w:p w:rsidR="00E5039B" w:rsidRDefault="00E5039B" w:rsidP="00E50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Транспортабельности для подвижных автоматизированных систем</w:t>
      </w:r>
    </w:p>
    <w:p w:rsidR="00FF4260" w:rsidRDefault="00FF4260" w:rsidP="00E50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Эксплуатация технического обслуживания, ремонта и хранения компонентов системы</w:t>
      </w:r>
    </w:p>
    <w:p w:rsidR="00FF4260" w:rsidRDefault="00FF4260" w:rsidP="00E50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Защите информации от НСД (несанкционированного доступа)</w:t>
      </w:r>
    </w:p>
    <w:p w:rsidR="00FF4260" w:rsidRDefault="00FF4260" w:rsidP="00FF4260">
      <w:pPr>
        <w:pStyle w:val="a3"/>
        <w:numPr>
          <w:ilvl w:val="0"/>
          <w:numId w:val="16"/>
        </w:numPr>
        <w:ind w:left="851" w:hanging="4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информации при авариях</w:t>
      </w:r>
    </w:p>
    <w:p w:rsidR="00FF4260" w:rsidRDefault="00FF4260" w:rsidP="00FF4260">
      <w:pPr>
        <w:pStyle w:val="a3"/>
        <w:numPr>
          <w:ilvl w:val="0"/>
          <w:numId w:val="16"/>
        </w:numPr>
        <w:ind w:left="851" w:hanging="5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Защите от влияния внешних воздействий</w:t>
      </w:r>
    </w:p>
    <w:p w:rsidR="00515FC8" w:rsidRPr="00FF4260" w:rsidRDefault="00515FC8" w:rsidP="00FF4260">
      <w:pPr>
        <w:pStyle w:val="a3"/>
        <w:numPr>
          <w:ilvl w:val="0"/>
          <w:numId w:val="16"/>
        </w:numPr>
        <w:ind w:left="851" w:hanging="5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Патентной частоте</w:t>
      </w:r>
    </w:p>
    <w:p w:rsidR="00FF4260" w:rsidRDefault="00FF4260" w:rsidP="00FF4260">
      <w:pPr>
        <w:pStyle w:val="a3"/>
        <w:numPr>
          <w:ilvl w:val="0"/>
          <w:numId w:val="16"/>
        </w:numPr>
        <w:ind w:left="851" w:hanging="5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Стандартизация и унификация</w:t>
      </w:r>
    </w:p>
    <w:p w:rsidR="00641567" w:rsidRDefault="002F237F" w:rsidP="002F237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ГОСТ к функциям (задачам) подразделяются на:</w:t>
      </w:r>
    </w:p>
    <w:p w:rsidR="002F237F" w:rsidRDefault="002F237F" w:rsidP="002F23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 функциональных требований в привязке к подсистемным и очередям автоматизации</w:t>
      </w:r>
    </w:p>
    <w:p w:rsidR="002F237F" w:rsidRDefault="002F237F" w:rsidP="002F23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Временной регламент реализации функциональных требований</w:t>
      </w:r>
    </w:p>
    <w:p w:rsidR="002F237F" w:rsidRDefault="002F237F" w:rsidP="002F23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качеству реализации каждого из функциональных требований</w:t>
      </w:r>
    </w:p>
    <w:p w:rsidR="002F237F" w:rsidRDefault="002F237F" w:rsidP="002F23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 и критерии отказа для каждого из функциональных требований, по которому были заданы требования к надежности</w:t>
      </w:r>
    </w:p>
    <w:p w:rsidR="002F237F" w:rsidRDefault="002F237F" w:rsidP="002F237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видам обеспечения</w:t>
      </w:r>
    </w:p>
    <w:p w:rsidR="002F237F" w:rsidRDefault="002F237F" w:rsidP="002F23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Среди видов обеспечения по ГОСТ указывают:</w:t>
      </w:r>
    </w:p>
    <w:p w:rsidR="002F237F" w:rsidRDefault="002F237F" w:rsidP="002F237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</w:t>
      </w:r>
    </w:p>
    <w:p w:rsidR="002F237F" w:rsidRDefault="002F237F" w:rsidP="002F237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</w:t>
      </w:r>
    </w:p>
    <w:p w:rsidR="002F237F" w:rsidRDefault="002F237F" w:rsidP="002F237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Лингвистическая</w:t>
      </w:r>
    </w:p>
    <w:p w:rsidR="002F237F" w:rsidRDefault="002F237F" w:rsidP="002F237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Программная</w:t>
      </w:r>
    </w:p>
    <w:p w:rsidR="002F237F" w:rsidRDefault="002F237F" w:rsidP="002F237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</w:t>
      </w:r>
    </w:p>
    <w:p w:rsidR="002F237F" w:rsidRDefault="002F237F" w:rsidP="002F237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Металогическая</w:t>
      </w:r>
    </w:p>
    <w:p w:rsidR="002F237F" w:rsidRDefault="002F237F" w:rsidP="002F237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Организационная</w:t>
      </w:r>
    </w:p>
    <w:p w:rsidR="002F237F" w:rsidRDefault="002F237F" w:rsidP="002F237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Методическая</w:t>
      </w:r>
    </w:p>
    <w:p w:rsidR="002F237F" w:rsidRPr="00183E12" w:rsidRDefault="00183E12" w:rsidP="00183E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Документирование требований на основе </w:t>
      </w:r>
      <w:r>
        <w:rPr>
          <w:rFonts w:ascii="Times New Roman" w:hAnsi="Times New Roman" w:cs="Times New Roman"/>
          <w:sz w:val="28"/>
          <w:lang w:val="en-US"/>
        </w:rPr>
        <w:t>iEEE</w:t>
      </w:r>
      <w:r w:rsidRPr="00183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Standard</w:t>
      </w:r>
      <w:r w:rsidRPr="00183E12">
        <w:rPr>
          <w:rFonts w:ascii="Times New Roman" w:hAnsi="Times New Roman" w:cs="Times New Roman"/>
          <w:sz w:val="28"/>
        </w:rPr>
        <w:t xml:space="preserve"> 830-1998</w:t>
      </w:r>
    </w:p>
    <w:p w:rsidR="00183E12" w:rsidRDefault="009E4618" w:rsidP="00183E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шаблон документа, составленный Карлом Виберсом</w:t>
      </w:r>
    </w:p>
    <w:p w:rsidR="009E4618" w:rsidRDefault="009E4618" w:rsidP="009E461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документа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Поддерживаемое соглашение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Предполагаемая аудитория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Границы проекта (краткое резюме продукта)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</w:t>
      </w:r>
    </w:p>
    <w:p w:rsidR="009E4618" w:rsidRDefault="009E4618" w:rsidP="009E461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описание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Общий взгляд на продукт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Особенности продукта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 и характеристики пользователя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Операционная среда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Ограничения проектирования и реализации: </w:t>
      </w:r>
    </w:p>
    <w:p w:rsidR="009E4618" w:rsidRDefault="009E4618" w:rsidP="009E4618">
      <w:pPr>
        <w:pStyle w:val="a3"/>
        <w:numPr>
          <w:ilvl w:val="2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Определенная технология, средства и языки программирования, которых следует избегать</w:t>
      </w:r>
      <w:r w:rsidRPr="009E4618">
        <w:rPr>
          <w:rFonts w:ascii="Times New Roman" w:hAnsi="Times New Roman" w:cs="Times New Roman"/>
          <w:sz w:val="28"/>
        </w:rPr>
        <w:t xml:space="preserve">; </w:t>
      </w:r>
    </w:p>
    <w:p w:rsidR="009E4618" w:rsidRDefault="009E4618" w:rsidP="009E4618">
      <w:pPr>
        <w:pStyle w:val="a3"/>
        <w:numPr>
          <w:ilvl w:val="2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Ограничения, налагаемые операционной средой продукта</w:t>
      </w:r>
      <w:r w:rsidRPr="009E4618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9E4618" w:rsidRDefault="009E4618" w:rsidP="009E4618">
      <w:pPr>
        <w:pStyle w:val="a3"/>
        <w:numPr>
          <w:ilvl w:val="2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Обязательное соглашение и стандарт разработки</w:t>
      </w:r>
    </w:p>
    <w:p w:rsidR="009E4618" w:rsidRDefault="009E4618" w:rsidP="009E4618">
      <w:pPr>
        <w:pStyle w:val="a3"/>
        <w:numPr>
          <w:ilvl w:val="2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совместимость с продуктами, выпущенными раннее</w:t>
      </w:r>
    </w:p>
    <w:p w:rsidR="009E4618" w:rsidRDefault="009E4618" w:rsidP="009E4618">
      <w:pPr>
        <w:pStyle w:val="a3"/>
        <w:numPr>
          <w:ilvl w:val="2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Ограничения, налагаемые бизнес-правилами</w:t>
      </w:r>
    </w:p>
    <w:p w:rsidR="009E4618" w:rsidRDefault="009E4618" w:rsidP="009E4618">
      <w:pPr>
        <w:pStyle w:val="a3"/>
        <w:numPr>
          <w:ilvl w:val="2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Ограничения, связанные с оборудованием</w:t>
      </w:r>
    </w:p>
    <w:p w:rsidR="009E4618" w:rsidRDefault="009E4618" w:rsidP="009E4618">
      <w:pPr>
        <w:pStyle w:val="a3"/>
        <w:numPr>
          <w:ilvl w:val="2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Соглашения, связанные с пользовательским интерфейсом существующего продукта</w:t>
      </w:r>
    </w:p>
    <w:p w:rsidR="009E4618" w:rsidRPr="009E4618" w:rsidRDefault="009E4618" w:rsidP="009E4618">
      <w:pPr>
        <w:pStyle w:val="a3"/>
        <w:numPr>
          <w:ilvl w:val="2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Форматы и протоколы обмена данными</w:t>
      </w:r>
    </w:p>
    <w:p w:rsidR="009E4618" w:rsidRDefault="009E4618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 для пользователей</w:t>
      </w:r>
    </w:p>
    <w:p w:rsidR="009E4618" w:rsidRDefault="000572D6" w:rsidP="009E461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Предположения и зависимости</w:t>
      </w:r>
    </w:p>
    <w:p w:rsidR="000572D6" w:rsidRDefault="000572D6" w:rsidP="00227B8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системы</w:t>
      </w:r>
      <w:r w:rsidR="00227B8F">
        <w:rPr>
          <w:rFonts w:ascii="Times New Roman" w:hAnsi="Times New Roman" w:cs="Times New Roman"/>
          <w:sz w:val="28"/>
        </w:rPr>
        <w:t xml:space="preserve"> (для каждой </w:t>
      </w:r>
      <w:r w:rsidR="00227B8F">
        <w:rPr>
          <w:rFonts w:ascii="Times New Roman" w:hAnsi="Times New Roman" w:cs="Times New Roman"/>
          <w:sz w:val="28"/>
          <w:lang w:val="en-US"/>
        </w:rPr>
        <w:t>i</w:t>
      </w:r>
      <w:r w:rsidR="00227B8F">
        <w:rPr>
          <w:rFonts w:ascii="Times New Roman" w:hAnsi="Times New Roman" w:cs="Times New Roman"/>
          <w:sz w:val="28"/>
        </w:rPr>
        <w:t>-й функции составляется следующее описание)</w:t>
      </w:r>
    </w:p>
    <w:p w:rsidR="00227B8F" w:rsidRP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 w:rsidRPr="00227B8F">
        <w:rPr>
          <w:rFonts w:ascii="Times New Roman" w:hAnsi="Times New Roman" w:cs="Times New Roman"/>
          <w:sz w:val="28"/>
        </w:rPr>
        <w:t>3</w:t>
      </w:r>
      <w:r w:rsidRPr="00227B8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227B8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Наименование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-й функции системы</w:t>
      </w:r>
    </w:p>
    <w:p w:rsid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.1. Описание функций системы</w:t>
      </w:r>
    </w:p>
    <w:p w:rsid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 w:rsidRPr="00227B8F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227B8F">
        <w:rPr>
          <w:rFonts w:ascii="Times New Roman" w:hAnsi="Times New Roman" w:cs="Times New Roman"/>
          <w:sz w:val="28"/>
        </w:rPr>
        <w:t xml:space="preserve">.2. </w:t>
      </w:r>
      <w:r>
        <w:rPr>
          <w:rFonts w:ascii="Times New Roman" w:hAnsi="Times New Roman" w:cs="Times New Roman"/>
          <w:sz w:val="28"/>
        </w:rPr>
        <w:t>Воздействие – реакция (необходимо перечислить последовательность действий, оказываемых на систему и отклики системы, определяющие реакцию системы на конкретную функцию)</w:t>
      </w:r>
    </w:p>
    <w:p w:rsid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227B8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227B8F">
        <w:rPr>
          <w:rFonts w:ascii="Times New Roman" w:hAnsi="Times New Roman" w:cs="Times New Roman"/>
          <w:sz w:val="28"/>
        </w:rPr>
        <w:t xml:space="preserve">.3. </w:t>
      </w:r>
      <w:r>
        <w:rPr>
          <w:rFonts w:ascii="Times New Roman" w:hAnsi="Times New Roman" w:cs="Times New Roman"/>
          <w:sz w:val="28"/>
        </w:rPr>
        <w:t>Функциональные требования</w:t>
      </w:r>
    </w:p>
    <w:p w:rsid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 w:rsidRPr="00227B8F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Требования к внешнему интерфейсу</w:t>
      </w:r>
    </w:p>
    <w:p w:rsidR="00227B8F" w:rsidRP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4.1. Интерфейс пользователя. Основные характеристики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227B8F">
        <w:rPr>
          <w:rFonts w:ascii="Times New Roman" w:hAnsi="Times New Roman" w:cs="Times New Roman"/>
          <w:sz w:val="28"/>
        </w:rPr>
        <w:t>:</w:t>
      </w:r>
    </w:p>
    <w:p w:rsid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4.1.1. Ссылки на стандарты или стилевые рекомендации для семейства продукта, которые необходимо соблюдать</w:t>
      </w:r>
    </w:p>
    <w:p w:rsid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4.1.2. Стандарты шрифтов</w:t>
      </w:r>
    </w:p>
    <w:p w:rsid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4.1.3. Конфигурация экрана или ограничение разрешения</w:t>
      </w:r>
    </w:p>
    <w:p w:rsidR="00227B8F" w:rsidRDefault="00227B8F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4.1.4. </w:t>
      </w:r>
      <w:r w:rsidR="00383065">
        <w:rPr>
          <w:rFonts w:ascii="Times New Roman" w:hAnsi="Times New Roman" w:cs="Times New Roman"/>
          <w:sz w:val="28"/>
        </w:rPr>
        <w:t>Стандартные кнопки, функции или ссылки перемещения, одинаковые для всех экранов (кнопка справки)</w:t>
      </w:r>
    </w:p>
    <w:p w:rsidR="00383065" w:rsidRDefault="00383065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4.1.5. Быстрые клавиши</w:t>
      </w:r>
    </w:p>
    <w:p w:rsidR="00383065" w:rsidRDefault="00383065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4.1.6. Стандарты отображения сообщения</w:t>
      </w:r>
    </w:p>
    <w:p w:rsidR="00383065" w:rsidRDefault="00383065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4.1.7. Стандарты конфигурации для упрощения локализации ПО</w:t>
      </w:r>
    </w:p>
    <w:p w:rsidR="00383065" w:rsidRDefault="00383065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4.1.8. Специальные возможности для пользователей с проблемами со зрением</w:t>
      </w:r>
    </w:p>
    <w:p w:rsidR="00383065" w:rsidRDefault="00383065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4.2. Интерфейс оборудования</w:t>
      </w:r>
    </w:p>
    <w:p w:rsidR="00383065" w:rsidRPr="00383065" w:rsidRDefault="00383065" w:rsidP="00227B8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4.2.1. </w:t>
      </w:r>
      <w:bookmarkStart w:id="0" w:name="_GoBack"/>
      <w:bookmarkEnd w:id="0"/>
    </w:p>
    <w:sectPr w:rsidR="00383065" w:rsidRPr="00383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110A"/>
    <w:multiLevelType w:val="hybridMultilevel"/>
    <w:tmpl w:val="EB9EB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63282"/>
    <w:multiLevelType w:val="hybridMultilevel"/>
    <w:tmpl w:val="A96E8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56C9F"/>
    <w:multiLevelType w:val="multilevel"/>
    <w:tmpl w:val="AA7E50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0CBD5C80"/>
    <w:multiLevelType w:val="hybridMultilevel"/>
    <w:tmpl w:val="B9EAE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115D0"/>
    <w:multiLevelType w:val="hybridMultilevel"/>
    <w:tmpl w:val="FFD2B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F36A2"/>
    <w:multiLevelType w:val="hybridMultilevel"/>
    <w:tmpl w:val="B89A8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60FEB"/>
    <w:multiLevelType w:val="hybridMultilevel"/>
    <w:tmpl w:val="474ECDD4"/>
    <w:lvl w:ilvl="0" w:tplc="CD1E7FC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4FE4B88"/>
    <w:multiLevelType w:val="hybridMultilevel"/>
    <w:tmpl w:val="BECC4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422DF"/>
    <w:multiLevelType w:val="hybridMultilevel"/>
    <w:tmpl w:val="88826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22571"/>
    <w:multiLevelType w:val="hybridMultilevel"/>
    <w:tmpl w:val="CC2AF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84EA8"/>
    <w:multiLevelType w:val="hybridMultilevel"/>
    <w:tmpl w:val="E5CAF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E67E3"/>
    <w:multiLevelType w:val="hybridMultilevel"/>
    <w:tmpl w:val="CE6CA0CC"/>
    <w:lvl w:ilvl="0" w:tplc="945AD6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2BC74E2"/>
    <w:multiLevelType w:val="hybridMultilevel"/>
    <w:tmpl w:val="0B46C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25789"/>
    <w:multiLevelType w:val="hybridMultilevel"/>
    <w:tmpl w:val="BC547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BC5B3F"/>
    <w:multiLevelType w:val="hybridMultilevel"/>
    <w:tmpl w:val="3796C8FC"/>
    <w:lvl w:ilvl="0" w:tplc="982AF3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2D3878"/>
    <w:multiLevelType w:val="hybridMultilevel"/>
    <w:tmpl w:val="A08A3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3312F"/>
    <w:multiLevelType w:val="hybridMultilevel"/>
    <w:tmpl w:val="10502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1337D8"/>
    <w:multiLevelType w:val="hybridMultilevel"/>
    <w:tmpl w:val="29E0C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AA58BB"/>
    <w:multiLevelType w:val="hybridMultilevel"/>
    <w:tmpl w:val="A2EE1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73DC1"/>
    <w:multiLevelType w:val="hybridMultilevel"/>
    <w:tmpl w:val="DE728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E57B4"/>
    <w:multiLevelType w:val="hybridMultilevel"/>
    <w:tmpl w:val="A54A8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12"/>
  </w:num>
  <w:num w:numId="5">
    <w:abstractNumId w:val="9"/>
  </w:num>
  <w:num w:numId="6">
    <w:abstractNumId w:val="17"/>
  </w:num>
  <w:num w:numId="7">
    <w:abstractNumId w:val="10"/>
  </w:num>
  <w:num w:numId="8">
    <w:abstractNumId w:val="13"/>
  </w:num>
  <w:num w:numId="9">
    <w:abstractNumId w:val="20"/>
  </w:num>
  <w:num w:numId="10">
    <w:abstractNumId w:val="0"/>
  </w:num>
  <w:num w:numId="11">
    <w:abstractNumId w:val="7"/>
  </w:num>
  <w:num w:numId="12">
    <w:abstractNumId w:val="14"/>
  </w:num>
  <w:num w:numId="13">
    <w:abstractNumId w:val="6"/>
  </w:num>
  <w:num w:numId="14">
    <w:abstractNumId w:val="11"/>
  </w:num>
  <w:num w:numId="15">
    <w:abstractNumId w:val="8"/>
  </w:num>
  <w:num w:numId="16">
    <w:abstractNumId w:val="19"/>
  </w:num>
  <w:num w:numId="17">
    <w:abstractNumId w:val="1"/>
  </w:num>
  <w:num w:numId="18">
    <w:abstractNumId w:val="16"/>
  </w:num>
  <w:num w:numId="19">
    <w:abstractNumId w:val="4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CA"/>
    <w:rsid w:val="00021B9B"/>
    <w:rsid w:val="0002585E"/>
    <w:rsid w:val="0005551B"/>
    <w:rsid w:val="000572D6"/>
    <w:rsid w:val="000C7F3B"/>
    <w:rsid w:val="000D763D"/>
    <w:rsid w:val="001351FE"/>
    <w:rsid w:val="00180EF6"/>
    <w:rsid w:val="00183E12"/>
    <w:rsid w:val="001D11C3"/>
    <w:rsid w:val="001F5CC2"/>
    <w:rsid w:val="00207267"/>
    <w:rsid w:val="00227B8F"/>
    <w:rsid w:val="002C1BA5"/>
    <w:rsid w:val="002C799A"/>
    <w:rsid w:val="002F1756"/>
    <w:rsid w:val="002F237F"/>
    <w:rsid w:val="002F71B8"/>
    <w:rsid w:val="00332AD5"/>
    <w:rsid w:val="00363790"/>
    <w:rsid w:val="00383065"/>
    <w:rsid w:val="00414495"/>
    <w:rsid w:val="0048180C"/>
    <w:rsid w:val="00491DBF"/>
    <w:rsid w:val="00494AA9"/>
    <w:rsid w:val="004A3BC5"/>
    <w:rsid w:val="004D06C8"/>
    <w:rsid w:val="004E2CEE"/>
    <w:rsid w:val="00515513"/>
    <w:rsid w:val="00515FC8"/>
    <w:rsid w:val="005745AF"/>
    <w:rsid w:val="0062152F"/>
    <w:rsid w:val="00641567"/>
    <w:rsid w:val="006A562D"/>
    <w:rsid w:val="006B24DE"/>
    <w:rsid w:val="007174B1"/>
    <w:rsid w:val="007623BA"/>
    <w:rsid w:val="00794E8A"/>
    <w:rsid w:val="00820CB2"/>
    <w:rsid w:val="00832D32"/>
    <w:rsid w:val="008456BB"/>
    <w:rsid w:val="00850EE1"/>
    <w:rsid w:val="008551BE"/>
    <w:rsid w:val="00860BCB"/>
    <w:rsid w:val="00873037"/>
    <w:rsid w:val="008B36A3"/>
    <w:rsid w:val="009015F6"/>
    <w:rsid w:val="00913112"/>
    <w:rsid w:val="00933ED4"/>
    <w:rsid w:val="00941BD9"/>
    <w:rsid w:val="009A25C1"/>
    <w:rsid w:val="009E4618"/>
    <w:rsid w:val="009F26D7"/>
    <w:rsid w:val="009F5ADD"/>
    <w:rsid w:val="00A0318D"/>
    <w:rsid w:val="00A84721"/>
    <w:rsid w:val="00AA1CFF"/>
    <w:rsid w:val="00B004DF"/>
    <w:rsid w:val="00B40DB7"/>
    <w:rsid w:val="00B65A56"/>
    <w:rsid w:val="00B8083A"/>
    <w:rsid w:val="00C016A2"/>
    <w:rsid w:val="00C402E0"/>
    <w:rsid w:val="00C4375E"/>
    <w:rsid w:val="00C62322"/>
    <w:rsid w:val="00C856D9"/>
    <w:rsid w:val="00CA597D"/>
    <w:rsid w:val="00CB1D9A"/>
    <w:rsid w:val="00CB6A92"/>
    <w:rsid w:val="00CD028D"/>
    <w:rsid w:val="00D30F7B"/>
    <w:rsid w:val="00D314EC"/>
    <w:rsid w:val="00D34B96"/>
    <w:rsid w:val="00DB5761"/>
    <w:rsid w:val="00E110C1"/>
    <w:rsid w:val="00E1131C"/>
    <w:rsid w:val="00E233C4"/>
    <w:rsid w:val="00E5039B"/>
    <w:rsid w:val="00E62377"/>
    <w:rsid w:val="00E66AD8"/>
    <w:rsid w:val="00E92EBF"/>
    <w:rsid w:val="00EE2BCA"/>
    <w:rsid w:val="00F1573B"/>
    <w:rsid w:val="00FB3630"/>
    <w:rsid w:val="00F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E64D2-935A-4695-A37C-2E2A98A6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2A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32A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2AD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32AD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32AD5"/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32AD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9F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0802-6380-47CD-8D6C-1DEE27FC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11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Дмитрий Угроватов</cp:lastModifiedBy>
  <cp:revision>68</cp:revision>
  <dcterms:created xsi:type="dcterms:W3CDTF">2018-09-08T05:50:00Z</dcterms:created>
  <dcterms:modified xsi:type="dcterms:W3CDTF">2018-12-01T06:34:00Z</dcterms:modified>
</cp:coreProperties>
</file>