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6872" w:rsidRDefault="00186872">
      <w:pPr>
        <w:jc w:val="center"/>
      </w:pPr>
    </w:p>
    <w:p w:rsidR="00E752D9" w:rsidRDefault="00E752D9">
      <w:pPr>
        <w:jc w:val="center"/>
      </w:pPr>
      <w:r>
        <w:t>Министерство науки и высшего образования Российской Федерации</w:t>
      </w:r>
    </w:p>
    <w:p w:rsidR="00E752D9" w:rsidRDefault="00E752D9">
      <w:pPr>
        <w:jc w:val="center"/>
      </w:pPr>
      <w:r>
        <w:t>Пензенский государственный университет</w:t>
      </w:r>
    </w:p>
    <w:p w:rsidR="00E752D9" w:rsidRDefault="00E752D9">
      <w:pPr>
        <w:jc w:val="center"/>
      </w:pPr>
      <w:r>
        <w:t>Кафедра «Математическое обеспечение и применение ЭВМ»</w:t>
      </w:r>
    </w:p>
    <w:p w:rsidR="00E752D9" w:rsidRDefault="00E752D9">
      <w:pPr>
        <w:spacing w:before="3360"/>
        <w:ind w:firstLine="0"/>
        <w:jc w:val="center"/>
      </w:pPr>
      <w:r>
        <w:rPr>
          <w:b/>
          <w:sz w:val="36"/>
          <w:szCs w:val="36"/>
        </w:rPr>
        <w:t>ОТЧЕТ</w:t>
      </w:r>
    </w:p>
    <w:p w:rsidR="00E752D9" w:rsidRPr="00801212" w:rsidRDefault="00E752D9">
      <w:pPr>
        <w:ind w:firstLine="0"/>
        <w:jc w:val="center"/>
        <w:rPr>
          <w:lang w:val="en-US"/>
        </w:rPr>
      </w:pPr>
      <w:r>
        <w:rPr>
          <w:sz w:val="32"/>
          <w:szCs w:val="32"/>
        </w:rPr>
        <w:t>по лабораторной работе №</w:t>
      </w:r>
      <w:r w:rsidR="00625503">
        <w:rPr>
          <w:sz w:val="32"/>
          <w:szCs w:val="32"/>
        </w:rPr>
        <w:t>7</w:t>
      </w:r>
    </w:p>
    <w:p w:rsidR="00E752D9" w:rsidRDefault="00E752D9">
      <w:pPr>
        <w:ind w:firstLine="0"/>
        <w:jc w:val="center"/>
      </w:pPr>
      <w:r>
        <w:rPr>
          <w:sz w:val="32"/>
          <w:szCs w:val="32"/>
        </w:rPr>
        <w:t>по курсу «</w:t>
      </w:r>
      <w:r w:rsidR="00B72589">
        <w:rPr>
          <w:sz w:val="32"/>
          <w:szCs w:val="32"/>
        </w:rPr>
        <w:t>Моделирование систем</w:t>
      </w:r>
      <w:r>
        <w:rPr>
          <w:sz w:val="32"/>
          <w:szCs w:val="32"/>
        </w:rPr>
        <w:t>»</w:t>
      </w:r>
    </w:p>
    <w:p w:rsidR="00E82DCC" w:rsidRPr="00E82DCC" w:rsidRDefault="00E752D9" w:rsidP="00E82DC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E82DCC">
        <w:rPr>
          <w:sz w:val="32"/>
          <w:szCs w:val="32"/>
        </w:rPr>
        <w:t>Р</w:t>
      </w:r>
      <w:r w:rsidR="00E82DCC" w:rsidRPr="00E82DCC">
        <w:rPr>
          <w:sz w:val="32"/>
          <w:szCs w:val="32"/>
        </w:rPr>
        <w:t>азработка програм</w:t>
      </w:r>
      <w:r w:rsidR="00E82DCC">
        <w:rPr>
          <w:sz w:val="32"/>
          <w:szCs w:val="32"/>
        </w:rPr>
        <w:t>мных модулей функциональных под</w:t>
      </w:r>
      <w:r w:rsidR="00E82DCC" w:rsidRPr="00E82DCC">
        <w:rPr>
          <w:sz w:val="32"/>
          <w:szCs w:val="32"/>
        </w:rPr>
        <w:t xml:space="preserve">систем АСУП с использованием имитационных моделей  </w:t>
      </w:r>
    </w:p>
    <w:p w:rsidR="00BE4F27" w:rsidRDefault="00E82DCC" w:rsidP="00E82DCC">
      <w:pPr>
        <w:ind w:firstLine="0"/>
        <w:jc w:val="center"/>
        <w:rPr>
          <w:sz w:val="32"/>
          <w:szCs w:val="32"/>
        </w:rPr>
      </w:pPr>
      <w:r w:rsidRPr="00E82DCC">
        <w:rPr>
          <w:sz w:val="32"/>
          <w:szCs w:val="32"/>
        </w:rPr>
        <w:t>(задача об обработке деталей)»</w:t>
      </w:r>
    </w:p>
    <w:p w:rsidR="00E044A8" w:rsidRDefault="00E044A8" w:rsidP="00BE4F27">
      <w:pPr>
        <w:ind w:firstLine="0"/>
        <w:jc w:val="center"/>
        <w:rPr>
          <w:sz w:val="32"/>
          <w:szCs w:val="32"/>
        </w:rPr>
      </w:pPr>
    </w:p>
    <w:p w:rsidR="00E752D9" w:rsidRDefault="00E752D9" w:rsidP="00BE4F27">
      <w:pPr>
        <w:ind w:left="1701" w:firstLine="567"/>
        <w:jc w:val="center"/>
      </w:pPr>
      <w:r>
        <w:t>Выполнили:</w:t>
      </w:r>
    </w:p>
    <w:p w:rsidR="00E752D9" w:rsidRDefault="00E752D9">
      <w:pPr>
        <w:tabs>
          <w:tab w:val="left" w:pos="6120"/>
        </w:tabs>
        <w:ind w:left="5236" w:firstLine="0"/>
      </w:pPr>
      <w:r>
        <w:tab/>
        <w:t>студенты группы 16ВП1</w:t>
      </w:r>
    </w:p>
    <w:p w:rsidR="00E752D9" w:rsidRDefault="00E752D9">
      <w:pPr>
        <w:tabs>
          <w:tab w:val="left" w:pos="6120"/>
        </w:tabs>
        <w:ind w:left="5236" w:firstLine="0"/>
      </w:pPr>
      <w:r>
        <w:tab/>
      </w:r>
      <w:r w:rsidR="00DF2C10">
        <w:t>Колокольцев К</w:t>
      </w:r>
      <w:r>
        <w:t>.</w:t>
      </w:r>
    </w:p>
    <w:p w:rsidR="00E752D9" w:rsidRDefault="00E752D9">
      <w:pPr>
        <w:tabs>
          <w:tab w:val="left" w:pos="6120"/>
        </w:tabs>
        <w:ind w:left="5236" w:firstLine="0"/>
      </w:pPr>
      <w:r>
        <w:tab/>
      </w:r>
      <w:r w:rsidR="00DF2C10">
        <w:t>Лялин Н</w:t>
      </w:r>
      <w:r>
        <w:t>.</w:t>
      </w:r>
    </w:p>
    <w:p w:rsidR="00E752D9" w:rsidRDefault="00E752D9">
      <w:pPr>
        <w:tabs>
          <w:tab w:val="left" w:pos="6120"/>
        </w:tabs>
        <w:ind w:left="5236" w:firstLine="0"/>
      </w:pPr>
      <w:r>
        <w:tab/>
      </w:r>
      <w:proofErr w:type="spellStart"/>
      <w:r w:rsidR="00DF2C10">
        <w:t>Угроватов</w:t>
      </w:r>
      <w:proofErr w:type="spellEnd"/>
      <w:r w:rsidR="00DF2C10">
        <w:t xml:space="preserve"> Д</w:t>
      </w:r>
      <w:r>
        <w:t>.</w:t>
      </w:r>
    </w:p>
    <w:p w:rsidR="00E752D9" w:rsidRDefault="00E752D9">
      <w:pPr>
        <w:tabs>
          <w:tab w:val="left" w:pos="6120"/>
        </w:tabs>
        <w:ind w:left="5236" w:firstLine="0"/>
      </w:pPr>
    </w:p>
    <w:p w:rsidR="00E752D9" w:rsidRDefault="00E752D9">
      <w:pPr>
        <w:tabs>
          <w:tab w:val="left" w:pos="6120"/>
        </w:tabs>
        <w:ind w:left="5236" w:firstLine="0"/>
      </w:pPr>
      <w:r>
        <w:t>Принял:</w:t>
      </w:r>
    </w:p>
    <w:p w:rsidR="00E752D9" w:rsidRDefault="00E752D9">
      <w:pPr>
        <w:tabs>
          <w:tab w:val="left" w:pos="6120"/>
        </w:tabs>
        <w:ind w:left="5236" w:firstLine="0"/>
      </w:pPr>
      <w:r>
        <w:tab/>
      </w:r>
      <w:r w:rsidR="00DF2C10">
        <w:t>к.т.н., доцент</w:t>
      </w:r>
      <w:r w:rsidR="00DF2C10">
        <w:t xml:space="preserve"> </w:t>
      </w:r>
      <w:r w:rsidR="00D26E8F">
        <w:t>Князев</w:t>
      </w:r>
      <w:r w:rsidR="00D66DAA" w:rsidRPr="00D66DAA">
        <w:t xml:space="preserve"> </w:t>
      </w:r>
      <w:r w:rsidR="00072699">
        <w:t>В</w:t>
      </w:r>
      <w:r>
        <w:t>.</w:t>
      </w:r>
      <w:r w:rsidR="00072699">
        <w:t>Н</w:t>
      </w:r>
      <w:r>
        <w:t>.</w:t>
      </w:r>
    </w:p>
    <w:p w:rsidR="00E752D9" w:rsidRDefault="00E752D9">
      <w:pPr>
        <w:spacing w:before="2760"/>
        <w:ind w:firstLine="0"/>
        <w:jc w:val="center"/>
      </w:pPr>
      <w:r>
        <w:rPr>
          <w:sz w:val="32"/>
          <w:szCs w:val="32"/>
        </w:rPr>
        <w:t>Пенза 2019</w:t>
      </w:r>
    </w:p>
    <w:p w:rsidR="00E752D9" w:rsidRDefault="00E752D9" w:rsidP="00B91AA0">
      <w:pPr>
        <w:pStyle w:val="3"/>
        <w:pageBreakBefore/>
        <w:ind w:firstLine="709"/>
      </w:pPr>
      <w:r>
        <w:lastRenderedPageBreak/>
        <w:t>Цель работы</w:t>
      </w:r>
    </w:p>
    <w:p w:rsidR="00E752D9" w:rsidRDefault="00E82DCC" w:rsidP="00E82DCC">
      <w:pPr>
        <w:pStyle w:val="a6"/>
        <w:keepNext/>
        <w:jc w:val="both"/>
      </w:pPr>
      <w:r>
        <w:t>Приобретение навыков использования имитационных моделей для функциональных подсистем АСУП (автоматизированной системы управления предприятием)</w:t>
      </w:r>
      <w:r w:rsidR="00C32DA3">
        <w:t>.</w:t>
      </w:r>
    </w:p>
    <w:p w:rsidR="00044D50" w:rsidRPr="00E044A8" w:rsidRDefault="00044D50" w:rsidP="00044D50">
      <w:pPr>
        <w:pStyle w:val="a4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Задание</w:t>
      </w:r>
    </w:p>
    <w:p w:rsidR="00044D50" w:rsidRDefault="00044D50" w:rsidP="00044D50">
      <w:pPr>
        <w:pStyle w:val="a6"/>
        <w:keepNext/>
        <w:jc w:val="both"/>
      </w:pPr>
      <w:r>
        <w:t xml:space="preserve">Построить на языке GPSS модель функционирования цеха для определения оптимального в смысле максимальной прибыли цеха числа рабочих. Моделирование осуществить при числе рабочих от двух до десяти для пяти восьмичасовых рабочих дней. </w:t>
      </w:r>
    </w:p>
    <w:p w:rsidR="00044D50" w:rsidRDefault="00044D50" w:rsidP="00044D50">
      <w:pPr>
        <w:pStyle w:val="a6"/>
        <w:keepNext/>
        <w:jc w:val="both"/>
      </w:pPr>
      <w:r>
        <w:t>Примечание. Прибыль цеха определяется как суммарная продажная цена изготовленных деталей за вычетом стоимости использования станка и зарплаты рабочим за исследуемый период.</w:t>
      </w:r>
    </w:p>
    <w:p w:rsidR="00E752D9" w:rsidRPr="00E044A8" w:rsidRDefault="00DF2C10" w:rsidP="00B91AA0">
      <w:pPr>
        <w:pStyle w:val="a4"/>
        <w:spacing w:line="240" w:lineRule="auto"/>
        <w:rPr>
          <w:rFonts w:ascii="Arial" w:hAnsi="Arial" w:cs="Arial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3039745</wp:posOffset>
            </wp:positionV>
            <wp:extent cx="59531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65" y="20571"/>
                <wp:lineTo x="2156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9" t="54020" r="29957" b="40800"/>
                    <a:stretch/>
                  </pic:blipFill>
                  <pic:spPr bwMode="auto">
                    <a:xfrm>
                      <a:off x="0" y="0"/>
                      <a:ext cx="59531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2D9" w:rsidRPr="00B91AA0">
        <w:rPr>
          <w:rFonts w:ascii="Arial" w:hAnsi="Arial" w:cs="Arial"/>
          <w:b/>
        </w:rPr>
        <w:t xml:space="preserve">Вариант </w:t>
      </w:r>
    </w:p>
    <w:p w:rsidR="00C267A7" w:rsidRDefault="002554FD" w:rsidP="00C267A7">
      <w:pPr>
        <w:pStyle w:val="a4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3175</wp:posOffset>
            </wp:positionV>
            <wp:extent cx="5743575" cy="2790825"/>
            <wp:effectExtent l="0" t="0" r="9525" b="9525"/>
            <wp:wrapThrough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C10" w:rsidRPr="00562241" w:rsidRDefault="00DF2C10" w:rsidP="00DF2C10">
      <w:pPr>
        <w:pStyle w:val="a4"/>
        <w:spacing w:line="240" w:lineRule="auto"/>
        <w:ind w:firstLine="426"/>
        <w:rPr>
          <w:rFonts w:ascii="Arial" w:hAnsi="Arial" w:cs="Arial"/>
          <w:b/>
          <w:lang w:val="en-US"/>
        </w:rPr>
      </w:pPr>
    </w:p>
    <w:p w:rsidR="005071ED" w:rsidRDefault="005071ED" w:rsidP="005071ED">
      <w:pPr>
        <w:pStyle w:val="a4"/>
        <w:spacing w:line="240" w:lineRule="auto"/>
        <w:rPr>
          <w:rFonts w:ascii="Arial" w:hAnsi="Arial" w:cs="Arial"/>
          <w:b/>
        </w:rPr>
      </w:pPr>
    </w:p>
    <w:p w:rsidR="005071ED" w:rsidRDefault="00B91AA0" w:rsidP="005071ED">
      <w:pPr>
        <w:pStyle w:val="a4"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работы</w:t>
      </w:r>
    </w:p>
    <w:p w:rsidR="00C73CE2" w:rsidRDefault="00C4283F" w:rsidP="00C73CE2">
      <w:pPr>
        <w:pStyle w:val="a4"/>
        <w:spacing w:line="240" w:lineRule="auto"/>
      </w:pPr>
      <w:r w:rsidRPr="00C4283F">
        <w:t>Q-схема математической модели</w:t>
      </w:r>
      <w:r w:rsidR="00246C23" w:rsidRPr="00246C23">
        <w:t xml:space="preserve"> </w:t>
      </w:r>
      <w:r>
        <w:t>приведена</w:t>
      </w:r>
      <w:r w:rsidR="00EC7431">
        <w:t xml:space="preserve"> </w:t>
      </w:r>
      <w:r>
        <w:t xml:space="preserve">на рисунке 1. </w:t>
      </w:r>
      <w:r w:rsidRPr="00C4283F">
        <w:t>Блок-схема GPSS-модели</w:t>
      </w:r>
      <w:r>
        <w:t xml:space="preserve"> приведена на рисунке 2. </w:t>
      </w:r>
    </w:p>
    <w:p w:rsidR="00C73CE2" w:rsidRDefault="00C73CE2" w:rsidP="00C73CE2">
      <w:pPr>
        <w:pStyle w:val="a4"/>
        <w:spacing w:line="240" w:lineRule="auto"/>
      </w:pPr>
      <w:r>
        <w:t xml:space="preserve">В таблице 1 приведены определения </w:t>
      </w:r>
      <w:r>
        <w:rPr>
          <w:lang w:val="en-US"/>
        </w:rPr>
        <w:t>GPSS</w:t>
      </w:r>
      <w:r w:rsidRPr="001C0004">
        <w:t xml:space="preserve"> </w:t>
      </w:r>
      <w:r>
        <w:t xml:space="preserve">модели. Текст самой </w:t>
      </w:r>
      <w:r>
        <w:rPr>
          <w:lang w:val="en-US"/>
        </w:rPr>
        <w:t>GPSS</w:t>
      </w:r>
      <w:r w:rsidRPr="001C0004">
        <w:t xml:space="preserve"> </w:t>
      </w:r>
      <w:r>
        <w:t>модели приведен в листинге 1. Листинги 2</w:t>
      </w:r>
      <w:r w:rsidR="00BF342B">
        <w:t xml:space="preserve"> </w:t>
      </w:r>
      <w:r>
        <w:t xml:space="preserve"> </w:t>
      </w:r>
      <w:r w:rsidR="00BF342B">
        <w:t xml:space="preserve">результаты </w:t>
      </w:r>
      <w:r w:rsidR="00F13CF1">
        <w:t>третьего</w:t>
      </w:r>
      <w:bookmarkStart w:id="0" w:name="_GoBack"/>
      <w:bookmarkEnd w:id="0"/>
      <w:r w:rsidR="00BF342B">
        <w:t xml:space="preserve"> прогона модели.</w:t>
      </w:r>
    </w:p>
    <w:p w:rsidR="005071ED" w:rsidRPr="0032350E" w:rsidRDefault="003564F5" w:rsidP="00DF703C">
      <w:pPr>
        <w:pStyle w:val="a4"/>
        <w:rPr>
          <w:rFonts w:ascii="Arial" w:hAnsi="Arial" w:cs="Arial"/>
          <w:b/>
        </w:rPr>
      </w:pPr>
      <w:r>
        <w:t xml:space="preserve">В таблице 2 сведены </w:t>
      </w:r>
      <w:r w:rsidR="004C08B1">
        <w:t>результаты всех прогонов модели.</w:t>
      </w:r>
    </w:p>
    <w:p w:rsidR="00C4283F" w:rsidRDefault="00F13CF1" w:rsidP="00B65391">
      <w:pPr>
        <w:pStyle w:val="a6"/>
        <w:keepNext/>
        <w:ind w:firstLine="0"/>
        <w:jc w:val="both"/>
      </w:pPr>
      <w:r>
        <w:object w:dxaOrig="14925" w:dyaOrig="9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75pt;height:300.75pt" o:ole="">
            <v:imagedata r:id="rId8" o:title=""/>
          </v:shape>
          <o:OLEObject Type="Embed" ProgID="Visio.Drawing.11" ShapeID="_x0000_i1026" DrawAspect="Content" ObjectID="_1618646233" r:id="rId9"/>
        </w:object>
      </w:r>
    </w:p>
    <w:p w:rsidR="00C4283F" w:rsidRPr="00C4283F" w:rsidRDefault="00C4283F" w:rsidP="00C4283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17CD">
        <w:rPr>
          <w:noProof/>
        </w:rPr>
        <w:t>1</w:t>
      </w:r>
      <w:r>
        <w:fldChar w:fldCharType="end"/>
      </w:r>
      <w:r w:rsidRPr="00C4283F">
        <w:t xml:space="preserve"> – </w:t>
      </w:r>
      <w:r>
        <w:rPr>
          <w:lang w:val="en-US"/>
        </w:rPr>
        <w:t>Q</w:t>
      </w:r>
      <w:r w:rsidRPr="00C4283F">
        <w:t>-</w:t>
      </w:r>
      <w:r>
        <w:t xml:space="preserve">схема </w:t>
      </w:r>
      <w:r w:rsidRPr="00C4283F">
        <w:t>математической модели</w:t>
      </w:r>
    </w:p>
    <w:p w:rsidR="00B11874" w:rsidRDefault="00562241" w:rsidP="009E49C2">
      <w:pPr>
        <w:pStyle w:val="a6"/>
        <w:keepNext/>
        <w:ind w:firstLine="142"/>
      </w:pPr>
      <w:r>
        <w:object w:dxaOrig="11701" w:dyaOrig="10441">
          <v:shape id="_x0000_i1025" type="#_x0000_t75" style="width:480.75pt;height:429pt" o:ole="">
            <v:imagedata r:id="rId10" o:title=""/>
          </v:shape>
          <o:OLEObject Type="Embed" ProgID="Visio.Drawing.11" ShapeID="_x0000_i1025" DrawAspect="Content" ObjectID="_1618646234" r:id="rId11"/>
        </w:object>
      </w:r>
      <w:r w:rsidR="00801212">
        <w:t xml:space="preserve">Рисунок </w:t>
      </w:r>
      <w:r w:rsidR="00801212">
        <w:fldChar w:fldCharType="begin"/>
      </w:r>
      <w:r w:rsidR="00801212">
        <w:instrText xml:space="preserve"> SEQ Рисунок \* ARABIC </w:instrText>
      </w:r>
      <w:r w:rsidR="00801212">
        <w:fldChar w:fldCharType="separate"/>
      </w:r>
      <w:r w:rsidR="009217CD">
        <w:rPr>
          <w:noProof/>
        </w:rPr>
        <w:t>2</w:t>
      </w:r>
      <w:r w:rsidR="00801212">
        <w:fldChar w:fldCharType="end"/>
      </w:r>
      <w:r w:rsidR="00801212">
        <w:t xml:space="preserve"> – Блок-схема </w:t>
      </w:r>
      <w:r w:rsidR="00801212">
        <w:rPr>
          <w:lang w:val="en-US"/>
        </w:rPr>
        <w:t>GPSS</w:t>
      </w:r>
      <w:r w:rsidR="00801212" w:rsidRPr="00C4283F">
        <w:t xml:space="preserve"> </w:t>
      </w:r>
      <w:r w:rsidR="00801212">
        <w:t>модели</w:t>
      </w:r>
    </w:p>
    <w:p w:rsidR="00731BB4" w:rsidRDefault="00731BB4" w:rsidP="009E49C2">
      <w:pPr>
        <w:pStyle w:val="a6"/>
        <w:keepNext/>
        <w:ind w:firstLine="142"/>
      </w:pPr>
    </w:p>
    <w:p w:rsidR="000F7173" w:rsidRDefault="000F7173" w:rsidP="000F7173">
      <w:pPr>
        <w:pStyle w:val="a6"/>
        <w:jc w:val="left"/>
      </w:pPr>
      <w:r>
        <w:t>Таблиц</w:t>
      </w:r>
      <w:r w:rsidR="00B376BD">
        <w:t>а</w:t>
      </w:r>
      <w:r>
        <w:t xml:space="preserve"> 1 – </w:t>
      </w:r>
      <w:r w:rsidRPr="000F7173">
        <w:t>Таблица определений GPSS-модели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18"/>
      </w:tblGrid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 w:rsidRPr="009D2DBA">
              <w:t>Элемент модели</w:t>
            </w:r>
          </w:p>
        </w:tc>
        <w:tc>
          <w:tcPr>
            <w:tcW w:w="4927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 w:rsidRPr="009D2DBA">
              <w:t>Интерпретация</w:t>
            </w:r>
          </w:p>
        </w:tc>
      </w:tr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proofErr w:type="spellStart"/>
            <w:r>
              <w:t>Транзакты</w:t>
            </w:r>
            <w:proofErr w:type="spellEnd"/>
            <w:r>
              <w:t xml:space="preserve">:  </w:t>
            </w:r>
          </w:p>
          <w:p w:rsidR="00C73CE2" w:rsidRDefault="009D2DBA" w:rsidP="00C73CE2">
            <w:pPr>
              <w:pStyle w:val="a6"/>
              <w:spacing w:after="0"/>
              <w:ind w:firstLine="0"/>
            </w:pPr>
            <w:r>
              <w:t xml:space="preserve">1-й сегмент модели  </w:t>
            </w:r>
          </w:p>
          <w:p w:rsidR="009D2DBA" w:rsidRDefault="00C73CE2" w:rsidP="001D5A84">
            <w:pPr>
              <w:pStyle w:val="a6"/>
              <w:spacing w:after="0"/>
              <w:ind w:firstLine="0"/>
            </w:pPr>
            <w:r>
              <w:t xml:space="preserve">2-й сегмент модели  </w:t>
            </w:r>
          </w:p>
        </w:tc>
        <w:tc>
          <w:tcPr>
            <w:tcW w:w="4927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</w:p>
          <w:p w:rsidR="002F6E02" w:rsidRDefault="001D5A84" w:rsidP="006C690E">
            <w:pPr>
              <w:pStyle w:val="a6"/>
              <w:spacing w:after="0"/>
              <w:ind w:firstLine="0"/>
            </w:pPr>
            <w:r>
              <w:t>Рабочие</w:t>
            </w:r>
          </w:p>
          <w:p w:rsidR="009D2DBA" w:rsidRDefault="009D2DBA" w:rsidP="006C690E">
            <w:pPr>
              <w:pStyle w:val="a6"/>
              <w:spacing w:after="0"/>
              <w:ind w:firstLine="0"/>
            </w:pPr>
            <w:r>
              <w:t xml:space="preserve">Таймер </w:t>
            </w:r>
          </w:p>
        </w:tc>
      </w:tr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>
              <w:t xml:space="preserve">Функции:  </w:t>
            </w:r>
          </w:p>
          <w:p w:rsidR="009D2DBA" w:rsidRDefault="009D2DBA" w:rsidP="006C690E">
            <w:pPr>
              <w:pStyle w:val="a6"/>
              <w:spacing w:after="0"/>
              <w:ind w:firstLine="0"/>
            </w:pPr>
            <w:r>
              <w:t>XPDIS</w:t>
            </w:r>
          </w:p>
        </w:tc>
        <w:tc>
          <w:tcPr>
            <w:tcW w:w="4927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</w:p>
          <w:p w:rsidR="009D2DBA" w:rsidRDefault="009D2DBA" w:rsidP="006C690E">
            <w:pPr>
              <w:pStyle w:val="a6"/>
              <w:spacing w:after="0"/>
              <w:ind w:firstLine="0"/>
            </w:pPr>
            <w:r>
              <w:t xml:space="preserve">Экспоненциальная функция </w:t>
            </w:r>
          </w:p>
          <w:p w:rsidR="009D2DBA" w:rsidRDefault="009D2DBA" w:rsidP="006C690E">
            <w:pPr>
              <w:pStyle w:val="a6"/>
              <w:spacing w:after="0"/>
              <w:ind w:firstLine="0"/>
            </w:pPr>
            <w:r>
              <w:t>распределения</w:t>
            </w:r>
          </w:p>
        </w:tc>
      </w:tr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>
              <w:t xml:space="preserve">Многоканальные устройства: </w:t>
            </w:r>
          </w:p>
          <w:p w:rsidR="002F6E02" w:rsidRDefault="000678E5" w:rsidP="00363426">
            <w:pPr>
              <w:pStyle w:val="a6"/>
              <w:spacing w:after="0"/>
              <w:ind w:firstLine="0"/>
            </w:pPr>
            <w:proofErr w:type="spellStart"/>
            <w:r w:rsidRPr="000678E5">
              <w:t>places</w:t>
            </w:r>
            <w:proofErr w:type="spellEnd"/>
            <w:r w:rsidRPr="000678E5">
              <w:t xml:space="preserve"> </w:t>
            </w:r>
          </w:p>
        </w:tc>
        <w:tc>
          <w:tcPr>
            <w:tcW w:w="4927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</w:p>
          <w:p w:rsidR="002F6E02" w:rsidRDefault="00363426" w:rsidP="002F6E02">
            <w:pPr>
              <w:pStyle w:val="a6"/>
              <w:spacing w:after="0"/>
              <w:ind w:firstLine="0"/>
            </w:pPr>
            <w:r>
              <w:t>Рабочие места для подготовки деталей</w:t>
            </w:r>
          </w:p>
        </w:tc>
      </w:tr>
      <w:tr w:rsidR="00112EE4" w:rsidTr="006C690E">
        <w:tc>
          <w:tcPr>
            <w:tcW w:w="4926" w:type="dxa"/>
            <w:shd w:val="clear" w:color="auto" w:fill="auto"/>
          </w:tcPr>
          <w:p w:rsidR="00112EE4" w:rsidRDefault="00112EE4" w:rsidP="00112EE4">
            <w:pPr>
              <w:pStyle w:val="a6"/>
              <w:spacing w:after="0"/>
              <w:ind w:firstLine="0"/>
            </w:pPr>
            <w:r>
              <w:t xml:space="preserve">Очереди:                              </w:t>
            </w:r>
          </w:p>
          <w:p w:rsidR="00112EE4" w:rsidRDefault="00112EE4" w:rsidP="00112EE4">
            <w:pPr>
              <w:pStyle w:val="a6"/>
              <w:spacing w:after="0"/>
              <w:ind w:firstLine="0"/>
            </w:pPr>
            <w:proofErr w:type="spellStart"/>
            <w:r>
              <w:rPr>
                <w:lang w:val="en-US"/>
              </w:rPr>
              <w:t>och</w:t>
            </w:r>
            <w:proofErr w:type="spellEnd"/>
            <w:r>
              <w:t xml:space="preserve">  </w:t>
            </w:r>
          </w:p>
        </w:tc>
        <w:tc>
          <w:tcPr>
            <w:tcW w:w="4927" w:type="dxa"/>
            <w:shd w:val="clear" w:color="auto" w:fill="auto"/>
          </w:tcPr>
          <w:p w:rsidR="00112EE4" w:rsidRDefault="00112EE4" w:rsidP="006C690E">
            <w:pPr>
              <w:pStyle w:val="a6"/>
              <w:spacing w:after="0"/>
              <w:ind w:firstLine="0"/>
            </w:pPr>
          </w:p>
          <w:p w:rsidR="00112EE4" w:rsidRDefault="00112EE4" w:rsidP="006C690E">
            <w:pPr>
              <w:pStyle w:val="a6"/>
              <w:spacing w:after="0"/>
              <w:ind w:firstLine="0"/>
            </w:pPr>
            <w:r>
              <w:t>Очередь для обработки детали на специальном станке</w:t>
            </w:r>
          </w:p>
        </w:tc>
      </w:tr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>
              <w:lastRenderedPageBreak/>
              <w:t xml:space="preserve">Приборы:  </w:t>
            </w:r>
          </w:p>
          <w:p w:rsidR="009D2DBA" w:rsidRPr="00524DA5" w:rsidRDefault="00524DA5" w:rsidP="006C690E">
            <w:pPr>
              <w:pStyle w:val="a6"/>
              <w:spacing w:after="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mech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</w:p>
          <w:p w:rsidR="009D2DBA" w:rsidRDefault="00524DA5" w:rsidP="006C690E">
            <w:pPr>
              <w:pStyle w:val="a6"/>
              <w:spacing w:after="0"/>
              <w:ind w:firstLine="0"/>
            </w:pPr>
            <w:r>
              <w:t>Специальный станок</w:t>
            </w:r>
            <w:r w:rsidR="009D2DBA">
              <w:t xml:space="preserve"> </w:t>
            </w:r>
          </w:p>
        </w:tc>
      </w:tr>
      <w:tr w:rsidR="00094AEA" w:rsidTr="006C690E">
        <w:tc>
          <w:tcPr>
            <w:tcW w:w="4926" w:type="dxa"/>
            <w:shd w:val="clear" w:color="auto" w:fill="auto"/>
          </w:tcPr>
          <w:p w:rsidR="00094AEA" w:rsidRDefault="00094AEA" w:rsidP="006C690E">
            <w:pPr>
              <w:pStyle w:val="a6"/>
              <w:spacing w:after="0"/>
              <w:ind w:firstLine="0"/>
            </w:pPr>
            <w:r w:rsidRPr="00094AEA">
              <w:t>Арифметические переменные</w:t>
            </w:r>
            <w:r>
              <w:t>:</w:t>
            </w:r>
          </w:p>
          <w:p w:rsidR="00094AEA" w:rsidRPr="00094AEA" w:rsidRDefault="00EB43EE" w:rsidP="006C690E">
            <w:pPr>
              <w:pStyle w:val="a6"/>
              <w:spacing w:after="0"/>
              <w:ind w:firstLine="0"/>
              <w:rPr>
                <w:lang w:val="en-US"/>
              </w:rPr>
            </w:pPr>
            <w:r w:rsidRPr="00EB43EE">
              <w:rPr>
                <w:lang w:val="en-US"/>
              </w:rPr>
              <w:t>income</w:t>
            </w:r>
          </w:p>
        </w:tc>
        <w:tc>
          <w:tcPr>
            <w:tcW w:w="4927" w:type="dxa"/>
            <w:shd w:val="clear" w:color="auto" w:fill="auto"/>
          </w:tcPr>
          <w:p w:rsidR="00094AEA" w:rsidRPr="000C2220" w:rsidRDefault="00094AEA" w:rsidP="006C690E">
            <w:pPr>
              <w:pStyle w:val="a6"/>
              <w:spacing w:after="0"/>
              <w:ind w:firstLine="0"/>
            </w:pPr>
          </w:p>
          <w:p w:rsidR="000C2220" w:rsidRDefault="00B87A4F" w:rsidP="000C2220">
            <w:pPr>
              <w:pStyle w:val="a6"/>
              <w:spacing w:after="0"/>
              <w:ind w:firstLine="0"/>
            </w:pPr>
            <w:r w:rsidRPr="00B87A4F">
              <w:t xml:space="preserve">Подсчет </w:t>
            </w:r>
            <w:r w:rsidR="000C2220">
              <w:t xml:space="preserve">величины прибыли цеха за </w:t>
            </w:r>
          </w:p>
          <w:p w:rsidR="00F9491A" w:rsidRPr="00B87A4F" w:rsidRDefault="000C2220" w:rsidP="000C2220">
            <w:pPr>
              <w:pStyle w:val="a6"/>
              <w:spacing w:after="0"/>
              <w:ind w:firstLine="0"/>
            </w:pPr>
            <w:r>
              <w:t>исследуемый период (в рублях)</w:t>
            </w:r>
          </w:p>
        </w:tc>
      </w:tr>
      <w:tr w:rsidR="00B87A4F" w:rsidTr="006C690E">
        <w:tc>
          <w:tcPr>
            <w:tcW w:w="4926" w:type="dxa"/>
            <w:shd w:val="clear" w:color="auto" w:fill="auto"/>
          </w:tcPr>
          <w:p w:rsidR="00B87A4F" w:rsidRDefault="00B87A4F" w:rsidP="006C690E">
            <w:pPr>
              <w:pStyle w:val="a6"/>
              <w:spacing w:after="0"/>
              <w:ind w:firstLine="0"/>
            </w:pPr>
            <w:r w:rsidRPr="00B87A4F">
              <w:t>Сохраняемые величины:</w:t>
            </w:r>
          </w:p>
          <w:p w:rsidR="00CE0734" w:rsidRDefault="00EB43EE" w:rsidP="006C690E">
            <w:pPr>
              <w:pStyle w:val="a6"/>
              <w:spacing w:after="0"/>
              <w:ind w:firstLine="0"/>
            </w:pPr>
            <w:r w:rsidRPr="00EB43EE">
              <w:t xml:space="preserve">income1 </w:t>
            </w:r>
          </w:p>
          <w:p w:rsidR="00625503" w:rsidRDefault="00625503" w:rsidP="006C690E">
            <w:pPr>
              <w:pStyle w:val="a6"/>
              <w:spacing w:after="0"/>
              <w:ind w:firstLine="0"/>
            </w:pPr>
          </w:p>
          <w:p w:rsidR="00CE0734" w:rsidRDefault="000C2220" w:rsidP="006C690E">
            <w:pPr>
              <w:pStyle w:val="a6"/>
              <w:spacing w:after="0"/>
              <w:ind w:firstLine="0"/>
            </w:pPr>
            <w:r w:rsidRPr="000C2220">
              <w:t>workers1</w:t>
            </w:r>
          </w:p>
          <w:p w:rsidR="00796C35" w:rsidRPr="00796C35" w:rsidRDefault="00796C35" w:rsidP="006C690E">
            <w:pPr>
              <w:pStyle w:val="a6"/>
              <w:spacing w:after="0"/>
              <w:ind w:firstLine="0"/>
              <w:rPr>
                <w:lang w:val="en-US"/>
              </w:rPr>
            </w:pPr>
            <w:proofErr w:type="spellStart"/>
            <w:r>
              <w:t>detail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B87A4F" w:rsidRDefault="00B87A4F" w:rsidP="006C690E">
            <w:pPr>
              <w:pStyle w:val="a6"/>
              <w:spacing w:after="0"/>
              <w:ind w:firstLine="0"/>
            </w:pPr>
          </w:p>
          <w:p w:rsidR="000C2220" w:rsidRDefault="000C2220" w:rsidP="000C2220">
            <w:pPr>
              <w:pStyle w:val="a6"/>
              <w:spacing w:after="0"/>
              <w:ind w:firstLine="0"/>
            </w:pPr>
            <w:r>
              <w:t xml:space="preserve">Величина прибыли цеха за </w:t>
            </w:r>
          </w:p>
          <w:p w:rsidR="00625503" w:rsidRDefault="000C2220" w:rsidP="000C2220">
            <w:pPr>
              <w:pStyle w:val="a6"/>
              <w:spacing w:after="0"/>
              <w:ind w:firstLine="0"/>
            </w:pPr>
            <w:r>
              <w:t xml:space="preserve">исследуемый период (в рублях) </w:t>
            </w:r>
          </w:p>
          <w:p w:rsidR="00E00653" w:rsidRDefault="000C2220" w:rsidP="000C2220">
            <w:pPr>
              <w:pStyle w:val="a6"/>
              <w:spacing w:after="0"/>
              <w:ind w:firstLine="0"/>
            </w:pPr>
            <w:r>
              <w:t>Число рабочих</w:t>
            </w:r>
          </w:p>
          <w:p w:rsidR="00796C35" w:rsidRPr="006F6133" w:rsidRDefault="006F6133" w:rsidP="000C2220">
            <w:pPr>
              <w:pStyle w:val="a6"/>
              <w:spacing w:after="0"/>
              <w:ind w:firstLine="0"/>
            </w:pPr>
            <w:r>
              <w:t>Число произведенных деталей</w:t>
            </w:r>
          </w:p>
        </w:tc>
      </w:tr>
      <w:tr w:rsidR="009D2DBA" w:rsidTr="006C690E">
        <w:tc>
          <w:tcPr>
            <w:tcW w:w="4926" w:type="dxa"/>
            <w:shd w:val="clear" w:color="auto" w:fill="auto"/>
          </w:tcPr>
          <w:p w:rsidR="009D2DBA" w:rsidRDefault="009D2DBA" w:rsidP="006C690E">
            <w:pPr>
              <w:pStyle w:val="a6"/>
              <w:spacing w:after="0"/>
              <w:ind w:firstLine="0"/>
            </w:pPr>
            <w:r w:rsidRPr="009D2DBA">
              <w:t>Единица модельного времени:</w:t>
            </w:r>
          </w:p>
        </w:tc>
        <w:tc>
          <w:tcPr>
            <w:tcW w:w="4927" w:type="dxa"/>
            <w:shd w:val="clear" w:color="auto" w:fill="auto"/>
          </w:tcPr>
          <w:p w:rsidR="009D2DBA" w:rsidRDefault="009F7DF6" w:rsidP="006C690E">
            <w:pPr>
              <w:pStyle w:val="a6"/>
              <w:spacing w:after="0"/>
              <w:ind w:firstLine="0"/>
            </w:pPr>
            <w:r>
              <w:rPr>
                <w:lang w:val="en-US"/>
              </w:rPr>
              <w:t>0.</w:t>
            </w:r>
            <w:r>
              <w:t>1 мин</w:t>
            </w:r>
          </w:p>
        </w:tc>
      </w:tr>
    </w:tbl>
    <w:p w:rsidR="00182CCB" w:rsidRDefault="00182CCB" w:rsidP="00B5715D">
      <w:pPr>
        <w:pStyle w:val="a6"/>
        <w:keepNext/>
        <w:jc w:val="both"/>
      </w:pPr>
    </w:p>
    <w:p w:rsidR="001A336E" w:rsidRDefault="001A336E" w:rsidP="00B5715D">
      <w:pPr>
        <w:pStyle w:val="a6"/>
        <w:keepNext/>
        <w:jc w:val="both"/>
      </w:pPr>
      <w:r>
        <w:t xml:space="preserve">Листинг 1 – </w:t>
      </w:r>
      <w:r w:rsidR="00182CCB">
        <w:t>Текст</w:t>
      </w:r>
      <w:r w:rsidR="00182CCB" w:rsidRPr="00182CCB">
        <w:t xml:space="preserve"> GPSS-модели</w:t>
      </w:r>
    </w:p>
    <w:p w:rsidR="009F7DF6" w:rsidRDefault="009F7DF6" w:rsidP="009F7DF6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ERLAN FUNCTION RN1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,C24</w:t>
      </w:r>
      <w:proofErr w:type="gramEnd"/>
    </w:p>
    <w:p w:rsidR="009F7DF6" w:rsidRDefault="009F7DF6" w:rsidP="009F7DF6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0,0/.0176,.2/.0616,.4/.1219,.6/.1913,.8/.2642,1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.3374,1.2/.4082,1.4</w:t>
      </w:r>
    </w:p>
    <w:p w:rsidR="009F7DF6" w:rsidRDefault="009F7DF6" w:rsidP="009F7DF6">
      <w:pPr>
        <w:widowControl w:val="0"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.4751,1.6/.5372,1.8/.5941,2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.6454,2.2/.6915,2.4/.7326,2.6/.7689,2.8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.8008,3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.8641,3.5/.9084,4/.9596,5</w:t>
      </w:r>
      <w:r w:rsidRPr="009F7DF6"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/</w:t>
      </w: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.9826,6/.9927,7/.997,8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r>
        <w:rPr>
          <w:rFonts w:ascii="Courier New CYR" w:hAnsi="Courier New CYR" w:cs="Courier New CYR"/>
          <w:color w:val="000000"/>
          <w:sz w:val="20"/>
          <w:szCs w:val="20"/>
          <w:lang w:val="en-US" w:eastAsia="ru-RU"/>
        </w:rPr>
        <w:t>.9988,9/.9995,10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2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places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storage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10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income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fvariable</w:t>
      </w:r>
      <w:proofErr w:type="spell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X$detail#115-workers#27#8#5-435#5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,,,</w:t>
      </w:r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new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enter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places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advance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38,</w:t>
      </w:r>
      <w:r>
        <w:rPr>
          <w:rFonts w:ascii="Courier New" w:hAnsi="Courier New" w:cs="Courier New"/>
          <w:sz w:val="20"/>
          <w:szCs w:val="20"/>
          <w:lang w:val="en-US" w:eastAsia="ru-RU"/>
        </w:rPr>
        <w:t>FN$ERLAN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leave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  <w:t>places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queue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och</w:t>
      </w:r>
      <w:proofErr w:type="spell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seize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mech</w:t>
      </w:r>
      <w:proofErr w:type="spellEnd"/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depart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och</w:t>
      </w:r>
      <w:proofErr w:type="spellEnd"/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advance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18.3,7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release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mech</w:t>
      </w:r>
      <w:proofErr w:type="spellEnd"/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detail+,1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transfer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,new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* 2-</w:t>
      </w:r>
      <w:r>
        <w:rPr>
          <w:rFonts w:ascii="Courier New CYR" w:hAnsi="Courier New CYR" w:cs="Courier New CYR"/>
          <w:sz w:val="20"/>
          <w:szCs w:val="20"/>
          <w:lang w:eastAsia="ru-RU"/>
        </w:rPr>
        <w:t>Й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СЕГМЕНТ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2400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savevalue</w:t>
      </w:r>
      <w:proofErr w:type="spellEnd"/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income1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,v$</w:t>
      </w:r>
      <w:r>
        <w:rPr>
          <w:rFonts w:ascii="Courier New" w:hAnsi="Courier New" w:cs="Courier New"/>
          <w:sz w:val="20"/>
          <w:szCs w:val="20"/>
          <w:lang w:val="en-US" w:eastAsia="ru-RU"/>
        </w:rPr>
        <w:t>income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savevalue</w:t>
      </w:r>
      <w:proofErr w:type="spellEnd"/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workers1</w:t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eastAsia="ru-RU"/>
        </w:rPr>
        <w:t>terminate</w:t>
      </w:r>
      <w:proofErr w:type="spellEnd"/>
      <w:r>
        <w:rPr>
          <w:rFonts w:ascii="Courier New CYR" w:hAnsi="Courier New CYR" w:cs="Courier New CYR"/>
          <w:sz w:val="20"/>
          <w:szCs w:val="20"/>
          <w:lang w:eastAsia="ru-RU"/>
        </w:rPr>
        <w:t xml:space="preserve"> 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* ПРОГОН МОДЕЛИ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eastAsia="ru-RU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3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4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5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6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7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8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9</w:t>
      </w:r>
    </w:p>
    <w:p w:rsidR="009F7DF6" w:rsidRP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start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clear</w:t>
      </w:r>
      <w:proofErr w:type="gramEnd"/>
    </w:p>
    <w:p w:rsidR="009F7DF6" w:rsidRDefault="009F7DF6" w:rsidP="009F7DF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ru-RU"/>
        </w:rPr>
        <w:t>workers</w:t>
      </w:r>
      <w:proofErr w:type="gramEnd"/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equ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ab/>
        <w:t>10</w:t>
      </w:r>
    </w:p>
    <w:p w:rsidR="00625503" w:rsidRDefault="009F7DF6" w:rsidP="006255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 CYR" w:hAnsi="Courier New CYR" w:cs="Courier New CYR"/>
          <w:sz w:val="20"/>
          <w:szCs w:val="20"/>
          <w:lang w:eastAsia="ru-RU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sz w:val="20"/>
          <w:szCs w:val="20"/>
          <w:lang w:eastAsia="ru-RU"/>
        </w:rPr>
        <w:t>1</w:t>
      </w:r>
    </w:p>
    <w:p w:rsidR="00A224C4" w:rsidRPr="00796C35" w:rsidRDefault="00A224C4" w:rsidP="00A224C4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A224C4" w:rsidRPr="00796C35" w:rsidRDefault="00A224C4" w:rsidP="00A224C4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796C35" w:rsidRDefault="00A224C4" w:rsidP="00796C3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>
        <w:t xml:space="preserve">Листинг 2 – </w:t>
      </w:r>
      <w:r w:rsidR="00644DAA">
        <w:t>Результат первого прогона модели</w:t>
      </w:r>
      <w:r w:rsidR="00796C35" w:rsidRPr="00796C35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9F7DF6" w:rsidRDefault="009F7DF6" w:rsidP="00796C3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</w:p>
    <w:p w:rsidR="00796C35" w:rsidRDefault="00796C35" w:rsidP="00796C3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lab7.5.4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Monday, May 06, 2019 11:02:40  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TIME  BLOCKS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FACILITIES  STORAGES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0.000           2400.000    15        1          1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DETAIL                      10006.000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ERLAN                       10000.000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INCOME                      10003.000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INCOME1                     10007.000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MECH                        10005.000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NEW                             2.000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OCH                         10004.000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PLACES                      10002.000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WORKERS                         5.000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WORKERS1                    10008.000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LOC  BLOCK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TYPE     ENTRY COUNT CURRENT COUNT RETRY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5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NEW                 2    ENTER              120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ADVANCE            120             4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LEAVE              116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QUEUE              116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SEIZE              116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DEPART             116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ADVANCE            116             1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RELEASE            115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SAVEVALUE          115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TRANSFER           115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GENERATE             1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SAVEVALUE            1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SAVEVALUE            1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TERMINATE            1             0 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FACILITY        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ENTRIES  UTIL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.   AVE. TIME AVAIL. </w:t>
      </w:r>
      <w:r w:rsidRPr="009F7DF6">
        <w:rPr>
          <w:rFonts w:ascii="Courier New CYR" w:hAnsi="Courier New CYR" w:cs="Courier New CYR"/>
          <w:sz w:val="20"/>
          <w:szCs w:val="20"/>
          <w:lang w:eastAsia="ru-RU"/>
        </w:rPr>
        <w:t>OWNER PEND INTER RETRY DELAY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MECH               116    0.894     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18.487  1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3    0    0     0      0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QUEUE              MAX CONT. ENTRY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ENTRY(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0) AVE.CONT. AVE.TIME   AVE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.(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-0) RETRY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OCH                 4    0    116     23     0.812     16.800     20.954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STORAGE            CAP. REM. MIN. MAX.  ENTRIES AVL.  AVE.C. UTIL. RETRY DELAY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PLACES             10    6   0     5      120   1   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3.294  0.329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0    0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>SAVEVALUE               RETRY       VALUE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DETAIL                   0        115.000                            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INCOME1                  0       5650.000                            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WORKERS1                 0          5.000                            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FEC XN   PRI         BDT      </w:t>
      </w:r>
      <w:proofErr w:type="gramStart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>ASSEM  CURRENT</w:t>
      </w:r>
      <w:proofErr w:type="gramEnd"/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NEXT  PARAMETER    VALUE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 w:rsidRPr="009F7DF6">
        <w:rPr>
          <w:rFonts w:ascii="Courier New CYR" w:hAnsi="Courier New CYR" w:cs="Courier New CYR"/>
          <w:sz w:val="20"/>
          <w:szCs w:val="20"/>
          <w:lang w:eastAsia="ru-RU"/>
        </w:rPr>
        <w:t>1    0        2406.724      1      3      4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eastAsia="ru-RU"/>
        </w:rPr>
        <w:t xml:space="preserve">     3    0        2406.955      3      8      9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eastAsia="ru-RU"/>
        </w:rPr>
        <w:t xml:space="preserve">     6    0        2447.282      6      3      4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eastAsia="ru-RU"/>
        </w:rPr>
        <w:t xml:space="preserve">     5    0        2459.432      5      3      4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eastAsia="ru-RU"/>
        </w:rPr>
        <w:t xml:space="preserve">     4    0        2490.679      4      3      4</w:t>
      </w:r>
    </w:p>
    <w:p w:rsidR="009F7DF6" w:rsidRPr="009F7DF6" w:rsidRDefault="009F7DF6" w:rsidP="009F7DF6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  <w:r w:rsidRPr="009F7DF6">
        <w:rPr>
          <w:rFonts w:ascii="Courier New CYR" w:hAnsi="Courier New CYR" w:cs="Courier New CYR"/>
          <w:sz w:val="20"/>
          <w:szCs w:val="20"/>
          <w:lang w:eastAsia="ru-RU"/>
        </w:rPr>
        <w:t xml:space="preserve">     7    0        4800.000      7      0     12</w:t>
      </w:r>
    </w:p>
    <w:p w:rsidR="00796C35" w:rsidRDefault="00796C35" w:rsidP="00796C3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</w:p>
    <w:p w:rsidR="008914C7" w:rsidRDefault="008914C7" w:rsidP="00796C35">
      <w:pPr>
        <w:pStyle w:val="a6"/>
        <w:keepNext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215"/>
        <w:gridCol w:w="3362"/>
        <w:gridCol w:w="2407"/>
      </w:tblGrid>
      <w:tr w:rsidR="004C08B1" w:rsidRPr="00C10613" w:rsidTr="009F7DF6">
        <w:trPr>
          <w:trHeight w:val="455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4C08B1" w:rsidRPr="009F7DF6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9F7DF6">
              <w:rPr>
                <w:szCs w:val="20"/>
                <w:lang w:val="en-US" w:eastAsia="ru-RU"/>
              </w:rPr>
              <w:t>№</w:t>
            </w:r>
            <w:r w:rsidR="009F7DF6" w:rsidRPr="009F7DF6">
              <w:rPr>
                <w:szCs w:val="20"/>
                <w:lang w:eastAsia="ru-RU"/>
              </w:rPr>
              <w:t xml:space="preserve"> п</w:t>
            </w:r>
            <w:proofErr w:type="spellStart"/>
            <w:r w:rsidRPr="009F7DF6">
              <w:rPr>
                <w:szCs w:val="20"/>
                <w:lang w:val="en-US" w:eastAsia="ru-RU"/>
              </w:rPr>
              <w:t>рогона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C08B1" w:rsidRPr="009F7DF6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9F7DF6">
              <w:rPr>
                <w:szCs w:val="20"/>
                <w:lang w:eastAsia="ru-RU"/>
              </w:rPr>
              <w:t>Число рабочих</w:t>
            </w:r>
          </w:p>
        </w:tc>
        <w:tc>
          <w:tcPr>
            <w:tcW w:w="3453" w:type="dxa"/>
            <w:shd w:val="clear" w:color="auto" w:fill="D9D9D9" w:themeFill="background1" w:themeFillShade="D9"/>
            <w:vAlign w:val="center"/>
          </w:tcPr>
          <w:p w:rsidR="004C08B1" w:rsidRPr="009F7DF6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9F7DF6">
              <w:rPr>
                <w:szCs w:val="20"/>
                <w:lang w:eastAsia="ru-RU"/>
              </w:rPr>
              <w:t>Количество деталей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:rsidR="004C08B1" w:rsidRPr="009F7DF6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9F7DF6">
              <w:rPr>
                <w:szCs w:val="20"/>
                <w:lang w:eastAsia="ru-RU"/>
              </w:rPr>
              <w:t>Прибыль</w:t>
            </w:r>
          </w:p>
        </w:tc>
      </w:tr>
      <w:tr w:rsidR="004C08B1" w:rsidRPr="00C10613" w:rsidTr="00C10613">
        <w:tc>
          <w:tcPr>
            <w:tcW w:w="1668" w:type="dxa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1</w:t>
            </w:r>
          </w:p>
        </w:tc>
        <w:tc>
          <w:tcPr>
            <w:tcW w:w="2268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2</w:t>
            </w:r>
          </w:p>
        </w:tc>
        <w:tc>
          <w:tcPr>
            <w:tcW w:w="3453" w:type="dxa"/>
          </w:tcPr>
          <w:p w:rsidR="004C08B1" w:rsidRPr="00C10613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46</w:t>
            </w:r>
          </w:p>
        </w:tc>
        <w:tc>
          <w:tcPr>
            <w:tcW w:w="2464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955</w:t>
            </w:r>
          </w:p>
        </w:tc>
      </w:tr>
      <w:tr w:rsidR="004C08B1" w:rsidRPr="00C10613" w:rsidTr="00C10613">
        <w:tc>
          <w:tcPr>
            <w:tcW w:w="1668" w:type="dxa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2</w:t>
            </w:r>
          </w:p>
        </w:tc>
        <w:tc>
          <w:tcPr>
            <w:tcW w:w="2268" w:type="dxa"/>
          </w:tcPr>
          <w:p w:rsidR="004C08B1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3</w:t>
            </w:r>
          </w:p>
        </w:tc>
        <w:tc>
          <w:tcPr>
            <w:tcW w:w="3453" w:type="dxa"/>
          </w:tcPr>
          <w:p w:rsidR="004C08B1" w:rsidRPr="00C10613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73</w:t>
            </w:r>
          </w:p>
        </w:tc>
        <w:tc>
          <w:tcPr>
            <w:tcW w:w="2464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2980</w:t>
            </w:r>
          </w:p>
        </w:tc>
      </w:tr>
      <w:tr w:rsidR="004C08B1" w:rsidRPr="00C10613" w:rsidTr="00C10613">
        <w:tc>
          <w:tcPr>
            <w:tcW w:w="1668" w:type="dxa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3</w:t>
            </w:r>
          </w:p>
        </w:tc>
        <w:tc>
          <w:tcPr>
            <w:tcW w:w="2268" w:type="dxa"/>
          </w:tcPr>
          <w:p w:rsidR="004C08B1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4</w:t>
            </w:r>
          </w:p>
        </w:tc>
        <w:tc>
          <w:tcPr>
            <w:tcW w:w="3453" w:type="dxa"/>
          </w:tcPr>
          <w:p w:rsidR="004C08B1" w:rsidRPr="00C10613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91</w:t>
            </w:r>
          </w:p>
        </w:tc>
        <w:tc>
          <w:tcPr>
            <w:tcW w:w="2464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3970</w:t>
            </w:r>
          </w:p>
        </w:tc>
      </w:tr>
      <w:tr w:rsidR="004C08B1" w:rsidRPr="00C10613" w:rsidTr="009F7DF6">
        <w:tc>
          <w:tcPr>
            <w:tcW w:w="1668" w:type="dxa"/>
            <w:shd w:val="clear" w:color="auto" w:fill="F2F2F2" w:themeFill="background1" w:themeFillShade="F2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4C08B1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5</w:t>
            </w:r>
          </w:p>
        </w:tc>
        <w:tc>
          <w:tcPr>
            <w:tcW w:w="3453" w:type="dxa"/>
            <w:shd w:val="clear" w:color="auto" w:fill="F2F2F2" w:themeFill="background1" w:themeFillShade="F2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115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5650</w:t>
            </w:r>
          </w:p>
        </w:tc>
      </w:tr>
      <w:tr w:rsidR="004C08B1" w:rsidRPr="00C10613" w:rsidTr="00C10613">
        <w:tc>
          <w:tcPr>
            <w:tcW w:w="1668" w:type="dxa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:rsidR="004C08B1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6</w:t>
            </w:r>
          </w:p>
        </w:tc>
        <w:tc>
          <w:tcPr>
            <w:tcW w:w="3453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115</w:t>
            </w:r>
          </w:p>
        </w:tc>
        <w:tc>
          <w:tcPr>
            <w:tcW w:w="2464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4570</w:t>
            </w:r>
          </w:p>
        </w:tc>
      </w:tr>
      <w:tr w:rsidR="004C08B1" w:rsidRPr="00C10613" w:rsidTr="00C10613">
        <w:tc>
          <w:tcPr>
            <w:tcW w:w="1668" w:type="dxa"/>
          </w:tcPr>
          <w:p w:rsidR="004C08B1" w:rsidRPr="00C10613" w:rsidRDefault="009C7C3F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6</w:t>
            </w:r>
          </w:p>
        </w:tc>
        <w:tc>
          <w:tcPr>
            <w:tcW w:w="2268" w:type="dxa"/>
          </w:tcPr>
          <w:p w:rsidR="004C08B1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7</w:t>
            </w:r>
          </w:p>
        </w:tc>
        <w:tc>
          <w:tcPr>
            <w:tcW w:w="3453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124</w:t>
            </w:r>
          </w:p>
        </w:tc>
        <w:tc>
          <w:tcPr>
            <w:tcW w:w="2464" w:type="dxa"/>
          </w:tcPr>
          <w:p w:rsidR="004C08B1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4525</w:t>
            </w:r>
          </w:p>
        </w:tc>
      </w:tr>
      <w:tr w:rsidR="00FF3380" w:rsidRPr="00C10613" w:rsidTr="00C10613">
        <w:tc>
          <w:tcPr>
            <w:tcW w:w="16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7</w:t>
            </w:r>
          </w:p>
        </w:tc>
        <w:tc>
          <w:tcPr>
            <w:tcW w:w="22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8</w:t>
            </w:r>
          </w:p>
        </w:tc>
        <w:tc>
          <w:tcPr>
            <w:tcW w:w="3453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131</w:t>
            </w:r>
          </w:p>
        </w:tc>
        <w:tc>
          <w:tcPr>
            <w:tcW w:w="2464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4250</w:t>
            </w:r>
          </w:p>
        </w:tc>
      </w:tr>
      <w:tr w:rsidR="00FF3380" w:rsidRPr="00C10613" w:rsidTr="00C10613">
        <w:tc>
          <w:tcPr>
            <w:tcW w:w="16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8</w:t>
            </w:r>
          </w:p>
        </w:tc>
        <w:tc>
          <w:tcPr>
            <w:tcW w:w="22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9</w:t>
            </w:r>
          </w:p>
        </w:tc>
        <w:tc>
          <w:tcPr>
            <w:tcW w:w="3453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134</w:t>
            </w:r>
          </w:p>
        </w:tc>
        <w:tc>
          <w:tcPr>
            <w:tcW w:w="2464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3515</w:t>
            </w:r>
          </w:p>
        </w:tc>
      </w:tr>
      <w:tr w:rsidR="00FF3380" w:rsidRPr="00C10613" w:rsidTr="00C10613">
        <w:tc>
          <w:tcPr>
            <w:tcW w:w="16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9</w:t>
            </w:r>
          </w:p>
        </w:tc>
        <w:tc>
          <w:tcPr>
            <w:tcW w:w="2268" w:type="dxa"/>
          </w:tcPr>
          <w:p w:rsidR="00FF3380" w:rsidRPr="00C10613" w:rsidRDefault="00FF3380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eastAsia="ru-RU"/>
              </w:rPr>
            </w:pPr>
            <w:r w:rsidRPr="00C10613">
              <w:rPr>
                <w:szCs w:val="20"/>
                <w:lang w:eastAsia="ru-RU"/>
              </w:rPr>
              <w:t>10</w:t>
            </w:r>
          </w:p>
        </w:tc>
        <w:tc>
          <w:tcPr>
            <w:tcW w:w="3453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132</w:t>
            </w:r>
          </w:p>
        </w:tc>
        <w:tc>
          <w:tcPr>
            <w:tcW w:w="2464" w:type="dxa"/>
          </w:tcPr>
          <w:p w:rsidR="00FF3380" w:rsidRPr="009F7DF6" w:rsidRDefault="009F7DF6" w:rsidP="009F7DF6">
            <w:pPr>
              <w:suppressAutoHyphens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szCs w:val="20"/>
                <w:lang w:val="en-US" w:eastAsia="ru-RU"/>
              </w:rPr>
            </w:pPr>
            <w:r>
              <w:rPr>
                <w:szCs w:val="20"/>
                <w:lang w:val="en-US" w:eastAsia="ru-RU"/>
              </w:rPr>
              <w:t>2205</w:t>
            </w:r>
          </w:p>
        </w:tc>
      </w:tr>
    </w:tbl>
    <w:p w:rsidR="008914C7" w:rsidRDefault="008914C7" w:rsidP="008914C7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 CYR" w:hAnsi="Courier New CYR" w:cs="Courier New CYR"/>
          <w:sz w:val="20"/>
          <w:szCs w:val="20"/>
          <w:lang w:eastAsia="ru-RU"/>
        </w:rPr>
      </w:pPr>
    </w:p>
    <w:p w:rsidR="00342D6E" w:rsidRPr="00342D6E" w:rsidRDefault="00342D6E" w:rsidP="008914C7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E752D9" w:rsidRDefault="00E752D9" w:rsidP="007E2098">
      <w:pPr>
        <w:pStyle w:val="a4"/>
        <w:spacing w:line="240" w:lineRule="auto"/>
      </w:pPr>
      <w:r w:rsidRPr="0046628B">
        <w:rPr>
          <w:rFonts w:ascii="Arial" w:hAnsi="Arial" w:cs="Arial"/>
          <w:b/>
        </w:rPr>
        <w:t>Вывод</w:t>
      </w:r>
    </w:p>
    <w:p w:rsidR="0078619E" w:rsidRDefault="00FB2154" w:rsidP="005F4737">
      <w:pPr>
        <w:suppressAutoHyphens w:val="0"/>
        <w:autoSpaceDE w:val="0"/>
        <w:autoSpaceDN w:val="0"/>
        <w:adjustRightInd w:val="0"/>
        <w:spacing w:after="0" w:line="276" w:lineRule="auto"/>
      </w:pPr>
      <w:r>
        <w:t xml:space="preserve">Моделирование показало, что прибыль является максимальной при числе рабочих равном </w:t>
      </w:r>
      <w:r w:rsidR="009F7DF6">
        <w:t>четырем</w:t>
      </w:r>
      <w:r>
        <w:t xml:space="preserve">. </w:t>
      </w:r>
    </w:p>
    <w:p w:rsidR="00E752D9" w:rsidRDefault="00E752D9" w:rsidP="006C690E">
      <w:pPr>
        <w:pStyle w:val="a4"/>
      </w:pPr>
    </w:p>
    <w:sectPr w:rsidR="00E752D9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  <w:rPr>
        <w:rFonts w:ascii="Liberation Serif" w:hAnsi="Liberation Serif"/>
      </w:r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Consolas" w:hAnsi="Consolas" w:cs="Consolas" w:hint="default"/>
      </w:r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  <w:rPr>
        <w:rFonts w:ascii="Liberation Serif" w:hAnsi="Liberation Serif"/>
      </w:r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  <w:rPr>
        <w:rFonts w:ascii="Liberation Serif" w:hAnsi="Liberation Serif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  <w:rPr>
        <w:rFonts w:ascii="Liberation Serif" w:hAnsi="Liberation Serif"/>
      </w:r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  <w:rPr>
        <w:rFonts w:ascii="Liberation Serif" w:hAnsi="Liberation Serif"/>
      </w:r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ascii="Liberation Serif" w:hAnsi="Liberation Serif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ascii="Liberation Serif" w:hAnsi="Liberation Serif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  <w:rPr>
        <w:rFonts w:ascii="Liberation Serif" w:hAnsi="Liberation Serif"/>
      </w:r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  <w:rPr>
        <w:rFonts w:ascii="Liberation Serif" w:hAnsi="Liberation Serif"/>
      </w:r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ascii="Liberation Serif" w:hAnsi="Liberation Serif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–"/>
      <w:lvlJc w:val="left"/>
      <w:pPr>
        <w:tabs>
          <w:tab w:val="num" w:pos="1134"/>
        </w:tabs>
        <w:ind w:left="0" w:firstLine="709"/>
      </w:pPr>
      <w:rPr>
        <w:rFonts w:ascii="Liberation Serif" w:hAnsi="Liberation Serif"/>
      </w:r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  <w:rPr>
        <w:rFonts w:ascii="Liberation Serif" w:hAnsi="Liberation Serif"/>
      </w:r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  <w:rPr>
        <w:rFonts w:ascii="Liberation Serif" w:hAnsi="Liberation Serif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Liberation Serif" w:hAnsi="Liberation Seri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0000009"/>
    <w:multiLevelType w:val="multilevel"/>
    <w:tmpl w:val="00000009"/>
    <w:name w:val="WWNum3"/>
    <w:lvl w:ilvl="0">
      <w:start w:val="1"/>
      <w:numFmt w:val="decimal"/>
      <w:lvlText w:val="%1."/>
      <w:lvlJc w:val="left"/>
      <w:pPr>
        <w:tabs>
          <w:tab w:val="num" w:pos="426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89"/>
    <w:rsid w:val="000318A9"/>
    <w:rsid w:val="00044D50"/>
    <w:rsid w:val="000678E5"/>
    <w:rsid w:val="00072699"/>
    <w:rsid w:val="00094AEA"/>
    <w:rsid w:val="000A1D75"/>
    <w:rsid w:val="000B0C0E"/>
    <w:rsid w:val="000C2220"/>
    <w:rsid w:val="000C4E25"/>
    <w:rsid w:val="000F0852"/>
    <w:rsid w:val="000F2D0D"/>
    <w:rsid w:val="000F7173"/>
    <w:rsid w:val="00102E98"/>
    <w:rsid w:val="00112EE4"/>
    <w:rsid w:val="00114351"/>
    <w:rsid w:val="0012440C"/>
    <w:rsid w:val="00125A6F"/>
    <w:rsid w:val="00136E70"/>
    <w:rsid w:val="00137CCE"/>
    <w:rsid w:val="00163759"/>
    <w:rsid w:val="00171370"/>
    <w:rsid w:val="00171EFE"/>
    <w:rsid w:val="00176CDC"/>
    <w:rsid w:val="001804BE"/>
    <w:rsid w:val="00182CCB"/>
    <w:rsid w:val="00186872"/>
    <w:rsid w:val="001870BF"/>
    <w:rsid w:val="001A336E"/>
    <w:rsid w:val="001C0004"/>
    <w:rsid w:val="001C7A23"/>
    <w:rsid w:val="001D5300"/>
    <w:rsid w:val="001D5A84"/>
    <w:rsid w:val="001E132C"/>
    <w:rsid w:val="00211B7F"/>
    <w:rsid w:val="00217975"/>
    <w:rsid w:val="00217B5D"/>
    <w:rsid w:val="0023541C"/>
    <w:rsid w:val="00246C23"/>
    <w:rsid w:val="0025084A"/>
    <w:rsid w:val="0025531C"/>
    <w:rsid w:val="002554FD"/>
    <w:rsid w:val="002C7BBD"/>
    <w:rsid w:val="002E30B9"/>
    <w:rsid w:val="002F6E02"/>
    <w:rsid w:val="0032350E"/>
    <w:rsid w:val="00342D6E"/>
    <w:rsid w:val="00347860"/>
    <w:rsid w:val="00351C21"/>
    <w:rsid w:val="00356384"/>
    <w:rsid w:val="003564F5"/>
    <w:rsid w:val="00363426"/>
    <w:rsid w:val="00364CF0"/>
    <w:rsid w:val="003A473E"/>
    <w:rsid w:val="003B4CB8"/>
    <w:rsid w:val="003C6273"/>
    <w:rsid w:val="003D5541"/>
    <w:rsid w:val="003E0DEE"/>
    <w:rsid w:val="003F1CB9"/>
    <w:rsid w:val="00413909"/>
    <w:rsid w:val="00413D4F"/>
    <w:rsid w:val="00441CBA"/>
    <w:rsid w:val="00463A8B"/>
    <w:rsid w:val="0046628B"/>
    <w:rsid w:val="004747CA"/>
    <w:rsid w:val="0048406B"/>
    <w:rsid w:val="004920E4"/>
    <w:rsid w:val="0049653E"/>
    <w:rsid w:val="004B3593"/>
    <w:rsid w:val="004C08B1"/>
    <w:rsid w:val="004C3F6B"/>
    <w:rsid w:val="004D0B95"/>
    <w:rsid w:val="004F1170"/>
    <w:rsid w:val="005071ED"/>
    <w:rsid w:val="0052260A"/>
    <w:rsid w:val="00524DA5"/>
    <w:rsid w:val="00550E94"/>
    <w:rsid w:val="00562241"/>
    <w:rsid w:val="00574CC0"/>
    <w:rsid w:val="00595DD5"/>
    <w:rsid w:val="00596B49"/>
    <w:rsid w:val="005B0392"/>
    <w:rsid w:val="005B4242"/>
    <w:rsid w:val="005C3132"/>
    <w:rsid w:val="005C56AD"/>
    <w:rsid w:val="005F4737"/>
    <w:rsid w:val="005F656F"/>
    <w:rsid w:val="00625503"/>
    <w:rsid w:val="00637401"/>
    <w:rsid w:val="00643258"/>
    <w:rsid w:val="00644DAA"/>
    <w:rsid w:val="006673D8"/>
    <w:rsid w:val="0067155C"/>
    <w:rsid w:val="00674DB5"/>
    <w:rsid w:val="006778F9"/>
    <w:rsid w:val="00677C1A"/>
    <w:rsid w:val="006966B5"/>
    <w:rsid w:val="006C690E"/>
    <w:rsid w:val="006F6133"/>
    <w:rsid w:val="00717A4F"/>
    <w:rsid w:val="007204FB"/>
    <w:rsid w:val="00731BB4"/>
    <w:rsid w:val="00740173"/>
    <w:rsid w:val="00767555"/>
    <w:rsid w:val="0078619E"/>
    <w:rsid w:val="0078624C"/>
    <w:rsid w:val="00796C35"/>
    <w:rsid w:val="007E2098"/>
    <w:rsid w:val="00801212"/>
    <w:rsid w:val="00807923"/>
    <w:rsid w:val="008160FA"/>
    <w:rsid w:val="0082107E"/>
    <w:rsid w:val="008724B6"/>
    <w:rsid w:val="008914C7"/>
    <w:rsid w:val="00891895"/>
    <w:rsid w:val="008B5638"/>
    <w:rsid w:val="008B6D9F"/>
    <w:rsid w:val="008C0657"/>
    <w:rsid w:val="008F15DA"/>
    <w:rsid w:val="009027D2"/>
    <w:rsid w:val="009217CD"/>
    <w:rsid w:val="00926882"/>
    <w:rsid w:val="00956EE7"/>
    <w:rsid w:val="00960553"/>
    <w:rsid w:val="009745D8"/>
    <w:rsid w:val="00976602"/>
    <w:rsid w:val="009A2D1E"/>
    <w:rsid w:val="009C7C3F"/>
    <w:rsid w:val="009D03AD"/>
    <w:rsid w:val="009D2DBA"/>
    <w:rsid w:val="009D7B6D"/>
    <w:rsid w:val="009E49C2"/>
    <w:rsid w:val="009F4942"/>
    <w:rsid w:val="009F7DF6"/>
    <w:rsid w:val="00A02A9C"/>
    <w:rsid w:val="00A17448"/>
    <w:rsid w:val="00A224C4"/>
    <w:rsid w:val="00A637B2"/>
    <w:rsid w:val="00A76B88"/>
    <w:rsid w:val="00A82405"/>
    <w:rsid w:val="00AA484E"/>
    <w:rsid w:val="00AC50C6"/>
    <w:rsid w:val="00AE7281"/>
    <w:rsid w:val="00B061FA"/>
    <w:rsid w:val="00B11874"/>
    <w:rsid w:val="00B11D49"/>
    <w:rsid w:val="00B13C73"/>
    <w:rsid w:val="00B1422E"/>
    <w:rsid w:val="00B37005"/>
    <w:rsid w:val="00B376BD"/>
    <w:rsid w:val="00B5715D"/>
    <w:rsid w:val="00B65391"/>
    <w:rsid w:val="00B72589"/>
    <w:rsid w:val="00B87A4F"/>
    <w:rsid w:val="00B91AA0"/>
    <w:rsid w:val="00BC3386"/>
    <w:rsid w:val="00BC3969"/>
    <w:rsid w:val="00BE4F27"/>
    <w:rsid w:val="00BF342B"/>
    <w:rsid w:val="00BF7BE1"/>
    <w:rsid w:val="00C10613"/>
    <w:rsid w:val="00C23720"/>
    <w:rsid w:val="00C267A7"/>
    <w:rsid w:val="00C32DA3"/>
    <w:rsid w:val="00C4283F"/>
    <w:rsid w:val="00C4678B"/>
    <w:rsid w:val="00C47444"/>
    <w:rsid w:val="00C52877"/>
    <w:rsid w:val="00C62E0C"/>
    <w:rsid w:val="00C73CE2"/>
    <w:rsid w:val="00C91AEC"/>
    <w:rsid w:val="00CA464D"/>
    <w:rsid w:val="00CE0734"/>
    <w:rsid w:val="00D26E8F"/>
    <w:rsid w:val="00D303AB"/>
    <w:rsid w:val="00D30F4D"/>
    <w:rsid w:val="00D66DAA"/>
    <w:rsid w:val="00D708BB"/>
    <w:rsid w:val="00D72470"/>
    <w:rsid w:val="00D72ED9"/>
    <w:rsid w:val="00D74652"/>
    <w:rsid w:val="00D84171"/>
    <w:rsid w:val="00DA53E9"/>
    <w:rsid w:val="00DD428B"/>
    <w:rsid w:val="00DE4CE8"/>
    <w:rsid w:val="00DF2C10"/>
    <w:rsid w:val="00DF38C7"/>
    <w:rsid w:val="00DF3A9B"/>
    <w:rsid w:val="00DF703C"/>
    <w:rsid w:val="00E00653"/>
    <w:rsid w:val="00E006FE"/>
    <w:rsid w:val="00E044A8"/>
    <w:rsid w:val="00E14218"/>
    <w:rsid w:val="00E16C61"/>
    <w:rsid w:val="00E1776C"/>
    <w:rsid w:val="00E35E5B"/>
    <w:rsid w:val="00E60861"/>
    <w:rsid w:val="00E6741B"/>
    <w:rsid w:val="00E7079E"/>
    <w:rsid w:val="00E752D9"/>
    <w:rsid w:val="00E7573C"/>
    <w:rsid w:val="00E82DCC"/>
    <w:rsid w:val="00E87293"/>
    <w:rsid w:val="00E87C95"/>
    <w:rsid w:val="00EB43EE"/>
    <w:rsid w:val="00EC7431"/>
    <w:rsid w:val="00F04A88"/>
    <w:rsid w:val="00F13CF1"/>
    <w:rsid w:val="00F41FE0"/>
    <w:rsid w:val="00F46554"/>
    <w:rsid w:val="00F54B12"/>
    <w:rsid w:val="00F62F89"/>
    <w:rsid w:val="00F75E94"/>
    <w:rsid w:val="00F9491A"/>
    <w:rsid w:val="00FA678C"/>
    <w:rsid w:val="00FB2154"/>
    <w:rsid w:val="00FD3EC8"/>
    <w:rsid w:val="00FD6665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706B24A-C16C-4799-B771-AEF7547E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60"/>
      <w:ind w:firstLine="709"/>
      <w:jc w:val="both"/>
    </w:pPr>
    <w:rPr>
      <w:sz w:val="28"/>
      <w:szCs w:val="28"/>
      <w:lang w:eastAsia="zh-CN"/>
    </w:rPr>
  </w:style>
  <w:style w:type="paragraph" w:styleId="1">
    <w:name w:val="heading 1"/>
    <w:basedOn w:val="0"/>
    <w:next w:val="a"/>
    <w:qFormat/>
    <w:pPr>
      <w:numPr>
        <w:numId w:val="1"/>
      </w:numPr>
      <w:jc w:val="left"/>
      <w:outlineLvl w:val="0"/>
    </w:pPr>
  </w:style>
  <w:style w:type="paragraph" w:styleId="2">
    <w:name w:val="heading 2"/>
    <w:basedOn w:val="1"/>
    <w:next w:val="a"/>
    <w:qFormat/>
    <w:pPr>
      <w:pageBreakBefore w:val="0"/>
      <w:numPr>
        <w:ilvl w:val="1"/>
      </w:numPr>
      <w:spacing w:before="420" w:after="300"/>
      <w:outlineLvl w:val="1"/>
    </w:pPr>
    <w:rPr>
      <w:b w:val="0"/>
    </w:rPr>
  </w:style>
  <w:style w:type="paragraph" w:styleId="3">
    <w:name w:val="heading 3"/>
    <w:basedOn w:val="2"/>
    <w:next w:val="a"/>
    <w:qFormat/>
    <w:pPr>
      <w:numPr>
        <w:ilvl w:val="2"/>
      </w:num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"/>
    <w:qFormat/>
    <w:pPr>
      <w:numPr>
        <w:ilvl w:val="3"/>
      </w:numPr>
      <w:spacing w:before="300"/>
      <w:outlineLvl w:val="3"/>
    </w:pPr>
    <w:rPr>
      <w:b w:val="0"/>
    </w:rPr>
  </w:style>
  <w:style w:type="paragraph" w:styleId="5">
    <w:name w:val="heading 5"/>
    <w:basedOn w:val="4"/>
    <w:next w:val="a"/>
    <w:qFormat/>
    <w:pPr>
      <w:numPr>
        <w:ilvl w:val="4"/>
      </w:numPr>
      <w:outlineLvl w:val="4"/>
    </w:pPr>
    <w:rPr>
      <w:b/>
      <w:sz w:val="24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b w:val="0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Arial" w:hAnsi="Arial" w:cs="Arial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onsolas" w:hAnsi="Consolas" w:cs="Consola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10">
    <w:name w:val="Основной шрифт абзаца1"/>
  </w:style>
  <w:style w:type="character" w:customStyle="1" w:styleId="DefaultParagraphFont">
    <w:name w:val="Default Paragraph Font"/>
  </w:style>
  <w:style w:type="character" w:customStyle="1" w:styleId="a3">
    <w:name w:val="Функция"/>
    <w:rPr>
      <w:rFonts w:ascii="Courier New" w:hAnsi="Courier New"/>
      <w:b/>
      <w:i/>
      <w:sz w:val="28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7"/>
    <w:qFormat/>
    <w:rsid w:val="00B91AA0"/>
    <w:pPr>
      <w:ind w:left="0" w:firstLine="709"/>
      <w:jc w:val="center"/>
    </w:pPr>
  </w:style>
  <w:style w:type="paragraph" w:customStyle="1" w:styleId="12">
    <w:name w:val="Указатель1"/>
    <w:basedOn w:val="a"/>
    <w:pPr>
      <w:suppressLineNumbers/>
    </w:pPr>
    <w:rPr>
      <w:rFonts w:cs="Lohit Devanagari"/>
    </w:rPr>
  </w:style>
  <w:style w:type="paragraph" w:customStyle="1" w:styleId="0">
    <w:name w:val="Заголовок 0 (базовый)"/>
    <w:basedOn w:val="a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"/>
    <w:pPr>
      <w:ind w:left="709" w:hanging="709"/>
      <w:jc w:val="left"/>
    </w:pPr>
  </w:style>
  <w:style w:type="paragraph" w:customStyle="1" w:styleId="a9">
    <w:name w:val="Листинг"/>
    <w:basedOn w:val="a"/>
    <w:pPr>
      <w:spacing w:after="0"/>
      <w:ind w:left="567" w:firstLine="0"/>
      <w:jc w:val="left"/>
    </w:pPr>
    <w:rPr>
      <w:rFonts w:ascii="Courier New" w:hAnsi="Courier New" w:cs="Courier New"/>
      <w:b/>
      <w:sz w:val="24"/>
    </w:rPr>
  </w:style>
  <w:style w:type="paragraph" w:customStyle="1" w:styleId="00">
    <w:name w:val="Обычный: Первая строка 0 см"/>
    <w:basedOn w:val="a"/>
    <w:pPr>
      <w:ind w:firstLine="0"/>
    </w:pPr>
  </w:style>
  <w:style w:type="paragraph" w:styleId="13">
    <w:name w:val="toc 1"/>
    <w:basedOn w:val="a"/>
    <w:next w:val="a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0">
    <w:name w:val="toc 2"/>
    <w:basedOn w:val="a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4">
    <w:name w:val="Подзаголовок 1"/>
    <w:basedOn w:val="a"/>
    <w:next w:val="a"/>
    <w:pPr>
      <w:spacing w:before="240" w:after="120"/>
      <w:ind w:left="709" w:firstLine="0"/>
      <w:jc w:val="left"/>
    </w:pPr>
    <w:rPr>
      <w:b/>
    </w:rPr>
  </w:style>
  <w:style w:type="paragraph" w:customStyle="1" w:styleId="15">
    <w:name w:val="Приложение 1"/>
    <w:basedOn w:val="0"/>
    <w:next w:val="a"/>
  </w:style>
  <w:style w:type="paragraph" w:customStyle="1" w:styleId="21">
    <w:name w:val="Приложение 2"/>
    <w:basedOn w:val="15"/>
    <w:next w:val="a"/>
    <w:pPr>
      <w:pageBreakBefore w:val="0"/>
      <w:spacing w:before="420" w:after="300"/>
    </w:pPr>
    <w:rPr>
      <w:b w:val="0"/>
    </w:rPr>
  </w:style>
  <w:style w:type="paragraph" w:customStyle="1" w:styleId="31">
    <w:name w:val="Приложение 3"/>
    <w:basedOn w:val="21"/>
    <w:next w:val="a"/>
    <w:pPr>
      <w:spacing w:before="360" w:after="240"/>
    </w:pPr>
    <w:rPr>
      <w:b/>
      <w:sz w:val="28"/>
    </w:rPr>
  </w:style>
  <w:style w:type="paragraph" w:styleId="aa">
    <w:name w:val="table of figures"/>
    <w:basedOn w:val="a"/>
    <w:next w:val="a"/>
    <w:pPr>
      <w:spacing w:before="120" w:after="240"/>
      <w:ind w:firstLine="0"/>
      <w:jc w:val="center"/>
    </w:pPr>
    <w:rPr>
      <w:b/>
      <w:sz w:val="20"/>
    </w:rPr>
  </w:style>
  <w:style w:type="paragraph" w:customStyle="1" w:styleId="ab">
    <w:name w:val="Список: Маркированный"/>
    <w:basedOn w:val="a"/>
    <w:pPr>
      <w:numPr>
        <w:numId w:val="3"/>
      </w:numPr>
    </w:pPr>
  </w:style>
  <w:style w:type="paragraph" w:customStyle="1" w:styleId="22">
    <w:name w:val="Список: Маркированный 2"/>
    <w:basedOn w:val="a"/>
    <w:pPr>
      <w:numPr>
        <w:numId w:val="7"/>
      </w:numPr>
    </w:pPr>
  </w:style>
  <w:style w:type="paragraph" w:customStyle="1" w:styleId="ac">
    <w:name w:val="Список: Маркированный Параграф"/>
    <w:basedOn w:val="a"/>
    <w:pPr>
      <w:numPr>
        <w:numId w:val="8"/>
      </w:numPr>
    </w:pPr>
  </w:style>
  <w:style w:type="paragraph" w:customStyle="1" w:styleId="ad">
    <w:name w:val="Список: Многоуровневый"/>
    <w:basedOn w:val="a"/>
    <w:pPr>
      <w:numPr>
        <w:numId w:val="4"/>
      </w:numPr>
    </w:pPr>
  </w:style>
  <w:style w:type="paragraph" w:customStyle="1" w:styleId="ae">
    <w:name w:val="Список: Нумерованный"/>
    <w:basedOn w:val="a"/>
    <w:pPr>
      <w:numPr>
        <w:numId w:val="5"/>
      </w:numPr>
    </w:pPr>
  </w:style>
  <w:style w:type="paragraph" w:customStyle="1" w:styleId="23">
    <w:name w:val="Список: Нумерованный 2"/>
    <w:basedOn w:val="a"/>
    <w:pPr>
      <w:numPr>
        <w:numId w:val="6"/>
      </w:numPr>
    </w:pPr>
  </w:style>
  <w:style w:type="paragraph" w:customStyle="1" w:styleId="af">
    <w:name w:val="Список: Нумерованный Параграф"/>
    <w:basedOn w:val="a"/>
    <w:pPr>
      <w:numPr>
        <w:numId w:val="2"/>
      </w:numPr>
    </w:pPr>
  </w:style>
  <w:style w:type="paragraph" w:customStyle="1" w:styleId="16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0">
    <w:name w:val="Таблица"/>
    <w:basedOn w:val="a"/>
    <w:next w:val="a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f1">
    <w:name w:val="Таблица: Текст"/>
    <w:basedOn w:val="a"/>
    <w:pPr>
      <w:ind w:firstLine="0"/>
      <w:jc w:val="center"/>
    </w:pPr>
    <w:rPr>
      <w:sz w:val="24"/>
      <w:szCs w:val="20"/>
    </w:rPr>
  </w:style>
  <w:style w:type="paragraph" w:customStyle="1" w:styleId="af2">
    <w:name w:val="Таблица: Текст Влево"/>
    <w:basedOn w:val="af1"/>
    <w:pPr>
      <w:jc w:val="left"/>
    </w:pPr>
  </w:style>
  <w:style w:type="paragraph" w:customStyle="1" w:styleId="af3">
    <w:name w:val="Таблица: Текст Заголовок"/>
    <w:basedOn w:val="af1"/>
    <w:pPr>
      <w:spacing w:before="120" w:after="180"/>
    </w:pPr>
    <w:rPr>
      <w:b/>
      <w:bCs/>
    </w:rPr>
  </w:style>
  <w:style w:type="paragraph" w:customStyle="1" w:styleId="af4">
    <w:name w:val="Формула"/>
    <w:basedOn w:val="a"/>
    <w:next w:val="a"/>
    <w:pPr>
      <w:tabs>
        <w:tab w:val="left" w:pos="9071"/>
      </w:tabs>
      <w:ind w:left="1417" w:firstLine="0"/>
      <w:jc w:val="left"/>
    </w:pPr>
  </w:style>
  <w:style w:type="paragraph" w:customStyle="1" w:styleId="af5">
    <w:name w:val="Формула: Переменные"/>
    <w:basedOn w:val="a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4"/>
    <w:next w:val="a"/>
    <w:rPr>
      <w:b w:val="0"/>
    </w:rPr>
  </w:style>
  <w:style w:type="paragraph" w:customStyle="1" w:styleId="32">
    <w:name w:val="Подзаголовок 3"/>
    <w:basedOn w:val="24"/>
    <w:next w:val="a"/>
    <w:rPr>
      <w:sz w:val="24"/>
    </w:rPr>
  </w:style>
  <w:style w:type="paragraph" w:customStyle="1" w:styleId="af6">
    <w:name w:val="Формула: Где"/>
    <w:basedOn w:val="a"/>
    <w:next w:val="af5"/>
    <w:pPr>
      <w:tabs>
        <w:tab w:val="left" w:pos="709"/>
        <w:tab w:val="left" w:pos="1417"/>
        <w:tab w:val="left" w:pos="1843"/>
      </w:tabs>
      <w:ind w:firstLine="0"/>
    </w:pPr>
  </w:style>
  <w:style w:type="paragraph" w:styleId="af7">
    <w:name w:val="Body Text Indent"/>
    <w:basedOn w:val="a"/>
    <w:rPr>
      <w:b/>
      <w:i/>
    </w:rPr>
  </w:style>
  <w:style w:type="paragraph" w:customStyle="1" w:styleId="af8">
    <w:name w:val="Содержимое врезки"/>
    <w:basedOn w:val="a"/>
  </w:style>
  <w:style w:type="paragraph" w:customStyle="1" w:styleId="a7">
    <w:name w:val="Задание"/>
    <w:basedOn w:val="a4"/>
    <w:pPr>
      <w:ind w:left="284" w:hanging="284"/>
      <w:jc w:val="left"/>
    </w:pPr>
  </w:style>
  <w:style w:type="paragraph" w:styleId="af9">
    <w:name w:val="Normal (Web)"/>
    <w:basedOn w:val="a"/>
    <w:uiPriority w:val="99"/>
    <w:semiHidden/>
    <w:unhideWhenUsed/>
    <w:rsid w:val="008F15DA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fa">
    <w:name w:val="Table Grid"/>
    <w:basedOn w:val="a1"/>
    <w:uiPriority w:val="39"/>
    <w:rsid w:val="009D2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_________Microsoft_Visio_2003_20102.vsd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E32D-0CF6-4E30-9FAF-3D34596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SPecialiST RePack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cp:lastModifiedBy>Никита Лялин</cp:lastModifiedBy>
  <cp:revision>5</cp:revision>
  <cp:lastPrinted>2019-04-10T18:51:00Z</cp:lastPrinted>
  <dcterms:created xsi:type="dcterms:W3CDTF">2019-05-06T07:32:00Z</dcterms:created>
  <dcterms:modified xsi:type="dcterms:W3CDTF">2019-05-06T08:11:00Z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