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76B63" w14:textId="22F9849D" w:rsidR="004D1A3A" w:rsidRDefault="00CB2074">
      <w:pPr>
        <w:jc w:val="center"/>
        <w:rPr>
          <w:b/>
          <w:bCs/>
          <w:sz w:val="32"/>
          <w:szCs w:val="22"/>
        </w:rPr>
      </w:pPr>
      <w:r>
        <w:rPr>
          <w:b/>
          <w:bCs/>
          <w:sz w:val="32"/>
          <w:szCs w:val="22"/>
        </w:rPr>
        <w:t xml:space="preserve">English For Reading </w:t>
      </w:r>
      <w:r w:rsidR="00EB33F3">
        <w:rPr>
          <w:b/>
          <w:bCs/>
          <w:sz w:val="32"/>
          <w:szCs w:val="22"/>
        </w:rPr>
        <w:t>and</w:t>
      </w:r>
      <w:r>
        <w:rPr>
          <w:b/>
          <w:bCs/>
          <w:sz w:val="32"/>
          <w:szCs w:val="22"/>
        </w:rPr>
        <w:t xml:space="preserve"> Communication Skill</w:t>
      </w:r>
    </w:p>
    <w:p w14:paraId="21DF73C2" w14:textId="408BC548" w:rsidR="004D1A3A" w:rsidRDefault="0041529F">
      <w:pPr>
        <w:jc w:val="center"/>
        <w:rPr>
          <w:b/>
          <w:bCs/>
          <w:sz w:val="28"/>
          <w:szCs w:val="21"/>
        </w:rPr>
      </w:pPr>
      <w:bookmarkStart w:id="0" w:name="_Hlk160320787"/>
      <w:r>
        <w:rPr>
          <w:b/>
          <w:bCs/>
          <w:sz w:val="28"/>
          <w:szCs w:val="21"/>
        </w:rPr>
        <w:t>“</w:t>
      </w:r>
      <w:r w:rsidR="00CB2074" w:rsidRPr="00CB2074">
        <w:rPr>
          <w:b/>
          <w:bCs/>
          <w:sz w:val="28"/>
          <w:szCs w:val="21"/>
        </w:rPr>
        <w:t>Reading Strategies for Information Systems</w:t>
      </w:r>
      <w:r>
        <w:rPr>
          <w:b/>
          <w:bCs/>
          <w:sz w:val="28"/>
          <w:szCs w:val="21"/>
        </w:rPr>
        <w:t>”</w:t>
      </w:r>
    </w:p>
    <w:bookmarkEnd w:id="0"/>
    <w:p w14:paraId="723D12AB" w14:textId="77777777" w:rsidR="004D1A3A" w:rsidRDefault="004D1A3A" w:rsidP="00CB2074"/>
    <w:p w14:paraId="2A895F11" w14:textId="77777777" w:rsidR="00CB2074" w:rsidRDefault="00CB2074" w:rsidP="00CB2074"/>
    <w:p w14:paraId="2C02187E" w14:textId="77777777" w:rsidR="004D1A3A" w:rsidRDefault="008740FF">
      <w:pPr>
        <w:jc w:val="center"/>
      </w:pPr>
      <w:r>
        <w:rPr>
          <w:noProof/>
        </w:rPr>
        <w:drawing>
          <wp:inline distT="0" distB="0" distL="114300" distR="114300" wp14:anchorId="2AA61277" wp14:editId="2729DB2A">
            <wp:extent cx="2377760" cy="2057400"/>
            <wp:effectExtent l="0" t="0" r="0" b="0"/>
            <wp:docPr id="1" name="Picture 1" descr="UIN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INIB"/>
                    <pic:cNvPicPr>
                      <a:picLocks noChangeAspect="1"/>
                    </pic:cNvPicPr>
                  </pic:nvPicPr>
                  <pic:blipFill>
                    <a:blip r:embed="rId9"/>
                    <a:srcRect l="21105" t="25883" r="22485" b="39604"/>
                    <a:stretch>
                      <a:fillRect/>
                    </a:stretch>
                  </pic:blipFill>
                  <pic:spPr>
                    <a:xfrm>
                      <a:off x="0" y="0"/>
                      <a:ext cx="2384046" cy="2062839"/>
                    </a:xfrm>
                    <a:prstGeom prst="rect">
                      <a:avLst/>
                    </a:prstGeom>
                  </pic:spPr>
                </pic:pic>
              </a:graphicData>
            </a:graphic>
          </wp:inline>
        </w:drawing>
      </w:r>
    </w:p>
    <w:p w14:paraId="2A407CF0" w14:textId="719940C3" w:rsidR="004D1A3A" w:rsidRDefault="004D1A3A">
      <w:pPr>
        <w:jc w:val="center"/>
      </w:pPr>
    </w:p>
    <w:p w14:paraId="02C457D8" w14:textId="03DA587E" w:rsidR="004D1A3A" w:rsidRDefault="004D1A3A" w:rsidP="00395D50"/>
    <w:p w14:paraId="416ABB7B" w14:textId="6F05813C" w:rsidR="004D1A3A" w:rsidRDefault="004D1A3A">
      <w:pPr>
        <w:jc w:val="center"/>
      </w:pPr>
    </w:p>
    <w:p w14:paraId="36A73880" w14:textId="1F5660FE" w:rsidR="004D1A3A" w:rsidRDefault="00CB2074">
      <w:pPr>
        <w:jc w:val="center"/>
      </w:pPr>
      <w:r>
        <w:rPr>
          <w:noProof/>
        </w:rPr>
        <mc:AlternateContent>
          <mc:Choice Requires="wps">
            <w:drawing>
              <wp:anchor distT="0" distB="0" distL="114300" distR="114300" simplePos="0" relativeHeight="251659264" behindDoc="0" locked="0" layoutInCell="1" allowOverlap="1" wp14:anchorId="6BD48C0D" wp14:editId="764FF988">
                <wp:simplePos x="2506980" y="5021580"/>
                <wp:positionH relativeFrom="margin">
                  <wp:align>center</wp:align>
                </wp:positionH>
                <wp:positionV relativeFrom="margin">
                  <wp:align>center</wp:align>
                </wp:positionV>
                <wp:extent cx="3124200" cy="1851660"/>
                <wp:effectExtent l="0" t="0" r="0" b="0"/>
                <wp:wrapSquare wrapText="bothSides"/>
                <wp:docPr id="1094765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24200" cy="18516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578C17" w14:textId="5726FD88" w:rsidR="00395D50" w:rsidRDefault="00244E3B" w:rsidP="00395D50">
                            <w:pPr>
                              <w:jc w:val="center"/>
                            </w:pPr>
                            <w:r>
                              <w:t>Written By</w:t>
                            </w:r>
                            <w:r w:rsidR="00395D50">
                              <w:t>:</w:t>
                            </w:r>
                          </w:p>
                          <w:p w14:paraId="2DA1E17B" w14:textId="36CFE1F6" w:rsidR="004D1A3A" w:rsidRDefault="008740FF" w:rsidP="00CB2074">
                            <w:pPr>
                              <w:jc w:val="center"/>
                            </w:pPr>
                            <w:r>
                              <w:t>Muhammad Iffan Ramadhan</w:t>
                            </w:r>
                            <w:r w:rsidR="00CB2074">
                              <w:t xml:space="preserve"> / </w:t>
                            </w:r>
                            <w:r>
                              <w:t>2117020036</w:t>
                            </w:r>
                          </w:p>
                          <w:p w14:paraId="061A5829" w14:textId="308FA4C9" w:rsidR="00CB2074" w:rsidRDefault="00CB2074" w:rsidP="00CB2074">
                            <w:pPr>
                              <w:jc w:val="center"/>
                            </w:pPr>
                            <w:r>
                              <w:t>Putri Hanifah / 2117020062</w:t>
                            </w:r>
                          </w:p>
                          <w:p w14:paraId="3653FC28" w14:textId="0EE519C5" w:rsidR="004D1A3A" w:rsidRDefault="00395D50" w:rsidP="00CB2074">
                            <w:pPr>
                              <w:jc w:val="center"/>
                            </w:pPr>
                            <w:r>
                              <w:t>VI</w:t>
                            </w:r>
                            <w:r w:rsidR="008740FF">
                              <w:t>.SI.A</w:t>
                            </w:r>
                            <w:r>
                              <w:br/>
                            </w:r>
                          </w:p>
                          <w:p w14:paraId="5E7B3308" w14:textId="77D987AE" w:rsidR="00395D50" w:rsidRDefault="003C6E45" w:rsidP="00395D50">
                            <w:pPr>
                              <w:jc w:val="center"/>
                              <w:rPr>
                                <w:sz w:val="22"/>
                                <w:szCs w:val="18"/>
                              </w:rPr>
                            </w:pPr>
                            <w:r>
                              <w:t>Supervisor</w:t>
                            </w:r>
                            <w:r w:rsidR="00395D50">
                              <w:t>:</w:t>
                            </w:r>
                          </w:p>
                          <w:p w14:paraId="31672ECD" w14:textId="6ECD4670" w:rsidR="00395D50" w:rsidRPr="001C4B99" w:rsidRDefault="00CB2074" w:rsidP="00CB2074">
                            <w:pPr>
                              <w:jc w:val="center"/>
                            </w:pPr>
                            <w:proofErr w:type="spellStart"/>
                            <w:r w:rsidRPr="00CB2074">
                              <w:t>Renggi</w:t>
                            </w:r>
                            <w:proofErr w:type="spellEnd"/>
                            <w:r w:rsidRPr="00CB2074">
                              <w:t xml:space="preserve"> Vrika, </w:t>
                            </w:r>
                            <w:proofErr w:type="spellStart"/>
                            <w:proofErr w:type="gramStart"/>
                            <w:r w:rsidRPr="00CB2074">
                              <w:t>M.Pd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6BD48C0D" id="_x0000_t202" coordsize="21600,21600" o:spt="202" path="m,l,21600r21600,l21600,xe">
                <v:stroke joinstyle="miter"/>
                <v:path gradientshapeok="t" o:connecttype="rect"/>
              </v:shapetype>
              <v:shape id="Text Box 2" o:spid="_x0000_s1026" type="#_x0000_t202" style="position:absolute;left:0;text-align:left;margin-left:0;margin-top:0;width:246pt;height:145.8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" filled="f" stroked="f" strokeweight=".5pt">
                <v:textbox>
                  <w:txbxContent>
                    <w:p w14:paraId="2C578C17" w14:textId="5726FD88" w:rsidR="00395D50" w:rsidRDefault="00244E3B" w:rsidP="00395D50">
                      <w:pPr>
                        <w:jc w:val="center"/>
                      </w:pPr>
                      <w:r>
                        <w:t>Written By</w:t>
                      </w:r>
                      <w:r w:rsidR="00395D50">
                        <w:t>:</w:t>
                      </w:r>
                    </w:p>
                    <w:p w14:paraId="2DA1E17B" w14:textId="36CFE1F6" w:rsidR="004D1A3A" w:rsidRDefault="008740FF" w:rsidP="00CB2074">
                      <w:pPr>
                        <w:jc w:val="center"/>
                      </w:pPr>
                      <w:r>
                        <w:t>Muhammad Iffan Ramadhan</w:t>
                      </w:r>
                      <w:r w:rsidR="00CB2074">
                        <w:t xml:space="preserve"> / </w:t>
                      </w:r>
                      <w:r>
                        <w:t>2117020036</w:t>
                      </w:r>
                    </w:p>
                    <w:p w14:paraId="061A5829" w14:textId="308FA4C9" w:rsidR="00CB2074" w:rsidRDefault="00CB2074" w:rsidP="00CB2074">
                      <w:pPr>
                        <w:jc w:val="center"/>
                      </w:pPr>
                      <w:r>
                        <w:t>Putri Hanifah / 2117020062</w:t>
                      </w:r>
                    </w:p>
                    <w:p w14:paraId="3653FC28" w14:textId="0EE519C5" w:rsidR="004D1A3A" w:rsidRDefault="00395D50" w:rsidP="00CB2074">
                      <w:pPr>
                        <w:jc w:val="center"/>
                      </w:pPr>
                      <w:r>
                        <w:t>VI</w:t>
                      </w:r>
                      <w:r w:rsidR="008740FF">
                        <w:t>.SI.A</w:t>
                      </w:r>
                      <w:r>
                        <w:br/>
                      </w:r>
                    </w:p>
                    <w:p w14:paraId="5E7B3308" w14:textId="77D987AE" w:rsidR="00395D50" w:rsidRDefault="003C6E45" w:rsidP="00395D50">
                      <w:pPr>
                        <w:jc w:val="center"/>
                        <w:rPr>
                          <w:sz w:val="22"/>
                          <w:szCs w:val="18"/>
                        </w:rPr>
                      </w:pPr>
                      <w:r>
                        <w:t>Supervisor</w:t>
                      </w:r>
                      <w:r w:rsidR="00395D50">
                        <w:t>:</w:t>
                      </w:r>
                    </w:p>
                    <w:p w14:paraId="31672ECD" w14:textId="6ECD4670" w:rsidR="00395D50" w:rsidRPr="001C4B99" w:rsidRDefault="00CB2074" w:rsidP="00CB2074">
                      <w:pPr>
                        <w:jc w:val="center"/>
                      </w:pPr>
                      <w:proofErr w:type="spellStart"/>
                      <w:r w:rsidRPr="00CB2074">
                        <w:t>Renggi</w:t>
                      </w:r>
                      <w:proofErr w:type="spellEnd"/>
                      <w:r w:rsidRPr="00CB2074">
                        <w:t xml:space="preserve"> Vrika, </w:t>
                      </w:r>
                      <w:proofErr w:type="spellStart"/>
                      <w:proofErr w:type="gramStart"/>
                      <w:r w:rsidRPr="00CB2074">
                        <w:t>M.Pd</w:t>
                      </w:r>
                      <w:proofErr w:type="spellEnd"/>
                      <w:proofErr w:type="gramEnd"/>
                    </w:p>
                  </w:txbxContent>
                </v:textbox>
                <w10:wrap type="square" anchorx="margin" anchory="margin"/>
              </v:shape>
            </w:pict>
          </mc:Fallback>
        </mc:AlternateContent>
      </w:r>
      <w:r w:rsidR="008740FF">
        <w:tab/>
      </w:r>
      <w:r w:rsidR="008740FF">
        <w:tab/>
      </w:r>
      <w:r w:rsidR="008740FF">
        <w:tab/>
      </w:r>
      <w:r w:rsidR="008740FF">
        <w:tab/>
      </w:r>
    </w:p>
    <w:p w14:paraId="482F56AC" w14:textId="77777777" w:rsidR="004D1A3A" w:rsidRDefault="004D1A3A"/>
    <w:p w14:paraId="5B1CEBF6" w14:textId="77777777" w:rsidR="004D1A3A" w:rsidRDefault="004D1A3A">
      <w:pPr>
        <w:rPr>
          <w:sz w:val="36"/>
          <w:szCs w:val="24"/>
        </w:rPr>
      </w:pPr>
    </w:p>
    <w:p w14:paraId="7F951049" w14:textId="77777777" w:rsidR="004D1A3A" w:rsidRDefault="004D1A3A">
      <w:pPr>
        <w:rPr>
          <w:sz w:val="36"/>
          <w:szCs w:val="24"/>
        </w:rPr>
      </w:pPr>
    </w:p>
    <w:p w14:paraId="50577F8F" w14:textId="77777777" w:rsidR="003C6E45" w:rsidRDefault="003C6E45" w:rsidP="003C6E45">
      <w:pPr>
        <w:jc w:val="center"/>
        <w:rPr>
          <w:b/>
          <w:bCs/>
          <w:sz w:val="28"/>
          <w:szCs w:val="21"/>
        </w:rPr>
      </w:pPr>
    </w:p>
    <w:p w14:paraId="7EC094F8" w14:textId="77777777" w:rsidR="003C6E45" w:rsidRDefault="003C6E45" w:rsidP="003C6E45">
      <w:pPr>
        <w:jc w:val="center"/>
        <w:rPr>
          <w:b/>
          <w:bCs/>
          <w:sz w:val="28"/>
          <w:szCs w:val="21"/>
        </w:rPr>
      </w:pPr>
    </w:p>
    <w:p w14:paraId="0D1F8A1F" w14:textId="77777777" w:rsidR="003C6E45" w:rsidRDefault="003C6E45" w:rsidP="003C6E45">
      <w:pPr>
        <w:jc w:val="center"/>
        <w:rPr>
          <w:b/>
          <w:bCs/>
          <w:sz w:val="28"/>
          <w:szCs w:val="21"/>
        </w:rPr>
      </w:pPr>
    </w:p>
    <w:p w14:paraId="104B14EA" w14:textId="77777777" w:rsidR="003C6E45" w:rsidRDefault="003C6E45" w:rsidP="003C6E45">
      <w:pPr>
        <w:jc w:val="center"/>
        <w:rPr>
          <w:b/>
          <w:bCs/>
          <w:sz w:val="28"/>
          <w:szCs w:val="21"/>
        </w:rPr>
      </w:pPr>
    </w:p>
    <w:p w14:paraId="362BBB86" w14:textId="77777777" w:rsidR="003C6E45" w:rsidRDefault="003C6E45" w:rsidP="003C6E45">
      <w:pPr>
        <w:jc w:val="center"/>
        <w:rPr>
          <w:b/>
          <w:bCs/>
          <w:sz w:val="28"/>
          <w:szCs w:val="21"/>
        </w:rPr>
      </w:pPr>
    </w:p>
    <w:p w14:paraId="2A11B341" w14:textId="46C5CF0F" w:rsidR="003C6E45" w:rsidRPr="003C6E45" w:rsidRDefault="003C6E45" w:rsidP="003C6E45">
      <w:pPr>
        <w:jc w:val="center"/>
        <w:rPr>
          <w:b/>
          <w:bCs/>
          <w:sz w:val="28"/>
          <w:szCs w:val="21"/>
        </w:rPr>
      </w:pPr>
      <w:r w:rsidRPr="003C6E45">
        <w:rPr>
          <w:b/>
          <w:bCs/>
          <w:sz w:val="28"/>
          <w:szCs w:val="21"/>
        </w:rPr>
        <w:t>INFORMATION SYSTEMS PROGRAM</w:t>
      </w:r>
    </w:p>
    <w:p w14:paraId="0416A0B4" w14:textId="77777777" w:rsidR="003C6E45" w:rsidRPr="003C6E45" w:rsidRDefault="003C6E45" w:rsidP="003C6E45">
      <w:pPr>
        <w:jc w:val="center"/>
        <w:rPr>
          <w:b/>
          <w:bCs/>
          <w:sz w:val="28"/>
          <w:szCs w:val="21"/>
        </w:rPr>
      </w:pPr>
      <w:r w:rsidRPr="003C6E45">
        <w:rPr>
          <w:b/>
          <w:bCs/>
          <w:sz w:val="28"/>
          <w:szCs w:val="21"/>
        </w:rPr>
        <w:t>FACULTY OF SCIENCE AND TECHNOLOGY</w:t>
      </w:r>
    </w:p>
    <w:p w14:paraId="731FD5EE" w14:textId="77777777" w:rsidR="003C6E45" w:rsidRPr="003C6E45" w:rsidRDefault="003C6E45" w:rsidP="003C6E45">
      <w:pPr>
        <w:jc w:val="center"/>
        <w:rPr>
          <w:b/>
          <w:bCs/>
          <w:sz w:val="28"/>
          <w:szCs w:val="21"/>
        </w:rPr>
      </w:pPr>
      <w:r w:rsidRPr="003C6E45">
        <w:rPr>
          <w:b/>
          <w:bCs/>
          <w:sz w:val="28"/>
          <w:szCs w:val="21"/>
        </w:rPr>
        <w:t xml:space="preserve">IMAM BONJOL STATE ISLAMIC UNIVERSITY </w:t>
      </w:r>
    </w:p>
    <w:p w14:paraId="33C87F93" w14:textId="77777777" w:rsidR="0041529F" w:rsidRDefault="003C6E45" w:rsidP="0041529F">
      <w:pPr>
        <w:jc w:val="center"/>
        <w:rPr>
          <w:b/>
          <w:bCs/>
          <w:sz w:val="28"/>
          <w:szCs w:val="21"/>
        </w:rPr>
      </w:pPr>
      <w:r w:rsidRPr="003C6E45">
        <w:rPr>
          <w:b/>
          <w:bCs/>
          <w:sz w:val="28"/>
          <w:szCs w:val="21"/>
        </w:rPr>
        <w:t>PADANG</w:t>
      </w:r>
    </w:p>
    <w:p w14:paraId="2F741AAB" w14:textId="3007BC1D" w:rsidR="004D1A3A" w:rsidRDefault="003C6E45" w:rsidP="0041529F">
      <w:pPr>
        <w:jc w:val="center"/>
        <w:rPr>
          <w:b/>
          <w:bCs/>
          <w:sz w:val="28"/>
          <w:szCs w:val="21"/>
        </w:rPr>
        <w:sectPr w:rsidR="004D1A3A" w:rsidSect="008F432A">
          <w:pgSz w:w="11905" w:h="16838"/>
          <w:pgMar w:top="1411" w:right="1411" w:bottom="1411" w:left="1987" w:header="720" w:footer="720" w:gutter="0"/>
          <w:pgNumType w:fmt="lowerRoman"/>
          <w:cols w:space="0"/>
          <w:docGrid w:linePitch="360"/>
        </w:sectPr>
      </w:pPr>
      <w:r>
        <w:rPr>
          <w:b/>
          <w:bCs/>
          <w:sz w:val="28"/>
          <w:szCs w:val="21"/>
        </w:rPr>
        <w:t>Year</w:t>
      </w:r>
      <w:r w:rsidR="008740FF">
        <w:rPr>
          <w:b/>
          <w:bCs/>
          <w:sz w:val="28"/>
          <w:szCs w:val="21"/>
        </w:rPr>
        <w:t xml:space="preserve"> </w:t>
      </w:r>
      <w:r w:rsidR="00BF1C2D">
        <w:rPr>
          <w:b/>
          <w:bCs/>
          <w:sz w:val="28"/>
          <w:szCs w:val="21"/>
        </w:rPr>
        <w:t>20</w:t>
      </w:r>
      <w:r w:rsidR="001C4781">
        <w:rPr>
          <w:b/>
          <w:bCs/>
          <w:sz w:val="28"/>
          <w:szCs w:val="21"/>
        </w:rPr>
        <w:t>2</w:t>
      </w:r>
      <w:r w:rsidR="00FB62EE">
        <w:rPr>
          <w:b/>
          <w:bCs/>
          <w:sz w:val="28"/>
          <w:szCs w:val="21"/>
        </w:rPr>
        <w:t>4</w:t>
      </w:r>
    </w:p>
    <w:p w14:paraId="142FCE98" w14:textId="6E49947E" w:rsidR="004D1A3A" w:rsidRDefault="00AA2C7E">
      <w:pPr>
        <w:pStyle w:val="Heading1"/>
        <w:rPr>
          <w:szCs w:val="21"/>
        </w:rPr>
      </w:pPr>
      <w:bookmarkStart w:id="1" w:name="_Toc160443038"/>
      <w:r w:rsidRPr="00B324E2">
        <w:lastRenderedPageBreak/>
        <w:t>PREFACE</w:t>
      </w:r>
      <w:bookmarkEnd w:id="1"/>
    </w:p>
    <w:p w14:paraId="764E9C89" w14:textId="4708E5F5" w:rsidR="00B324E2" w:rsidRDefault="00B324E2" w:rsidP="0041529F">
      <w:pPr>
        <w:ind w:firstLine="0"/>
      </w:pPr>
      <w:r>
        <w:t xml:space="preserve">Assalamu'alaikum </w:t>
      </w:r>
      <w:proofErr w:type="spellStart"/>
      <w:r>
        <w:t>Warahmatullahi</w:t>
      </w:r>
      <w:proofErr w:type="spellEnd"/>
      <w:r>
        <w:t xml:space="preserve"> </w:t>
      </w:r>
      <w:proofErr w:type="spellStart"/>
      <w:r>
        <w:t>Wabarakaatuh</w:t>
      </w:r>
      <w:proofErr w:type="spellEnd"/>
      <w:r w:rsidR="00DC795F">
        <w:t>.</w:t>
      </w:r>
    </w:p>
    <w:p w14:paraId="00471245" w14:textId="7B45FD07" w:rsidR="00DC795F" w:rsidRDefault="00B324E2" w:rsidP="00DC795F">
      <w:pPr>
        <w:ind w:firstLine="0"/>
      </w:pPr>
      <w:proofErr w:type="spellStart"/>
      <w:r>
        <w:t>Alhamdulillahirabbil'alamin</w:t>
      </w:r>
      <w:proofErr w:type="spellEnd"/>
      <w:r>
        <w:t>,</w:t>
      </w:r>
    </w:p>
    <w:p w14:paraId="12ABA72F" w14:textId="77777777" w:rsidR="009D5A57" w:rsidRDefault="00B324E2" w:rsidP="009D5A57">
      <w:pPr>
        <w:ind w:firstLine="360"/>
      </w:pPr>
      <w:r>
        <w:t>Praise</w:t>
      </w:r>
      <w:r w:rsidR="00CB2074">
        <w:t xml:space="preserve"> Our</w:t>
      </w:r>
      <w:r>
        <w:t xml:space="preserve"> gratitude to the Lord of</w:t>
      </w:r>
      <w:r w:rsidR="00FB62EE">
        <w:t xml:space="preserve"> the universe</w:t>
      </w:r>
      <w:r>
        <w:t xml:space="preserve">, namely Allah SWT for all the blessings that have been given to </w:t>
      </w:r>
      <w:r w:rsidR="00DC795F">
        <w:t>u</w:t>
      </w:r>
      <w:r w:rsidR="00CB2074">
        <w:t>s</w:t>
      </w:r>
      <w:r>
        <w:t xml:space="preserve"> so that </w:t>
      </w:r>
      <w:r w:rsidR="00DC795F">
        <w:t>we</w:t>
      </w:r>
      <w:r>
        <w:t xml:space="preserve"> can complete the paper </w:t>
      </w:r>
      <w:r w:rsidR="00CB2074">
        <w:t xml:space="preserve">titled </w:t>
      </w:r>
      <w:r w:rsidR="00CB2074" w:rsidRPr="00CB2074">
        <w:t>Reading Strategies for Information Systems</w:t>
      </w:r>
      <w:r w:rsidR="00CB2074">
        <w:t>.</w:t>
      </w:r>
      <w:r>
        <w:t xml:space="preserve"> </w:t>
      </w:r>
      <w:proofErr w:type="spellStart"/>
      <w:r>
        <w:t>Shalawat</w:t>
      </w:r>
      <w:proofErr w:type="spellEnd"/>
      <w:r>
        <w:t xml:space="preserve"> and Salam we send to the Prophet Muhammad SAW who has brought us to a time full of knowledge. </w:t>
      </w:r>
      <w:r w:rsidR="009D5A57">
        <w:t xml:space="preserve">We would like to thank Mrs. </w:t>
      </w:r>
      <w:proofErr w:type="spellStart"/>
      <w:r w:rsidR="009D5A57">
        <w:t>Renggi</w:t>
      </w:r>
      <w:proofErr w:type="spellEnd"/>
      <w:r w:rsidR="009D5A57">
        <w:t xml:space="preserve"> Vrika, </w:t>
      </w:r>
      <w:proofErr w:type="spellStart"/>
      <w:proofErr w:type="gramStart"/>
      <w:r w:rsidR="009D5A57">
        <w:t>M.Pd</w:t>
      </w:r>
      <w:proofErr w:type="spellEnd"/>
      <w:proofErr w:type="gramEnd"/>
      <w:r w:rsidR="009D5A57">
        <w:t xml:space="preserve"> for her clear directions and instructions that helped us in completing our paper. This paper follows conventional academic structure and employs clear, objective language with precise word choice. We would like to express our gratitude to our parents and friends for their support during the completion of this paper.</w:t>
      </w:r>
    </w:p>
    <w:p w14:paraId="5E3972C4" w14:textId="77777777" w:rsidR="009D5A57" w:rsidRDefault="009D5A57" w:rsidP="009D5A57">
      <w:pPr>
        <w:ind w:firstLine="360"/>
      </w:pPr>
      <w:r>
        <w:t>The paper examines reading strategies in the context of information systems, covering the definitions of information systems, data, and information, as well as the challenges of reading in the field of information systems.</w:t>
      </w:r>
    </w:p>
    <w:p w14:paraId="40C320E3" w14:textId="0B1B217A" w:rsidR="004D1A3A" w:rsidRDefault="00621137" w:rsidP="009D5A57">
      <w:pPr>
        <w:ind w:firstLine="360"/>
      </w:pPr>
      <w:r>
        <w:rPr>
          <w:noProof/>
        </w:rPr>
        <mc:AlternateContent>
          <mc:Choice Requires="wps">
            <w:drawing>
              <wp:anchor distT="0" distB="0" distL="114300" distR="114300" simplePos="0" relativeHeight="251658240" behindDoc="0" locked="0" layoutInCell="1" allowOverlap="1" wp14:anchorId="28D467D6" wp14:editId="74959340">
                <wp:simplePos x="0" y="0"/>
                <wp:positionH relativeFrom="column">
                  <wp:posOffset>3600027</wp:posOffset>
                </wp:positionH>
                <wp:positionV relativeFrom="paragraph">
                  <wp:posOffset>1047115</wp:posOffset>
                </wp:positionV>
                <wp:extent cx="1892935" cy="1343660"/>
                <wp:effectExtent l="0" t="0" r="0" b="0"/>
                <wp:wrapNone/>
                <wp:docPr id="28086353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935" cy="13436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791CC0" w14:textId="0B714145" w:rsidR="004D1A3A" w:rsidRDefault="008740FF">
                            <w:r>
                              <w:t xml:space="preserve">Padang, </w:t>
                            </w:r>
                            <w:r w:rsidR="00DC795F">
                              <w:t>4</w:t>
                            </w:r>
                            <w:r w:rsidR="00DC795F" w:rsidRPr="00DC795F">
                              <w:rPr>
                                <w:vertAlign w:val="superscript"/>
                              </w:rPr>
                              <w:t>th</w:t>
                            </w:r>
                            <w:r w:rsidR="00DC795F">
                              <w:t xml:space="preserve"> March </w:t>
                            </w:r>
                            <w:r>
                              <w:t>202</w:t>
                            </w:r>
                            <w:r w:rsidR="00FB62EE">
                              <w:t>4</w:t>
                            </w:r>
                          </w:p>
                          <w:p w14:paraId="4350DDDF" w14:textId="77777777" w:rsidR="004D1A3A" w:rsidRDefault="004D1A3A"/>
                          <w:p w14:paraId="105C91FA" w14:textId="77777777" w:rsidR="004D1A3A" w:rsidRDefault="004D1A3A"/>
                          <w:p w14:paraId="4A58CEC1" w14:textId="77777777" w:rsidR="004D1A3A" w:rsidRDefault="004D1A3A"/>
                          <w:p w14:paraId="4C009F06" w14:textId="7F4F0E84" w:rsidR="004D1A3A" w:rsidRDefault="00FB62EE">
                            <w:r>
                              <w:t>Author</w:t>
                            </w:r>
                            <w:r w:rsidR="008740FF">
                              <w:tab/>
                            </w:r>
                            <w:r w:rsidR="008740FF">
                              <w:tab/>
                            </w:r>
                            <w:r w:rsidR="008740FF">
                              <w:tab/>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28D467D6" id="Text Box 1" o:spid="_x0000_s1027" type="#_x0000_t202" style="position:absolute;left:0;text-align:left;margin-left:283.45pt;margin-top:82.45pt;width:149.05pt;height:10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" filled="f" stroked="f" strokeweight=".5pt">
                <v:textbox>
                  <w:txbxContent>
                    <w:p w14:paraId="6A791CC0" w14:textId="0B714145" w:rsidR="004D1A3A" w:rsidRDefault="008740FF">
                      <w:r>
                        <w:t xml:space="preserve">Padang, </w:t>
                      </w:r>
                      <w:r w:rsidR="00DC795F">
                        <w:t>4</w:t>
                      </w:r>
                      <w:r w:rsidR="00DC795F" w:rsidRPr="00DC795F">
                        <w:rPr>
                          <w:vertAlign w:val="superscript"/>
                        </w:rPr>
                        <w:t>th</w:t>
                      </w:r>
                      <w:r w:rsidR="00DC795F">
                        <w:t xml:space="preserve"> March </w:t>
                      </w:r>
                      <w:r>
                        <w:t>202</w:t>
                      </w:r>
                      <w:r w:rsidR="00FB62EE">
                        <w:t>4</w:t>
                      </w:r>
                    </w:p>
                    <w:p w14:paraId="4350DDDF" w14:textId="77777777" w:rsidR="004D1A3A" w:rsidRDefault="004D1A3A"/>
                    <w:p w14:paraId="105C91FA" w14:textId="77777777" w:rsidR="004D1A3A" w:rsidRDefault="004D1A3A"/>
                    <w:p w14:paraId="4A58CEC1" w14:textId="77777777" w:rsidR="004D1A3A" w:rsidRDefault="004D1A3A"/>
                    <w:p w14:paraId="4C009F06" w14:textId="7F4F0E84" w:rsidR="004D1A3A" w:rsidRDefault="00FB62EE">
                      <w:r>
                        <w:t>Author</w:t>
                      </w:r>
                      <w:r w:rsidR="008740FF">
                        <w:tab/>
                      </w:r>
                      <w:r w:rsidR="008740FF">
                        <w:tab/>
                      </w:r>
                      <w:r w:rsidR="008740FF">
                        <w:tab/>
                        <w:t xml:space="preserve">  </w:t>
                      </w:r>
                    </w:p>
                  </w:txbxContent>
                </v:textbox>
              </v:shape>
            </w:pict>
          </mc:Fallback>
        </mc:AlternateContent>
      </w:r>
      <w:r w:rsidR="009D5A57">
        <w:t>We acknowledge that there may be some limitations in this paper, and we welcome constructive criticism and suggestions from readers to help us improve it.</w:t>
      </w:r>
      <w:r w:rsidR="008740FF">
        <w:br w:type="page"/>
      </w:r>
    </w:p>
    <w:p w14:paraId="18D16D56" w14:textId="55AFA217" w:rsidR="004D1A3A" w:rsidRDefault="00EB33F3">
      <w:pPr>
        <w:pStyle w:val="Heading1"/>
      </w:pPr>
      <w:bookmarkStart w:id="2" w:name="_Toc160443039"/>
      <w:r>
        <w:lastRenderedPageBreak/>
        <w:t>TABLE</w:t>
      </w:r>
      <w:r w:rsidR="00AA2C7E">
        <w:t xml:space="preserve"> OF CONTENTS</w:t>
      </w:r>
      <w:bookmarkEnd w:id="2"/>
    </w:p>
    <w:p w14:paraId="4E0EDEFC" w14:textId="4DBD81DA" w:rsidR="00293667" w:rsidRDefault="008740FF">
      <w:pPr>
        <w:pStyle w:val="TOC1"/>
        <w:tabs>
          <w:tab w:val="right" w:leader="dot" w:pos="8497"/>
        </w:tabs>
        <w:rPr>
          <w:rFonts w:asciiTheme="minorHAnsi" w:hAnsiTheme="minorHAnsi"/>
          <w:noProof/>
          <w:kern w:val="2"/>
          <w:sz w:val="22"/>
          <w:szCs w:val="22"/>
          <w:lang w:val="en-ID" w:eastAsia="en-ID"/>
          <w14:ligatures w14:val="standardContextual"/>
        </w:rPr>
      </w:pPr>
      <w:r>
        <w:fldChar w:fldCharType="begin"/>
      </w:r>
      <w:r>
        <w:instrText xml:space="preserve">TOC \o "1-3" \h \u </w:instrText>
      </w:r>
      <w:r>
        <w:fldChar w:fldCharType="separate"/>
      </w:r>
      <w:hyperlink w:anchor="_Toc160443038" w:history="1">
        <w:r w:rsidR="00293667" w:rsidRPr="002B40F8">
          <w:rPr>
            <w:rStyle w:val="Hyperlink"/>
            <w:noProof/>
          </w:rPr>
          <w:t>PREFACE</w:t>
        </w:r>
        <w:r w:rsidR="00293667">
          <w:rPr>
            <w:noProof/>
          </w:rPr>
          <w:tab/>
        </w:r>
        <w:r w:rsidR="00293667">
          <w:rPr>
            <w:noProof/>
          </w:rPr>
          <w:fldChar w:fldCharType="begin"/>
        </w:r>
        <w:r w:rsidR="00293667">
          <w:rPr>
            <w:noProof/>
          </w:rPr>
          <w:instrText xml:space="preserve"> PAGEREF _Toc160443038 \h </w:instrText>
        </w:r>
        <w:r w:rsidR="00293667">
          <w:rPr>
            <w:noProof/>
          </w:rPr>
        </w:r>
        <w:r w:rsidR="00293667">
          <w:rPr>
            <w:noProof/>
          </w:rPr>
          <w:fldChar w:fldCharType="separate"/>
        </w:r>
        <w:r w:rsidR="00293667">
          <w:rPr>
            <w:noProof/>
          </w:rPr>
          <w:t>i</w:t>
        </w:r>
        <w:r w:rsidR="00293667">
          <w:rPr>
            <w:noProof/>
          </w:rPr>
          <w:fldChar w:fldCharType="end"/>
        </w:r>
      </w:hyperlink>
    </w:p>
    <w:p w14:paraId="2B8D4C27" w14:textId="1181C32D" w:rsidR="00293667" w:rsidRDefault="00293667">
      <w:pPr>
        <w:pStyle w:val="TOC1"/>
        <w:tabs>
          <w:tab w:val="right" w:leader="dot" w:pos="8497"/>
        </w:tabs>
        <w:rPr>
          <w:rFonts w:asciiTheme="minorHAnsi" w:hAnsiTheme="minorHAnsi"/>
          <w:noProof/>
          <w:kern w:val="2"/>
          <w:sz w:val="22"/>
          <w:szCs w:val="22"/>
          <w:lang w:val="en-ID" w:eastAsia="en-ID"/>
          <w14:ligatures w14:val="standardContextual"/>
        </w:rPr>
      </w:pPr>
      <w:hyperlink w:anchor="_Toc160443039" w:history="1">
        <w:r w:rsidRPr="002B40F8">
          <w:rPr>
            <w:rStyle w:val="Hyperlink"/>
            <w:noProof/>
          </w:rPr>
          <w:t>TABLE OF CONTENTS</w:t>
        </w:r>
        <w:r>
          <w:rPr>
            <w:noProof/>
          </w:rPr>
          <w:tab/>
        </w:r>
        <w:r>
          <w:rPr>
            <w:noProof/>
          </w:rPr>
          <w:fldChar w:fldCharType="begin"/>
        </w:r>
        <w:r>
          <w:rPr>
            <w:noProof/>
          </w:rPr>
          <w:instrText xml:space="preserve"> PAGEREF _Toc160443039 \h </w:instrText>
        </w:r>
        <w:r>
          <w:rPr>
            <w:noProof/>
          </w:rPr>
        </w:r>
        <w:r>
          <w:rPr>
            <w:noProof/>
          </w:rPr>
          <w:fldChar w:fldCharType="separate"/>
        </w:r>
        <w:r>
          <w:rPr>
            <w:noProof/>
          </w:rPr>
          <w:t>ii</w:t>
        </w:r>
        <w:r>
          <w:rPr>
            <w:noProof/>
          </w:rPr>
          <w:fldChar w:fldCharType="end"/>
        </w:r>
      </w:hyperlink>
    </w:p>
    <w:p w14:paraId="66AF4F81" w14:textId="5C3A9F91" w:rsidR="00293667" w:rsidRDefault="00293667">
      <w:pPr>
        <w:pStyle w:val="TOC1"/>
        <w:tabs>
          <w:tab w:val="right" w:leader="dot" w:pos="8497"/>
        </w:tabs>
        <w:rPr>
          <w:rFonts w:asciiTheme="minorHAnsi" w:hAnsiTheme="minorHAnsi"/>
          <w:noProof/>
          <w:kern w:val="2"/>
          <w:sz w:val="22"/>
          <w:szCs w:val="22"/>
          <w:lang w:val="en-ID" w:eastAsia="en-ID"/>
          <w14:ligatures w14:val="standardContextual"/>
        </w:rPr>
      </w:pPr>
      <w:hyperlink w:anchor="_Toc160443040" w:history="1">
        <w:r w:rsidRPr="002B40F8">
          <w:rPr>
            <w:rStyle w:val="Hyperlink"/>
            <w:noProof/>
          </w:rPr>
          <w:t>CHAPTER I  INTRODUCTION</w:t>
        </w:r>
        <w:r>
          <w:rPr>
            <w:noProof/>
          </w:rPr>
          <w:tab/>
        </w:r>
        <w:r>
          <w:rPr>
            <w:noProof/>
          </w:rPr>
          <w:fldChar w:fldCharType="begin"/>
        </w:r>
        <w:r>
          <w:rPr>
            <w:noProof/>
          </w:rPr>
          <w:instrText xml:space="preserve"> PAGEREF _Toc160443040 \h </w:instrText>
        </w:r>
        <w:r>
          <w:rPr>
            <w:noProof/>
          </w:rPr>
        </w:r>
        <w:r>
          <w:rPr>
            <w:noProof/>
          </w:rPr>
          <w:fldChar w:fldCharType="separate"/>
        </w:r>
        <w:r>
          <w:rPr>
            <w:noProof/>
          </w:rPr>
          <w:t>1</w:t>
        </w:r>
        <w:r>
          <w:rPr>
            <w:noProof/>
          </w:rPr>
          <w:fldChar w:fldCharType="end"/>
        </w:r>
      </w:hyperlink>
    </w:p>
    <w:p w14:paraId="6E89F1CF" w14:textId="6B17F45D" w:rsidR="00293667" w:rsidRDefault="00293667">
      <w:pPr>
        <w:pStyle w:val="TOC2"/>
        <w:tabs>
          <w:tab w:val="left" w:pos="1680"/>
          <w:tab w:val="right" w:leader="dot" w:pos="8497"/>
        </w:tabs>
        <w:ind w:left="480"/>
        <w:rPr>
          <w:rFonts w:asciiTheme="minorHAnsi" w:hAnsiTheme="minorHAnsi"/>
          <w:noProof/>
          <w:kern w:val="2"/>
          <w:sz w:val="22"/>
          <w:szCs w:val="22"/>
          <w:lang w:val="en-ID" w:eastAsia="en-ID"/>
          <w14:ligatures w14:val="standardContextual"/>
        </w:rPr>
      </w:pPr>
      <w:hyperlink w:anchor="_Toc160443041" w:history="1">
        <w:r w:rsidRPr="002B40F8">
          <w:rPr>
            <w:rStyle w:val="Hyperlink"/>
            <w:noProof/>
          </w:rPr>
          <w:t>A.</w:t>
        </w:r>
        <w:r>
          <w:rPr>
            <w:rFonts w:asciiTheme="minorHAnsi" w:hAnsiTheme="minorHAnsi"/>
            <w:noProof/>
            <w:kern w:val="2"/>
            <w:sz w:val="22"/>
            <w:szCs w:val="22"/>
            <w:lang w:val="en-ID" w:eastAsia="en-ID"/>
            <w14:ligatures w14:val="standardContextual"/>
          </w:rPr>
          <w:tab/>
        </w:r>
        <w:r w:rsidRPr="002B40F8">
          <w:rPr>
            <w:rStyle w:val="Hyperlink"/>
            <w:noProof/>
          </w:rPr>
          <w:t>Background</w:t>
        </w:r>
        <w:r>
          <w:rPr>
            <w:noProof/>
          </w:rPr>
          <w:tab/>
        </w:r>
        <w:r>
          <w:rPr>
            <w:noProof/>
          </w:rPr>
          <w:fldChar w:fldCharType="begin"/>
        </w:r>
        <w:r>
          <w:rPr>
            <w:noProof/>
          </w:rPr>
          <w:instrText xml:space="preserve"> PAGEREF _Toc160443041 \h </w:instrText>
        </w:r>
        <w:r>
          <w:rPr>
            <w:noProof/>
          </w:rPr>
        </w:r>
        <w:r>
          <w:rPr>
            <w:noProof/>
          </w:rPr>
          <w:fldChar w:fldCharType="separate"/>
        </w:r>
        <w:r>
          <w:rPr>
            <w:noProof/>
          </w:rPr>
          <w:t>1</w:t>
        </w:r>
        <w:r>
          <w:rPr>
            <w:noProof/>
          </w:rPr>
          <w:fldChar w:fldCharType="end"/>
        </w:r>
      </w:hyperlink>
    </w:p>
    <w:p w14:paraId="3D0E8C42" w14:textId="431AB1A9" w:rsidR="00293667" w:rsidRDefault="00293667">
      <w:pPr>
        <w:pStyle w:val="TOC2"/>
        <w:tabs>
          <w:tab w:val="left" w:pos="1680"/>
          <w:tab w:val="right" w:leader="dot" w:pos="8497"/>
        </w:tabs>
        <w:ind w:left="480"/>
        <w:rPr>
          <w:rFonts w:asciiTheme="minorHAnsi" w:hAnsiTheme="minorHAnsi"/>
          <w:noProof/>
          <w:kern w:val="2"/>
          <w:sz w:val="22"/>
          <w:szCs w:val="22"/>
          <w:lang w:val="en-ID" w:eastAsia="en-ID"/>
          <w14:ligatures w14:val="standardContextual"/>
        </w:rPr>
      </w:pPr>
      <w:hyperlink w:anchor="_Toc160443042" w:history="1">
        <w:r w:rsidRPr="002B40F8">
          <w:rPr>
            <w:rStyle w:val="Hyperlink"/>
            <w:noProof/>
          </w:rPr>
          <w:t>B.</w:t>
        </w:r>
        <w:r>
          <w:rPr>
            <w:rFonts w:asciiTheme="minorHAnsi" w:hAnsiTheme="minorHAnsi"/>
            <w:noProof/>
            <w:kern w:val="2"/>
            <w:sz w:val="22"/>
            <w:szCs w:val="22"/>
            <w:lang w:val="en-ID" w:eastAsia="en-ID"/>
            <w14:ligatures w14:val="standardContextual"/>
          </w:rPr>
          <w:tab/>
        </w:r>
        <w:r w:rsidRPr="002B40F8">
          <w:rPr>
            <w:rStyle w:val="Hyperlink"/>
            <w:noProof/>
          </w:rPr>
          <w:t>Problem Statements</w:t>
        </w:r>
        <w:r>
          <w:rPr>
            <w:noProof/>
          </w:rPr>
          <w:tab/>
        </w:r>
        <w:r>
          <w:rPr>
            <w:noProof/>
          </w:rPr>
          <w:fldChar w:fldCharType="begin"/>
        </w:r>
        <w:r>
          <w:rPr>
            <w:noProof/>
          </w:rPr>
          <w:instrText xml:space="preserve"> PAGEREF _Toc160443042 \h </w:instrText>
        </w:r>
        <w:r>
          <w:rPr>
            <w:noProof/>
          </w:rPr>
        </w:r>
        <w:r>
          <w:rPr>
            <w:noProof/>
          </w:rPr>
          <w:fldChar w:fldCharType="separate"/>
        </w:r>
        <w:r>
          <w:rPr>
            <w:noProof/>
          </w:rPr>
          <w:t>2</w:t>
        </w:r>
        <w:r>
          <w:rPr>
            <w:noProof/>
          </w:rPr>
          <w:fldChar w:fldCharType="end"/>
        </w:r>
      </w:hyperlink>
    </w:p>
    <w:p w14:paraId="722795C4" w14:textId="1424D9EA" w:rsidR="00293667" w:rsidRDefault="00293667">
      <w:pPr>
        <w:pStyle w:val="TOC2"/>
        <w:tabs>
          <w:tab w:val="left" w:pos="1680"/>
          <w:tab w:val="right" w:leader="dot" w:pos="8497"/>
        </w:tabs>
        <w:ind w:left="480"/>
        <w:rPr>
          <w:rFonts w:asciiTheme="minorHAnsi" w:hAnsiTheme="minorHAnsi"/>
          <w:noProof/>
          <w:kern w:val="2"/>
          <w:sz w:val="22"/>
          <w:szCs w:val="22"/>
          <w:lang w:val="en-ID" w:eastAsia="en-ID"/>
          <w14:ligatures w14:val="standardContextual"/>
        </w:rPr>
      </w:pPr>
      <w:hyperlink w:anchor="_Toc160443043" w:history="1">
        <w:r w:rsidRPr="002B40F8">
          <w:rPr>
            <w:rStyle w:val="Hyperlink"/>
            <w:noProof/>
          </w:rPr>
          <w:t>C.</w:t>
        </w:r>
        <w:r>
          <w:rPr>
            <w:rFonts w:asciiTheme="minorHAnsi" w:hAnsiTheme="minorHAnsi"/>
            <w:noProof/>
            <w:kern w:val="2"/>
            <w:sz w:val="22"/>
            <w:szCs w:val="22"/>
            <w:lang w:val="en-ID" w:eastAsia="en-ID"/>
            <w14:ligatures w14:val="standardContextual"/>
          </w:rPr>
          <w:tab/>
        </w:r>
        <w:r w:rsidRPr="002B40F8">
          <w:rPr>
            <w:rStyle w:val="Hyperlink"/>
            <w:noProof/>
          </w:rPr>
          <w:t>Objective</w:t>
        </w:r>
        <w:r>
          <w:rPr>
            <w:noProof/>
          </w:rPr>
          <w:tab/>
        </w:r>
        <w:r>
          <w:rPr>
            <w:noProof/>
          </w:rPr>
          <w:fldChar w:fldCharType="begin"/>
        </w:r>
        <w:r>
          <w:rPr>
            <w:noProof/>
          </w:rPr>
          <w:instrText xml:space="preserve"> PAGEREF _Toc160443043 \h </w:instrText>
        </w:r>
        <w:r>
          <w:rPr>
            <w:noProof/>
          </w:rPr>
        </w:r>
        <w:r>
          <w:rPr>
            <w:noProof/>
          </w:rPr>
          <w:fldChar w:fldCharType="separate"/>
        </w:r>
        <w:r>
          <w:rPr>
            <w:noProof/>
          </w:rPr>
          <w:t>2</w:t>
        </w:r>
        <w:r>
          <w:rPr>
            <w:noProof/>
          </w:rPr>
          <w:fldChar w:fldCharType="end"/>
        </w:r>
      </w:hyperlink>
    </w:p>
    <w:p w14:paraId="73A97F94" w14:textId="00642853" w:rsidR="00293667" w:rsidRDefault="00293667">
      <w:pPr>
        <w:pStyle w:val="TOC1"/>
        <w:tabs>
          <w:tab w:val="right" w:leader="dot" w:pos="8497"/>
        </w:tabs>
        <w:rPr>
          <w:rFonts w:asciiTheme="minorHAnsi" w:hAnsiTheme="minorHAnsi"/>
          <w:noProof/>
          <w:kern w:val="2"/>
          <w:sz w:val="22"/>
          <w:szCs w:val="22"/>
          <w:lang w:val="en-ID" w:eastAsia="en-ID"/>
          <w14:ligatures w14:val="standardContextual"/>
        </w:rPr>
      </w:pPr>
      <w:hyperlink w:anchor="_Toc160443044" w:history="1">
        <w:r w:rsidRPr="002B40F8">
          <w:rPr>
            <w:rStyle w:val="Hyperlink"/>
            <w:noProof/>
          </w:rPr>
          <w:t>CHAPTER II  DISCUSSION</w:t>
        </w:r>
        <w:r>
          <w:rPr>
            <w:noProof/>
          </w:rPr>
          <w:tab/>
        </w:r>
        <w:r>
          <w:rPr>
            <w:noProof/>
          </w:rPr>
          <w:fldChar w:fldCharType="begin"/>
        </w:r>
        <w:r>
          <w:rPr>
            <w:noProof/>
          </w:rPr>
          <w:instrText xml:space="preserve"> PAGEREF _Toc160443044 \h </w:instrText>
        </w:r>
        <w:r>
          <w:rPr>
            <w:noProof/>
          </w:rPr>
        </w:r>
        <w:r>
          <w:rPr>
            <w:noProof/>
          </w:rPr>
          <w:fldChar w:fldCharType="separate"/>
        </w:r>
        <w:r>
          <w:rPr>
            <w:noProof/>
          </w:rPr>
          <w:t>3</w:t>
        </w:r>
        <w:r>
          <w:rPr>
            <w:noProof/>
          </w:rPr>
          <w:fldChar w:fldCharType="end"/>
        </w:r>
      </w:hyperlink>
    </w:p>
    <w:p w14:paraId="489048E0" w14:textId="45EC1970" w:rsidR="00293667" w:rsidRDefault="00293667">
      <w:pPr>
        <w:pStyle w:val="TOC2"/>
        <w:tabs>
          <w:tab w:val="right" w:leader="dot" w:pos="8497"/>
        </w:tabs>
        <w:ind w:left="480"/>
        <w:rPr>
          <w:rFonts w:asciiTheme="minorHAnsi" w:hAnsiTheme="minorHAnsi"/>
          <w:noProof/>
          <w:kern w:val="2"/>
          <w:sz w:val="22"/>
          <w:szCs w:val="22"/>
          <w:lang w:val="en-ID" w:eastAsia="en-ID"/>
          <w14:ligatures w14:val="standardContextual"/>
        </w:rPr>
      </w:pPr>
      <w:hyperlink w:anchor="_Toc160443045" w:history="1">
        <w:r w:rsidRPr="002B40F8">
          <w:rPr>
            <w:rStyle w:val="Hyperlink"/>
            <w:noProof/>
          </w:rPr>
          <w:t>A. Information System</w:t>
        </w:r>
        <w:r>
          <w:rPr>
            <w:noProof/>
          </w:rPr>
          <w:tab/>
        </w:r>
        <w:r>
          <w:rPr>
            <w:noProof/>
          </w:rPr>
          <w:fldChar w:fldCharType="begin"/>
        </w:r>
        <w:r>
          <w:rPr>
            <w:noProof/>
          </w:rPr>
          <w:instrText xml:space="preserve"> PAGEREF _Toc160443045 \h </w:instrText>
        </w:r>
        <w:r>
          <w:rPr>
            <w:noProof/>
          </w:rPr>
        </w:r>
        <w:r>
          <w:rPr>
            <w:noProof/>
          </w:rPr>
          <w:fldChar w:fldCharType="separate"/>
        </w:r>
        <w:r>
          <w:rPr>
            <w:noProof/>
          </w:rPr>
          <w:t>3</w:t>
        </w:r>
        <w:r>
          <w:rPr>
            <w:noProof/>
          </w:rPr>
          <w:fldChar w:fldCharType="end"/>
        </w:r>
      </w:hyperlink>
    </w:p>
    <w:p w14:paraId="624899CE" w14:textId="382437F0" w:rsidR="00293667" w:rsidRDefault="00293667">
      <w:pPr>
        <w:pStyle w:val="TOC3"/>
        <w:tabs>
          <w:tab w:val="left" w:pos="2100"/>
          <w:tab w:val="right" w:leader="dot" w:pos="8497"/>
        </w:tabs>
        <w:ind w:left="960"/>
        <w:rPr>
          <w:rFonts w:asciiTheme="minorHAnsi" w:hAnsiTheme="minorHAnsi"/>
          <w:noProof/>
          <w:kern w:val="2"/>
          <w:sz w:val="22"/>
          <w:szCs w:val="22"/>
          <w:lang w:val="en-ID" w:eastAsia="en-ID"/>
          <w14:ligatures w14:val="standardContextual"/>
        </w:rPr>
      </w:pPr>
      <w:hyperlink w:anchor="_Toc160443046" w:history="1">
        <w:r w:rsidRPr="002B40F8">
          <w:rPr>
            <w:rStyle w:val="Hyperlink"/>
            <w:noProof/>
          </w:rPr>
          <w:t>A.1.</w:t>
        </w:r>
        <w:r>
          <w:rPr>
            <w:rFonts w:asciiTheme="minorHAnsi" w:hAnsiTheme="minorHAnsi"/>
            <w:noProof/>
            <w:kern w:val="2"/>
            <w:sz w:val="22"/>
            <w:szCs w:val="22"/>
            <w:lang w:val="en-ID" w:eastAsia="en-ID"/>
            <w14:ligatures w14:val="standardContextual"/>
          </w:rPr>
          <w:tab/>
        </w:r>
        <w:r w:rsidRPr="002B40F8">
          <w:rPr>
            <w:rStyle w:val="Hyperlink"/>
            <w:noProof/>
          </w:rPr>
          <w:t>Definition of Information Systems</w:t>
        </w:r>
        <w:r>
          <w:rPr>
            <w:noProof/>
          </w:rPr>
          <w:tab/>
        </w:r>
        <w:r>
          <w:rPr>
            <w:noProof/>
          </w:rPr>
          <w:fldChar w:fldCharType="begin"/>
        </w:r>
        <w:r>
          <w:rPr>
            <w:noProof/>
          </w:rPr>
          <w:instrText xml:space="preserve"> PAGEREF _Toc160443046 \h </w:instrText>
        </w:r>
        <w:r>
          <w:rPr>
            <w:noProof/>
          </w:rPr>
        </w:r>
        <w:r>
          <w:rPr>
            <w:noProof/>
          </w:rPr>
          <w:fldChar w:fldCharType="separate"/>
        </w:r>
        <w:r>
          <w:rPr>
            <w:noProof/>
          </w:rPr>
          <w:t>3</w:t>
        </w:r>
        <w:r>
          <w:rPr>
            <w:noProof/>
          </w:rPr>
          <w:fldChar w:fldCharType="end"/>
        </w:r>
      </w:hyperlink>
    </w:p>
    <w:p w14:paraId="16416B46" w14:textId="142D81FA" w:rsidR="00293667" w:rsidRDefault="00293667">
      <w:pPr>
        <w:pStyle w:val="TOC3"/>
        <w:tabs>
          <w:tab w:val="left" w:pos="2100"/>
          <w:tab w:val="right" w:leader="dot" w:pos="8497"/>
        </w:tabs>
        <w:ind w:left="960"/>
        <w:rPr>
          <w:rFonts w:asciiTheme="minorHAnsi" w:hAnsiTheme="minorHAnsi"/>
          <w:noProof/>
          <w:kern w:val="2"/>
          <w:sz w:val="22"/>
          <w:szCs w:val="22"/>
          <w:lang w:val="en-ID" w:eastAsia="en-ID"/>
          <w14:ligatures w14:val="standardContextual"/>
        </w:rPr>
      </w:pPr>
      <w:hyperlink w:anchor="_Toc160443047" w:history="1">
        <w:r w:rsidRPr="002B40F8">
          <w:rPr>
            <w:rStyle w:val="Hyperlink"/>
            <w:noProof/>
          </w:rPr>
          <w:t>A.2.</w:t>
        </w:r>
        <w:r>
          <w:rPr>
            <w:rFonts w:asciiTheme="minorHAnsi" w:hAnsiTheme="minorHAnsi"/>
            <w:noProof/>
            <w:kern w:val="2"/>
            <w:sz w:val="22"/>
            <w:szCs w:val="22"/>
            <w:lang w:val="en-ID" w:eastAsia="en-ID"/>
            <w14:ligatures w14:val="standardContextual"/>
          </w:rPr>
          <w:tab/>
        </w:r>
        <w:r w:rsidRPr="002B40F8">
          <w:rPr>
            <w:rStyle w:val="Hyperlink"/>
            <w:noProof/>
          </w:rPr>
          <w:t>The Importance of Understanding Information Systems</w:t>
        </w:r>
        <w:r>
          <w:rPr>
            <w:noProof/>
          </w:rPr>
          <w:tab/>
        </w:r>
        <w:r>
          <w:rPr>
            <w:noProof/>
          </w:rPr>
          <w:fldChar w:fldCharType="begin"/>
        </w:r>
        <w:r>
          <w:rPr>
            <w:noProof/>
          </w:rPr>
          <w:instrText xml:space="preserve"> PAGEREF _Toc160443047 \h </w:instrText>
        </w:r>
        <w:r>
          <w:rPr>
            <w:noProof/>
          </w:rPr>
        </w:r>
        <w:r>
          <w:rPr>
            <w:noProof/>
          </w:rPr>
          <w:fldChar w:fldCharType="separate"/>
        </w:r>
        <w:r>
          <w:rPr>
            <w:noProof/>
          </w:rPr>
          <w:t>3</w:t>
        </w:r>
        <w:r>
          <w:rPr>
            <w:noProof/>
          </w:rPr>
          <w:fldChar w:fldCharType="end"/>
        </w:r>
      </w:hyperlink>
    </w:p>
    <w:p w14:paraId="66BD246F" w14:textId="2002E393" w:rsidR="00293667" w:rsidRDefault="00293667">
      <w:pPr>
        <w:pStyle w:val="TOC3"/>
        <w:tabs>
          <w:tab w:val="left" w:pos="2100"/>
          <w:tab w:val="right" w:leader="dot" w:pos="8497"/>
        </w:tabs>
        <w:ind w:left="960"/>
        <w:rPr>
          <w:rFonts w:asciiTheme="minorHAnsi" w:hAnsiTheme="minorHAnsi"/>
          <w:noProof/>
          <w:kern w:val="2"/>
          <w:sz w:val="22"/>
          <w:szCs w:val="22"/>
          <w:lang w:val="en-ID" w:eastAsia="en-ID"/>
          <w14:ligatures w14:val="standardContextual"/>
        </w:rPr>
      </w:pPr>
      <w:hyperlink w:anchor="_Toc160443048" w:history="1">
        <w:r w:rsidRPr="002B40F8">
          <w:rPr>
            <w:rStyle w:val="Hyperlink"/>
            <w:noProof/>
          </w:rPr>
          <w:t>A.3.</w:t>
        </w:r>
        <w:r>
          <w:rPr>
            <w:rFonts w:asciiTheme="minorHAnsi" w:hAnsiTheme="minorHAnsi"/>
            <w:noProof/>
            <w:kern w:val="2"/>
            <w:sz w:val="22"/>
            <w:szCs w:val="22"/>
            <w:lang w:val="en-ID" w:eastAsia="en-ID"/>
            <w14:ligatures w14:val="standardContextual"/>
          </w:rPr>
          <w:tab/>
        </w:r>
        <w:r w:rsidRPr="002B40F8">
          <w:rPr>
            <w:rStyle w:val="Hyperlink"/>
            <w:noProof/>
          </w:rPr>
          <w:t>The Role of Information Literacy in Information Systems</w:t>
        </w:r>
        <w:r>
          <w:rPr>
            <w:noProof/>
          </w:rPr>
          <w:tab/>
        </w:r>
        <w:r>
          <w:rPr>
            <w:noProof/>
          </w:rPr>
          <w:fldChar w:fldCharType="begin"/>
        </w:r>
        <w:r>
          <w:rPr>
            <w:noProof/>
          </w:rPr>
          <w:instrText xml:space="preserve"> PAGEREF _Toc160443048 \h </w:instrText>
        </w:r>
        <w:r>
          <w:rPr>
            <w:noProof/>
          </w:rPr>
        </w:r>
        <w:r>
          <w:rPr>
            <w:noProof/>
          </w:rPr>
          <w:fldChar w:fldCharType="separate"/>
        </w:r>
        <w:r>
          <w:rPr>
            <w:noProof/>
          </w:rPr>
          <w:t>4</w:t>
        </w:r>
        <w:r>
          <w:rPr>
            <w:noProof/>
          </w:rPr>
          <w:fldChar w:fldCharType="end"/>
        </w:r>
      </w:hyperlink>
    </w:p>
    <w:p w14:paraId="012BA586" w14:textId="40124D19" w:rsidR="00293667" w:rsidRDefault="00293667">
      <w:pPr>
        <w:pStyle w:val="TOC2"/>
        <w:tabs>
          <w:tab w:val="right" w:leader="dot" w:pos="8497"/>
        </w:tabs>
        <w:ind w:left="480"/>
        <w:rPr>
          <w:rFonts w:asciiTheme="minorHAnsi" w:hAnsiTheme="minorHAnsi"/>
          <w:noProof/>
          <w:kern w:val="2"/>
          <w:sz w:val="22"/>
          <w:szCs w:val="22"/>
          <w:lang w:val="en-ID" w:eastAsia="en-ID"/>
          <w14:ligatures w14:val="standardContextual"/>
        </w:rPr>
      </w:pPr>
      <w:hyperlink w:anchor="_Toc160443049" w:history="1">
        <w:r w:rsidRPr="002B40F8">
          <w:rPr>
            <w:rStyle w:val="Hyperlink"/>
            <w:noProof/>
          </w:rPr>
          <w:t>B. Types of Information in Information Systems</w:t>
        </w:r>
        <w:r>
          <w:rPr>
            <w:noProof/>
          </w:rPr>
          <w:tab/>
        </w:r>
        <w:r>
          <w:rPr>
            <w:noProof/>
          </w:rPr>
          <w:fldChar w:fldCharType="begin"/>
        </w:r>
        <w:r>
          <w:rPr>
            <w:noProof/>
          </w:rPr>
          <w:instrText xml:space="preserve"> PAGEREF _Toc160443049 \h </w:instrText>
        </w:r>
        <w:r>
          <w:rPr>
            <w:noProof/>
          </w:rPr>
        </w:r>
        <w:r>
          <w:rPr>
            <w:noProof/>
          </w:rPr>
          <w:fldChar w:fldCharType="separate"/>
        </w:r>
        <w:r>
          <w:rPr>
            <w:noProof/>
          </w:rPr>
          <w:t>4</w:t>
        </w:r>
        <w:r>
          <w:rPr>
            <w:noProof/>
          </w:rPr>
          <w:fldChar w:fldCharType="end"/>
        </w:r>
      </w:hyperlink>
    </w:p>
    <w:p w14:paraId="0279A813" w14:textId="2C748B98" w:rsidR="00293667" w:rsidRDefault="00293667">
      <w:pPr>
        <w:pStyle w:val="TOC3"/>
        <w:tabs>
          <w:tab w:val="left" w:pos="2100"/>
          <w:tab w:val="right" w:leader="dot" w:pos="8497"/>
        </w:tabs>
        <w:ind w:left="960"/>
        <w:rPr>
          <w:rFonts w:asciiTheme="minorHAnsi" w:hAnsiTheme="minorHAnsi"/>
          <w:noProof/>
          <w:kern w:val="2"/>
          <w:sz w:val="22"/>
          <w:szCs w:val="22"/>
          <w:lang w:val="en-ID" w:eastAsia="en-ID"/>
          <w14:ligatures w14:val="standardContextual"/>
        </w:rPr>
      </w:pPr>
      <w:hyperlink w:anchor="_Toc160443050" w:history="1">
        <w:r w:rsidRPr="002B40F8">
          <w:rPr>
            <w:rStyle w:val="Hyperlink"/>
            <w:noProof/>
          </w:rPr>
          <w:t>B.1.</w:t>
        </w:r>
        <w:r>
          <w:rPr>
            <w:rFonts w:asciiTheme="minorHAnsi" w:hAnsiTheme="minorHAnsi"/>
            <w:noProof/>
            <w:kern w:val="2"/>
            <w:sz w:val="22"/>
            <w:szCs w:val="22"/>
            <w:lang w:val="en-ID" w:eastAsia="en-ID"/>
            <w14:ligatures w14:val="standardContextual"/>
          </w:rPr>
          <w:tab/>
        </w:r>
        <w:r w:rsidRPr="002B40F8">
          <w:rPr>
            <w:rStyle w:val="Hyperlink"/>
            <w:noProof/>
          </w:rPr>
          <w:t>Data vs. Information</w:t>
        </w:r>
        <w:r>
          <w:rPr>
            <w:noProof/>
          </w:rPr>
          <w:tab/>
        </w:r>
        <w:r>
          <w:rPr>
            <w:noProof/>
          </w:rPr>
          <w:fldChar w:fldCharType="begin"/>
        </w:r>
        <w:r>
          <w:rPr>
            <w:noProof/>
          </w:rPr>
          <w:instrText xml:space="preserve"> PAGEREF _Toc160443050 \h </w:instrText>
        </w:r>
        <w:r>
          <w:rPr>
            <w:noProof/>
          </w:rPr>
        </w:r>
        <w:r>
          <w:rPr>
            <w:noProof/>
          </w:rPr>
          <w:fldChar w:fldCharType="separate"/>
        </w:r>
        <w:r>
          <w:rPr>
            <w:noProof/>
          </w:rPr>
          <w:t>4</w:t>
        </w:r>
        <w:r>
          <w:rPr>
            <w:noProof/>
          </w:rPr>
          <w:fldChar w:fldCharType="end"/>
        </w:r>
      </w:hyperlink>
    </w:p>
    <w:p w14:paraId="1031A2B2" w14:textId="68292F91" w:rsidR="00293667" w:rsidRDefault="00293667">
      <w:pPr>
        <w:pStyle w:val="TOC3"/>
        <w:tabs>
          <w:tab w:val="left" w:pos="2100"/>
          <w:tab w:val="right" w:leader="dot" w:pos="8497"/>
        </w:tabs>
        <w:ind w:left="960"/>
        <w:rPr>
          <w:rFonts w:asciiTheme="minorHAnsi" w:hAnsiTheme="minorHAnsi"/>
          <w:noProof/>
          <w:kern w:val="2"/>
          <w:sz w:val="22"/>
          <w:szCs w:val="22"/>
          <w:lang w:val="en-ID" w:eastAsia="en-ID"/>
          <w14:ligatures w14:val="standardContextual"/>
        </w:rPr>
      </w:pPr>
      <w:hyperlink w:anchor="_Toc160443051" w:history="1">
        <w:r w:rsidRPr="002B40F8">
          <w:rPr>
            <w:rStyle w:val="Hyperlink"/>
            <w:noProof/>
          </w:rPr>
          <w:t>B.2.</w:t>
        </w:r>
        <w:r>
          <w:rPr>
            <w:rFonts w:asciiTheme="minorHAnsi" w:hAnsiTheme="minorHAnsi"/>
            <w:noProof/>
            <w:kern w:val="2"/>
            <w:sz w:val="22"/>
            <w:szCs w:val="22"/>
            <w:lang w:val="en-ID" w:eastAsia="en-ID"/>
            <w14:ligatures w14:val="standardContextual"/>
          </w:rPr>
          <w:tab/>
        </w:r>
        <w:r w:rsidRPr="002B40F8">
          <w:rPr>
            <w:rStyle w:val="Hyperlink"/>
            <w:noProof/>
          </w:rPr>
          <w:t>Information Structure in Systems</w:t>
        </w:r>
        <w:r>
          <w:rPr>
            <w:noProof/>
          </w:rPr>
          <w:tab/>
        </w:r>
        <w:r>
          <w:rPr>
            <w:noProof/>
          </w:rPr>
          <w:fldChar w:fldCharType="begin"/>
        </w:r>
        <w:r>
          <w:rPr>
            <w:noProof/>
          </w:rPr>
          <w:instrText xml:space="preserve"> PAGEREF _Toc160443051 \h </w:instrText>
        </w:r>
        <w:r>
          <w:rPr>
            <w:noProof/>
          </w:rPr>
        </w:r>
        <w:r>
          <w:rPr>
            <w:noProof/>
          </w:rPr>
          <w:fldChar w:fldCharType="separate"/>
        </w:r>
        <w:r>
          <w:rPr>
            <w:noProof/>
          </w:rPr>
          <w:t>5</w:t>
        </w:r>
        <w:r>
          <w:rPr>
            <w:noProof/>
          </w:rPr>
          <w:fldChar w:fldCharType="end"/>
        </w:r>
      </w:hyperlink>
    </w:p>
    <w:p w14:paraId="5B3B31B5" w14:textId="5DB65653" w:rsidR="00293667" w:rsidRDefault="00293667">
      <w:pPr>
        <w:pStyle w:val="TOC3"/>
        <w:tabs>
          <w:tab w:val="left" w:pos="2100"/>
          <w:tab w:val="right" w:leader="dot" w:pos="8497"/>
        </w:tabs>
        <w:ind w:left="960"/>
        <w:rPr>
          <w:rFonts w:asciiTheme="minorHAnsi" w:hAnsiTheme="minorHAnsi"/>
          <w:noProof/>
          <w:kern w:val="2"/>
          <w:sz w:val="22"/>
          <w:szCs w:val="22"/>
          <w:lang w:val="en-ID" w:eastAsia="en-ID"/>
          <w14:ligatures w14:val="standardContextual"/>
        </w:rPr>
      </w:pPr>
      <w:hyperlink w:anchor="_Toc160443052" w:history="1">
        <w:r w:rsidRPr="002B40F8">
          <w:rPr>
            <w:rStyle w:val="Hyperlink"/>
            <w:noProof/>
          </w:rPr>
          <w:t>B.3.</w:t>
        </w:r>
        <w:r>
          <w:rPr>
            <w:rFonts w:asciiTheme="minorHAnsi" w:hAnsiTheme="minorHAnsi"/>
            <w:noProof/>
            <w:kern w:val="2"/>
            <w:sz w:val="22"/>
            <w:szCs w:val="22"/>
            <w:lang w:val="en-ID" w:eastAsia="en-ID"/>
            <w14:ligatures w14:val="standardContextual"/>
          </w:rPr>
          <w:tab/>
        </w:r>
        <w:r w:rsidRPr="002B40F8">
          <w:rPr>
            <w:rStyle w:val="Hyperlink"/>
            <w:noProof/>
          </w:rPr>
          <w:t>. Information Processing</w:t>
        </w:r>
        <w:r>
          <w:rPr>
            <w:noProof/>
          </w:rPr>
          <w:tab/>
        </w:r>
        <w:r>
          <w:rPr>
            <w:noProof/>
          </w:rPr>
          <w:fldChar w:fldCharType="begin"/>
        </w:r>
        <w:r>
          <w:rPr>
            <w:noProof/>
          </w:rPr>
          <w:instrText xml:space="preserve"> PAGEREF _Toc160443052 \h </w:instrText>
        </w:r>
        <w:r>
          <w:rPr>
            <w:noProof/>
          </w:rPr>
        </w:r>
        <w:r>
          <w:rPr>
            <w:noProof/>
          </w:rPr>
          <w:fldChar w:fldCharType="separate"/>
        </w:r>
        <w:r>
          <w:rPr>
            <w:noProof/>
          </w:rPr>
          <w:t>5</w:t>
        </w:r>
        <w:r>
          <w:rPr>
            <w:noProof/>
          </w:rPr>
          <w:fldChar w:fldCharType="end"/>
        </w:r>
      </w:hyperlink>
    </w:p>
    <w:p w14:paraId="08EED04D" w14:textId="12EDC9C6" w:rsidR="00293667" w:rsidRDefault="00293667">
      <w:pPr>
        <w:pStyle w:val="TOC2"/>
        <w:tabs>
          <w:tab w:val="right" w:leader="dot" w:pos="8497"/>
        </w:tabs>
        <w:ind w:left="480"/>
        <w:rPr>
          <w:rFonts w:asciiTheme="minorHAnsi" w:hAnsiTheme="minorHAnsi"/>
          <w:noProof/>
          <w:kern w:val="2"/>
          <w:sz w:val="22"/>
          <w:szCs w:val="22"/>
          <w:lang w:val="en-ID" w:eastAsia="en-ID"/>
          <w14:ligatures w14:val="standardContextual"/>
        </w:rPr>
      </w:pPr>
      <w:hyperlink w:anchor="_Toc160443053" w:history="1">
        <w:r w:rsidRPr="002B40F8">
          <w:rPr>
            <w:rStyle w:val="Hyperlink"/>
            <w:noProof/>
          </w:rPr>
          <w:t>C. Objectives of Reading System Information</w:t>
        </w:r>
        <w:r>
          <w:rPr>
            <w:noProof/>
          </w:rPr>
          <w:tab/>
        </w:r>
        <w:r>
          <w:rPr>
            <w:noProof/>
          </w:rPr>
          <w:fldChar w:fldCharType="begin"/>
        </w:r>
        <w:r>
          <w:rPr>
            <w:noProof/>
          </w:rPr>
          <w:instrText xml:space="preserve"> PAGEREF _Toc160443053 \h </w:instrText>
        </w:r>
        <w:r>
          <w:rPr>
            <w:noProof/>
          </w:rPr>
        </w:r>
        <w:r>
          <w:rPr>
            <w:noProof/>
          </w:rPr>
          <w:fldChar w:fldCharType="separate"/>
        </w:r>
        <w:r>
          <w:rPr>
            <w:noProof/>
          </w:rPr>
          <w:t>6</w:t>
        </w:r>
        <w:r>
          <w:rPr>
            <w:noProof/>
          </w:rPr>
          <w:fldChar w:fldCharType="end"/>
        </w:r>
      </w:hyperlink>
    </w:p>
    <w:p w14:paraId="4CB9C62E" w14:textId="235F8AB7" w:rsidR="00293667" w:rsidRDefault="00293667">
      <w:pPr>
        <w:pStyle w:val="TOC3"/>
        <w:tabs>
          <w:tab w:val="left" w:pos="2100"/>
          <w:tab w:val="right" w:leader="dot" w:pos="8497"/>
        </w:tabs>
        <w:ind w:left="960"/>
        <w:rPr>
          <w:rFonts w:asciiTheme="minorHAnsi" w:hAnsiTheme="minorHAnsi"/>
          <w:noProof/>
          <w:kern w:val="2"/>
          <w:sz w:val="22"/>
          <w:szCs w:val="22"/>
          <w:lang w:val="en-ID" w:eastAsia="en-ID"/>
          <w14:ligatures w14:val="standardContextual"/>
        </w:rPr>
      </w:pPr>
      <w:hyperlink w:anchor="_Toc160443054" w:history="1">
        <w:r w:rsidRPr="002B40F8">
          <w:rPr>
            <w:rStyle w:val="Hyperlink"/>
            <w:noProof/>
          </w:rPr>
          <w:t>C.1.</w:t>
        </w:r>
        <w:r>
          <w:rPr>
            <w:rFonts w:asciiTheme="minorHAnsi" w:hAnsiTheme="minorHAnsi"/>
            <w:noProof/>
            <w:kern w:val="2"/>
            <w:sz w:val="22"/>
            <w:szCs w:val="22"/>
            <w:lang w:val="en-ID" w:eastAsia="en-ID"/>
            <w14:ligatures w14:val="standardContextual"/>
          </w:rPr>
          <w:tab/>
        </w:r>
        <w:r w:rsidRPr="002B40F8">
          <w:rPr>
            <w:rStyle w:val="Hyperlink"/>
            <w:noProof/>
          </w:rPr>
          <w:t>Identifying User Needs</w:t>
        </w:r>
        <w:r>
          <w:rPr>
            <w:noProof/>
          </w:rPr>
          <w:tab/>
        </w:r>
        <w:r>
          <w:rPr>
            <w:noProof/>
          </w:rPr>
          <w:fldChar w:fldCharType="begin"/>
        </w:r>
        <w:r>
          <w:rPr>
            <w:noProof/>
          </w:rPr>
          <w:instrText xml:space="preserve"> PAGEREF _Toc160443054 \h </w:instrText>
        </w:r>
        <w:r>
          <w:rPr>
            <w:noProof/>
          </w:rPr>
        </w:r>
        <w:r>
          <w:rPr>
            <w:noProof/>
          </w:rPr>
          <w:fldChar w:fldCharType="separate"/>
        </w:r>
        <w:r>
          <w:rPr>
            <w:noProof/>
          </w:rPr>
          <w:t>6</w:t>
        </w:r>
        <w:r>
          <w:rPr>
            <w:noProof/>
          </w:rPr>
          <w:fldChar w:fldCharType="end"/>
        </w:r>
      </w:hyperlink>
    </w:p>
    <w:p w14:paraId="0DF4B2FF" w14:textId="361579B5" w:rsidR="00293667" w:rsidRDefault="00293667">
      <w:pPr>
        <w:pStyle w:val="TOC3"/>
        <w:tabs>
          <w:tab w:val="left" w:pos="2100"/>
          <w:tab w:val="right" w:leader="dot" w:pos="8497"/>
        </w:tabs>
        <w:ind w:left="960"/>
        <w:rPr>
          <w:rFonts w:asciiTheme="minorHAnsi" w:hAnsiTheme="minorHAnsi"/>
          <w:noProof/>
          <w:kern w:val="2"/>
          <w:sz w:val="22"/>
          <w:szCs w:val="22"/>
          <w:lang w:val="en-ID" w:eastAsia="en-ID"/>
          <w14:ligatures w14:val="standardContextual"/>
        </w:rPr>
      </w:pPr>
      <w:hyperlink w:anchor="_Toc160443055" w:history="1">
        <w:r w:rsidRPr="002B40F8">
          <w:rPr>
            <w:rStyle w:val="Hyperlink"/>
            <w:noProof/>
          </w:rPr>
          <w:t>C.2.</w:t>
        </w:r>
        <w:r>
          <w:rPr>
            <w:rFonts w:asciiTheme="minorHAnsi" w:hAnsiTheme="minorHAnsi"/>
            <w:noProof/>
            <w:kern w:val="2"/>
            <w:sz w:val="22"/>
            <w:szCs w:val="22"/>
            <w:lang w:val="en-ID" w:eastAsia="en-ID"/>
            <w14:ligatures w14:val="standardContextual"/>
          </w:rPr>
          <w:tab/>
        </w:r>
        <w:r w:rsidRPr="002B40F8">
          <w:rPr>
            <w:rStyle w:val="Hyperlink"/>
            <w:noProof/>
          </w:rPr>
          <w:t>Finding Solutions or Specific Information</w:t>
        </w:r>
        <w:r>
          <w:rPr>
            <w:noProof/>
          </w:rPr>
          <w:tab/>
        </w:r>
        <w:r>
          <w:rPr>
            <w:noProof/>
          </w:rPr>
          <w:fldChar w:fldCharType="begin"/>
        </w:r>
        <w:r>
          <w:rPr>
            <w:noProof/>
          </w:rPr>
          <w:instrText xml:space="preserve"> PAGEREF _Toc160443055 \h </w:instrText>
        </w:r>
        <w:r>
          <w:rPr>
            <w:noProof/>
          </w:rPr>
        </w:r>
        <w:r>
          <w:rPr>
            <w:noProof/>
          </w:rPr>
          <w:fldChar w:fldCharType="separate"/>
        </w:r>
        <w:r>
          <w:rPr>
            <w:noProof/>
          </w:rPr>
          <w:t>7</w:t>
        </w:r>
        <w:r>
          <w:rPr>
            <w:noProof/>
          </w:rPr>
          <w:fldChar w:fldCharType="end"/>
        </w:r>
      </w:hyperlink>
    </w:p>
    <w:p w14:paraId="7F83A3C5" w14:textId="7CBC7253" w:rsidR="00293667" w:rsidRDefault="00293667">
      <w:pPr>
        <w:pStyle w:val="TOC3"/>
        <w:tabs>
          <w:tab w:val="left" w:pos="2100"/>
          <w:tab w:val="right" w:leader="dot" w:pos="8497"/>
        </w:tabs>
        <w:ind w:left="960"/>
        <w:rPr>
          <w:rFonts w:asciiTheme="minorHAnsi" w:hAnsiTheme="minorHAnsi"/>
          <w:noProof/>
          <w:kern w:val="2"/>
          <w:sz w:val="22"/>
          <w:szCs w:val="22"/>
          <w:lang w:val="en-ID" w:eastAsia="en-ID"/>
          <w14:ligatures w14:val="standardContextual"/>
        </w:rPr>
      </w:pPr>
      <w:hyperlink w:anchor="_Toc160443056" w:history="1">
        <w:r w:rsidRPr="002B40F8">
          <w:rPr>
            <w:rStyle w:val="Hyperlink"/>
            <w:noProof/>
          </w:rPr>
          <w:t>C.3.</w:t>
        </w:r>
        <w:r>
          <w:rPr>
            <w:rFonts w:asciiTheme="minorHAnsi" w:hAnsiTheme="minorHAnsi"/>
            <w:noProof/>
            <w:kern w:val="2"/>
            <w:sz w:val="22"/>
            <w:szCs w:val="22"/>
            <w:lang w:val="en-ID" w:eastAsia="en-ID"/>
            <w14:ligatures w14:val="standardContextual"/>
          </w:rPr>
          <w:tab/>
        </w:r>
        <w:r w:rsidRPr="002B40F8">
          <w:rPr>
            <w:rStyle w:val="Hyperlink"/>
            <w:noProof/>
          </w:rPr>
          <w:t>Enhancing the Efficiency and Effectiveness of Decision Making</w:t>
        </w:r>
        <w:r>
          <w:rPr>
            <w:noProof/>
          </w:rPr>
          <w:tab/>
        </w:r>
        <w:r>
          <w:rPr>
            <w:noProof/>
          </w:rPr>
          <w:fldChar w:fldCharType="begin"/>
        </w:r>
        <w:r>
          <w:rPr>
            <w:noProof/>
          </w:rPr>
          <w:instrText xml:space="preserve"> PAGEREF _Toc160443056 \h </w:instrText>
        </w:r>
        <w:r>
          <w:rPr>
            <w:noProof/>
          </w:rPr>
        </w:r>
        <w:r>
          <w:rPr>
            <w:noProof/>
          </w:rPr>
          <w:fldChar w:fldCharType="separate"/>
        </w:r>
        <w:r>
          <w:rPr>
            <w:noProof/>
          </w:rPr>
          <w:t>7</w:t>
        </w:r>
        <w:r>
          <w:rPr>
            <w:noProof/>
          </w:rPr>
          <w:fldChar w:fldCharType="end"/>
        </w:r>
      </w:hyperlink>
    </w:p>
    <w:p w14:paraId="782EB32D" w14:textId="54C4CD16" w:rsidR="00293667" w:rsidRDefault="00293667">
      <w:pPr>
        <w:pStyle w:val="TOC2"/>
        <w:tabs>
          <w:tab w:val="right" w:leader="dot" w:pos="8497"/>
        </w:tabs>
        <w:ind w:left="480"/>
        <w:rPr>
          <w:rFonts w:asciiTheme="minorHAnsi" w:hAnsiTheme="minorHAnsi"/>
          <w:noProof/>
          <w:kern w:val="2"/>
          <w:sz w:val="22"/>
          <w:szCs w:val="22"/>
          <w:lang w:val="en-ID" w:eastAsia="en-ID"/>
          <w14:ligatures w14:val="standardContextual"/>
        </w:rPr>
      </w:pPr>
      <w:hyperlink w:anchor="_Toc160443057" w:history="1">
        <w:r w:rsidRPr="002B40F8">
          <w:rPr>
            <w:rStyle w:val="Hyperlink"/>
            <w:noProof/>
          </w:rPr>
          <w:t>D. Reading Strategies for Information Systems</w:t>
        </w:r>
        <w:r>
          <w:rPr>
            <w:noProof/>
          </w:rPr>
          <w:tab/>
        </w:r>
        <w:r>
          <w:rPr>
            <w:noProof/>
          </w:rPr>
          <w:fldChar w:fldCharType="begin"/>
        </w:r>
        <w:r>
          <w:rPr>
            <w:noProof/>
          </w:rPr>
          <w:instrText xml:space="preserve"> PAGEREF _Toc160443057 \h </w:instrText>
        </w:r>
        <w:r>
          <w:rPr>
            <w:noProof/>
          </w:rPr>
        </w:r>
        <w:r>
          <w:rPr>
            <w:noProof/>
          </w:rPr>
          <w:fldChar w:fldCharType="separate"/>
        </w:r>
        <w:r>
          <w:rPr>
            <w:noProof/>
          </w:rPr>
          <w:t>7</w:t>
        </w:r>
        <w:r>
          <w:rPr>
            <w:noProof/>
          </w:rPr>
          <w:fldChar w:fldCharType="end"/>
        </w:r>
      </w:hyperlink>
    </w:p>
    <w:p w14:paraId="329CB3DE" w14:textId="22354540" w:rsidR="00293667" w:rsidRDefault="00293667">
      <w:pPr>
        <w:pStyle w:val="TOC3"/>
        <w:tabs>
          <w:tab w:val="left" w:pos="2100"/>
          <w:tab w:val="right" w:leader="dot" w:pos="8497"/>
        </w:tabs>
        <w:ind w:left="960"/>
        <w:rPr>
          <w:rFonts w:asciiTheme="minorHAnsi" w:hAnsiTheme="minorHAnsi"/>
          <w:noProof/>
          <w:kern w:val="2"/>
          <w:sz w:val="22"/>
          <w:szCs w:val="22"/>
          <w:lang w:val="en-ID" w:eastAsia="en-ID"/>
          <w14:ligatures w14:val="standardContextual"/>
        </w:rPr>
      </w:pPr>
      <w:hyperlink w:anchor="_Toc160443058" w:history="1">
        <w:r w:rsidRPr="002B40F8">
          <w:rPr>
            <w:rStyle w:val="Hyperlink"/>
            <w:noProof/>
          </w:rPr>
          <w:t>D.1.</w:t>
        </w:r>
        <w:r>
          <w:rPr>
            <w:rFonts w:asciiTheme="minorHAnsi" w:hAnsiTheme="minorHAnsi"/>
            <w:noProof/>
            <w:kern w:val="2"/>
            <w:sz w:val="22"/>
            <w:szCs w:val="22"/>
            <w:lang w:val="en-ID" w:eastAsia="en-ID"/>
            <w14:ligatures w14:val="standardContextual"/>
          </w:rPr>
          <w:tab/>
        </w:r>
        <w:r w:rsidRPr="002B40F8">
          <w:rPr>
            <w:rStyle w:val="Hyperlink"/>
            <w:noProof/>
          </w:rPr>
          <w:t>Skimming</w:t>
        </w:r>
        <w:r>
          <w:rPr>
            <w:noProof/>
          </w:rPr>
          <w:tab/>
        </w:r>
        <w:r>
          <w:rPr>
            <w:noProof/>
          </w:rPr>
          <w:fldChar w:fldCharType="begin"/>
        </w:r>
        <w:r>
          <w:rPr>
            <w:noProof/>
          </w:rPr>
          <w:instrText xml:space="preserve"> PAGEREF _Toc160443058 \h </w:instrText>
        </w:r>
        <w:r>
          <w:rPr>
            <w:noProof/>
          </w:rPr>
        </w:r>
        <w:r>
          <w:rPr>
            <w:noProof/>
          </w:rPr>
          <w:fldChar w:fldCharType="separate"/>
        </w:r>
        <w:r>
          <w:rPr>
            <w:noProof/>
          </w:rPr>
          <w:t>8</w:t>
        </w:r>
        <w:r>
          <w:rPr>
            <w:noProof/>
          </w:rPr>
          <w:fldChar w:fldCharType="end"/>
        </w:r>
      </w:hyperlink>
    </w:p>
    <w:p w14:paraId="40AD227E" w14:textId="70B06A50" w:rsidR="00293667" w:rsidRDefault="00293667">
      <w:pPr>
        <w:pStyle w:val="TOC3"/>
        <w:tabs>
          <w:tab w:val="left" w:pos="2100"/>
          <w:tab w:val="right" w:leader="dot" w:pos="8497"/>
        </w:tabs>
        <w:ind w:left="960"/>
        <w:rPr>
          <w:rFonts w:asciiTheme="minorHAnsi" w:hAnsiTheme="minorHAnsi"/>
          <w:noProof/>
          <w:kern w:val="2"/>
          <w:sz w:val="22"/>
          <w:szCs w:val="22"/>
          <w:lang w:val="en-ID" w:eastAsia="en-ID"/>
          <w14:ligatures w14:val="standardContextual"/>
        </w:rPr>
      </w:pPr>
      <w:hyperlink w:anchor="_Toc160443059" w:history="1">
        <w:r w:rsidRPr="002B40F8">
          <w:rPr>
            <w:rStyle w:val="Hyperlink"/>
            <w:noProof/>
          </w:rPr>
          <w:t>D.2.</w:t>
        </w:r>
        <w:r>
          <w:rPr>
            <w:rFonts w:asciiTheme="minorHAnsi" w:hAnsiTheme="minorHAnsi"/>
            <w:noProof/>
            <w:kern w:val="2"/>
            <w:sz w:val="22"/>
            <w:szCs w:val="22"/>
            <w:lang w:val="en-ID" w:eastAsia="en-ID"/>
            <w14:ligatures w14:val="standardContextual"/>
          </w:rPr>
          <w:tab/>
        </w:r>
        <w:r w:rsidRPr="002B40F8">
          <w:rPr>
            <w:rStyle w:val="Hyperlink"/>
            <w:noProof/>
          </w:rPr>
          <w:t>Scanning</w:t>
        </w:r>
        <w:r>
          <w:rPr>
            <w:noProof/>
          </w:rPr>
          <w:tab/>
        </w:r>
        <w:r>
          <w:rPr>
            <w:noProof/>
          </w:rPr>
          <w:fldChar w:fldCharType="begin"/>
        </w:r>
        <w:r>
          <w:rPr>
            <w:noProof/>
          </w:rPr>
          <w:instrText xml:space="preserve"> PAGEREF _Toc160443059 \h </w:instrText>
        </w:r>
        <w:r>
          <w:rPr>
            <w:noProof/>
          </w:rPr>
        </w:r>
        <w:r>
          <w:rPr>
            <w:noProof/>
          </w:rPr>
          <w:fldChar w:fldCharType="separate"/>
        </w:r>
        <w:r>
          <w:rPr>
            <w:noProof/>
          </w:rPr>
          <w:t>8</w:t>
        </w:r>
        <w:r>
          <w:rPr>
            <w:noProof/>
          </w:rPr>
          <w:fldChar w:fldCharType="end"/>
        </w:r>
      </w:hyperlink>
    </w:p>
    <w:p w14:paraId="4D110341" w14:textId="72DDDABB" w:rsidR="00293667" w:rsidRDefault="00293667">
      <w:pPr>
        <w:pStyle w:val="TOC3"/>
        <w:tabs>
          <w:tab w:val="left" w:pos="2100"/>
          <w:tab w:val="right" w:leader="dot" w:pos="8497"/>
        </w:tabs>
        <w:ind w:left="960"/>
        <w:rPr>
          <w:rFonts w:asciiTheme="minorHAnsi" w:hAnsiTheme="minorHAnsi"/>
          <w:noProof/>
          <w:kern w:val="2"/>
          <w:sz w:val="22"/>
          <w:szCs w:val="22"/>
          <w:lang w:val="en-ID" w:eastAsia="en-ID"/>
          <w14:ligatures w14:val="standardContextual"/>
        </w:rPr>
      </w:pPr>
      <w:hyperlink w:anchor="_Toc160443060" w:history="1">
        <w:r w:rsidRPr="002B40F8">
          <w:rPr>
            <w:rStyle w:val="Hyperlink"/>
            <w:noProof/>
          </w:rPr>
          <w:t>D.3.</w:t>
        </w:r>
        <w:r>
          <w:rPr>
            <w:rFonts w:asciiTheme="minorHAnsi" w:hAnsiTheme="minorHAnsi"/>
            <w:noProof/>
            <w:kern w:val="2"/>
            <w:sz w:val="22"/>
            <w:szCs w:val="22"/>
            <w:lang w:val="en-ID" w:eastAsia="en-ID"/>
            <w14:ligatures w14:val="standardContextual"/>
          </w:rPr>
          <w:tab/>
        </w:r>
        <w:r w:rsidRPr="002B40F8">
          <w:rPr>
            <w:rStyle w:val="Hyperlink"/>
            <w:noProof/>
          </w:rPr>
          <w:t>In-depth Reading</w:t>
        </w:r>
        <w:r>
          <w:rPr>
            <w:noProof/>
          </w:rPr>
          <w:tab/>
        </w:r>
        <w:r>
          <w:rPr>
            <w:noProof/>
          </w:rPr>
          <w:fldChar w:fldCharType="begin"/>
        </w:r>
        <w:r>
          <w:rPr>
            <w:noProof/>
          </w:rPr>
          <w:instrText xml:space="preserve"> PAGEREF _Toc160443060 \h </w:instrText>
        </w:r>
        <w:r>
          <w:rPr>
            <w:noProof/>
          </w:rPr>
        </w:r>
        <w:r>
          <w:rPr>
            <w:noProof/>
          </w:rPr>
          <w:fldChar w:fldCharType="separate"/>
        </w:r>
        <w:r>
          <w:rPr>
            <w:noProof/>
          </w:rPr>
          <w:t>8</w:t>
        </w:r>
        <w:r>
          <w:rPr>
            <w:noProof/>
          </w:rPr>
          <w:fldChar w:fldCharType="end"/>
        </w:r>
      </w:hyperlink>
    </w:p>
    <w:p w14:paraId="20B6B965" w14:textId="2CB52E6E" w:rsidR="00293667" w:rsidRDefault="00293667">
      <w:pPr>
        <w:pStyle w:val="TOC2"/>
        <w:tabs>
          <w:tab w:val="right" w:leader="dot" w:pos="8497"/>
        </w:tabs>
        <w:ind w:left="480"/>
        <w:rPr>
          <w:rFonts w:asciiTheme="minorHAnsi" w:hAnsiTheme="minorHAnsi"/>
          <w:noProof/>
          <w:kern w:val="2"/>
          <w:sz w:val="22"/>
          <w:szCs w:val="22"/>
          <w:lang w:val="en-ID" w:eastAsia="en-ID"/>
          <w14:ligatures w14:val="standardContextual"/>
        </w:rPr>
      </w:pPr>
      <w:hyperlink w:anchor="_Toc160443061" w:history="1">
        <w:r w:rsidRPr="002B40F8">
          <w:rPr>
            <w:rStyle w:val="Hyperlink"/>
            <w:noProof/>
          </w:rPr>
          <w:t>E. Understanding Key Terms and Concepts</w:t>
        </w:r>
        <w:r>
          <w:rPr>
            <w:noProof/>
          </w:rPr>
          <w:tab/>
        </w:r>
        <w:r>
          <w:rPr>
            <w:noProof/>
          </w:rPr>
          <w:fldChar w:fldCharType="begin"/>
        </w:r>
        <w:r>
          <w:rPr>
            <w:noProof/>
          </w:rPr>
          <w:instrText xml:space="preserve"> PAGEREF _Toc160443061 \h </w:instrText>
        </w:r>
        <w:r>
          <w:rPr>
            <w:noProof/>
          </w:rPr>
        </w:r>
        <w:r>
          <w:rPr>
            <w:noProof/>
          </w:rPr>
          <w:fldChar w:fldCharType="separate"/>
        </w:r>
        <w:r>
          <w:rPr>
            <w:noProof/>
          </w:rPr>
          <w:t>9</w:t>
        </w:r>
        <w:r>
          <w:rPr>
            <w:noProof/>
          </w:rPr>
          <w:fldChar w:fldCharType="end"/>
        </w:r>
      </w:hyperlink>
    </w:p>
    <w:p w14:paraId="1CF316EF" w14:textId="7DA8B4A7" w:rsidR="00293667" w:rsidRDefault="00293667">
      <w:pPr>
        <w:pStyle w:val="TOC3"/>
        <w:tabs>
          <w:tab w:val="left" w:pos="2100"/>
          <w:tab w:val="right" w:leader="dot" w:pos="8497"/>
        </w:tabs>
        <w:ind w:left="960"/>
        <w:rPr>
          <w:rFonts w:asciiTheme="minorHAnsi" w:hAnsiTheme="minorHAnsi"/>
          <w:noProof/>
          <w:kern w:val="2"/>
          <w:sz w:val="22"/>
          <w:szCs w:val="22"/>
          <w:lang w:val="en-ID" w:eastAsia="en-ID"/>
          <w14:ligatures w14:val="standardContextual"/>
        </w:rPr>
      </w:pPr>
      <w:hyperlink w:anchor="_Toc160443062" w:history="1">
        <w:r w:rsidRPr="002B40F8">
          <w:rPr>
            <w:rStyle w:val="Hyperlink"/>
            <w:noProof/>
          </w:rPr>
          <w:t>E.1.</w:t>
        </w:r>
        <w:r>
          <w:rPr>
            <w:rFonts w:asciiTheme="minorHAnsi" w:hAnsiTheme="minorHAnsi"/>
            <w:noProof/>
            <w:kern w:val="2"/>
            <w:sz w:val="22"/>
            <w:szCs w:val="22"/>
            <w:lang w:val="en-ID" w:eastAsia="en-ID"/>
            <w14:ligatures w14:val="standardContextual"/>
          </w:rPr>
          <w:tab/>
        </w:r>
        <w:r w:rsidRPr="002B40F8">
          <w:rPr>
            <w:rStyle w:val="Hyperlink"/>
            <w:noProof/>
          </w:rPr>
          <w:t>The Importance of Understanding Technical Terms</w:t>
        </w:r>
        <w:r>
          <w:rPr>
            <w:noProof/>
          </w:rPr>
          <w:tab/>
        </w:r>
        <w:r>
          <w:rPr>
            <w:noProof/>
          </w:rPr>
          <w:fldChar w:fldCharType="begin"/>
        </w:r>
        <w:r>
          <w:rPr>
            <w:noProof/>
          </w:rPr>
          <w:instrText xml:space="preserve"> PAGEREF _Toc160443062 \h </w:instrText>
        </w:r>
        <w:r>
          <w:rPr>
            <w:noProof/>
          </w:rPr>
        </w:r>
        <w:r>
          <w:rPr>
            <w:noProof/>
          </w:rPr>
          <w:fldChar w:fldCharType="separate"/>
        </w:r>
        <w:r>
          <w:rPr>
            <w:noProof/>
          </w:rPr>
          <w:t>9</w:t>
        </w:r>
        <w:r>
          <w:rPr>
            <w:noProof/>
          </w:rPr>
          <w:fldChar w:fldCharType="end"/>
        </w:r>
      </w:hyperlink>
    </w:p>
    <w:p w14:paraId="34C38DFD" w14:textId="1CA3BC8F" w:rsidR="00293667" w:rsidRDefault="00293667">
      <w:pPr>
        <w:pStyle w:val="TOC3"/>
        <w:tabs>
          <w:tab w:val="left" w:pos="2100"/>
          <w:tab w:val="right" w:leader="dot" w:pos="8497"/>
        </w:tabs>
        <w:ind w:left="960"/>
        <w:rPr>
          <w:rFonts w:asciiTheme="minorHAnsi" w:hAnsiTheme="minorHAnsi"/>
          <w:noProof/>
          <w:kern w:val="2"/>
          <w:sz w:val="22"/>
          <w:szCs w:val="22"/>
          <w:lang w:val="en-ID" w:eastAsia="en-ID"/>
          <w14:ligatures w14:val="standardContextual"/>
        </w:rPr>
      </w:pPr>
      <w:hyperlink w:anchor="_Toc160443063" w:history="1">
        <w:r w:rsidRPr="002B40F8">
          <w:rPr>
            <w:rStyle w:val="Hyperlink"/>
            <w:noProof/>
          </w:rPr>
          <w:t>E.2.</w:t>
        </w:r>
        <w:r>
          <w:rPr>
            <w:rFonts w:asciiTheme="minorHAnsi" w:hAnsiTheme="minorHAnsi"/>
            <w:noProof/>
            <w:kern w:val="2"/>
            <w:sz w:val="22"/>
            <w:szCs w:val="22"/>
            <w:lang w:val="en-ID" w:eastAsia="en-ID"/>
            <w14:ligatures w14:val="standardContextual"/>
          </w:rPr>
          <w:tab/>
        </w:r>
        <w:r w:rsidRPr="002B40F8">
          <w:rPr>
            <w:rStyle w:val="Hyperlink"/>
            <w:noProof/>
          </w:rPr>
          <w:t>Familiarity with Basic Concepts in Information Systems</w:t>
        </w:r>
        <w:r>
          <w:rPr>
            <w:noProof/>
          </w:rPr>
          <w:tab/>
        </w:r>
        <w:r>
          <w:rPr>
            <w:noProof/>
          </w:rPr>
          <w:fldChar w:fldCharType="begin"/>
        </w:r>
        <w:r>
          <w:rPr>
            <w:noProof/>
          </w:rPr>
          <w:instrText xml:space="preserve"> PAGEREF _Toc160443063 \h </w:instrText>
        </w:r>
        <w:r>
          <w:rPr>
            <w:noProof/>
          </w:rPr>
        </w:r>
        <w:r>
          <w:rPr>
            <w:noProof/>
          </w:rPr>
          <w:fldChar w:fldCharType="separate"/>
        </w:r>
        <w:r>
          <w:rPr>
            <w:noProof/>
          </w:rPr>
          <w:t>9</w:t>
        </w:r>
        <w:r>
          <w:rPr>
            <w:noProof/>
          </w:rPr>
          <w:fldChar w:fldCharType="end"/>
        </w:r>
      </w:hyperlink>
    </w:p>
    <w:p w14:paraId="4D2B0178" w14:textId="2E612B1E" w:rsidR="00293667" w:rsidRDefault="00293667">
      <w:pPr>
        <w:pStyle w:val="TOC2"/>
        <w:tabs>
          <w:tab w:val="right" w:leader="dot" w:pos="8497"/>
        </w:tabs>
        <w:ind w:left="480"/>
        <w:rPr>
          <w:rFonts w:asciiTheme="minorHAnsi" w:hAnsiTheme="minorHAnsi"/>
          <w:noProof/>
          <w:kern w:val="2"/>
          <w:sz w:val="22"/>
          <w:szCs w:val="22"/>
          <w:lang w:val="en-ID" w:eastAsia="en-ID"/>
          <w14:ligatures w14:val="standardContextual"/>
        </w:rPr>
      </w:pPr>
      <w:hyperlink w:anchor="_Toc160443064" w:history="1">
        <w:r w:rsidRPr="002B40F8">
          <w:rPr>
            <w:rStyle w:val="Hyperlink"/>
            <w:noProof/>
          </w:rPr>
          <w:t>F. Overcoming Challenges in Reading Technical Information</w:t>
        </w:r>
        <w:r>
          <w:rPr>
            <w:noProof/>
          </w:rPr>
          <w:tab/>
        </w:r>
        <w:r>
          <w:rPr>
            <w:noProof/>
          </w:rPr>
          <w:fldChar w:fldCharType="begin"/>
        </w:r>
        <w:r>
          <w:rPr>
            <w:noProof/>
          </w:rPr>
          <w:instrText xml:space="preserve"> PAGEREF _Toc160443064 \h </w:instrText>
        </w:r>
        <w:r>
          <w:rPr>
            <w:noProof/>
          </w:rPr>
        </w:r>
        <w:r>
          <w:rPr>
            <w:noProof/>
          </w:rPr>
          <w:fldChar w:fldCharType="separate"/>
        </w:r>
        <w:r>
          <w:rPr>
            <w:noProof/>
          </w:rPr>
          <w:t>10</w:t>
        </w:r>
        <w:r>
          <w:rPr>
            <w:noProof/>
          </w:rPr>
          <w:fldChar w:fldCharType="end"/>
        </w:r>
      </w:hyperlink>
    </w:p>
    <w:p w14:paraId="05E43B47" w14:textId="3EA14A11" w:rsidR="00293667" w:rsidRDefault="00293667">
      <w:pPr>
        <w:pStyle w:val="TOC3"/>
        <w:tabs>
          <w:tab w:val="left" w:pos="2100"/>
          <w:tab w:val="right" w:leader="dot" w:pos="8497"/>
        </w:tabs>
        <w:ind w:left="960"/>
        <w:rPr>
          <w:rFonts w:asciiTheme="minorHAnsi" w:hAnsiTheme="minorHAnsi"/>
          <w:noProof/>
          <w:kern w:val="2"/>
          <w:sz w:val="22"/>
          <w:szCs w:val="22"/>
          <w:lang w:val="en-ID" w:eastAsia="en-ID"/>
          <w14:ligatures w14:val="standardContextual"/>
        </w:rPr>
      </w:pPr>
      <w:hyperlink w:anchor="_Toc160443065" w:history="1">
        <w:r w:rsidRPr="002B40F8">
          <w:rPr>
            <w:rStyle w:val="Hyperlink"/>
            <w:noProof/>
          </w:rPr>
          <w:t>F.1.</w:t>
        </w:r>
        <w:r>
          <w:rPr>
            <w:rFonts w:asciiTheme="minorHAnsi" w:hAnsiTheme="minorHAnsi"/>
            <w:noProof/>
            <w:kern w:val="2"/>
            <w:sz w:val="22"/>
            <w:szCs w:val="22"/>
            <w:lang w:val="en-ID" w:eastAsia="en-ID"/>
            <w14:ligatures w14:val="standardContextual"/>
          </w:rPr>
          <w:tab/>
        </w:r>
        <w:r w:rsidRPr="002B40F8">
          <w:rPr>
            <w:rStyle w:val="Hyperlink"/>
            <w:noProof/>
          </w:rPr>
          <w:t>Handling Technical Language</w:t>
        </w:r>
        <w:r>
          <w:rPr>
            <w:noProof/>
          </w:rPr>
          <w:tab/>
        </w:r>
        <w:r>
          <w:rPr>
            <w:noProof/>
          </w:rPr>
          <w:fldChar w:fldCharType="begin"/>
        </w:r>
        <w:r>
          <w:rPr>
            <w:noProof/>
          </w:rPr>
          <w:instrText xml:space="preserve"> PAGEREF _Toc160443065 \h </w:instrText>
        </w:r>
        <w:r>
          <w:rPr>
            <w:noProof/>
          </w:rPr>
        </w:r>
        <w:r>
          <w:rPr>
            <w:noProof/>
          </w:rPr>
          <w:fldChar w:fldCharType="separate"/>
        </w:r>
        <w:r>
          <w:rPr>
            <w:noProof/>
          </w:rPr>
          <w:t>10</w:t>
        </w:r>
        <w:r>
          <w:rPr>
            <w:noProof/>
          </w:rPr>
          <w:fldChar w:fldCharType="end"/>
        </w:r>
      </w:hyperlink>
    </w:p>
    <w:p w14:paraId="1FC2CEBD" w14:textId="2E81B977" w:rsidR="00293667" w:rsidRDefault="00293667">
      <w:pPr>
        <w:pStyle w:val="TOC3"/>
        <w:tabs>
          <w:tab w:val="left" w:pos="2100"/>
          <w:tab w:val="right" w:leader="dot" w:pos="8497"/>
        </w:tabs>
        <w:ind w:left="960"/>
        <w:rPr>
          <w:rFonts w:asciiTheme="minorHAnsi" w:hAnsiTheme="minorHAnsi"/>
          <w:noProof/>
          <w:kern w:val="2"/>
          <w:sz w:val="22"/>
          <w:szCs w:val="22"/>
          <w:lang w:val="en-ID" w:eastAsia="en-ID"/>
          <w14:ligatures w14:val="standardContextual"/>
        </w:rPr>
      </w:pPr>
      <w:hyperlink w:anchor="_Toc160443066" w:history="1">
        <w:r w:rsidRPr="002B40F8">
          <w:rPr>
            <w:rStyle w:val="Hyperlink"/>
            <w:noProof/>
          </w:rPr>
          <w:t>F.2.</w:t>
        </w:r>
        <w:r>
          <w:rPr>
            <w:rFonts w:asciiTheme="minorHAnsi" w:hAnsiTheme="minorHAnsi"/>
            <w:noProof/>
            <w:kern w:val="2"/>
            <w:sz w:val="22"/>
            <w:szCs w:val="22"/>
            <w:lang w:val="en-ID" w:eastAsia="en-ID"/>
            <w14:ligatures w14:val="standardContextual"/>
          </w:rPr>
          <w:tab/>
        </w:r>
        <w:r w:rsidRPr="002B40F8">
          <w:rPr>
            <w:rStyle w:val="Hyperlink"/>
            <w:noProof/>
          </w:rPr>
          <w:t>Utilizing Additional Resources (Glossary, FAQ, etc.)</w:t>
        </w:r>
        <w:r>
          <w:rPr>
            <w:noProof/>
          </w:rPr>
          <w:tab/>
        </w:r>
        <w:r>
          <w:rPr>
            <w:noProof/>
          </w:rPr>
          <w:fldChar w:fldCharType="begin"/>
        </w:r>
        <w:r>
          <w:rPr>
            <w:noProof/>
          </w:rPr>
          <w:instrText xml:space="preserve"> PAGEREF _Toc160443066 \h </w:instrText>
        </w:r>
        <w:r>
          <w:rPr>
            <w:noProof/>
          </w:rPr>
        </w:r>
        <w:r>
          <w:rPr>
            <w:noProof/>
          </w:rPr>
          <w:fldChar w:fldCharType="separate"/>
        </w:r>
        <w:r>
          <w:rPr>
            <w:noProof/>
          </w:rPr>
          <w:t>10</w:t>
        </w:r>
        <w:r>
          <w:rPr>
            <w:noProof/>
          </w:rPr>
          <w:fldChar w:fldCharType="end"/>
        </w:r>
      </w:hyperlink>
    </w:p>
    <w:p w14:paraId="0F81E821" w14:textId="4F5169BE" w:rsidR="00293667" w:rsidRDefault="00293667">
      <w:pPr>
        <w:pStyle w:val="TOC3"/>
        <w:tabs>
          <w:tab w:val="left" w:pos="2100"/>
          <w:tab w:val="right" w:leader="dot" w:pos="8497"/>
        </w:tabs>
        <w:ind w:left="960"/>
        <w:rPr>
          <w:rFonts w:asciiTheme="minorHAnsi" w:hAnsiTheme="minorHAnsi"/>
          <w:noProof/>
          <w:kern w:val="2"/>
          <w:sz w:val="22"/>
          <w:szCs w:val="22"/>
          <w:lang w:val="en-ID" w:eastAsia="en-ID"/>
          <w14:ligatures w14:val="standardContextual"/>
        </w:rPr>
      </w:pPr>
      <w:hyperlink w:anchor="_Toc160443067" w:history="1">
        <w:r w:rsidRPr="002B40F8">
          <w:rPr>
            <w:rStyle w:val="Hyperlink"/>
            <w:noProof/>
          </w:rPr>
          <w:t>F.3.</w:t>
        </w:r>
        <w:r>
          <w:rPr>
            <w:rFonts w:asciiTheme="minorHAnsi" w:hAnsiTheme="minorHAnsi"/>
            <w:noProof/>
            <w:kern w:val="2"/>
            <w:sz w:val="22"/>
            <w:szCs w:val="22"/>
            <w:lang w:val="en-ID" w:eastAsia="en-ID"/>
            <w14:ligatures w14:val="standardContextual"/>
          </w:rPr>
          <w:tab/>
        </w:r>
        <w:r w:rsidRPr="002B40F8">
          <w:rPr>
            <w:rStyle w:val="Hyperlink"/>
            <w:noProof/>
          </w:rPr>
          <w:t>Communicating with Information Technology Professionals</w:t>
        </w:r>
        <w:r>
          <w:rPr>
            <w:noProof/>
          </w:rPr>
          <w:tab/>
        </w:r>
        <w:r>
          <w:rPr>
            <w:noProof/>
          </w:rPr>
          <w:fldChar w:fldCharType="begin"/>
        </w:r>
        <w:r>
          <w:rPr>
            <w:noProof/>
          </w:rPr>
          <w:instrText xml:space="preserve"> PAGEREF _Toc160443067 \h </w:instrText>
        </w:r>
        <w:r>
          <w:rPr>
            <w:noProof/>
          </w:rPr>
        </w:r>
        <w:r>
          <w:rPr>
            <w:noProof/>
          </w:rPr>
          <w:fldChar w:fldCharType="separate"/>
        </w:r>
        <w:r>
          <w:rPr>
            <w:noProof/>
          </w:rPr>
          <w:t>10</w:t>
        </w:r>
        <w:r>
          <w:rPr>
            <w:noProof/>
          </w:rPr>
          <w:fldChar w:fldCharType="end"/>
        </w:r>
      </w:hyperlink>
    </w:p>
    <w:p w14:paraId="05B2E7B3" w14:textId="548DC24B" w:rsidR="00293667" w:rsidRDefault="00293667">
      <w:pPr>
        <w:pStyle w:val="TOC1"/>
        <w:tabs>
          <w:tab w:val="right" w:leader="dot" w:pos="8497"/>
        </w:tabs>
        <w:rPr>
          <w:rFonts w:asciiTheme="minorHAnsi" w:hAnsiTheme="minorHAnsi"/>
          <w:noProof/>
          <w:kern w:val="2"/>
          <w:sz w:val="22"/>
          <w:szCs w:val="22"/>
          <w:lang w:val="en-ID" w:eastAsia="en-ID"/>
          <w14:ligatures w14:val="standardContextual"/>
        </w:rPr>
      </w:pPr>
      <w:hyperlink w:anchor="_Toc160443068" w:history="1">
        <w:r w:rsidRPr="002B40F8">
          <w:rPr>
            <w:rStyle w:val="Hyperlink"/>
            <w:noProof/>
          </w:rPr>
          <w:t>CHAPTER III  CONCLUSION</w:t>
        </w:r>
        <w:r>
          <w:rPr>
            <w:noProof/>
          </w:rPr>
          <w:tab/>
        </w:r>
        <w:r>
          <w:rPr>
            <w:noProof/>
          </w:rPr>
          <w:fldChar w:fldCharType="begin"/>
        </w:r>
        <w:r>
          <w:rPr>
            <w:noProof/>
          </w:rPr>
          <w:instrText xml:space="preserve"> PAGEREF _Toc160443068 \h </w:instrText>
        </w:r>
        <w:r>
          <w:rPr>
            <w:noProof/>
          </w:rPr>
        </w:r>
        <w:r>
          <w:rPr>
            <w:noProof/>
          </w:rPr>
          <w:fldChar w:fldCharType="separate"/>
        </w:r>
        <w:r>
          <w:rPr>
            <w:noProof/>
          </w:rPr>
          <w:t>12</w:t>
        </w:r>
        <w:r>
          <w:rPr>
            <w:noProof/>
          </w:rPr>
          <w:fldChar w:fldCharType="end"/>
        </w:r>
      </w:hyperlink>
    </w:p>
    <w:p w14:paraId="3B6F69DC" w14:textId="4E8E43F7" w:rsidR="00293667" w:rsidRDefault="00293667">
      <w:pPr>
        <w:pStyle w:val="TOC1"/>
        <w:tabs>
          <w:tab w:val="right" w:leader="dot" w:pos="8497"/>
        </w:tabs>
        <w:rPr>
          <w:rFonts w:asciiTheme="minorHAnsi" w:hAnsiTheme="minorHAnsi"/>
          <w:noProof/>
          <w:kern w:val="2"/>
          <w:sz w:val="22"/>
          <w:szCs w:val="22"/>
          <w:lang w:val="en-ID" w:eastAsia="en-ID"/>
          <w14:ligatures w14:val="standardContextual"/>
        </w:rPr>
      </w:pPr>
      <w:hyperlink w:anchor="_Toc160443069" w:history="1">
        <w:r w:rsidRPr="002B40F8">
          <w:rPr>
            <w:rStyle w:val="Hyperlink"/>
            <w:noProof/>
          </w:rPr>
          <w:t>REFERENCES</w:t>
        </w:r>
        <w:r>
          <w:rPr>
            <w:noProof/>
          </w:rPr>
          <w:tab/>
        </w:r>
        <w:r>
          <w:rPr>
            <w:noProof/>
          </w:rPr>
          <w:fldChar w:fldCharType="begin"/>
        </w:r>
        <w:r>
          <w:rPr>
            <w:noProof/>
          </w:rPr>
          <w:instrText xml:space="preserve"> PAGEREF _Toc160443069 \h </w:instrText>
        </w:r>
        <w:r>
          <w:rPr>
            <w:noProof/>
          </w:rPr>
        </w:r>
        <w:r>
          <w:rPr>
            <w:noProof/>
          </w:rPr>
          <w:fldChar w:fldCharType="separate"/>
        </w:r>
        <w:r>
          <w:rPr>
            <w:noProof/>
          </w:rPr>
          <w:t>13</w:t>
        </w:r>
        <w:r>
          <w:rPr>
            <w:noProof/>
          </w:rPr>
          <w:fldChar w:fldCharType="end"/>
        </w:r>
      </w:hyperlink>
    </w:p>
    <w:p w14:paraId="54E9CF6C" w14:textId="3C3D00BA" w:rsidR="004D1A3A" w:rsidRDefault="008740FF" w:rsidP="005743D5">
      <w:pPr>
        <w:sectPr w:rsidR="004D1A3A" w:rsidSect="008F432A">
          <w:footerReference w:type="default" r:id="rId10"/>
          <w:pgSz w:w="11905" w:h="16838"/>
          <w:pgMar w:top="1411" w:right="1411" w:bottom="1411" w:left="1987" w:header="720" w:footer="720" w:gutter="0"/>
          <w:pgNumType w:fmt="lowerRoman" w:start="1"/>
          <w:cols w:space="0"/>
          <w:docGrid w:linePitch="360"/>
        </w:sectPr>
      </w:pPr>
      <w:r>
        <w:fldChar w:fldCharType="end"/>
      </w:r>
    </w:p>
    <w:p w14:paraId="7CE5A741" w14:textId="06F69D1A" w:rsidR="004D1A3A" w:rsidRDefault="00AA2C7E" w:rsidP="00B03380">
      <w:pPr>
        <w:pStyle w:val="Heading1"/>
      </w:pPr>
      <w:bookmarkStart w:id="3" w:name="_Toc160443040"/>
      <w:r>
        <w:lastRenderedPageBreak/>
        <w:t>CHAPTER</w:t>
      </w:r>
      <w:r w:rsidR="008740FF">
        <w:t xml:space="preserve"> I </w:t>
      </w:r>
      <w:r w:rsidR="00B03380">
        <w:br/>
      </w:r>
      <w:r w:rsidR="00B324E2">
        <w:t>INTRODUCTION</w:t>
      </w:r>
      <w:bookmarkEnd w:id="3"/>
    </w:p>
    <w:p w14:paraId="194B98A4" w14:textId="3B0B942E" w:rsidR="00B03380" w:rsidRDefault="00B324E2" w:rsidP="00B03380">
      <w:pPr>
        <w:pStyle w:val="Heading2"/>
        <w:numPr>
          <w:ilvl w:val="0"/>
          <w:numId w:val="11"/>
        </w:numPr>
        <w:ind w:left="0" w:firstLine="0"/>
      </w:pPr>
      <w:bookmarkStart w:id="4" w:name="_Toc160443041"/>
      <w:r>
        <w:t>Background</w:t>
      </w:r>
      <w:bookmarkEnd w:id="4"/>
    </w:p>
    <w:p w14:paraId="14B30261" w14:textId="402F7F67" w:rsidR="00B03380" w:rsidRDefault="00B03380" w:rsidP="00B03380">
      <w:r>
        <w:t>In today's landscape of technology-driven advancements, information systems have become integral components of various professional fields</w:t>
      </w:r>
      <w:sdt>
        <w:sdtPr>
          <w:rPr>
            <w:color w:val="000000"/>
          </w:rPr>
          <w:tag w:val="MENDELEY_CITATION_v3_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"/>
          <w:id w:val="-445615819"/>
          <w:placeholder>
            <w:docPart w:val="DefaultPlaceholder_-1854013440"/>
          </w:placeholder>
        </w:sdtPr>
        <w:sdtContent>
          <w:r w:rsidR="00A56C8B" w:rsidRPr="00A56C8B">
            <w:rPr>
              <w:color w:val="000000"/>
            </w:rPr>
            <w:t>(Mukherji, 2002)</w:t>
          </w:r>
        </w:sdtContent>
      </w:sdt>
      <w:r>
        <w:t xml:space="preserve">. Navigating the vast array of information within these systems requires a heightened level of comprehension and strategic reading skills. This research is dedicated to exploring and elucidating tailored reading strategies that are essential for information systems professionals. </w:t>
      </w:r>
    </w:p>
    <w:p w14:paraId="690F38B7" w14:textId="7CF940A4" w:rsidR="00B03380" w:rsidRDefault="00B03380" w:rsidP="00B03380">
      <w:r>
        <w:t>The exploration begins by establishing a basic understanding of information systems, delving into their core components and functionalities. Recognizing the importance of a nuanced understanding of information systems is imperative for individuals involved in decision making and operational efficiency</w:t>
      </w:r>
      <w:sdt>
        <w:sdtPr>
          <w:rPr>
            <w:color w:val="000000"/>
          </w:rPr>
          <w:tag w:val="MENDELEY_CITATION_v3_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"/>
          <w:id w:val="-219741033"/>
          <w:placeholder>
            <w:docPart w:val="DefaultPlaceholder_-1854013440"/>
          </w:placeholder>
        </w:sdtPr>
        <w:sdtContent>
          <w:r w:rsidR="00A56C8B" w:rsidRPr="00A56C8B">
            <w:rPr>
              <w:color w:val="000000"/>
            </w:rPr>
            <w:t>(Abu Salim et al., 2020)</w:t>
          </w:r>
        </w:sdtContent>
      </w:sdt>
      <w:r>
        <w:t>.</w:t>
      </w:r>
    </w:p>
    <w:p w14:paraId="7799DCBB" w14:textId="3D2652A5" w:rsidR="00B03380" w:rsidRDefault="00B03380" w:rsidP="00B03380">
      <w:r>
        <w:t>An emphasis is placed on exploring the role of information literacy within the broader context of information systems. Investigating how information literacy contributes to the effective use of these systems serves as a critical aspect of this research.</w:t>
      </w:r>
    </w:p>
    <w:p w14:paraId="301A5CDD" w14:textId="10C53565" w:rsidR="00B03380" w:rsidRDefault="00B03380" w:rsidP="00B03380">
      <w:r>
        <w:t>Distinguishing between data and information, understanding the structural organization of information, and unraveling the processes involved in information handling are crucial dimensions of this study. Goals such as identifying user needs, locating specific information, and improving decision-making efficiency underscore the practical applications of effective reading strategies within information systems.</w:t>
      </w:r>
    </w:p>
    <w:p w14:paraId="2ABA623D" w14:textId="1B710396" w:rsidR="00B03380" w:rsidRDefault="00B03380" w:rsidP="00B03380">
      <w:r>
        <w:t>To provide practical insights, the research presents reading strategies tailored for information systems professionals. Techniques such as skimming, scanning, and deep reading are presented to enable individuals to effectively navigate the complexities of information</w:t>
      </w:r>
      <w:sdt>
        <w:sdtPr>
          <w:rPr>
            <w:color w:val="000000"/>
          </w:rPr>
          <w:tag w:val="MENDELEY_CITATION_v3_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"/>
          <w:id w:val="805205586"/>
          <w:placeholder>
            <w:docPart w:val="DefaultPlaceholder_-1854013440"/>
          </w:placeholder>
        </w:sdtPr>
        <w:sdtContent>
          <w:r w:rsidR="00A56C8B" w:rsidRPr="00A56C8B">
            <w:rPr>
              <w:color w:val="000000"/>
            </w:rPr>
            <w:t>(Aritonang et al., 2019)</w:t>
          </w:r>
        </w:sdtContent>
      </w:sdt>
      <w:r>
        <w:t>.</w:t>
      </w:r>
    </w:p>
    <w:p w14:paraId="7ACB0588" w14:textId="59B1564F" w:rsidR="00B03380" w:rsidRDefault="00B03380" w:rsidP="00B03380">
      <w:r>
        <w:t>In addition, the study emphasizes the importance of understanding technical terminology and fundamental concepts within the information systems field. Overcoming the challenges associated with technical language and utilizing additional resources such as glossaries and FAQs are explored as strategies to enhance information comprehension</w:t>
      </w:r>
      <w:sdt>
        <w:sdtPr>
          <w:rPr>
            <w:color w:val="000000"/>
          </w:rPr>
          <w:tag w:val="MENDELEY_CITATION_v3_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"/>
          <w:id w:val="-1264831051"/>
          <w:placeholder>
            <w:docPart w:val="DefaultPlaceholder_-1854013440"/>
          </w:placeholder>
        </w:sdtPr>
        <w:sdtContent>
          <w:r w:rsidR="00A56C8B" w:rsidRPr="00A56C8B">
            <w:rPr>
              <w:color w:val="000000"/>
            </w:rPr>
            <w:t>(Xie et al., 2019)</w:t>
          </w:r>
        </w:sdtContent>
      </w:sdt>
      <w:r>
        <w:t>.</w:t>
      </w:r>
    </w:p>
    <w:p w14:paraId="6E67FD3B" w14:textId="77777777" w:rsidR="00B03380" w:rsidRDefault="00B03380" w:rsidP="00B03380"/>
    <w:p w14:paraId="379EB6EA" w14:textId="77777777" w:rsidR="0041529F" w:rsidRDefault="0041529F" w:rsidP="00B03380"/>
    <w:p w14:paraId="36330DB5" w14:textId="77777777" w:rsidR="0041529F" w:rsidRPr="00B03380" w:rsidRDefault="0041529F" w:rsidP="00B03380"/>
    <w:p w14:paraId="0734D5D1" w14:textId="1538AFB7" w:rsidR="004D1A3A" w:rsidRDefault="00B324E2">
      <w:pPr>
        <w:pStyle w:val="Heading2"/>
        <w:numPr>
          <w:ilvl w:val="0"/>
          <w:numId w:val="11"/>
        </w:numPr>
        <w:ind w:left="0" w:firstLine="0"/>
      </w:pPr>
      <w:bookmarkStart w:id="5" w:name="_Toc160443042"/>
      <w:r>
        <w:lastRenderedPageBreak/>
        <w:t>Problem Statements</w:t>
      </w:r>
      <w:bookmarkEnd w:id="5"/>
    </w:p>
    <w:p w14:paraId="200B09F3" w14:textId="77777777" w:rsidR="00CA33E1" w:rsidRDefault="00CA33E1" w:rsidP="00CA33E1">
      <w:pPr>
        <w:pStyle w:val="ListParagraph"/>
        <w:numPr>
          <w:ilvl w:val="0"/>
          <w:numId w:val="14"/>
        </w:numPr>
        <w:ind w:left="810"/>
      </w:pPr>
      <w:r>
        <w:t>Professionals in Information Systems lack tailored reading strategies, hindering effective information comprehension and utilization.</w:t>
      </w:r>
    </w:p>
    <w:p w14:paraId="0B8F7DD4" w14:textId="62897675" w:rsidR="00CA33E1" w:rsidRPr="00CA33E1" w:rsidRDefault="00CA33E1" w:rsidP="00CA33E1">
      <w:pPr>
        <w:pStyle w:val="ListParagraph"/>
        <w:numPr>
          <w:ilvl w:val="0"/>
          <w:numId w:val="14"/>
        </w:numPr>
        <w:ind w:left="810"/>
      </w:pPr>
      <w:r>
        <w:t>Existing literature emphasizes information literacy but lacks practical approaches for efficient information processing in Information Systems.</w:t>
      </w:r>
    </w:p>
    <w:p w14:paraId="6556579D" w14:textId="77777777" w:rsidR="00CA33E1" w:rsidRDefault="00B324E2">
      <w:pPr>
        <w:pStyle w:val="Heading2"/>
        <w:numPr>
          <w:ilvl w:val="0"/>
          <w:numId w:val="11"/>
        </w:numPr>
        <w:ind w:left="0" w:firstLine="0"/>
      </w:pPr>
      <w:bookmarkStart w:id="6" w:name="_Toc160443043"/>
      <w:r>
        <w:t>Objective</w:t>
      </w:r>
      <w:bookmarkEnd w:id="6"/>
    </w:p>
    <w:p w14:paraId="50479EFC" w14:textId="77777777" w:rsidR="00CA33E1" w:rsidRDefault="00CA33E1" w:rsidP="00CA33E1">
      <w:pPr>
        <w:pStyle w:val="ListParagraph"/>
        <w:numPr>
          <w:ilvl w:val="0"/>
          <w:numId w:val="15"/>
        </w:numPr>
        <w:ind w:left="810"/>
      </w:pPr>
      <w:r>
        <w:t>Provide a structured framework with tailored reading strategies for Information Systems professionals.</w:t>
      </w:r>
    </w:p>
    <w:p w14:paraId="10FB789D" w14:textId="66AB03FC" w:rsidR="004D1A3A" w:rsidRDefault="00CA33E1" w:rsidP="00CA33E1">
      <w:pPr>
        <w:pStyle w:val="ListParagraph"/>
        <w:numPr>
          <w:ilvl w:val="0"/>
          <w:numId w:val="15"/>
        </w:numPr>
        <w:ind w:left="810"/>
      </w:pPr>
      <w:r>
        <w:t>Enhance information literacy and decision-making efficiency within Information Systems.</w:t>
      </w:r>
      <w:r w:rsidR="008740FF">
        <w:br w:type="page"/>
      </w:r>
    </w:p>
    <w:p w14:paraId="1A4ECFAB" w14:textId="3C2C50C8" w:rsidR="004D1A3A" w:rsidRDefault="00AA2C7E" w:rsidP="00B03380">
      <w:pPr>
        <w:pStyle w:val="Heading1"/>
      </w:pPr>
      <w:bookmarkStart w:id="7" w:name="_Toc160443044"/>
      <w:r>
        <w:lastRenderedPageBreak/>
        <w:t>CHAPTER</w:t>
      </w:r>
      <w:r w:rsidR="008740FF">
        <w:t xml:space="preserve"> II </w:t>
      </w:r>
      <w:r w:rsidR="008740FF">
        <w:br/>
      </w:r>
      <w:r w:rsidR="00B324E2">
        <w:t>DISCUSSION</w:t>
      </w:r>
      <w:bookmarkEnd w:id="7"/>
    </w:p>
    <w:p w14:paraId="5C81822D" w14:textId="4AFB5DE9" w:rsidR="004D1A3A" w:rsidRDefault="00CA33E1">
      <w:pPr>
        <w:pStyle w:val="Heading2"/>
        <w:numPr>
          <w:ilvl w:val="0"/>
          <w:numId w:val="12"/>
        </w:numPr>
      </w:pPr>
      <w:bookmarkStart w:id="8" w:name="_Toc160443045"/>
      <w:r w:rsidRPr="00CA33E1">
        <w:t>I</w:t>
      </w:r>
      <w:r w:rsidR="00CE725E">
        <w:t>nformation System</w:t>
      </w:r>
      <w:bookmarkEnd w:id="8"/>
    </w:p>
    <w:p w14:paraId="5EA03DC1" w14:textId="77777777" w:rsidR="00CA33E1" w:rsidRDefault="00CA33E1" w:rsidP="007F5072">
      <w:pPr>
        <w:pStyle w:val="Heading3"/>
        <w:numPr>
          <w:ilvl w:val="0"/>
          <w:numId w:val="16"/>
        </w:numPr>
        <w:ind w:left="360"/>
      </w:pPr>
      <w:bookmarkStart w:id="9" w:name="_Toc160443046"/>
      <w:r w:rsidRPr="00CA33E1">
        <w:t>Definition of Information Systems</w:t>
      </w:r>
      <w:bookmarkEnd w:id="9"/>
    </w:p>
    <w:p w14:paraId="3F70BF1A" w14:textId="193DDB8E" w:rsidR="004C7B68" w:rsidRPr="004C7B68" w:rsidRDefault="0099213E" w:rsidP="004C7B68">
      <w:r w:rsidRPr="0099213E">
        <w:rPr>
          <w:color w:val="000000"/>
        </w:rPr>
        <w:t>Information Systems (IS) is a complex field that involves managing and processing information efficiently. It includes hardware components such as computers, networks, and servers, as well as software applications, databases, and specialized procedures tailored to meet organizational needs. The elements collaborate to form a complex ecosystem with the goal of capturing, storing, processing, and distributing information effectively. This approach ensures that information systems not only support but also significantly enhance various organizational operations. It fosters a dynamic and technologically-driven environment where information becomes a strategic asset for informed decision-making and operational excellence.</w:t>
      </w:r>
      <w:sdt>
        <w:sdtPr>
          <w:rPr>
            <w:color w:val="000000"/>
          </w:rPr>
          <w:tag w:val="MENDELEY_CITATION_v3_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"/>
          <w:id w:val="1503863103"/>
          <w:placeholder>
            <w:docPart w:val="DefaultPlaceholder_-1854013440"/>
          </w:placeholder>
        </w:sdtPr>
        <w:sdtContent>
          <w:r w:rsidR="00A56C8B" w:rsidRPr="00A56C8B">
            <w:rPr>
              <w:color w:val="000000"/>
            </w:rPr>
            <w:t>(Abu Salim et al., 2020)</w:t>
          </w:r>
        </w:sdtContent>
      </w:sdt>
      <w:r w:rsidR="004C7B68" w:rsidRPr="004C7B68">
        <w:t>.</w:t>
      </w:r>
    </w:p>
    <w:p w14:paraId="11E71548" w14:textId="3EE69F05" w:rsidR="00CA33E1" w:rsidRDefault="007F5072" w:rsidP="007F5072">
      <w:pPr>
        <w:pStyle w:val="Heading3"/>
        <w:numPr>
          <w:ilvl w:val="0"/>
          <w:numId w:val="16"/>
        </w:numPr>
        <w:ind w:left="360"/>
      </w:pPr>
      <w:bookmarkStart w:id="10" w:name="_Toc160443047"/>
      <w:r w:rsidRPr="007F5072">
        <w:t>The Importance of Understanding Information Systems</w:t>
      </w:r>
      <w:bookmarkEnd w:id="10"/>
    </w:p>
    <w:p w14:paraId="21DC8728" w14:textId="2E83705D" w:rsidR="004C7B68" w:rsidRDefault="004C7B68" w:rsidP="004C7B68">
      <w:pPr>
        <w:pStyle w:val="ListParagraph"/>
        <w:numPr>
          <w:ilvl w:val="1"/>
          <w:numId w:val="23"/>
        </w:numPr>
        <w:ind w:left="360"/>
      </w:pPr>
      <w:r>
        <w:t>Operational Efficiency:</w:t>
      </w:r>
    </w:p>
    <w:p w14:paraId="5631861B" w14:textId="6FCD3127" w:rsidR="004C7B68" w:rsidRDefault="004C7B68" w:rsidP="004C7B68">
      <w:r>
        <w:t>Information Systems are integral to streamlining day-to-day operations, automating routine tasks, and ensuring that processes are executed with precision and speed. This enhances operational efficiency, reduces errors, and optimizes resource utilization.</w:t>
      </w:r>
    </w:p>
    <w:p w14:paraId="44F2905A" w14:textId="4494D629" w:rsidR="004C7B68" w:rsidRDefault="004C7B68" w:rsidP="004C7B68">
      <w:pPr>
        <w:pStyle w:val="ListParagraph"/>
        <w:numPr>
          <w:ilvl w:val="1"/>
          <w:numId w:val="23"/>
        </w:numPr>
        <w:ind w:left="360"/>
      </w:pPr>
      <w:r>
        <w:t>Adaptability in the Digital Era:</w:t>
      </w:r>
    </w:p>
    <w:p w14:paraId="020BD506" w14:textId="2DE393FD" w:rsidR="004C7B68" w:rsidRDefault="004C7B68" w:rsidP="004C7B68">
      <w:r>
        <w:t>Proficiency in Information Systems is paramount for organizations to adapt to the dynamic and rapidly evolving digital landscape. It involves leveraging technology trends, understanding emerging tools, and incorporating innovative solutions to stay competitive.</w:t>
      </w:r>
    </w:p>
    <w:p w14:paraId="1AF804EC" w14:textId="1FBDD882" w:rsidR="004C7B68" w:rsidRDefault="004C7B68" w:rsidP="004C7B68">
      <w:pPr>
        <w:pStyle w:val="ListParagraph"/>
        <w:numPr>
          <w:ilvl w:val="1"/>
          <w:numId w:val="23"/>
        </w:numPr>
        <w:ind w:left="360"/>
      </w:pPr>
      <w:r>
        <w:t>Informed Decision-Making:</w:t>
      </w:r>
    </w:p>
    <w:p w14:paraId="659D24CD" w14:textId="134130F6" w:rsidR="004C7B68" w:rsidRDefault="004C7B68" w:rsidP="004C7B68">
      <w:r>
        <w:t>A deep understanding of Information Systems equips individuals with the ability to extract meaningful insights from data, facilitating informed decision-making. This is vital for strategic planning, resource allocation, and achieving organizational goals.</w:t>
      </w:r>
    </w:p>
    <w:p w14:paraId="5899C4F5" w14:textId="69A66336" w:rsidR="004C7B68" w:rsidRDefault="004C7B68" w:rsidP="004C7B68">
      <w:pPr>
        <w:pStyle w:val="ListParagraph"/>
        <w:numPr>
          <w:ilvl w:val="1"/>
          <w:numId w:val="23"/>
        </w:numPr>
        <w:ind w:left="360"/>
      </w:pPr>
      <w:r>
        <w:t>Resource Utilization Optimization:</w:t>
      </w:r>
    </w:p>
    <w:p w14:paraId="07EA89BB" w14:textId="284E9CFF" w:rsidR="0016408C" w:rsidRPr="004C7B68" w:rsidRDefault="004C7B68" w:rsidP="00CE725E">
      <w:r>
        <w:t>Information Systems contribute to optimal resource utilization by providing real-time data, enabling organizations to allocate resources efficiently, reduce wastage, and enhance overall productivity.</w:t>
      </w:r>
    </w:p>
    <w:p w14:paraId="7755001E" w14:textId="20DC921C" w:rsidR="00CA33E1" w:rsidRDefault="007F5072" w:rsidP="0016408C">
      <w:pPr>
        <w:pStyle w:val="Heading3"/>
        <w:numPr>
          <w:ilvl w:val="0"/>
          <w:numId w:val="16"/>
        </w:numPr>
        <w:ind w:left="360"/>
      </w:pPr>
      <w:bookmarkStart w:id="11" w:name="_Toc160443048"/>
      <w:r w:rsidRPr="007F5072">
        <w:lastRenderedPageBreak/>
        <w:t>The Role of Information Literacy in Information Systems</w:t>
      </w:r>
      <w:bookmarkEnd w:id="11"/>
    </w:p>
    <w:p w14:paraId="5B2B2EC0" w14:textId="6BFA7C4C" w:rsidR="004C7B68" w:rsidRDefault="004C7B68" w:rsidP="004C7B68">
      <w:pPr>
        <w:pStyle w:val="ListParagraph"/>
        <w:numPr>
          <w:ilvl w:val="1"/>
          <w:numId w:val="24"/>
        </w:numPr>
        <w:ind w:left="360"/>
      </w:pPr>
      <w:r>
        <w:t>Navigating the Information Landscape:</w:t>
      </w:r>
    </w:p>
    <w:p w14:paraId="735F5DFC" w14:textId="4B424EE4" w:rsidR="004C7B68" w:rsidRDefault="004C7B68" w:rsidP="004C7B68">
      <w:r w:rsidRPr="004C7B68">
        <w:t>Information literacy involves adeptly navigating the vast information landscape within Information Systems</w:t>
      </w:r>
      <w:r>
        <w:t>. This includes understanding the architecture of databases, repositories, and information flow within the organization.</w:t>
      </w:r>
    </w:p>
    <w:p w14:paraId="2CA57A2B" w14:textId="37528126" w:rsidR="004C7B68" w:rsidRDefault="004C7B68" w:rsidP="004C7B68">
      <w:pPr>
        <w:pStyle w:val="ListParagraph"/>
        <w:numPr>
          <w:ilvl w:val="1"/>
          <w:numId w:val="24"/>
        </w:numPr>
        <w:ind w:left="360"/>
      </w:pPr>
      <w:r>
        <w:t>Critical Evaluation of Information Sources:</w:t>
      </w:r>
    </w:p>
    <w:p w14:paraId="0BC61A9D" w14:textId="5C280018" w:rsidR="004C7B68" w:rsidRDefault="004C7B68" w:rsidP="004C7B68">
      <w:r w:rsidRPr="004C7B68">
        <w:t>Information literacy requires individuals to critically evaluate information sources. This involves assessin</w:t>
      </w:r>
      <w:r>
        <w:t>g the credibility, reliability, and relevance of data, ensuring that informed decisions are based on high-quality information.</w:t>
      </w:r>
    </w:p>
    <w:p w14:paraId="49F7B2F4" w14:textId="38D19AAF" w:rsidR="004C7B68" w:rsidRDefault="004C7B68" w:rsidP="004C7B68">
      <w:pPr>
        <w:pStyle w:val="ListParagraph"/>
        <w:numPr>
          <w:ilvl w:val="1"/>
          <w:numId w:val="24"/>
        </w:numPr>
        <w:ind w:left="360"/>
      </w:pPr>
      <w:r>
        <w:t>Ethical Application of Knowledge</w:t>
      </w:r>
    </w:p>
    <w:p w14:paraId="140C4954" w14:textId="5EF5C6CF" w:rsidR="004C7B68" w:rsidRDefault="004C7B68" w:rsidP="004C7B68">
      <w:r>
        <w:t xml:space="preserve">Beyond technical proficiency, information literacy emphasizes ethical considerations. </w:t>
      </w:r>
      <w:r w:rsidRPr="004C7B68">
        <w:t>This involves understan</w:t>
      </w:r>
      <w:r>
        <w:t>ding and adhering to ethical guidelines when accessing, using, and disseminating information within an organizational context.</w:t>
      </w:r>
    </w:p>
    <w:p w14:paraId="3665E399" w14:textId="15D8CA32" w:rsidR="004C7B68" w:rsidRDefault="004C7B68" w:rsidP="004C7B68">
      <w:pPr>
        <w:pStyle w:val="ListParagraph"/>
        <w:numPr>
          <w:ilvl w:val="1"/>
          <w:numId w:val="24"/>
        </w:numPr>
        <w:ind w:left="360"/>
      </w:pPr>
      <w:r>
        <w:t>Holistic Skill Development</w:t>
      </w:r>
    </w:p>
    <w:p w14:paraId="3110D3F6" w14:textId="3F92F475" w:rsidR="004C7B68" w:rsidRDefault="004C7B68" w:rsidP="004C7B68">
      <w:r>
        <w:t>Infor</w:t>
      </w:r>
      <w:r w:rsidRPr="004C7B68">
        <w:t>mation</w:t>
      </w:r>
      <w:r>
        <w:t xml:space="preserve"> literacy extends beyond technical skills, encompassing critical thinking, problem-solving, and effective communication. These holistic skills are essential for interpreting and applying information effectively in various organizational scenarios.</w:t>
      </w:r>
    </w:p>
    <w:p w14:paraId="74BFC41B" w14:textId="77777777" w:rsidR="00493021" w:rsidRDefault="00493021" w:rsidP="004C7B68"/>
    <w:p w14:paraId="6F6BD4E2" w14:textId="49D9514D" w:rsidR="004D1A3A" w:rsidRDefault="00CA33E1">
      <w:pPr>
        <w:pStyle w:val="Heading2"/>
        <w:numPr>
          <w:ilvl w:val="0"/>
          <w:numId w:val="12"/>
        </w:numPr>
      </w:pPr>
      <w:bookmarkStart w:id="12" w:name="_Toc160443049"/>
      <w:r w:rsidRPr="00CA33E1">
        <w:t>Types of Information in Information Systems</w:t>
      </w:r>
      <w:bookmarkEnd w:id="12"/>
    </w:p>
    <w:p w14:paraId="3D9FD78E" w14:textId="47DD6CD1" w:rsidR="007F5072" w:rsidRDefault="007F5072" w:rsidP="007F5072">
      <w:pPr>
        <w:pStyle w:val="Heading3"/>
        <w:numPr>
          <w:ilvl w:val="0"/>
          <w:numId w:val="17"/>
        </w:numPr>
        <w:ind w:left="360"/>
      </w:pPr>
      <w:bookmarkStart w:id="13" w:name="_Toc160443050"/>
      <w:r w:rsidRPr="007F5072">
        <w:t>Data vs. Information</w:t>
      </w:r>
      <w:bookmarkEnd w:id="13"/>
    </w:p>
    <w:p w14:paraId="13232AD5" w14:textId="5273E0A6" w:rsidR="00C256EB" w:rsidRDefault="00C256EB" w:rsidP="00C256EB">
      <w:r w:rsidRPr="00C256EB">
        <w:t>In Information Systems, the fundamental distinction between data and information lies in their state of processing and usability. Data constitutes the raw, unprocessed elements that lack intrinsic meaning on their own. For instance, consider a dataset of numerical values or a string of characters devoid of context. These are data points awaiting interpretation and organization</w:t>
      </w:r>
      <w:sdt>
        <w:sdtPr>
          <w:rPr>
            <w:color w:val="000000"/>
          </w:rPr>
          <w:tag w:val="MENDELEY_CITATION_v3_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"/>
          <w:id w:val="-247579436"/>
          <w:placeholder>
            <w:docPart w:val="DefaultPlaceholder_-1854013440"/>
          </w:placeholder>
        </w:sdtPr>
        <w:sdtContent>
          <w:r w:rsidR="00A56C8B" w:rsidRPr="00A56C8B">
            <w:rPr>
              <w:color w:val="000000"/>
            </w:rPr>
            <w:t>(</w:t>
          </w:r>
          <w:proofErr w:type="spellStart"/>
          <w:r w:rsidR="00A56C8B" w:rsidRPr="00A56C8B">
            <w:rPr>
              <w:color w:val="000000"/>
            </w:rPr>
            <w:t>Zemmouchi-Ghomari</w:t>
          </w:r>
          <w:proofErr w:type="spellEnd"/>
          <w:r w:rsidR="00A56C8B" w:rsidRPr="00A56C8B">
            <w:rPr>
              <w:color w:val="000000"/>
            </w:rPr>
            <w:t>, 2022)</w:t>
          </w:r>
        </w:sdtContent>
      </w:sdt>
      <w:r w:rsidRPr="00C256EB">
        <w:t xml:space="preserve">. </w:t>
      </w:r>
    </w:p>
    <w:p w14:paraId="7B0E48D7" w14:textId="7CF66239" w:rsidR="00C256EB" w:rsidRPr="00C256EB" w:rsidRDefault="00C256EB" w:rsidP="00C256EB">
      <w:r w:rsidRPr="00C256EB">
        <w:t>On the contrary, information is the outcome of processing data, transforming it into a structured and meaningful form. Take, for instance, the transformation of raw numerical data through calculations, resulting in insights such as averages or trends. In this way, information emerges as data imbued with context, relevance, and purpose, providing actionable knowledge within the operational context of Information Systems.</w:t>
      </w:r>
    </w:p>
    <w:p w14:paraId="381D2FD6" w14:textId="24A3BA26" w:rsidR="007F5072" w:rsidRDefault="007F5072" w:rsidP="007F5072">
      <w:pPr>
        <w:pStyle w:val="Heading3"/>
        <w:numPr>
          <w:ilvl w:val="0"/>
          <w:numId w:val="17"/>
        </w:numPr>
        <w:ind w:left="360"/>
      </w:pPr>
      <w:bookmarkStart w:id="14" w:name="_Toc160443051"/>
      <w:r w:rsidRPr="007F5072">
        <w:lastRenderedPageBreak/>
        <w:t>Information Structure in Systems</w:t>
      </w:r>
      <w:bookmarkEnd w:id="14"/>
    </w:p>
    <w:p w14:paraId="2F53394B" w14:textId="4DF84A3C" w:rsidR="00C256EB" w:rsidRDefault="00C256EB" w:rsidP="00C256EB">
      <w:r w:rsidRPr="00C256EB">
        <w:t>The structure of information within Information Systems plays a pivotal role in ensuring efficient organization, retrieval, and management</w:t>
      </w:r>
      <w:r>
        <w:t xml:space="preserve"> of </w:t>
      </w:r>
      <w:r w:rsidR="000C5ECF">
        <w:t>information</w:t>
      </w:r>
      <w:r w:rsidRPr="00C256EB">
        <w:t xml:space="preserve">. Organization and Storage involve systematically arranging data in databases or other storage systems. For instance, a Customer Relationship Management (CRM) system may organize customer information by categories such as name, contact details, and purchase history. This structured approach facilitates streamlined access and management of data. </w:t>
      </w:r>
    </w:p>
    <w:p w14:paraId="1C7F0452" w14:textId="77777777" w:rsidR="000C5ECF" w:rsidRDefault="00C256EB" w:rsidP="000C5ECF">
      <w:r w:rsidRPr="00C256EB">
        <w:t xml:space="preserve">Hierarchical Arrangement further enhances organization by categorizing information in a hierarchical order. An organizational chart, for example, hierarchically arranges employee information based on roles and reporting relationships. This not only simplifies navigation but also provides a logical categorization of organizational data. </w:t>
      </w:r>
    </w:p>
    <w:p w14:paraId="6D43F9EB" w14:textId="6A92CAE8" w:rsidR="00C256EB" w:rsidRPr="00C256EB" w:rsidRDefault="00C256EB" w:rsidP="000C5ECF">
      <w:r w:rsidRPr="00C256EB">
        <w:t>Establishing Relational Links between different pieces of information within systems is another crucial aspect. In a relational database, tables may be linked through common identifiers, allowing for the retrieval of related information. This relational structure enhances the interconnectedness and accessibility of information, contributing to a more coherent and comprehensive system.</w:t>
      </w:r>
    </w:p>
    <w:p w14:paraId="33E04410" w14:textId="3BA9327F" w:rsidR="007F5072" w:rsidRDefault="007F5072" w:rsidP="007F5072">
      <w:pPr>
        <w:pStyle w:val="Heading3"/>
        <w:numPr>
          <w:ilvl w:val="0"/>
          <w:numId w:val="17"/>
        </w:numPr>
        <w:ind w:left="360"/>
      </w:pPr>
      <w:bookmarkStart w:id="15" w:name="_Toc160443052"/>
      <w:r w:rsidRPr="007F5072">
        <w:t>. Information Processing</w:t>
      </w:r>
      <w:bookmarkEnd w:id="15"/>
    </w:p>
    <w:p w14:paraId="103DCC15" w14:textId="645E1B2B" w:rsidR="00617B80" w:rsidRDefault="00C256EB" w:rsidP="00CE725E">
      <w:r w:rsidRPr="00C256EB">
        <w:t>The processing of information within Information Systems involves a series of stages that transform raw data into meaningful insights</w:t>
      </w:r>
      <w:r w:rsidR="0099213E">
        <w:t xml:space="preserve"> and information, here are the explanation of those stages</w:t>
      </w:r>
      <w:r>
        <w:t>:</w:t>
      </w:r>
    </w:p>
    <w:p w14:paraId="77EC940E" w14:textId="2CA10769" w:rsidR="00B37E78" w:rsidRDefault="00B37E78" w:rsidP="00B37E78">
      <w:pPr>
        <w:ind w:firstLine="0"/>
        <w:jc w:val="center"/>
      </w:pPr>
      <w:r>
        <w:rPr>
          <w:noProof/>
        </w:rPr>
        <w:drawing>
          <wp:inline distT="0" distB="0" distL="0" distR="0" wp14:anchorId="739A3018" wp14:editId="0810F426">
            <wp:extent cx="5696601" cy="2247900"/>
            <wp:effectExtent l="0" t="0" r="0" b="0"/>
            <wp:docPr id="192728408" name="Picture 3" descr="The Information Processing Cycle - CSE AND EEE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nformation Processing Cycle - CSE AND EEE HEL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615" cy="2255403"/>
                    </a:xfrm>
                    <a:prstGeom prst="rect">
                      <a:avLst/>
                    </a:prstGeom>
                    <a:noFill/>
                    <a:ln>
                      <a:noFill/>
                    </a:ln>
                  </pic:spPr>
                </pic:pic>
              </a:graphicData>
            </a:graphic>
          </wp:inline>
        </w:drawing>
      </w:r>
    </w:p>
    <w:p w14:paraId="606E156D" w14:textId="77777777" w:rsidR="00C256EB" w:rsidRPr="00617B80" w:rsidRDefault="00C256EB" w:rsidP="00C256EB">
      <w:pPr>
        <w:numPr>
          <w:ilvl w:val="0"/>
          <w:numId w:val="25"/>
        </w:numPr>
        <w:tabs>
          <w:tab w:val="clear" w:pos="720"/>
          <w:tab w:val="num" w:pos="810"/>
        </w:tabs>
        <w:ind w:left="360"/>
        <w:rPr>
          <w:lang w:val="en-ID"/>
        </w:rPr>
      </w:pPr>
      <w:r w:rsidRPr="00C256EB">
        <w:rPr>
          <w:lang w:val="en-ID"/>
        </w:rPr>
        <w:t xml:space="preserve">Collection and Input </w:t>
      </w:r>
    </w:p>
    <w:p w14:paraId="08FBDD2B" w14:textId="7FBBBDD2" w:rsidR="00C256EB" w:rsidRPr="00C256EB" w:rsidRDefault="00C256EB" w:rsidP="00CE725E">
      <w:pPr>
        <w:rPr>
          <w:lang w:val="en-ID"/>
        </w:rPr>
      </w:pPr>
      <w:r w:rsidRPr="00C256EB">
        <w:rPr>
          <w:lang w:val="en-ID"/>
        </w:rPr>
        <w:t>Information Systems collect raw data from various sources. For example, a point-of-sale system collects data about sales transactions, including items purchased, prices, and timestamps. This raw data serves as the initial input.</w:t>
      </w:r>
    </w:p>
    <w:p w14:paraId="56441C01" w14:textId="77777777" w:rsidR="00C256EB" w:rsidRPr="00617B80" w:rsidRDefault="00C256EB" w:rsidP="00C256EB">
      <w:pPr>
        <w:numPr>
          <w:ilvl w:val="0"/>
          <w:numId w:val="25"/>
        </w:numPr>
        <w:tabs>
          <w:tab w:val="clear" w:pos="720"/>
          <w:tab w:val="num" w:pos="810"/>
        </w:tabs>
        <w:ind w:left="360"/>
        <w:rPr>
          <w:lang w:val="en-ID"/>
        </w:rPr>
      </w:pPr>
      <w:r w:rsidRPr="00C256EB">
        <w:rPr>
          <w:lang w:val="en-ID"/>
        </w:rPr>
        <w:lastRenderedPageBreak/>
        <w:t xml:space="preserve">Processing and Transformation </w:t>
      </w:r>
    </w:p>
    <w:p w14:paraId="4160628F" w14:textId="5E67FC3A" w:rsidR="00C256EB" w:rsidRPr="00C256EB" w:rsidRDefault="00C256EB" w:rsidP="00CE725E">
      <w:pPr>
        <w:rPr>
          <w:lang w:val="en-ID"/>
        </w:rPr>
      </w:pPr>
      <w:r w:rsidRPr="00C256EB">
        <w:rPr>
          <w:lang w:val="en-ID"/>
        </w:rPr>
        <w:t xml:space="preserve">Once collected, data undergoes processing to transform it into usable forms. Using algorithms, the sales transaction data can be processed to calculate total revenue, </w:t>
      </w:r>
      <w:proofErr w:type="spellStart"/>
      <w:r w:rsidRPr="00C256EB">
        <w:rPr>
          <w:lang w:val="en-ID"/>
        </w:rPr>
        <w:t>analyze</w:t>
      </w:r>
      <w:proofErr w:type="spellEnd"/>
      <w:r w:rsidRPr="00C256EB">
        <w:rPr>
          <w:lang w:val="en-ID"/>
        </w:rPr>
        <w:t xml:space="preserve"> sales patterns, and identify popular products. This transformation stage turns raw data into meaningful insights.</w:t>
      </w:r>
    </w:p>
    <w:p w14:paraId="1707901B" w14:textId="77777777" w:rsidR="00C256EB" w:rsidRPr="00617B80" w:rsidRDefault="00C256EB" w:rsidP="00C256EB">
      <w:pPr>
        <w:numPr>
          <w:ilvl w:val="0"/>
          <w:numId w:val="25"/>
        </w:numPr>
        <w:tabs>
          <w:tab w:val="clear" w:pos="720"/>
          <w:tab w:val="num" w:pos="810"/>
        </w:tabs>
        <w:ind w:left="360"/>
        <w:rPr>
          <w:lang w:val="en-ID"/>
        </w:rPr>
      </w:pPr>
      <w:r w:rsidRPr="00C256EB">
        <w:rPr>
          <w:lang w:val="en-ID"/>
        </w:rPr>
        <w:t xml:space="preserve">Storage and Retrieval </w:t>
      </w:r>
    </w:p>
    <w:p w14:paraId="29B1DAAC" w14:textId="328442E8" w:rsidR="00C256EB" w:rsidRPr="00C256EB" w:rsidRDefault="00C256EB" w:rsidP="00CE725E">
      <w:pPr>
        <w:rPr>
          <w:lang w:val="en-ID"/>
        </w:rPr>
      </w:pPr>
      <w:r w:rsidRPr="00C256EB">
        <w:rPr>
          <w:lang w:val="en-ID"/>
        </w:rPr>
        <w:t>Processed information is systematically stored. In a database, the sales transaction information may be stored with attributes like date, product, and quantity. This organized storage allows for efficient retrieval when querying for specific information.</w:t>
      </w:r>
    </w:p>
    <w:p w14:paraId="3E0337D4" w14:textId="77777777" w:rsidR="00C256EB" w:rsidRPr="00617B80" w:rsidRDefault="00C256EB" w:rsidP="00C256EB">
      <w:pPr>
        <w:numPr>
          <w:ilvl w:val="0"/>
          <w:numId w:val="25"/>
        </w:numPr>
        <w:tabs>
          <w:tab w:val="clear" w:pos="720"/>
          <w:tab w:val="num" w:pos="810"/>
        </w:tabs>
        <w:ind w:left="360"/>
        <w:rPr>
          <w:lang w:val="en-ID"/>
        </w:rPr>
      </w:pPr>
      <w:r w:rsidRPr="00C256EB">
        <w:rPr>
          <w:lang w:val="en-ID"/>
        </w:rPr>
        <w:t xml:space="preserve">Output and Presentation </w:t>
      </w:r>
    </w:p>
    <w:p w14:paraId="271EC058" w14:textId="10523D38" w:rsidR="00C256EB" w:rsidRPr="00C256EB" w:rsidRDefault="00C256EB" w:rsidP="00CE725E">
      <w:pPr>
        <w:rPr>
          <w:lang w:val="en-ID"/>
        </w:rPr>
      </w:pPr>
      <w:r w:rsidRPr="00C256EB">
        <w:rPr>
          <w:lang w:val="en-ID"/>
        </w:rPr>
        <w:t>The final stage involves presenting the processed information in a comprehensible format. For instance, a sales report or a graphical representation of sales trends can be generated. These outputs facilitate decision-making by providing stakeholders with clear and actionable insights.</w:t>
      </w:r>
    </w:p>
    <w:p w14:paraId="7B08DB17" w14:textId="77777777" w:rsidR="00C256EB" w:rsidRPr="004C7B68" w:rsidRDefault="00C256EB" w:rsidP="00C256EB">
      <w:pPr>
        <w:ind w:firstLine="0"/>
      </w:pPr>
    </w:p>
    <w:p w14:paraId="065D1361" w14:textId="77777777" w:rsidR="00CA33E1" w:rsidRDefault="00CA33E1">
      <w:pPr>
        <w:pStyle w:val="Heading2"/>
        <w:numPr>
          <w:ilvl w:val="0"/>
          <w:numId w:val="12"/>
        </w:numPr>
      </w:pPr>
      <w:bookmarkStart w:id="16" w:name="_Toc160443053"/>
      <w:r w:rsidRPr="00CA33E1">
        <w:t>Objectives of Reading System Information</w:t>
      </w:r>
      <w:bookmarkEnd w:id="16"/>
    </w:p>
    <w:p w14:paraId="5248221C" w14:textId="24B4D466" w:rsidR="00B37E78" w:rsidRPr="00B37E78" w:rsidRDefault="00B37E78" w:rsidP="00B37E78">
      <w:r w:rsidRPr="00B37E78">
        <w:t>In the complex landscape of Information Systems, the objectives of reading system information extend beyond routine data extraction, embodying a strategic approach to knowledge utilization for organizational success</w:t>
      </w:r>
      <w:sdt>
        <w:sdtPr>
          <w:rPr>
            <w:color w:val="000000"/>
          </w:rPr>
          <w:tag w:val="MENDELEY_CITATION_v3_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"/>
          <w:id w:val="1940253901"/>
          <w:placeholder>
            <w:docPart w:val="DefaultPlaceholder_-1854013440"/>
          </w:placeholder>
        </w:sdtPr>
        <w:sdtContent>
          <w:r w:rsidR="00A56C8B" w:rsidRPr="00A56C8B">
            <w:rPr>
              <w:color w:val="000000"/>
            </w:rPr>
            <w:t>(Abu Salim et al., 2020)</w:t>
          </w:r>
        </w:sdtContent>
      </w:sdt>
      <w:r w:rsidRPr="00B37E78">
        <w:t>.</w:t>
      </w:r>
      <w:r>
        <w:t xml:space="preserve"> Here are some </w:t>
      </w:r>
      <w:proofErr w:type="gramStart"/>
      <w:r>
        <w:t>objective</w:t>
      </w:r>
      <w:proofErr w:type="gramEnd"/>
      <w:r>
        <w:t xml:space="preserve"> of reading in information systems:</w:t>
      </w:r>
    </w:p>
    <w:p w14:paraId="3AFAE9AA" w14:textId="241DACF3" w:rsidR="007F5072" w:rsidRDefault="00B86B67" w:rsidP="007F5072">
      <w:pPr>
        <w:pStyle w:val="Heading3"/>
        <w:numPr>
          <w:ilvl w:val="0"/>
          <w:numId w:val="18"/>
        </w:numPr>
        <w:ind w:left="360"/>
      </w:pPr>
      <w:bookmarkStart w:id="17" w:name="_Toc160443054"/>
      <w:r w:rsidRPr="00B86B67">
        <w:t>Identifying User Needs</w:t>
      </w:r>
      <w:bookmarkEnd w:id="17"/>
    </w:p>
    <w:p w14:paraId="4C5297AE" w14:textId="77777777" w:rsidR="00617B80" w:rsidRDefault="00617B80" w:rsidP="00617B80">
      <w:r w:rsidRPr="00617B80">
        <w:t xml:space="preserve">Understanding and addressing user needs stand as primary objectives in reading system information. This involves a meticulous process of recognizing and comprehending the specific information requirements of diverse stakeholders within the Information System. </w:t>
      </w:r>
    </w:p>
    <w:p w14:paraId="04B34CC6" w14:textId="3E653943" w:rsidR="00B37E78" w:rsidRPr="00B37E78" w:rsidRDefault="00617B80" w:rsidP="00617B80">
      <w:r w:rsidRPr="00617B80">
        <w:t>For instance, in a Customer Relationship Management (CRM) system, the objective is to discern the needs of sales representatives concerning customer interactions and preferences. Subsequently, the focus shifts to tailoring the delivery of information within the system, ensuring that dashboards, reports, or alerts are configured to match the identified needs. This customization ensures that relevant and timely information is readily accessible, contributing to a more user-centric Information System.</w:t>
      </w:r>
    </w:p>
    <w:p w14:paraId="46E2E9C3" w14:textId="4CB2622E" w:rsidR="007F5072" w:rsidRDefault="00B86B67" w:rsidP="007F5072">
      <w:pPr>
        <w:pStyle w:val="Heading3"/>
        <w:numPr>
          <w:ilvl w:val="0"/>
          <w:numId w:val="18"/>
        </w:numPr>
        <w:ind w:left="360"/>
      </w:pPr>
      <w:bookmarkStart w:id="18" w:name="_Toc160443055"/>
      <w:r w:rsidRPr="00B86B67">
        <w:lastRenderedPageBreak/>
        <w:t>Finding Solutions or Specific Information</w:t>
      </w:r>
      <w:bookmarkEnd w:id="18"/>
    </w:p>
    <w:p w14:paraId="39745171" w14:textId="5FDA0E54" w:rsidR="00617B80" w:rsidRPr="00617B80" w:rsidRDefault="00617B80" w:rsidP="00617B80">
      <w:r w:rsidRPr="00617B80">
        <w:t>The objective of finding solutions or specific information revolves around utilizing the Information System as a problem-solving tool. This entails leveraging the system's capabilities to address challenges, answer queries, or locate critical details. Effective achievement of this objective requires robust querying and search capabilities within the Information System. Users should be empowered to input specific criteria or questions, and the system should adeptly retrieve pertinent information. In a logistics Information System, for instance, the objective might involve finding optimal transportation routes to enhance efficiency and reduce costs. This underscores the system's role as a dynamic resource for problem resolution and information retrieval.</w:t>
      </w:r>
    </w:p>
    <w:p w14:paraId="2A5C88DA" w14:textId="2043FFDF" w:rsidR="007F5072" w:rsidRDefault="00B86B67" w:rsidP="007F5072">
      <w:pPr>
        <w:pStyle w:val="Heading3"/>
        <w:numPr>
          <w:ilvl w:val="0"/>
          <w:numId w:val="18"/>
        </w:numPr>
        <w:ind w:left="360"/>
      </w:pPr>
      <w:bookmarkStart w:id="19" w:name="_Toc160443056"/>
      <w:r w:rsidRPr="00B86B67">
        <w:t>Enhancing the Efficiency and Effectiveness of Decision Makin</w:t>
      </w:r>
      <w:r>
        <w:t>g</w:t>
      </w:r>
      <w:bookmarkEnd w:id="19"/>
    </w:p>
    <w:p w14:paraId="72509B25" w14:textId="193A0955" w:rsidR="00617B80" w:rsidRDefault="00617B80" w:rsidP="00617B80">
      <w:r w:rsidRPr="00617B80">
        <w:t xml:space="preserve">The goal of reading system information is to elevate the efficiency and effectiveness of decision-making processes within the organization. This is realized by ensuring that decision-makers have access to accurate, timely, and relevant information. For example, in a financial Information System, executives benefit from real-time financial reports and forecasts, contributing to more informed decision-making regarding investments or budget allocations. </w:t>
      </w:r>
    </w:p>
    <w:p w14:paraId="3911EBD6" w14:textId="7E1B2468" w:rsidR="00617B80" w:rsidRPr="00617B80" w:rsidRDefault="00617B80" w:rsidP="00617B80">
      <w:r w:rsidRPr="00617B80">
        <w:t>To achieve this objective, Information Systems often integrate with decision support tools. These tools, encompassing analytics, data visualization, and predictive modeling capabilities, empower decision-makers to analyze complex information and make strategic choices. In a marketing Information System, integration with analytics tools facilitates optimizing campaigns based on performance data. This integration exemplifies the symbiotic relationship between Information Systems and decision support mechanisms, enhancing the overall efficacy of organizational decision-making.</w:t>
      </w:r>
    </w:p>
    <w:p w14:paraId="3F68FF92" w14:textId="77777777" w:rsidR="004C7B68" w:rsidRPr="004C7B68" w:rsidRDefault="004C7B68" w:rsidP="00617B80">
      <w:pPr>
        <w:ind w:firstLine="0"/>
      </w:pPr>
    </w:p>
    <w:p w14:paraId="3B875D8E" w14:textId="77777777" w:rsidR="00CA33E1" w:rsidRDefault="00CA33E1">
      <w:pPr>
        <w:pStyle w:val="Heading2"/>
        <w:numPr>
          <w:ilvl w:val="0"/>
          <w:numId w:val="12"/>
        </w:numPr>
      </w:pPr>
      <w:bookmarkStart w:id="20" w:name="_Toc160443057"/>
      <w:r w:rsidRPr="00CA33E1">
        <w:t>Reading Strategies for Information Systems</w:t>
      </w:r>
      <w:bookmarkEnd w:id="20"/>
    </w:p>
    <w:p w14:paraId="26F43B36" w14:textId="149E5F71" w:rsidR="00617B80" w:rsidRPr="00617B80" w:rsidRDefault="00617B80" w:rsidP="00617B80">
      <w:r w:rsidRPr="00617B80">
        <w:t>Effective utilization of Information Systems necessitates the employment of purposeful reading strategies. These strategies, encompassing skimming, scanning, and in-depth reading, are pivotal for extracting valuable insights and making informed decisions within the vast landscape of information.</w:t>
      </w:r>
    </w:p>
    <w:p w14:paraId="50D57250" w14:textId="77777777" w:rsidR="00617B80" w:rsidRDefault="00B86B67" w:rsidP="007F5072">
      <w:pPr>
        <w:pStyle w:val="Heading3"/>
        <w:numPr>
          <w:ilvl w:val="0"/>
          <w:numId w:val="19"/>
        </w:numPr>
        <w:ind w:left="360"/>
      </w:pPr>
      <w:bookmarkStart w:id="21" w:name="_Toc160443058"/>
      <w:r w:rsidRPr="00B86B67">
        <w:lastRenderedPageBreak/>
        <w:t>Skimming</w:t>
      </w:r>
      <w:bookmarkEnd w:id="21"/>
      <w:r w:rsidRPr="00B86B67">
        <w:t xml:space="preserve"> </w:t>
      </w:r>
    </w:p>
    <w:p w14:paraId="258877CF" w14:textId="77777777" w:rsidR="00617B80" w:rsidRDefault="00617B80" w:rsidP="00617B80">
      <w:r w:rsidRPr="00617B80">
        <w:t xml:space="preserve">Skimming stands as a fundamental reading strategy, serving the purpose of swiftly filtering through a large volume of information. In the context of Information Systems, skimming involves a rapid overview of content to grasp the main ideas and identify key elements. </w:t>
      </w:r>
    </w:p>
    <w:p w14:paraId="2E93CFA3" w14:textId="7F69110B" w:rsidR="00617B80" w:rsidRPr="00617B80" w:rsidRDefault="00617B80" w:rsidP="00617B80">
      <w:r w:rsidRPr="00617B80">
        <w:t>This strategy is particularly valuable when faced with extensive reports, documents, or datasets. Skimming allows users to get a sense of the overall structure, identify headings, and discern the relevance of information. For instance, when encountering a lengthy technical document within an Information System, skimming aids in quickly gauging the topics covered, enabling users to determine if further exploration is warranted.</w:t>
      </w:r>
    </w:p>
    <w:p w14:paraId="6E956FC5" w14:textId="0FA7EB46" w:rsidR="007F5072" w:rsidRDefault="00B86B67" w:rsidP="007F5072">
      <w:pPr>
        <w:pStyle w:val="Heading3"/>
        <w:numPr>
          <w:ilvl w:val="0"/>
          <w:numId w:val="19"/>
        </w:numPr>
        <w:ind w:left="360"/>
      </w:pPr>
      <w:bookmarkStart w:id="22" w:name="_Toc160443059"/>
      <w:r w:rsidRPr="00B86B67">
        <w:t>Scanning</w:t>
      </w:r>
      <w:bookmarkEnd w:id="22"/>
    </w:p>
    <w:p w14:paraId="24C523D1" w14:textId="77777777" w:rsidR="0099213E" w:rsidRDefault="00617B80" w:rsidP="0099213E">
      <w:r w:rsidRPr="00617B80">
        <w:t xml:space="preserve">Scanning is a targeted reading strategy employed when searching for specific information within a document or dataset. In the realm of Information Systems, scanning involves systematically moving through the content to locate </w:t>
      </w:r>
      <w:proofErr w:type="gramStart"/>
      <w:r w:rsidRPr="00617B80">
        <w:t>particular keywords</w:t>
      </w:r>
      <w:proofErr w:type="gramEnd"/>
      <w:r w:rsidRPr="00617B80">
        <w:t xml:space="preserve">, phrases, or data points. This strategy is particularly useful when users have specific queries or when seeking precise details within a comprehensive dataset. </w:t>
      </w:r>
    </w:p>
    <w:p w14:paraId="428415C9" w14:textId="74135587" w:rsidR="00617B80" w:rsidRPr="00617B80" w:rsidRDefault="00617B80" w:rsidP="0099213E">
      <w:r w:rsidRPr="00617B80">
        <w:t>For example, in a database management system, scanning may involve searching for specific entries in a large dataset or quickly reviewing tables to identify relevant information. Scanning ensures a focused and efficient approach to information retrieval, saving time and facilitating the extraction of pertinent data.</w:t>
      </w:r>
    </w:p>
    <w:p w14:paraId="35DDAAAA" w14:textId="37F9A4BC" w:rsidR="007F5072" w:rsidRDefault="00B86B67" w:rsidP="00B86B67">
      <w:pPr>
        <w:pStyle w:val="Heading3"/>
        <w:numPr>
          <w:ilvl w:val="0"/>
          <w:numId w:val="19"/>
        </w:numPr>
        <w:ind w:left="360"/>
      </w:pPr>
      <w:bookmarkStart w:id="23" w:name="_Toc160443060"/>
      <w:r w:rsidRPr="00B86B67">
        <w:t>In-depth Reading</w:t>
      </w:r>
      <w:bookmarkEnd w:id="23"/>
    </w:p>
    <w:p w14:paraId="48BF54E6" w14:textId="77777777" w:rsidR="00617B80" w:rsidRDefault="00617B80" w:rsidP="00617B80">
      <w:r w:rsidRPr="00617B80">
        <w:t xml:space="preserve">In-depth reading is a comprehensive strategy aimed at gaining a profound understanding of specific information. This approach involves a meticulous examination of content, often requiring a more substantial time investment. Within Information Systems, in-depth reading is employed when a thorough understanding of complex concepts, detailed reports, or critical information is paramount. </w:t>
      </w:r>
    </w:p>
    <w:p w14:paraId="3C927217" w14:textId="09452DA5" w:rsidR="00E11426" w:rsidRPr="00E11426" w:rsidRDefault="00617B80" w:rsidP="0099213E">
      <w:r w:rsidRPr="00617B80">
        <w:t>For instance, when delving into the documentation of a new software system, in-depth reading ensures a comprehensive grasp of functionalities, specifications, and potential implications. This strategy is essential for acquiring nuanced insights, understanding the intricacies of information, and making well-informed decisions within the context of Information Systems.</w:t>
      </w:r>
    </w:p>
    <w:p w14:paraId="2E21C443" w14:textId="77777777" w:rsidR="00CA33E1" w:rsidRDefault="00CA33E1">
      <w:pPr>
        <w:pStyle w:val="Heading2"/>
        <w:numPr>
          <w:ilvl w:val="0"/>
          <w:numId w:val="12"/>
        </w:numPr>
      </w:pPr>
      <w:bookmarkStart w:id="24" w:name="_Toc160443061"/>
      <w:r w:rsidRPr="00CA33E1">
        <w:lastRenderedPageBreak/>
        <w:t>Understanding Key Terms and Concepts</w:t>
      </w:r>
      <w:bookmarkEnd w:id="24"/>
    </w:p>
    <w:p w14:paraId="34AAB25A" w14:textId="6D7F6101" w:rsidR="005615CB" w:rsidRPr="005615CB" w:rsidRDefault="005615CB" w:rsidP="00EB33F3">
      <w:r w:rsidRPr="005615CB">
        <w:t>In the landscape of Information Systems, a foundational element for effective engagement is the profound understanding of key terms and fundamental concepts. This knowledge is integral for users to navigate, interpret, and leverage information within the complex realm of Information Systems.</w:t>
      </w:r>
    </w:p>
    <w:p w14:paraId="6BBBA6C3" w14:textId="39AA67FA" w:rsidR="007F5072" w:rsidRDefault="00203AD1" w:rsidP="007F5072">
      <w:pPr>
        <w:pStyle w:val="Heading3"/>
        <w:numPr>
          <w:ilvl w:val="0"/>
          <w:numId w:val="20"/>
        </w:numPr>
        <w:ind w:left="360"/>
      </w:pPr>
      <w:bookmarkStart w:id="25" w:name="_Toc160443062"/>
      <w:r w:rsidRPr="00203AD1">
        <w:t>The Importance of Understanding Technical Terms</w:t>
      </w:r>
      <w:bookmarkEnd w:id="25"/>
      <w:r w:rsidRPr="00203AD1">
        <w:t xml:space="preserve"> </w:t>
      </w:r>
    </w:p>
    <w:p w14:paraId="1A48C960" w14:textId="77777777" w:rsidR="005615CB" w:rsidRDefault="005615CB" w:rsidP="005615CB">
      <w:r w:rsidRPr="005615CB">
        <w:t xml:space="preserve">The comprehension of technical terms holds significant importance within Information Systems. Technical terminology constitutes the language of this domain, and a solid understanding ensures clear communication and interpretation of information. In the context of Information Systems, technical terms may include jargon specific to software, hardware, networking, and data management. </w:t>
      </w:r>
    </w:p>
    <w:p w14:paraId="43697E15" w14:textId="75621EA5" w:rsidR="005615CB" w:rsidRPr="005615CB" w:rsidRDefault="005615CB" w:rsidP="005615CB">
      <w:r w:rsidRPr="005615CB">
        <w:t>For instance, grasping terms such as "API," "firewall," or "data encryption" is crucial for users to interpret system functionalities, troubleshoot issues, and effectively collaborate with IT professionals. The importance of understanding technical terms extends beyond mere communication—it underpins the ability to make informed decisions, troubleshoot technical challenges, and contribute meaningfully to discussions within the Information Systems landscape.</w:t>
      </w:r>
    </w:p>
    <w:p w14:paraId="36CFBDFC" w14:textId="356D7D39" w:rsidR="007F5072" w:rsidRDefault="00203AD1" w:rsidP="00203AD1">
      <w:pPr>
        <w:pStyle w:val="Heading3"/>
        <w:numPr>
          <w:ilvl w:val="0"/>
          <w:numId w:val="20"/>
        </w:numPr>
        <w:ind w:left="360"/>
      </w:pPr>
      <w:bookmarkStart w:id="26" w:name="_Toc160443063"/>
      <w:r w:rsidRPr="00203AD1">
        <w:t>Familiarity with Basic Concepts in Information System</w:t>
      </w:r>
      <w:r>
        <w:t>s</w:t>
      </w:r>
      <w:bookmarkEnd w:id="26"/>
    </w:p>
    <w:p w14:paraId="7D5CAEB9" w14:textId="77777777" w:rsidR="005615CB" w:rsidRDefault="005615CB" w:rsidP="005615CB">
      <w:r w:rsidRPr="005615CB">
        <w:t xml:space="preserve">Familiarity with basic concepts in Information Systems forms the groundwork for a holistic understanding of the field. This involves grasping overarching principles, structures, and processes that define Information Systems' functionality. Basic concepts may include understanding the components of a database, recognizing the principles of network architecture, or comprehending the lifecycle of software development. </w:t>
      </w:r>
    </w:p>
    <w:p w14:paraId="12F815AC" w14:textId="4A860613" w:rsidR="00E11426" w:rsidRDefault="005615CB" w:rsidP="005615CB">
      <w:r w:rsidRPr="005615CB">
        <w:t>This familiarity ensures that users have a conceptual framework to navigate the Information Systems environment. For example, understanding the concept of "database normalization" is essential for those dealing with data management, as it influences the organization and efficiency of data storage. Familiarity with basic concepts provides a solid foundation for users to engage meaningfully with Information Systems, make informed decisions, and adapt to evolving technological landscapes.</w:t>
      </w:r>
    </w:p>
    <w:p w14:paraId="75C16AB2" w14:textId="77777777" w:rsidR="00EB33F3" w:rsidRPr="00E11426" w:rsidRDefault="00EB33F3" w:rsidP="005615CB"/>
    <w:p w14:paraId="737A7A42" w14:textId="77777777" w:rsidR="007F5072" w:rsidRDefault="00CA33E1">
      <w:pPr>
        <w:pStyle w:val="Heading2"/>
        <w:numPr>
          <w:ilvl w:val="0"/>
          <w:numId w:val="12"/>
        </w:numPr>
      </w:pPr>
      <w:bookmarkStart w:id="27" w:name="_Toc160443064"/>
      <w:r w:rsidRPr="00CA33E1">
        <w:lastRenderedPageBreak/>
        <w:t>Overcoming Challenges in Reading Technical Information</w:t>
      </w:r>
      <w:bookmarkEnd w:id="27"/>
    </w:p>
    <w:p w14:paraId="319275B7" w14:textId="6D752B6D" w:rsidR="005615CB" w:rsidRPr="005615CB" w:rsidRDefault="00493021" w:rsidP="00493021">
      <w:r w:rsidRPr="00493021">
        <w:t>Effectively navigating technical information poses challenges that require strategic approaches. Overcoming these challenges involves not only deciphering complex technical language but also utilizing additional resources and establishing effective communication with Information Technology (IT) professionals.</w:t>
      </w:r>
    </w:p>
    <w:p w14:paraId="3CB12C4A" w14:textId="1C64CC05" w:rsidR="007F5072" w:rsidRDefault="00203AD1" w:rsidP="007F5072">
      <w:pPr>
        <w:pStyle w:val="Heading3"/>
        <w:numPr>
          <w:ilvl w:val="0"/>
          <w:numId w:val="21"/>
        </w:numPr>
        <w:ind w:left="360"/>
      </w:pPr>
      <w:bookmarkStart w:id="28" w:name="_Toc160443065"/>
      <w:r w:rsidRPr="00203AD1">
        <w:t>Handling Technical Langua</w:t>
      </w:r>
      <w:r>
        <w:t>ge</w:t>
      </w:r>
      <w:bookmarkEnd w:id="28"/>
    </w:p>
    <w:p w14:paraId="55603788" w14:textId="5778B287" w:rsidR="00493021" w:rsidRPr="00493021" w:rsidRDefault="00493021" w:rsidP="00493021">
      <w:r w:rsidRPr="00493021">
        <w:t>One of the primary challenges in reading technical information is grappling with specialized and often intricate technical language. Technical documents, manuals, or system documentation can be filled with terminology that may be unfamiliar to non-specialists. Handling technical language requires a systematic approach, including the use of context clues, breaking down complex terms into understandable components, and seeking additional explanations when necessary. For instance, encountering acronyms like "SQL" or terms such as "algorithm" may be challenging for those less familiar with technical jargon. In this context, readers must employ strategies like referring to glossaries, contextualizing terms within the document, or seeking external explanations to ensure a comprehensive understanding of technical language.</w:t>
      </w:r>
    </w:p>
    <w:p w14:paraId="73FCE587" w14:textId="0A46F676" w:rsidR="007F5072" w:rsidRDefault="00203AD1" w:rsidP="007F5072">
      <w:pPr>
        <w:pStyle w:val="Heading3"/>
        <w:numPr>
          <w:ilvl w:val="0"/>
          <w:numId w:val="21"/>
        </w:numPr>
        <w:ind w:left="360"/>
      </w:pPr>
      <w:bookmarkStart w:id="29" w:name="_Toc160443066"/>
      <w:r w:rsidRPr="00203AD1">
        <w:t>Utilizing Additional Resources (Glossary, FAQ, etc.</w:t>
      </w:r>
      <w:r>
        <w:t>)</w:t>
      </w:r>
      <w:bookmarkEnd w:id="29"/>
    </w:p>
    <w:p w14:paraId="753C2293" w14:textId="21BC7513" w:rsidR="00493021" w:rsidRPr="00493021" w:rsidRDefault="00493021" w:rsidP="00493021">
      <w:r w:rsidRPr="00493021">
        <w:t>To overcome challenges in understanding technical information, users can leverage supplementary resources that accompany documentation. Glossaries, Frequently Asked Questions (FAQs), and other support materials often accompany technical documents and provide clarifications on terms and concepts. For example, a glossary may provide concise definitions of technical terms, while FAQs can address common queries and challenges faced by users. Effectively utilizing these additional resources not only aids in clarifying technical language but also streamlines the learning process, offering users quick references to enhance their comprehension and address specific challenges they may encounter.</w:t>
      </w:r>
    </w:p>
    <w:p w14:paraId="47FE534B" w14:textId="785DBFC6" w:rsidR="007F5072" w:rsidRPr="00CA33E1" w:rsidRDefault="00203AD1" w:rsidP="007F5072">
      <w:pPr>
        <w:pStyle w:val="Heading3"/>
        <w:numPr>
          <w:ilvl w:val="0"/>
          <w:numId w:val="21"/>
        </w:numPr>
        <w:ind w:left="360"/>
      </w:pPr>
      <w:bookmarkStart w:id="30" w:name="_Toc160443067"/>
      <w:r w:rsidRPr="00203AD1">
        <w:t>Communicating with Information Technology Professiona</w:t>
      </w:r>
      <w:r>
        <w:t>ls</w:t>
      </w:r>
      <w:bookmarkEnd w:id="30"/>
    </w:p>
    <w:p w14:paraId="16D2C875" w14:textId="78A368B7" w:rsidR="004D1A3A" w:rsidRDefault="00493021" w:rsidP="00493021">
      <w:r w:rsidRPr="00493021">
        <w:t xml:space="preserve">Establishing effective communication with Information Technology (IT) professionals is a key strategy for overcoming challenges in reading technical information. In situations where the complexity of technical content surpasses individual comprehension, seeking guidance from IT experts becomes invaluable. This </w:t>
      </w:r>
      <w:r w:rsidRPr="00493021">
        <w:lastRenderedPageBreak/>
        <w:t>communication may involve reaching out to IT support teams, system administrators, or other specialists who can provide insights, explanations, and guidance. Collaborating with IT professionals not only facilitates a deeper understanding of technical information but also fosters a collaborative environment where users can gain tailored assistance and insights based on their specific needs and challenges.</w:t>
      </w:r>
      <w:r w:rsidR="008740FF">
        <w:br w:type="page"/>
      </w:r>
    </w:p>
    <w:p w14:paraId="614DBDE3" w14:textId="42DA7E1E" w:rsidR="00B324E2" w:rsidRDefault="00AA2C7E" w:rsidP="00EB33F3">
      <w:pPr>
        <w:pStyle w:val="Heading1"/>
      </w:pPr>
      <w:bookmarkStart w:id="31" w:name="_Toc160443068"/>
      <w:r>
        <w:lastRenderedPageBreak/>
        <w:t>CHAPTER</w:t>
      </w:r>
      <w:r w:rsidR="008740FF">
        <w:t xml:space="preserve"> III </w:t>
      </w:r>
      <w:r w:rsidR="008740FF">
        <w:br/>
      </w:r>
      <w:r w:rsidR="00B324E2">
        <w:t>CONCLUSION</w:t>
      </w:r>
      <w:bookmarkEnd w:id="31"/>
    </w:p>
    <w:p w14:paraId="53639B75" w14:textId="77777777" w:rsidR="00EB33F3" w:rsidRPr="00EB33F3" w:rsidRDefault="00EB33F3" w:rsidP="00EB33F3"/>
    <w:p w14:paraId="6C48250E" w14:textId="040CFF99" w:rsidR="009A7CAA" w:rsidRDefault="009A7CAA" w:rsidP="009A7CAA">
      <w:r>
        <w:t>Proficiency in reading, understanding, and navigating technical challenges is essential in the dynamic landscape of Information Systems. It starts with grasping foundational concepts and terminologies and recognizing the pivotal role of Information Systems in organizational processes. Efficient utilization and decision-making require discerning the distinction between raw data and processed insights. Therefore, it is crucial to understand the types of information. User-centric objectives prioritize tailoring information delivery, effective querying, and integration with decision support systems to meet specific needs.</w:t>
      </w:r>
    </w:p>
    <w:p w14:paraId="26C27CCE" w14:textId="77777777" w:rsidR="009A7CAA" w:rsidRDefault="009A7CAA" w:rsidP="009A7CAA">
      <w:r>
        <w:t>Strategic reading, which includes skimming, scanning, and in-depth approaches, empowers users to optimize information consumption. Proficiency in technical language and familiarity with key concepts form the foundation for effective communication and decision-making within the technological realm of Information Systems. Navigating technical information requires handling complex language, utilizing resources, and communicating effectively with IT professionals. Strategies such as breaking down technical language, leveraging glossaries, and seeking expert guidance empower users to overcome obstacles.</w:t>
      </w:r>
    </w:p>
    <w:p w14:paraId="33FCEF5A" w14:textId="7A622E86" w:rsidR="00AA2C7E" w:rsidRDefault="009A7CAA" w:rsidP="009A7CAA">
      <w:r>
        <w:t>In conclusion, a comprehensive approach to Information Systems integrates knowledge, strategic reading, and adept navigation of technical challenges. Proficiency in clear and objective language is a strategic asset in the contemporary digital era, where information systems play a pivotal role in achieving organizational excellence</w:t>
      </w:r>
      <w:r w:rsidR="00AA2C7E">
        <w:br w:type="page"/>
      </w:r>
    </w:p>
    <w:p w14:paraId="5F2B73AE" w14:textId="7C6F9892" w:rsidR="00A55A4D" w:rsidRDefault="00AA2C7E" w:rsidP="00A55A4D">
      <w:pPr>
        <w:pStyle w:val="Heading1"/>
      </w:pPr>
      <w:bookmarkStart w:id="32" w:name="_Toc160443069"/>
      <w:r>
        <w:lastRenderedPageBreak/>
        <w:t>REFERENCES</w:t>
      </w:r>
      <w:bookmarkEnd w:id="32"/>
    </w:p>
    <w:p w14:paraId="20ED4912" w14:textId="3BF8BC00" w:rsidR="00A55A4D" w:rsidRPr="00A55A4D" w:rsidRDefault="00A55A4D" w:rsidP="00A56C8B">
      <w:pPr>
        <w:ind w:firstLine="0"/>
      </w:pPr>
    </w:p>
    <w:sdt>
      <w:sdtPr>
        <w:tag w:val="MENDELEY_BIBLIOGRAPHY"/>
        <w:id w:val="1345974705"/>
        <w:placeholder>
          <w:docPart w:val="DefaultPlaceholder_-1854013440"/>
        </w:placeholder>
      </w:sdtPr>
      <w:sdtContent>
        <w:p w14:paraId="1DB011AA" w14:textId="77777777" w:rsidR="00A56C8B" w:rsidRDefault="00A56C8B">
          <w:pPr>
            <w:autoSpaceDE w:val="0"/>
            <w:autoSpaceDN w:val="0"/>
            <w:ind w:hanging="480"/>
            <w:divId w:val="1683581910"/>
            <w:rPr>
              <w:rFonts w:eastAsia="Times New Roman"/>
              <w:szCs w:val="24"/>
            </w:rPr>
          </w:pPr>
          <w:r>
            <w:rPr>
              <w:rFonts w:eastAsia="Times New Roman"/>
            </w:rPr>
            <w:t xml:space="preserve">Abu Salim, S. W., </w:t>
          </w:r>
          <w:proofErr w:type="spellStart"/>
          <w:r>
            <w:rPr>
              <w:rFonts w:eastAsia="Times New Roman"/>
            </w:rPr>
            <w:t>Saringat</w:t>
          </w:r>
          <w:proofErr w:type="spellEnd"/>
          <w:r>
            <w:rPr>
              <w:rFonts w:eastAsia="Times New Roman"/>
            </w:rPr>
            <w:t xml:space="preserve">, M. Z., &amp; A. Mostafa, S. (2020). A Comparative Study of Data Management Systems. </w:t>
          </w:r>
          <w:r>
            <w:rPr>
              <w:rFonts w:eastAsia="Times New Roman"/>
              <w:i/>
              <w:iCs/>
            </w:rPr>
            <w:t>Journal of Soft Computing and Data Mining</w:t>
          </w:r>
          <w:r>
            <w:rPr>
              <w:rFonts w:eastAsia="Times New Roman"/>
            </w:rPr>
            <w:t xml:space="preserve">, </w:t>
          </w:r>
          <w:r>
            <w:rPr>
              <w:rFonts w:eastAsia="Times New Roman"/>
              <w:i/>
              <w:iCs/>
            </w:rPr>
            <w:t>1</w:t>
          </w:r>
          <w:r>
            <w:rPr>
              <w:rFonts w:eastAsia="Times New Roman"/>
            </w:rPr>
            <w:t>(1). https://doi.org/10.30880/jscdm.2020.01.01.002</w:t>
          </w:r>
        </w:p>
        <w:p w14:paraId="06A27B81" w14:textId="77777777" w:rsidR="00A56C8B" w:rsidRDefault="00A56C8B">
          <w:pPr>
            <w:autoSpaceDE w:val="0"/>
            <w:autoSpaceDN w:val="0"/>
            <w:ind w:hanging="480"/>
            <w:divId w:val="1443457283"/>
            <w:rPr>
              <w:rFonts w:eastAsia="Times New Roman"/>
            </w:rPr>
          </w:pPr>
          <w:r>
            <w:rPr>
              <w:rFonts w:eastAsia="Times New Roman"/>
            </w:rPr>
            <w:t xml:space="preserve">Aritonang, I. R., </w:t>
          </w:r>
          <w:proofErr w:type="spellStart"/>
          <w:r>
            <w:rPr>
              <w:rFonts w:eastAsia="Times New Roman"/>
            </w:rPr>
            <w:t>Lasmana</w:t>
          </w:r>
          <w:proofErr w:type="spellEnd"/>
          <w:r>
            <w:rPr>
              <w:rFonts w:eastAsia="Times New Roman"/>
            </w:rPr>
            <w:t xml:space="preserve">, S., &amp; Kurnia, D. (2019). THE ANALYSIS OF SKIMMING AND SCANNING TECHNIQUE TO IMPROVE STUDENTS IN TEACHING READING COMPREHENSION. </w:t>
          </w:r>
          <w:r>
            <w:rPr>
              <w:rFonts w:eastAsia="Times New Roman"/>
              <w:i/>
              <w:iCs/>
            </w:rPr>
            <w:t>PROJECT (Professional Journal of English Education)</w:t>
          </w:r>
          <w:r>
            <w:rPr>
              <w:rFonts w:eastAsia="Times New Roman"/>
            </w:rPr>
            <w:t xml:space="preserve">, </w:t>
          </w:r>
          <w:r>
            <w:rPr>
              <w:rFonts w:eastAsia="Times New Roman"/>
              <w:i/>
              <w:iCs/>
            </w:rPr>
            <w:t>1</w:t>
          </w:r>
          <w:r>
            <w:rPr>
              <w:rFonts w:eastAsia="Times New Roman"/>
            </w:rPr>
            <w:t>(2), 101. https://doi.org/10.22460/project.v1i2.p101-106</w:t>
          </w:r>
        </w:p>
        <w:p w14:paraId="2268C80D" w14:textId="77777777" w:rsidR="00A56C8B" w:rsidRDefault="00A56C8B">
          <w:pPr>
            <w:autoSpaceDE w:val="0"/>
            <w:autoSpaceDN w:val="0"/>
            <w:ind w:hanging="480"/>
            <w:divId w:val="1361007253"/>
            <w:rPr>
              <w:rFonts w:eastAsia="Times New Roman"/>
            </w:rPr>
          </w:pPr>
          <w:r>
            <w:rPr>
              <w:rFonts w:eastAsia="Times New Roman"/>
            </w:rPr>
            <w:t xml:space="preserve">Baskerville, R. L., Davison, R. M., Kaul, M., </w:t>
          </w:r>
          <w:proofErr w:type="spellStart"/>
          <w:r>
            <w:rPr>
              <w:rFonts w:eastAsia="Times New Roman"/>
            </w:rPr>
            <w:t>Malaurent</w:t>
          </w:r>
          <w:proofErr w:type="spellEnd"/>
          <w:r>
            <w:rPr>
              <w:rFonts w:eastAsia="Times New Roman"/>
            </w:rPr>
            <w:t xml:space="preserve">, J., &amp; Wong, L. H. (2022). Information systems as a nexus of information technology systems: A new view of information systems practice. </w:t>
          </w:r>
          <w:r>
            <w:rPr>
              <w:rFonts w:eastAsia="Times New Roman"/>
              <w:i/>
              <w:iCs/>
            </w:rPr>
            <w:t>Journal of Information Technology</w:t>
          </w:r>
          <w:r>
            <w:rPr>
              <w:rFonts w:eastAsia="Times New Roman"/>
            </w:rPr>
            <w:t xml:space="preserve">, </w:t>
          </w:r>
          <w:r>
            <w:rPr>
              <w:rFonts w:eastAsia="Times New Roman"/>
              <w:i/>
              <w:iCs/>
            </w:rPr>
            <w:t>37</w:t>
          </w:r>
          <w:r>
            <w:rPr>
              <w:rFonts w:eastAsia="Times New Roman"/>
            </w:rPr>
            <w:t>(4), 387–406. https://doi.org/10.1177/02683962221108757</w:t>
          </w:r>
        </w:p>
        <w:p w14:paraId="28CF5970" w14:textId="77777777" w:rsidR="00A56C8B" w:rsidRDefault="00A56C8B">
          <w:pPr>
            <w:autoSpaceDE w:val="0"/>
            <w:autoSpaceDN w:val="0"/>
            <w:ind w:hanging="480"/>
            <w:divId w:val="1695886979"/>
            <w:rPr>
              <w:rFonts w:eastAsia="Times New Roman"/>
            </w:rPr>
          </w:pPr>
          <w:proofErr w:type="spellStart"/>
          <w:r>
            <w:rPr>
              <w:rFonts w:eastAsia="Times New Roman"/>
            </w:rPr>
            <w:t>Fatmawan</w:t>
          </w:r>
          <w:proofErr w:type="spellEnd"/>
          <w:r>
            <w:rPr>
              <w:rFonts w:eastAsia="Times New Roman"/>
            </w:rPr>
            <w:t xml:space="preserve">, A. R., Dewi, N. P. A., &amp; Hita, I. P. A. D. (2023). SKIMMING AND SCANNING TECHNIQUE: IS IT EFFECTIVE FOR IMPROVING INDONESIAN STUDENTS’ READING COMPREHENSION? </w:t>
          </w:r>
          <w:r>
            <w:rPr>
              <w:rFonts w:eastAsia="Times New Roman"/>
              <w:i/>
              <w:iCs/>
            </w:rPr>
            <w:t xml:space="preserve">EDUSAINTEK: </w:t>
          </w:r>
          <w:proofErr w:type="spellStart"/>
          <w:r>
            <w:rPr>
              <w:rFonts w:eastAsia="Times New Roman"/>
              <w:i/>
              <w:iCs/>
            </w:rPr>
            <w:t>Jurnal</w:t>
          </w:r>
          <w:proofErr w:type="spellEnd"/>
          <w:r>
            <w:rPr>
              <w:rFonts w:eastAsia="Times New Roman"/>
              <w:i/>
              <w:iCs/>
            </w:rPr>
            <w:t xml:space="preserve"> Pendidikan, Sains Dan </w:t>
          </w:r>
          <w:proofErr w:type="spellStart"/>
          <w:r>
            <w:rPr>
              <w:rFonts w:eastAsia="Times New Roman"/>
              <w:i/>
              <w:iCs/>
            </w:rPr>
            <w:t>Teknologi</w:t>
          </w:r>
          <w:proofErr w:type="spellEnd"/>
          <w:r>
            <w:rPr>
              <w:rFonts w:eastAsia="Times New Roman"/>
            </w:rPr>
            <w:t xml:space="preserve">, </w:t>
          </w:r>
          <w:r>
            <w:rPr>
              <w:rFonts w:eastAsia="Times New Roman"/>
              <w:i/>
              <w:iCs/>
            </w:rPr>
            <w:t>10</w:t>
          </w:r>
          <w:r>
            <w:rPr>
              <w:rFonts w:eastAsia="Times New Roman"/>
            </w:rPr>
            <w:t>(3), 1181–1198. https://doi.org/10.47668/edusaintek.v10i3.897</w:t>
          </w:r>
        </w:p>
        <w:p w14:paraId="35A6F8CD" w14:textId="77777777" w:rsidR="00A56C8B" w:rsidRDefault="00A56C8B">
          <w:pPr>
            <w:autoSpaceDE w:val="0"/>
            <w:autoSpaceDN w:val="0"/>
            <w:ind w:hanging="480"/>
            <w:divId w:val="2076663763"/>
            <w:rPr>
              <w:rFonts w:eastAsia="Times New Roman"/>
            </w:rPr>
          </w:pPr>
          <w:r>
            <w:rPr>
              <w:rFonts w:eastAsia="Times New Roman"/>
            </w:rPr>
            <w:t xml:space="preserve">Major, C. H., Harris, M. S., &amp; Zakrajsek, T. D. (2021). Reading Strategies. In </w:t>
          </w:r>
          <w:r>
            <w:rPr>
              <w:rFonts w:eastAsia="Times New Roman"/>
              <w:i/>
              <w:iCs/>
            </w:rPr>
            <w:t>Teaching for Learning</w:t>
          </w:r>
          <w:r>
            <w:rPr>
              <w:rFonts w:eastAsia="Times New Roman"/>
            </w:rPr>
            <w:t xml:space="preserve"> (pp. 206–251). Routledge. https://doi.org/10.4324/9781003038290-5</w:t>
          </w:r>
        </w:p>
        <w:p w14:paraId="61A3A584" w14:textId="77777777" w:rsidR="00A56C8B" w:rsidRDefault="00A56C8B">
          <w:pPr>
            <w:autoSpaceDE w:val="0"/>
            <w:autoSpaceDN w:val="0"/>
            <w:ind w:hanging="480"/>
            <w:divId w:val="260140873"/>
            <w:rPr>
              <w:rFonts w:eastAsia="Times New Roman"/>
            </w:rPr>
          </w:pPr>
          <w:r>
            <w:rPr>
              <w:rFonts w:eastAsia="Times New Roman"/>
            </w:rPr>
            <w:t xml:space="preserve">Marsden, P. (2019). Data and information management. In </w:t>
          </w:r>
          <w:r>
            <w:rPr>
              <w:rFonts w:eastAsia="Times New Roman"/>
              <w:i/>
              <w:iCs/>
            </w:rPr>
            <w:t>Digital Quality Management in Construction</w:t>
          </w:r>
          <w:r>
            <w:rPr>
              <w:rFonts w:eastAsia="Times New Roman"/>
            </w:rPr>
            <w:t xml:space="preserve"> (pp. 78–88). Routledge. https://doi.org/10.1201/9780429423062-7</w:t>
          </w:r>
        </w:p>
        <w:p w14:paraId="5E119902" w14:textId="77777777" w:rsidR="00A56C8B" w:rsidRDefault="00A56C8B">
          <w:pPr>
            <w:autoSpaceDE w:val="0"/>
            <w:autoSpaceDN w:val="0"/>
            <w:ind w:hanging="480"/>
            <w:divId w:val="1090539131"/>
            <w:rPr>
              <w:rFonts w:eastAsia="Times New Roman"/>
            </w:rPr>
          </w:pPr>
          <w:r>
            <w:rPr>
              <w:rFonts w:eastAsia="Times New Roman"/>
            </w:rPr>
            <w:t xml:space="preserve">Mason, R. O., &amp; Mitroff, I. I. (1973). A Program for Research on Management Information Systems. </w:t>
          </w:r>
          <w:r>
            <w:rPr>
              <w:rFonts w:eastAsia="Times New Roman"/>
              <w:i/>
              <w:iCs/>
            </w:rPr>
            <w:t>Management Science</w:t>
          </w:r>
          <w:r>
            <w:rPr>
              <w:rFonts w:eastAsia="Times New Roman"/>
            </w:rPr>
            <w:t xml:space="preserve">, </w:t>
          </w:r>
          <w:r>
            <w:rPr>
              <w:rFonts w:eastAsia="Times New Roman"/>
              <w:i/>
              <w:iCs/>
            </w:rPr>
            <w:t>19</w:t>
          </w:r>
          <w:r>
            <w:rPr>
              <w:rFonts w:eastAsia="Times New Roman"/>
            </w:rPr>
            <w:t>(5), 475–487. https://doi.org/10.1287/mnsc.19.5.475</w:t>
          </w:r>
        </w:p>
        <w:p w14:paraId="6427DCAF" w14:textId="77777777" w:rsidR="00A56C8B" w:rsidRDefault="00A56C8B">
          <w:pPr>
            <w:autoSpaceDE w:val="0"/>
            <w:autoSpaceDN w:val="0"/>
            <w:ind w:hanging="480"/>
            <w:divId w:val="1603561762"/>
            <w:rPr>
              <w:rFonts w:eastAsia="Times New Roman"/>
            </w:rPr>
          </w:pPr>
          <w:r>
            <w:rPr>
              <w:rFonts w:eastAsia="Times New Roman"/>
            </w:rPr>
            <w:t xml:space="preserve">Mukherji, A. (2002). The evolution of information systems: their impact on organizations and structures. </w:t>
          </w:r>
          <w:r>
            <w:rPr>
              <w:rFonts w:eastAsia="Times New Roman"/>
              <w:i/>
              <w:iCs/>
            </w:rPr>
            <w:t>Management Decision</w:t>
          </w:r>
          <w:r>
            <w:rPr>
              <w:rFonts w:eastAsia="Times New Roman"/>
            </w:rPr>
            <w:t xml:space="preserve">, </w:t>
          </w:r>
          <w:r>
            <w:rPr>
              <w:rFonts w:eastAsia="Times New Roman"/>
              <w:i/>
              <w:iCs/>
            </w:rPr>
            <w:t>40</w:t>
          </w:r>
          <w:r>
            <w:rPr>
              <w:rFonts w:eastAsia="Times New Roman"/>
            </w:rPr>
            <w:t>(5), 497–507. https://doi.org/10.1108/00251740210430498</w:t>
          </w:r>
        </w:p>
        <w:p w14:paraId="684A022F" w14:textId="77777777" w:rsidR="00A56C8B" w:rsidRDefault="00A56C8B">
          <w:pPr>
            <w:autoSpaceDE w:val="0"/>
            <w:autoSpaceDN w:val="0"/>
            <w:ind w:hanging="480"/>
            <w:divId w:val="1263028577"/>
            <w:rPr>
              <w:rFonts w:eastAsia="Times New Roman"/>
            </w:rPr>
          </w:pPr>
          <w:r>
            <w:rPr>
              <w:rFonts w:eastAsia="Times New Roman"/>
            </w:rPr>
            <w:t xml:space="preserve">Nosko, A. (2021). Development of reading skills in teaching English. </w:t>
          </w:r>
          <w:r>
            <w:rPr>
              <w:rFonts w:eastAsia="Times New Roman"/>
              <w:i/>
              <w:iCs/>
            </w:rPr>
            <w:t>Pedagogy and Psychology</w:t>
          </w:r>
          <w:r>
            <w:rPr>
              <w:rFonts w:eastAsia="Times New Roman"/>
            </w:rPr>
            <w:t xml:space="preserve">, </w:t>
          </w:r>
          <w:r>
            <w:rPr>
              <w:rFonts w:eastAsia="Times New Roman"/>
              <w:i/>
              <w:iCs/>
            </w:rPr>
            <w:t>47</w:t>
          </w:r>
          <w:r>
            <w:rPr>
              <w:rFonts w:eastAsia="Times New Roman"/>
            </w:rPr>
            <w:t>(2), 204–211. https://doi.org/10.51889/2021-2.2077-6861.23</w:t>
          </w:r>
        </w:p>
        <w:p w14:paraId="7A42B264" w14:textId="77777777" w:rsidR="00A56C8B" w:rsidRDefault="00A56C8B">
          <w:pPr>
            <w:autoSpaceDE w:val="0"/>
            <w:autoSpaceDN w:val="0"/>
            <w:ind w:hanging="480"/>
            <w:divId w:val="327028575"/>
            <w:rPr>
              <w:rFonts w:eastAsia="Times New Roman"/>
            </w:rPr>
          </w:pPr>
          <w:r>
            <w:rPr>
              <w:rFonts w:eastAsia="Times New Roman"/>
            </w:rPr>
            <w:t xml:space="preserve">Rodríguez Torres, E., Gómez </w:t>
          </w:r>
          <w:proofErr w:type="spellStart"/>
          <w:r>
            <w:rPr>
              <w:rFonts w:eastAsia="Times New Roman"/>
            </w:rPr>
            <w:t>Cano</w:t>
          </w:r>
          <w:proofErr w:type="spellEnd"/>
          <w:r>
            <w:rPr>
              <w:rFonts w:eastAsia="Times New Roman"/>
            </w:rPr>
            <w:t xml:space="preserve">, C. A., &amp; Sánchez Castillo, V. (2022). Management information systems and their impact on business decision making. </w:t>
          </w:r>
          <w:r>
            <w:rPr>
              <w:rFonts w:eastAsia="Times New Roman"/>
              <w:i/>
              <w:iCs/>
            </w:rPr>
            <w:t>Data and Metadata</w:t>
          </w:r>
          <w:r>
            <w:rPr>
              <w:rFonts w:eastAsia="Times New Roman"/>
            </w:rPr>
            <w:t xml:space="preserve">, </w:t>
          </w:r>
          <w:r>
            <w:rPr>
              <w:rFonts w:eastAsia="Times New Roman"/>
              <w:i/>
              <w:iCs/>
            </w:rPr>
            <w:t>1</w:t>
          </w:r>
          <w:r>
            <w:rPr>
              <w:rFonts w:eastAsia="Times New Roman"/>
            </w:rPr>
            <w:t>, 21. https://doi.org/10.56294/dm202221</w:t>
          </w:r>
        </w:p>
        <w:p w14:paraId="6BC2A70D" w14:textId="77777777" w:rsidR="00A56C8B" w:rsidRDefault="00A56C8B">
          <w:pPr>
            <w:autoSpaceDE w:val="0"/>
            <w:autoSpaceDN w:val="0"/>
            <w:ind w:hanging="480"/>
            <w:divId w:val="1234967479"/>
            <w:rPr>
              <w:rFonts w:eastAsia="Times New Roman"/>
            </w:rPr>
          </w:pPr>
          <w:r>
            <w:rPr>
              <w:rFonts w:eastAsia="Times New Roman"/>
            </w:rPr>
            <w:lastRenderedPageBreak/>
            <w:t xml:space="preserve">Taket, A., </w:t>
          </w:r>
          <w:proofErr w:type="spellStart"/>
          <w:r>
            <w:rPr>
              <w:rFonts w:eastAsia="Times New Roman"/>
            </w:rPr>
            <w:t>Checkland</w:t>
          </w:r>
          <w:proofErr w:type="spellEnd"/>
          <w:r>
            <w:rPr>
              <w:rFonts w:eastAsia="Times New Roman"/>
            </w:rPr>
            <w:t xml:space="preserve">, P., &amp; Holwell, S. (1999). Information, </w:t>
          </w:r>
          <w:proofErr w:type="gramStart"/>
          <w:r>
            <w:rPr>
              <w:rFonts w:eastAsia="Times New Roman"/>
            </w:rPr>
            <w:t>Systems</w:t>
          </w:r>
          <w:proofErr w:type="gramEnd"/>
          <w:r>
            <w:rPr>
              <w:rFonts w:eastAsia="Times New Roman"/>
            </w:rPr>
            <w:t xml:space="preserve"> and Information Systems-Making Sense of the Field. </w:t>
          </w:r>
          <w:r>
            <w:rPr>
              <w:rFonts w:eastAsia="Times New Roman"/>
              <w:i/>
              <w:iCs/>
            </w:rPr>
            <w:t>The Journal of the Operational Research Society</w:t>
          </w:r>
          <w:r>
            <w:rPr>
              <w:rFonts w:eastAsia="Times New Roman"/>
            </w:rPr>
            <w:t xml:space="preserve">, </w:t>
          </w:r>
          <w:r>
            <w:rPr>
              <w:rFonts w:eastAsia="Times New Roman"/>
              <w:i/>
              <w:iCs/>
            </w:rPr>
            <w:t>50</w:t>
          </w:r>
          <w:r>
            <w:rPr>
              <w:rFonts w:eastAsia="Times New Roman"/>
            </w:rPr>
            <w:t>(5), 554. https://doi.org/10.2307/3010006</w:t>
          </w:r>
        </w:p>
        <w:p w14:paraId="258FA053" w14:textId="77777777" w:rsidR="00A56C8B" w:rsidRDefault="00A56C8B">
          <w:pPr>
            <w:autoSpaceDE w:val="0"/>
            <w:autoSpaceDN w:val="0"/>
            <w:ind w:hanging="480"/>
            <w:divId w:val="920791640"/>
            <w:rPr>
              <w:rFonts w:eastAsia="Times New Roman"/>
            </w:rPr>
          </w:pPr>
          <w:r>
            <w:rPr>
              <w:rFonts w:eastAsia="Times New Roman"/>
            </w:rPr>
            <w:t xml:space="preserve">Xie, X., Li, Z., Zhang, P., &amp; Zhang, G. (2019). Information Structures and Uncertainty Measures in an Incomplete Probabilistic Set-Valued Information System. </w:t>
          </w:r>
          <w:r>
            <w:rPr>
              <w:rFonts w:eastAsia="Times New Roman"/>
              <w:i/>
              <w:iCs/>
            </w:rPr>
            <w:t>IEEE Access</w:t>
          </w:r>
          <w:r>
            <w:rPr>
              <w:rFonts w:eastAsia="Times New Roman"/>
            </w:rPr>
            <w:t xml:space="preserve">, </w:t>
          </w:r>
          <w:r>
            <w:rPr>
              <w:rFonts w:eastAsia="Times New Roman"/>
              <w:i/>
              <w:iCs/>
            </w:rPr>
            <w:t>7</w:t>
          </w:r>
          <w:r>
            <w:rPr>
              <w:rFonts w:eastAsia="Times New Roman"/>
            </w:rPr>
            <w:t>, 27501–27514. https://doi.org/10.1109/ACCESS.2019.2897752</w:t>
          </w:r>
        </w:p>
        <w:p w14:paraId="12065AB6" w14:textId="77777777" w:rsidR="00A56C8B" w:rsidRDefault="00A56C8B">
          <w:pPr>
            <w:autoSpaceDE w:val="0"/>
            <w:autoSpaceDN w:val="0"/>
            <w:ind w:hanging="480"/>
            <w:divId w:val="980426541"/>
            <w:rPr>
              <w:rFonts w:eastAsia="Times New Roman"/>
            </w:rPr>
          </w:pPr>
          <w:proofErr w:type="spellStart"/>
          <w:r>
            <w:rPr>
              <w:rFonts w:eastAsia="Times New Roman"/>
            </w:rPr>
            <w:t>Zemmouchi-Ghomari</w:t>
          </w:r>
          <w:proofErr w:type="spellEnd"/>
          <w:r>
            <w:rPr>
              <w:rFonts w:eastAsia="Times New Roman"/>
            </w:rPr>
            <w:t xml:space="preserve">, L. (2022). Basic Concepts of Information Systems. In </w:t>
          </w:r>
          <w:r>
            <w:rPr>
              <w:rFonts w:eastAsia="Times New Roman"/>
              <w:i/>
              <w:iCs/>
            </w:rPr>
            <w:t>Contemporary Issues in Information Systems - A Global Perspective</w:t>
          </w:r>
          <w:r>
            <w:rPr>
              <w:rFonts w:eastAsia="Times New Roman"/>
            </w:rPr>
            <w:t xml:space="preserve">. </w:t>
          </w:r>
          <w:proofErr w:type="spellStart"/>
          <w:r>
            <w:rPr>
              <w:rFonts w:eastAsia="Times New Roman"/>
            </w:rPr>
            <w:t>IntechOpen</w:t>
          </w:r>
          <w:proofErr w:type="spellEnd"/>
          <w:r>
            <w:rPr>
              <w:rFonts w:eastAsia="Times New Roman"/>
            </w:rPr>
            <w:t>. https://doi.org/10.5772/intechopen.97644</w:t>
          </w:r>
        </w:p>
        <w:p w14:paraId="5AFD617E" w14:textId="18D2A155" w:rsidR="00A55A4D" w:rsidRPr="00FB2541" w:rsidRDefault="00A56C8B" w:rsidP="00FB2541">
          <w:pPr>
            <w:ind w:firstLine="0"/>
          </w:pPr>
          <w:r>
            <w:rPr>
              <w:rFonts w:eastAsia="Times New Roman"/>
            </w:rPr>
            <w:t> </w:t>
          </w:r>
        </w:p>
      </w:sdtContent>
    </w:sdt>
    <w:sectPr w:rsidR="00A55A4D" w:rsidRPr="00FB2541" w:rsidSect="008F432A">
      <w:footerReference w:type="default" r:id="rId12"/>
      <w:pgSz w:w="11905" w:h="16838"/>
      <w:pgMar w:top="1411" w:right="1411" w:bottom="1411" w:left="1987" w:header="720" w:footer="720"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2C7DA" w14:textId="77777777" w:rsidR="008F432A" w:rsidRDefault="008F432A">
      <w:pPr>
        <w:spacing w:line="240" w:lineRule="auto"/>
      </w:pPr>
      <w:r>
        <w:separator/>
      </w:r>
    </w:p>
  </w:endnote>
  <w:endnote w:type="continuationSeparator" w:id="0">
    <w:p w14:paraId="53FD565C" w14:textId="77777777" w:rsidR="008F432A" w:rsidRDefault="008F43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379509"/>
      <w:docPartObj>
        <w:docPartGallery w:val="Page Numbers (Bottom of Page)"/>
        <w:docPartUnique/>
      </w:docPartObj>
    </w:sdtPr>
    <w:sdtEndPr>
      <w:rPr>
        <w:noProof/>
      </w:rPr>
    </w:sdtEndPr>
    <w:sdtContent>
      <w:p w14:paraId="1F02D6C1" w14:textId="6A49870E" w:rsidR="00BF1C2D" w:rsidRDefault="00BF1C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C5C1B6" w14:textId="237A1EF8" w:rsidR="004D1A3A" w:rsidRDefault="004D1A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800525"/>
      <w:docPartObj>
        <w:docPartGallery w:val="Page Numbers (Bottom of Page)"/>
        <w:docPartUnique/>
      </w:docPartObj>
    </w:sdtPr>
    <w:sdtEndPr>
      <w:rPr>
        <w:noProof/>
      </w:rPr>
    </w:sdtEndPr>
    <w:sdtContent>
      <w:p w14:paraId="018DEC14" w14:textId="30BA62CE" w:rsidR="00BF1C2D" w:rsidRDefault="00BF1C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FE44A6" w14:textId="68C5A669" w:rsidR="004D1A3A" w:rsidRDefault="004D1A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1C8A3" w14:textId="77777777" w:rsidR="008F432A" w:rsidRDefault="008F432A">
      <w:pPr>
        <w:spacing w:line="240" w:lineRule="auto"/>
      </w:pPr>
      <w:r>
        <w:separator/>
      </w:r>
    </w:p>
  </w:footnote>
  <w:footnote w:type="continuationSeparator" w:id="0">
    <w:p w14:paraId="6B886BDA" w14:textId="77777777" w:rsidR="008F432A" w:rsidRDefault="008F43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FE9BF6"/>
    <w:multiLevelType w:val="singleLevel"/>
    <w:tmpl w:val="8DFE9BF6"/>
    <w:lvl w:ilvl="0">
      <w:start w:val="1"/>
      <w:numFmt w:val="upperLetter"/>
      <w:suff w:val="space"/>
      <w:lvlText w:val="%1."/>
      <w:lvlJc w:val="left"/>
    </w:lvl>
  </w:abstractNum>
  <w:abstractNum w:abstractNumId="1" w15:restartNumberingAfterBreak="0">
    <w:nsid w:val="F4BCBF49"/>
    <w:multiLevelType w:val="singleLevel"/>
    <w:tmpl w:val="F4BCBF49"/>
    <w:lvl w:ilvl="0">
      <w:start w:val="1"/>
      <w:numFmt w:val="upperLetter"/>
      <w:lvlText w:val="%1."/>
      <w:lvlJc w:val="left"/>
      <w:pPr>
        <w:tabs>
          <w:tab w:val="left" w:pos="425"/>
        </w:tabs>
        <w:ind w:left="425" w:hanging="425"/>
      </w:pPr>
      <w:rPr>
        <w:rFonts w:hint="default"/>
      </w:rPr>
    </w:lvl>
  </w:abstractNum>
  <w:abstractNum w:abstractNumId="2" w15:restartNumberingAfterBreak="0">
    <w:nsid w:val="F75FCC02"/>
    <w:multiLevelType w:val="singleLevel"/>
    <w:tmpl w:val="F75FCC02"/>
    <w:lvl w:ilvl="0">
      <w:start w:val="1"/>
      <w:numFmt w:val="upperLetter"/>
      <w:suff w:val="space"/>
      <w:lvlText w:val="%1."/>
      <w:lvlJc w:val="left"/>
    </w:lvl>
  </w:abstractNum>
  <w:abstractNum w:abstractNumId="3"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4"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5"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6"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7"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8"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9"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10"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11"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12"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3" w15:restartNumberingAfterBreak="0">
    <w:nsid w:val="1515051F"/>
    <w:multiLevelType w:val="multilevel"/>
    <w:tmpl w:val="48CA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E353BD"/>
    <w:multiLevelType w:val="hybridMultilevel"/>
    <w:tmpl w:val="AE9873F2"/>
    <w:lvl w:ilvl="0" w:tplc="C0DC307A">
      <w:start w:val="1"/>
      <w:numFmt w:val="decimal"/>
      <w:lvlText w:val="A.%1."/>
      <w:lvlJc w:val="left"/>
      <w:pPr>
        <w:ind w:left="1138" w:hanging="360"/>
      </w:pPr>
      <w:rPr>
        <w:rFonts w:hint="default"/>
      </w:rPr>
    </w:lvl>
    <w:lvl w:ilvl="1" w:tplc="AAF60D46">
      <w:start w:val="1"/>
      <w:numFmt w:val="lowerRoman"/>
      <w:lvlText w:val="%2."/>
      <w:lvlJc w:val="left"/>
      <w:pPr>
        <w:ind w:left="2218" w:hanging="720"/>
      </w:pPr>
      <w:rPr>
        <w:rFonts w:hint="default"/>
      </w:rPr>
    </w:lvl>
    <w:lvl w:ilvl="2" w:tplc="FA5672F8">
      <w:start w:val="1"/>
      <w:numFmt w:val="bullet"/>
      <w:lvlText w:val="-"/>
      <w:lvlJc w:val="left"/>
      <w:pPr>
        <w:ind w:left="2758" w:hanging="360"/>
      </w:pPr>
      <w:rPr>
        <w:rFonts w:ascii="Times New Roman" w:eastAsiaTheme="minorEastAsia" w:hAnsi="Times New Roman" w:cs="Times New Roman" w:hint="default"/>
      </w:rPr>
    </w:lvl>
    <w:lvl w:ilvl="3" w:tplc="3809000F" w:tentative="1">
      <w:start w:val="1"/>
      <w:numFmt w:val="decimal"/>
      <w:lvlText w:val="%4."/>
      <w:lvlJc w:val="left"/>
      <w:pPr>
        <w:ind w:left="3298" w:hanging="360"/>
      </w:pPr>
    </w:lvl>
    <w:lvl w:ilvl="4" w:tplc="38090019" w:tentative="1">
      <w:start w:val="1"/>
      <w:numFmt w:val="lowerLetter"/>
      <w:lvlText w:val="%5."/>
      <w:lvlJc w:val="left"/>
      <w:pPr>
        <w:ind w:left="4018" w:hanging="360"/>
      </w:pPr>
    </w:lvl>
    <w:lvl w:ilvl="5" w:tplc="3809001B" w:tentative="1">
      <w:start w:val="1"/>
      <w:numFmt w:val="lowerRoman"/>
      <w:lvlText w:val="%6."/>
      <w:lvlJc w:val="right"/>
      <w:pPr>
        <w:ind w:left="4738" w:hanging="180"/>
      </w:pPr>
    </w:lvl>
    <w:lvl w:ilvl="6" w:tplc="3809000F" w:tentative="1">
      <w:start w:val="1"/>
      <w:numFmt w:val="decimal"/>
      <w:lvlText w:val="%7."/>
      <w:lvlJc w:val="left"/>
      <w:pPr>
        <w:ind w:left="5458" w:hanging="360"/>
      </w:pPr>
    </w:lvl>
    <w:lvl w:ilvl="7" w:tplc="38090019" w:tentative="1">
      <w:start w:val="1"/>
      <w:numFmt w:val="lowerLetter"/>
      <w:lvlText w:val="%8."/>
      <w:lvlJc w:val="left"/>
      <w:pPr>
        <w:ind w:left="6178" w:hanging="360"/>
      </w:pPr>
    </w:lvl>
    <w:lvl w:ilvl="8" w:tplc="3809001B" w:tentative="1">
      <w:start w:val="1"/>
      <w:numFmt w:val="lowerRoman"/>
      <w:lvlText w:val="%9."/>
      <w:lvlJc w:val="right"/>
      <w:pPr>
        <w:ind w:left="6898" w:hanging="180"/>
      </w:pPr>
    </w:lvl>
  </w:abstractNum>
  <w:abstractNum w:abstractNumId="15" w15:restartNumberingAfterBreak="0">
    <w:nsid w:val="1EC35CB4"/>
    <w:multiLevelType w:val="hybridMultilevel"/>
    <w:tmpl w:val="B0BEFE9C"/>
    <w:lvl w:ilvl="0" w:tplc="56F20770">
      <w:start w:val="1"/>
      <w:numFmt w:val="decimal"/>
      <w:lvlText w:val="D.%1."/>
      <w:lvlJc w:val="left"/>
      <w:pPr>
        <w:ind w:left="1138" w:hanging="360"/>
      </w:pPr>
      <w:rPr>
        <w:rFonts w:hint="default"/>
      </w:rPr>
    </w:lvl>
    <w:lvl w:ilvl="1" w:tplc="FFFFFFFF" w:tentative="1">
      <w:start w:val="1"/>
      <w:numFmt w:val="lowerLetter"/>
      <w:lvlText w:val="%2."/>
      <w:lvlJc w:val="left"/>
      <w:pPr>
        <w:ind w:left="1858" w:hanging="360"/>
      </w:pPr>
    </w:lvl>
    <w:lvl w:ilvl="2" w:tplc="FFFFFFFF" w:tentative="1">
      <w:start w:val="1"/>
      <w:numFmt w:val="lowerRoman"/>
      <w:lvlText w:val="%3."/>
      <w:lvlJc w:val="right"/>
      <w:pPr>
        <w:ind w:left="2578" w:hanging="180"/>
      </w:pPr>
    </w:lvl>
    <w:lvl w:ilvl="3" w:tplc="FFFFFFFF" w:tentative="1">
      <w:start w:val="1"/>
      <w:numFmt w:val="decimal"/>
      <w:lvlText w:val="%4."/>
      <w:lvlJc w:val="left"/>
      <w:pPr>
        <w:ind w:left="3298" w:hanging="360"/>
      </w:pPr>
    </w:lvl>
    <w:lvl w:ilvl="4" w:tplc="FFFFFFFF" w:tentative="1">
      <w:start w:val="1"/>
      <w:numFmt w:val="lowerLetter"/>
      <w:lvlText w:val="%5."/>
      <w:lvlJc w:val="left"/>
      <w:pPr>
        <w:ind w:left="4018" w:hanging="360"/>
      </w:pPr>
    </w:lvl>
    <w:lvl w:ilvl="5" w:tplc="FFFFFFFF" w:tentative="1">
      <w:start w:val="1"/>
      <w:numFmt w:val="lowerRoman"/>
      <w:lvlText w:val="%6."/>
      <w:lvlJc w:val="right"/>
      <w:pPr>
        <w:ind w:left="4738" w:hanging="180"/>
      </w:pPr>
    </w:lvl>
    <w:lvl w:ilvl="6" w:tplc="FFFFFFFF" w:tentative="1">
      <w:start w:val="1"/>
      <w:numFmt w:val="decimal"/>
      <w:lvlText w:val="%7."/>
      <w:lvlJc w:val="left"/>
      <w:pPr>
        <w:ind w:left="5458" w:hanging="360"/>
      </w:pPr>
    </w:lvl>
    <w:lvl w:ilvl="7" w:tplc="FFFFFFFF" w:tentative="1">
      <w:start w:val="1"/>
      <w:numFmt w:val="lowerLetter"/>
      <w:lvlText w:val="%8."/>
      <w:lvlJc w:val="left"/>
      <w:pPr>
        <w:ind w:left="6178" w:hanging="360"/>
      </w:pPr>
    </w:lvl>
    <w:lvl w:ilvl="8" w:tplc="FFFFFFFF" w:tentative="1">
      <w:start w:val="1"/>
      <w:numFmt w:val="lowerRoman"/>
      <w:lvlText w:val="%9."/>
      <w:lvlJc w:val="right"/>
      <w:pPr>
        <w:ind w:left="6898" w:hanging="180"/>
      </w:pPr>
    </w:lvl>
  </w:abstractNum>
  <w:abstractNum w:abstractNumId="16" w15:restartNumberingAfterBreak="0">
    <w:nsid w:val="2645660A"/>
    <w:multiLevelType w:val="hybridMultilevel"/>
    <w:tmpl w:val="11680482"/>
    <w:lvl w:ilvl="0" w:tplc="93A0D6CA">
      <w:start w:val="1"/>
      <w:numFmt w:val="decimal"/>
      <w:lvlText w:val="E.%1."/>
      <w:lvlJc w:val="left"/>
      <w:pPr>
        <w:ind w:left="1138" w:hanging="360"/>
      </w:pPr>
      <w:rPr>
        <w:rFonts w:hint="default"/>
      </w:rPr>
    </w:lvl>
    <w:lvl w:ilvl="1" w:tplc="FFFFFFFF" w:tentative="1">
      <w:start w:val="1"/>
      <w:numFmt w:val="lowerLetter"/>
      <w:lvlText w:val="%2."/>
      <w:lvlJc w:val="left"/>
      <w:pPr>
        <w:ind w:left="1858" w:hanging="360"/>
      </w:pPr>
    </w:lvl>
    <w:lvl w:ilvl="2" w:tplc="FFFFFFFF" w:tentative="1">
      <w:start w:val="1"/>
      <w:numFmt w:val="lowerRoman"/>
      <w:lvlText w:val="%3."/>
      <w:lvlJc w:val="right"/>
      <w:pPr>
        <w:ind w:left="2578" w:hanging="180"/>
      </w:pPr>
    </w:lvl>
    <w:lvl w:ilvl="3" w:tplc="FFFFFFFF" w:tentative="1">
      <w:start w:val="1"/>
      <w:numFmt w:val="decimal"/>
      <w:lvlText w:val="%4."/>
      <w:lvlJc w:val="left"/>
      <w:pPr>
        <w:ind w:left="3298" w:hanging="360"/>
      </w:pPr>
    </w:lvl>
    <w:lvl w:ilvl="4" w:tplc="FFFFFFFF" w:tentative="1">
      <w:start w:val="1"/>
      <w:numFmt w:val="lowerLetter"/>
      <w:lvlText w:val="%5."/>
      <w:lvlJc w:val="left"/>
      <w:pPr>
        <w:ind w:left="4018" w:hanging="360"/>
      </w:pPr>
    </w:lvl>
    <w:lvl w:ilvl="5" w:tplc="FFFFFFFF" w:tentative="1">
      <w:start w:val="1"/>
      <w:numFmt w:val="lowerRoman"/>
      <w:lvlText w:val="%6."/>
      <w:lvlJc w:val="right"/>
      <w:pPr>
        <w:ind w:left="4738" w:hanging="180"/>
      </w:pPr>
    </w:lvl>
    <w:lvl w:ilvl="6" w:tplc="FFFFFFFF" w:tentative="1">
      <w:start w:val="1"/>
      <w:numFmt w:val="decimal"/>
      <w:lvlText w:val="%7."/>
      <w:lvlJc w:val="left"/>
      <w:pPr>
        <w:ind w:left="5458" w:hanging="360"/>
      </w:pPr>
    </w:lvl>
    <w:lvl w:ilvl="7" w:tplc="FFFFFFFF" w:tentative="1">
      <w:start w:val="1"/>
      <w:numFmt w:val="lowerLetter"/>
      <w:lvlText w:val="%8."/>
      <w:lvlJc w:val="left"/>
      <w:pPr>
        <w:ind w:left="6178" w:hanging="360"/>
      </w:pPr>
    </w:lvl>
    <w:lvl w:ilvl="8" w:tplc="FFFFFFFF" w:tentative="1">
      <w:start w:val="1"/>
      <w:numFmt w:val="lowerRoman"/>
      <w:lvlText w:val="%9."/>
      <w:lvlJc w:val="right"/>
      <w:pPr>
        <w:ind w:left="6898" w:hanging="180"/>
      </w:pPr>
    </w:lvl>
  </w:abstractNum>
  <w:abstractNum w:abstractNumId="17" w15:restartNumberingAfterBreak="0">
    <w:nsid w:val="27546975"/>
    <w:multiLevelType w:val="hybridMultilevel"/>
    <w:tmpl w:val="072C8CAA"/>
    <w:lvl w:ilvl="0" w:tplc="38090001">
      <w:start w:val="1"/>
      <w:numFmt w:val="bullet"/>
      <w:lvlText w:val=""/>
      <w:lvlJc w:val="left"/>
      <w:pPr>
        <w:ind w:left="1138" w:hanging="360"/>
      </w:pPr>
      <w:rPr>
        <w:rFonts w:ascii="Symbol" w:hAnsi="Symbol" w:hint="default"/>
      </w:rPr>
    </w:lvl>
    <w:lvl w:ilvl="1" w:tplc="38090003" w:tentative="1">
      <w:start w:val="1"/>
      <w:numFmt w:val="bullet"/>
      <w:lvlText w:val="o"/>
      <w:lvlJc w:val="left"/>
      <w:pPr>
        <w:ind w:left="1858" w:hanging="360"/>
      </w:pPr>
      <w:rPr>
        <w:rFonts w:ascii="Courier New" w:hAnsi="Courier New" w:cs="Courier New" w:hint="default"/>
      </w:rPr>
    </w:lvl>
    <w:lvl w:ilvl="2" w:tplc="38090005" w:tentative="1">
      <w:start w:val="1"/>
      <w:numFmt w:val="bullet"/>
      <w:lvlText w:val=""/>
      <w:lvlJc w:val="left"/>
      <w:pPr>
        <w:ind w:left="2578" w:hanging="360"/>
      </w:pPr>
      <w:rPr>
        <w:rFonts w:ascii="Wingdings" w:hAnsi="Wingdings" w:hint="default"/>
      </w:rPr>
    </w:lvl>
    <w:lvl w:ilvl="3" w:tplc="38090001" w:tentative="1">
      <w:start w:val="1"/>
      <w:numFmt w:val="bullet"/>
      <w:lvlText w:val=""/>
      <w:lvlJc w:val="left"/>
      <w:pPr>
        <w:ind w:left="3298" w:hanging="360"/>
      </w:pPr>
      <w:rPr>
        <w:rFonts w:ascii="Symbol" w:hAnsi="Symbol" w:hint="default"/>
      </w:rPr>
    </w:lvl>
    <w:lvl w:ilvl="4" w:tplc="38090003" w:tentative="1">
      <w:start w:val="1"/>
      <w:numFmt w:val="bullet"/>
      <w:lvlText w:val="o"/>
      <w:lvlJc w:val="left"/>
      <w:pPr>
        <w:ind w:left="4018" w:hanging="360"/>
      </w:pPr>
      <w:rPr>
        <w:rFonts w:ascii="Courier New" w:hAnsi="Courier New" w:cs="Courier New" w:hint="default"/>
      </w:rPr>
    </w:lvl>
    <w:lvl w:ilvl="5" w:tplc="38090005" w:tentative="1">
      <w:start w:val="1"/>
      <w:numFmt w:val="bullet"/>
      <w:lvlText w:val=""/>
      <w:lvlJc w:val="left"/>
      <w:pPr>
        <w:ind w:left="4738" w:hanging="360"/>
      </w:pPr>
      <w:rPr>
        <w:rFonts w:ascii="Wingdings" w:hAnsi="Wingdings" w:hint="default"/>
      </w:rPr>
    </w:lvl>
    <w:lvl w:ilvl="6" w:tplc="38090001" w:tentative="1">
      <w:start w:val="1"/>
      <w:numFmt w:val="bullet"/>
      <w:lvlText w:val=""/>
      <w:lvlJc w:val="left"/>
      <w:pPr>
        <w:ind w:left="5458" w:hanging="360"/>
      </w:pPr>
      <w:rPr>
        <w:rFonts w:ascii="Symbol" w:hAnsi="Symbol" w:hint="default"/>
      </w:rPr>
    </w:lvl>
    <w:lvl w:ilvl="7" w:tplc="38090003" w:tentative="1">
      <w:start w:val="1"/>
      <w:numFmt w:val="bullet"/>
      <w:lvlText w:val="o"/>
      <w:lvlJc w:val="left"/>
      <w:pPr>
        <w:ind w:left="6178" w:hanging="360"/>
      </w:pPr>
      <w:rPr>
        <w:rFonts w:ascii="Courier New" w:hAnsi="Courier New" w:cs="Courier New" w:hint="default"/>
      </w:rPr>
    </w:lvl>
    <w:lvl w:ilvl="8" w:tplc="38090005" w:tentative="1">
      <w:start w:val="1"/>
      <w:numFmt w:val="bullet"/>
      <w:lvlText w:val=""/>
      <w:lvlJc w:val="left"/>
      <w:pPr>
        <w:ind w:left="6898" w:hanging="360"/>
      </w:pPr>
      <w:rPr>
        <w:rFonts w:ascii="Wingdings" w:hAnsi="Wingdings" w:hint="default"/>
      </w:rPr>
    </w:lvl>
  </w:abstractNum>
  <w:abstractNum w:abstractNumId="18" w15:restartNumberingAfterBreak="0">
    <w:nsid w:val="3E6E36B2"/>
    <w:multiLevelType w:val="hybridMultilevel"/>
    <w:tmpl w:val="078E0FAE"/>
    <w:lvl w:ilvl="0" w:tplc="38090001">
      <w:start w:val="1"/>
      <w:numFmt w:val="bullet"/>
      <w:lvlText w:val=""/>
      <w:lvlJc w:val="left"/>
      <w:pPr>
        <w:ind w:left="1138" w:hanging="360"/>
      </w:pPr>
      <w:rPr>
        <w:rFonts w:ascii="Symbol" w:hAnsi="Symbol" w:hint="default"/>
      </w:rPr>
    </w:lvl>
    <w:lvl w:ilvl="1" w:tplc="38090003" w:tentative="1">
      <w:start w:val="1"/>
      <w:numFmt w:val="bullet"/>
      <w:lvlText w:val="o"/>
      <w:lvlJc w:val="left"/>
      <w:pPr>
        <w:ind w:left="1858" w:hanging="360"/>
      </w:pPr>
      <w:rPr>
        <w:rFonts w:ascii="Courier New" w:hAnsi="Courier New" w:cs="Courier New" w:hint="default"/>
      </w:rPr>
    </w:lvl>
    <w:lvl w:ilvl="2" w:tplc="38090005" w:tentative="1">
      <w:start w:val="1"/>
      <w:numFmt w:val="bullet"/>
      <w:lvlText w:val=""/>
      <w:lvlJc w:val="left"/>
      <w:pPr>
        <w:ind w:left="2578" w:hanging="360"/>
      </w:pPr>
      <w:rPr>
        <w:rFonts w:ascii="Wingdings" w:hAnsi="Wingdings" w:hint="default"/>
      </w:rPr>
    </w:lvl>
    <w:lvl w:ilvl="3" w:tplc="38090001" w:tentative="1">
      <w:start w:val="1"/>
      <w:numFmt w:val="bullet"/>
      <w:lvlText w:val=""/>
      <w:lvlJc w:val="left"/>
      <w:pPr>
        <w:ind w:left="3298" w:hanging="360"/>
      </w:pPr>
      <w:rPr>
        <w:rFonts w:ascii="Symbol" w:hAnsi="Symbol" w:hint="default"/>
      </w:rPr>
    </w:lvl>
    <w:lvl w:ilvl="4" w:tplc="38090003" w:tentative="1">
      <w:start w:val="1"/>
      <w:numFmt w:val="bullet"/>
      <w:lvlText w:val="o"/>
      <w:lvlJc w:val="left"/>
      <w:pPr>
        <w:ind w:left="4018" w:hanging="360"/>
      </w:pPr>
      <w:rPr>
        <w:rFonts w:ascii="Courier New" w:hAnsi="Courier New" w:cs="Courier New" w:hint="default"/>
      </w:rPr>
    </w:lvl>
    <w:lvl w:ilvl="5" w:tplc="38090005" w:tentative="1">
      <w:start w:val="1"/>
      <w:numFmt w:val="bullet"/>
      <w:lvlText w:val=""/>
      <w:lvlJc w:val="left"/>
      <w:pPr>
        <w:ind w:left="4738" w:hanging="360"/>
      </w:pPr>
      <w:rPr>
        <w:rFonts w:ascii="Wingdings" w:hAnsi="Wingdings" w:hint="default"/>
      </w:rPr>
    </w:lvl>
    <w:lvl w:ilvl="6" w:tplc="38090001" w:tentative="1">
      <w:start w:val="1"/>
      <w:numFmt w:val="bullet"/>
      <w:lvlText w:val=""/>
      <w:lvlJc w:val="left"/>
      <w:pPr>
        <w:ind w:left="5458" w:hanging="360"/>
      </w:pPr>
      <w:rPr>
        <w:rFonts w:ascii="Symbol" w:hAnsi="Symbol" w:hint="default"/>
      </w:rPr>
    </w:lvl>
    <w:lvl w:ilvl="7" w:tplc="38090003" w:tentative="1">
      <w:start w:val="1"/>
      <w:numFmt w:val="bullet"/>
      <w:lvlText w:val="o"/>
      <w:lvlJc w:val="left"/>
      <w:pPr>
        <w:ind w:left="6178" w:hanging="360"/>
      </w:pPr>
      <w:rPr>
        <w:rFonts w:ascii="Courier New" w:hAnsi="Courier New" w:cs="Courier New" w:hint="default"/>
      </w:rPr>
    </w:lvl>
    <w:lvl w:ilvl="8" w:tplc="38090005" w:tentative="1">
      <w:start w:val="1"/>
      <w:numFmt w:val="bullet"/>
      <w:lvlText w:val=""/>
      <w:lvlJc w:val="left"/>
      <w:pPr>
        <w:ind w:left="6898" w:hanging="360"/>
      </w:pPr>
      <w:rPr>
        <w:rFonts w:ascii="Wingdings" w:hAnsi="Wingdings" w:hint="default"/>
      </w:rPr>
    </w:lvl>
  </w:abstractNum>
  <w:abstractNum w:abstractNumId="19" w15:restartNumberingAfterBreak="0">
    <w:nsid w:val="44897281"/>
    <w:multiLevelType w:val="hybridMultilevel"/>
    <w:tmpl w:val="07A235E4"/>
    <w:lvl w:ilvl="0" w:tplc="38090001">
      <w:start w:val="1"/>
      <w:numFmt w:val="bullet"/>
      <w:lvlText w:val=""/>
      <w:lvlJc w:val="left"/>
      <w:pPr>
        <w:ind w:left="1138" w:hanging="360"/>
      </w:pPr>
      <w:rPr>
        <w:rFonts w:ascii="Symbol" w:hAnsi="Symbol" w:hint="default"/>
      </w:rPr>
    </w:lvl>
    <w:lvl w:ilvl="1" w:tplc="38090003">
      <w:start w:val="1"/>
      <w:numFmt w:val="bullet"/>
      <w:lvlText w:val="o"/>
      <w:lvlJc w:val="left"/>
      <w:pPr>
        <w:ind w:left="1858" w:hanging="360"/>
      </w:pPr>
      <w:rPr>
        <w:rFonts w:ascii="Courier New" w:hAnsi="Courier New" w:cs="Courier New" w:hint="default"/>
      </w:rPr>
    </w:lvl>
    <w:lvl w:ilvl="2" w:tplc="38090005" w:tentative="1">
      <w:start w:val="1"/>
      <w:numFmt w:val="bullet"/>
      <w:lvlText w:val=""/>
      <w:lvlJc w:val="left"/>
      <w:pPr>
        <w:ind w:left="2578" w:hanging="360"/>
      </w:pPr>
      <w:rPr>
        <w:rFonts w:ascii="Wingdings" w:hAnsi="Wingdings" w:hint="default"/>
      </w:rPr>
    </w:lvl>
    <w:lvl w:ilvl="3" w:tplc="38090001" w:tentative="1">
      <w:start w:val="1"/>
      <w:numFmt w:val="bullet"/>
      <w:lvlText w:val=""/>
      <w:lvlJc w:val="left"/>
      <w:pPr>
        <w:ind w:left="3298" w:hanging="360"/>
      </w:pPr>
      <w:rPr>
        <w:rFonts w:ascii="Symbol" w:hAnsi="Symbol" w:hint="default"/>
      </w:rPr>
    </w:lvl>
    <w:lvl w:ilvl="4" w:tplc="38090003" w:tentative="1">
      <w:start w:val="1"/>
      <w:numFmt w:val="bullet"/>
      <w:lvlText w:val="o"/>
      <w:lvlJc w:val="left"/>
      <w:pPr>
        <w:ind w:left="4018" w:hanging="360"/>
      </w:pPr>
      <w:rPr>
        <w:rFonts w:ascii="Courier New" w:hAnsi="Courier New" w:cs="Courier New" w:hint="default"/>
      </w:rPr>
    </w:lvl>
    <w:lvl w:ilvl="5" w:tplc="38090005" w:tentative="1">
      <w:start w:val="1"/>
      <w:numFmt w:val="bullet"/>
      <w:lvlText w:val=""/>
      <w:lvlJc w:val="left"/>
      <w:pPr>
        <w:ind w:left="4738" w:hanging="360"/>
      </w:pPr>
      <w:rPr>
        <w:rFonts w:ascii="Wingdings" w:hAnsi="Wingdings" w:hint="default"/>
      </w:rPr>
    </w:lvl>
    <w:lvl w:ilvl="6" w:tplc="38090001" w:tentative="1">
      <w:start w:val="1"/>
      <w:numFmt w:val="bullet"/>
      <w:lvlText w:val=""/>
      <w:lvlJc w:val="left"/>
      <w:pPr>
        <w:ind w:left="5458" w:hanging="360"/>
      </w:pPr>
      <w:rPr>
        <w:rFonts w:ascii="Symbol" w:hAnsi="Symbol" w:hint="default"/>
      </w:rPr>
    </w:lvl>
    <w:lvl w:ilvl="7" w:tplc="38090003" w:tentative="1">
      <w:start w:val="1"/>
      <w:numFmt w:val="bullet"/>
      <w:lvlText w:val="o"/>
      <w:lvlJc w:val="left"/>
      <w:pPr>
        <w:ind w:left="6178" w:hanging="360"/>
      </w:pPr>
      <w:rPr>
        <w:rFonts w:ascii="Courier New" w:hAnsi="Courier New" w:cs="Courier New" w:hint="default"/>
      </w:rPr>
    </w:lvl>
    <w:lvl w:ilvl="8" w:tplc="38090005" w:tentative="1">
      <w:start w:val="1"/>
      <w:numFmt w:val="bullet"/>
      <w:lvlText w:val=""/>
      <w:lvlJc w:val="left"/>
      <w:pPr>
        <w:ind w:left="6898" w:hanging="360"/>
      </w:pPr>
      <w:rPr>
        <w:rFonts w:ascii="Wingdings" w:hAnsi="Wingdings" w:hint="default"/>
      </w:rPr>
    </w:lvl>
  </w:abstractNum>
  <w:abstractNum w:abstractNumId="20" w15:restartNumberingAfterBreak="0">
    <w:nsid w:val="4CBB6614"/>
    <w:multiLevelType w:val="hybridMultilevel"/>
    <w:tmpl w:val="46A0EB3C"/>
    <w:lvl w:ilvl="0" w:tplc="38090001">
      <w:start w:val="1"/>
      <w:numFmt w:val="bullet"/>
      <w:lvlText w:val=""/>
      <w:lvlJc w:val="left"/>
      <w:pPr>
        <w:ind w:left="720" w:hanging="360"/>
      </w:pPr>
      <w:rPr>
        <w:rFonts w:ascii="Symbol" w:hAnsi="Symbol" w:hint="default"/>
      </w:rPr>
    </w:lvl>
    <w:lvl w:ilvl="1" w:tplc="38090001">
      <w:start w:val="1"/>
      <w:numFmt w:val="bullet"/>
      <w:lvlText w:val=""/>
      <w:lvlJc w:val="left"/>
      <w:pPr>
        <w:ind w:left="1440" w:hanging="360"/>
      </w:pPr>
      <w:rPr>
        <w:rFonts w:ascii="Symbol" w:hAnsi="Symbol"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EFB3E26"/>
    <w:multiLevelType w:val="hybridMultilevel"/>
    <w:tmpl w:val="D9146C14"/>
    <w:lvl w:ilvl="0" w:tplc="10A85B0E">
      <w:start w:val="1"/>
      <w:numFmt w:val="decimal"/>
      <w:lvlText w:val="A.%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F2C0451"/>
    <w:multiLevelType w:val="hybridMultilevel"/>
    <w:tmpl w:val="9572CB66"/>
    <w:lvl w:ilvl="0" w:tplc="38090001">
      <w:start w:val="1"/>
      <w:numFmt w:val="bullet"/>
      <w:lvlText w:val=""/>
      <w:lvlJc w:val="left"/>
      <w:pPr>
        <w:ind w:left="720" w:hanging="360"/>
      </w:pPr>
      <w:rPr>
        <w:rFonts w:ascii="Symbol" w:hAnsi="Symbol" w:hint="default"/>
      </w:rPr>
    </w:lvl>
    <w:lvl w:ilvl="1" w:tplc="38090001">
      <w:start w:val="1"/>
      <w:numFmt w:val="bullet"/>
      <w:lvlText w:val=""/>
      <w:lvlJc w:val="left"/>
      <w:pPr>
        <w:ind w:left="1138" w:hanging="360"/>
      </w:pPr>
      <w:rPr>
        <w:rFonts w:ascii="Symbol" w:hAnsi="Symbol"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637711F6"/>
    <w:multiLevelType w:val="hybridMultilevel"/>
    <w:tmpl w:val="E9840E7C"/>
    <w:lvl w:ilvl="0" w:tplc="B8F88DD8">
      <w:start w:val="1"/>
      <w:numFmt w:val="decimal"/>
      <w:lvlText w:val="C.%1."/>
      <w:lvlJc w:val="left"/>
      <w:pPr>
        <w:ind w:left="1138" w:hanging="360"/>
      </w:pPr>
      <w:rPr>
        <w:rFonts w:hint="default"/>
      </w:rPr>
    </w:lvl>
    <w:lvl w:ilvl="1" w:tplc="FFFFFFFF" w:tentative="1">
      <w:start w:val="1"/>
      <w:numFmt w:val="lowerLetter"/>
      <w:lvlText w:val="%2."/>
      <w:lvlJc w:val="left"/>
      <w:pPr>
        <w:ind w:left="1858" w:hanging="360"/>
      </w:pPr>
    </w:lvl>
    <w:lvl w:ilvl="2" w:tplc="FFFFFFFF" w:tentative="1">
      <w:start w:val="1"/>
      <w:numFmt w:val="lowerRoman"/>
      <w:lvlText w:val="%3."/>
      <w:lvlJc w:val="right"/>
      <w:pPr>
        <w:ind w:left="2578" w:hanging="180"/>
      </w:pPr>
    </w:lvl>
    <w:lvl w:ilvl="3" w:tplc="FFFFFFFF" w:tentative="1">
      <w:start w:val="1"/>
      <w:numFmt w:val="decimal"/>
      <w:lvlText w:val="%4."/>
      <w:lvlJc w:val="left"/>
      <w:pPr>
        <w:ind w:left="3298" w:hanging="360"/>
      </w:pPr>
    </w:lvl>
    <w:lvl w:ilvl="4" w:tplc="FFFFFFFF" w:tentative="1">
      <w:start w:val="1"/>
      <w:numFmt w:val="lowerLetter"/>
      <w:lvlText w:val="%5."/>
      <w:lvlJc w:val="left"/>
      <w:pPr>
        <w:ind w:left="4018" w:hanging="360"/>
      </w:pPr>
    </w:lvl>
    <w:lvl w:ilvl="5" w:tplc="FFFFFFFF" w:tentative="1">
      <w:start w:val="1"/>
      <w:numFmt w:val="lowerRoman"/>
      <w:lvlText w:val="%6."/>
      <w:lvlJc w:val="right"/>
      <w:pPr>
        <w:ind w:left="4738" w:hanging="180"/>
      </w:pPr>
    </w:lvl>
    <w:lvl w:ilvl="6" w:tplc="FFFFFFFF" w:tentative="1">
      <w:start w:val="1"/>
      <w:numFmt w:val="decimal"/>
      <w:lvlText w:val="%7."/>
      <w:lvlJc w:val="left"/>
      <w:pPr>
        <w:ind w:left="5458" w:hanging="360"/>
      </w:pPr>
    </w:lvl>
    <w:lvl w:ilvl="7" w:tplc="FFFFFFFF" w:tentative="1">
      <w:start w:val="1"/>
      <w:numFmt w:val="lowerLetter"/>
      <w:lvlText w:val="%8."/>
      <w:lvlJc w:val="left"/>
      <w:pPr>
        <w:ind w:left="6178" w:hanging="360"/>
      </w:pPr>
    </w:lvl>
    <w:lvl w:ilvl="8" w:tplc="FFFFFFFF" w:tentative="1">
      <w:start w:val="1"/>
      <w:numFmt w:val="lowerRoman"/>
      <w:lvlText w:val="%9."/>
      <w:lvlJc w:val="right"/>
      <w:pPr>
        <w:ind w:left="6898" w:hanging="180"/>
      </w:pPr>
    </w:lvl>
  </w:abstractNum>
  <w:abstractNum w:abstractNumId="24" w15:restartNumberingAfterBreak="0">
    <w:nsid w:val="6EEA4FF6"/>
    <w:multiLevelType w:val="hybridMultilevel"/>
    <w:tmpl w:val="07FEFFF2"/>
    <w:lvl w:ilvl="0" w:tplc="631CC6FE">
      <w:start w:val="1"/>
      <w:numFmt w:val="decimal"/>
      <w:lvlText w:val="B.%1."/>
      <w:lvlJc w:val="left"/>
      <w:pPr>
        <w:ind w:left="1138" w:hanging="360"/>
      </w:pPr>
      <w:rPr>
        <w:rFonts w:hint="default"/>
      </w:rPr>
    </w:lvl>
    <w:lvl w:ilvl="1" w:tplc="FFFFFFFF" w:tentative="1">
      <w:start w:val="1"/>
      <w:numFmt w:val="lowerLetter"/>
      <w:lvlText w:val="%2."/>
      <w:lvlJc w:val="left"/>
      <w:pPr>
        <w:ind w:left="1858" w:hanging="360"/>
      </w:pPr>
    </w:lvl>
    <w:lvl w:ilvl="2" w:tplc="FFFFFFFF" w:tentative="1">
      <w:start w:val="1"/>
      <w:numFmt w:val="lowerRoman"/>
      <w:lvlText w:val="%3."/>
      <w:lvlJc w:val="right"/>
      <w:pPr>
        <w:ind w:left="2578" w:hanging="180"/>
      </w:pPr>
    </w:lvl>
    <w:lvl w:ilvl="3" w:tplc="FFFFFFFF" w:tentative="1">
      <w:start w:val="1"/>
      <w:numFmt w:val="decimal"/>
      <w:lvlText w:val="%4."/>
      <w:lvlJc w:val="left"/>
      <w:pPr>
        <w:ind w:left="3298" w:hanging="360"/>
      </w:pPr>
    </w:lvl>
    <w:lvl w:ilvl="4" w:tplc="FFFFFFFF" w:tentative="1">
      <w:start w:val="1"/>
      <w:numFmt w:val="lowerLetter"/>
      <w:lvlText w:val="%5."/>
      <w:lvlJc w:val="left"/>
      <w:pPr>
        <w:ind w:left="4018" w:hanging="360"/>
      </w:pPr>
    </w:lvl>
    <w:lvl w:ilvl="5" w:tplc="FFFFFFFF" w:tentative="1">
      <w:start w:val="1"/>
      <w:numFmt w:val="lowerRoman"/>
      <w:lvlText w:val="%6."/>
      <w:lvlJc w:val="right"/>
      <w:pPr>
        <w:ind w:left="4738" w:hanging="180"/>
      </w:pPr>
    </w:lvl>
    <w:lvl w:ilvl="6" w:tplc="FFFFFFFF" w:tentative="1">
      <w:start w:val="1"/>
      <w:numFmt w:val="decimal"/>
      <w:lvlText w:val="%7."/>
      <w:lvlJc w:val="left"/>
      <w:pPr>
        <w:ind w:left="5458" w:hanging="360"/>
      </w:pPr>
    </w:lvl>
    <w:lvl w:ilvl="7" w:tplc="FFFFFFFF" w:tentative="1">
      <w:start w:val="1"/>
      <w:numFmt w:val="lowerLetter"/>
      <w:lvlText w:val="%8."/>
      <w:lvlJc w:val="left"/>
      <w:pPr>
        <w:ind w:left="6178" w:hanging="360"/>
      </w:pPr>
    </w:lvl>
    <w:lvl w:ilvl="8" w:tplc="FFFFFFFF" w:tentative="1">
      <w:start w:val="1"/>
      <w:numFmt w:val="lowerRoman"/>
      <w:lvlText w:val="%9."/>
      <w:lvlJc w:val="right"/>
      <w:pPr>
        <w:ind w:left="6898" w:hanging="180"/>
      </w:pPr>
    </w:lvl>
  </w:abstractNum>
  <w:abstractNum w:abstractNumId="25" w15:restartNumberingAfterBreak="0">
    <w:nsid w:val="71A815E8"/>
    <w:multiLevelType w:val="hybridMultilevel"/>
    <w:tmpl w:val="350A2BAE"/>
    <w:lvl w:ilvl="0" w:tplc="60B6B122">
      <w:start w:val="1"/>
      <w:numFmt w:val="decimal"/>
      <w:lvlText w:val="F.%1."/>
      <w:lvlJc w:val="left"/>
      <w:pPr>
        <w:ind w:left="1138" w:hanging="360"/>
      </w:pPr>
      <w:rPr>
        <w:rFonts w:hint="default"/>
      </w:rPr>
    </w:lvl>
    <w:lvl w:ilvl="1" w:tplc="FFFFFFFF" w:tentative="1">
      <w:start w:val="1"/>
      <w:numFmt w:val="lowerLetter"/>
      <w:lvlText w:val="%2."/>
      <w:lvlJc w:val="left"/>
      <w:pPr>
        <w:ind w:left="1858" w:hanging="360"/>
      </w:pPr>
    </w:lvl>
    <w:lvl w:ilvl="2" w:tplc="FFFFFFFF" w:tentative="1">
      <w:start w:val="1"/>
      <w:numFmt w:val="lowerRoman"/>
      <w:lvlText w:val="%3."/>
      <w:lvlJc w:val="right"/>
      <w:pPr>
        <w:ind w:left="2578" w:hanging="180"/>
      </w:pPr>
    </w:lvl>
    <w:lvl w:ilvl="3" w:tplc="FFFFFFFF" w:tentative="1">
      <w:start w:val="1"/>
      <w:numFmt w:val="decimal"/>
      <w:lvlText w:val="%4."/>
      <w:lvlJc w:val="left"/>
      <w:pPr>
        <w:ind w:left="3298" w:hanging="360"/>
      </w:pPr>
    </w:lvl>
    <w:lvl w:ilvl="4" w:tplc="FFFFFFFF" w:tentative="1">
      <w:start w:val="1"/>
      <w:numFmt w:val="lowerLetter"/>
      <w:lvlText w:val="%5."/>
      <w:lvlJc w:val="left"/>
      <w:pPr>
        <w:ind w:left="4018" w:hanging="360"/>
      </w:pPr>
    </w:lvl>
    <w:lvl w:ilvl="5" w:tplc="FFFFFFFF" w:tentative="1">
      <w:start w:val="1"/>
      <w:numFmt w:val="lowerRoman"/>
      <w:lvlText w:val="%6."/>
      <w:lvlJc w:val="right"/>
      <w:pPr>
        <w:ind w:left="4738" w:hanging="180"/>
      </w:pPr>
    </w:lvl>
    <w:lvl w:ilvl="6" w:tplc="FFFFFFFF" w:tentative="1">
      <w:start w:val="1"/>
      <w:numFmt w:val="decimal"/>
      <w:lvlText w:val="%7."/>
      <w:lvlJc w:val="left"/>
      <w:pPr>
        <w:ind w:left="5458" w:hanging="360"/>
      </w:pPr>
    </w:lvl>
    <w:lvl w:ilvl="7" w:tplc="FFFFFFFF" w:tentative="1">
      <w:start w:val="1"/>
      <w:numFmt w:val="lowerLetter"/>
      <w:lvlText w:val="%8."/>
      <w:lvlJc w:val="left"/>
      <w:pPr>
        <w:ind w:left="6178" w:hanging="360"/>
      </w:pPr>
    </w:lvl>
    <w:lvl w:ilvl="8" w:tplc="FFFFFFFF" w:tentative="1">
      <w:start w:val="1"/>
      <w:numFmt w:val="lowerRoman"/>
      <w:lvlText w:val="%9."/>
      <w:lvlJc w:val="right"/>
      <w:pPr>
        <w:ind w:left="6898" w:hanging="180"/>
      </w:pPr>
    </w:lvl>
  </w:abstractNum>
  <w:num w:numId="1" w16cid:durableId="1592272663">
    <w:abstractNumId w:val="12"/>
  </w:num>
  <w:num w:numId="2" w16cid:durableId="716272159">
    <w:abstractNumId w:val="10"/>
  </w:num>
  <w:num w:numId="3" w16cid:durableId="1285885926">
    <w:abstractNumId w:val="9"/>
  </w:num>
  <w:num w:numId="4" w16cid:durableId="2118216034">
    <w:abstractNumId w:val="8"/>
  </w:num>
  <w:num w:numId="5" w16cid:durableId="1845508553">
    <w:abstractNumId w:val="7"/>
  </w:num>
  <w:num w:numId="6" w16cid:durableId="1523544693">
    <w:abstractNumId w:val="11"/>
  </w:num>
  <w:num w:numId="7" w16cid:durableId="1419326729">
    <w:abstractNumId w:val="6"/>
  </w:num>
  <w:num w:numId="8" w16cid:durableId="1351951261">
    <w:abstractNumId w:val="5"/>
  </w:num>
  <w:num w:numId="9" w16cid:durableId="1229804536">
    <w:abstractNumId w:val="4"/>
  </w:num>
  <w:num w:numId="10" w16cid:durableId="203837543">
    <w:abstractNumId w:val="3"/>
  </w:num>
  <w:num w:numId="11" w16cid:durableId="1649900929">
    <w:abstractNumId w:val="1"/>
  </w:num>
  <w:num w:numId="12" w16cid:durableId="1680933164">
    <w:abstractNumId w:val="0"/>
  </w:num>
  <w:num w:numId="13" w16cid:durableId="128059149">
    <w:abstractNumId w:val="2"/>
  </w:num>
  <w:num w:numId="14" w16cid:durableId="1477528482">
    <w:abstractNumId w:val="18"/>
  </w:num>
  <w:num w:numId="15" w16cid:durableId="1567063119">
    <w:abstractNumId w:val="17"/>
  </w:num>
  <w:num w:numId="16" w16cid:durableId="1072627992">
    <w:abstractNumId w:val="14"/>
  </w:num>
  <w:num w:numId="17" w16cid:durableId="1759399951">
    <w:abstractNumId w:val="24"/>
  </w:num>
  <w:num w:numId="18" w16cid:durableId="1327786057">
    <w:abstractNumId w:val="23"/>
  </w:num>
  <w:num w:numId="19" w16cid:durableId="665283219">
    <w:abstractNumId w:val="15"/>
  </w:num>
  <w:num w:numId="20" w16cid:durableId="1624531353">
    <w:abstractNumId w:val="16"/>
  </w:num>
  <w:num w:numId="21" w16cid:durableId="165830989">
    <w:abstractNumId w:val="25"/>
  </w:num>
  <w:num w:numId="22" w16cid:durableId="801002886">
    <w:abstractNumId w:val="19"/>
  </w:num>
  <w:num w:numId="23" w16cid:durableId="12925637">
    <w:abstractNumId w:val="22"/>
  </w:num>
  <w:num w:numId="24" w16cid:durableId="1500074571">
    <w:abstractNumId w:val="20"/>
  </w:num>
  <w:num w:numId="25" w16cid:durableId="149761541">
    <w:abstractNumId w:val="13"/>
  </w:num>
  <w:num w:numId="26" w16cid:durableId="147012429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DFAF7257"/>
    <w:rsid w:val="B2E78033"/>
    <w:rsid w:val="BFDFA3AF"/>
    <w:rsid w:val="DFAF7257"/>
    <w:rsid w:val="00007FE0"/>
    <w:rsid w:val="00050A31"/>
    <w:rsid w:val="000716D2"/>
    <w:rsid w:val="00071AAB"/>
    <w:rsid w:val="000B76C4"/>
    <w:rsid w:val="000C5610"/>
    <w:rsid w:val="000C5ECF"/>
    <w:rsid w:val="000E1EF8"/>
    <w:rsid w:val="000E6552"/>
    <w:rsid w:val="000F3A4F"/>
    <w:rsid w:val="000F59AC"/>
    <w:rsid w:val="001364FE"/>
    <w:rsid w:val="001368DD"/>
    <w:rsid w:val="00137272"/>
    <w:rsid w:val="00147DB3"/>
    <w:rsid w:val="001518A5"/>
    <w:rsid w:val="0016408C"/>
    <w:rsid w:val="00170095"/>
    <w:rsid w:val="00170E4F"/>
    <w:rsid w:val="001743F4"/>
    <w:rsid w:val="00187C33"/>
    <w:rsid w:val="001936B7"/>
    <w:rsid w:val="00196AB1"/>
    <w:rsid w:val="001C4781"/>
    <w:rsid w:val="001C4B99"/>
    <w:rsid w:val="001F34B9"/>
    <w:rsid w:val="00201333"/>
    <w:rsid w:val="00203AD1"/>
    <w:rsid w:val="00210FA7"/>
    <w:rsid w:val="00216417"/>
    <w:rsid w:val="002339DA"/>
    <w:rsid w:val="00244E3B"/>
    <w:rsid w:val="0026631D"/>
    <w:rsid w:val="00293667"/>
    <w:rsid w:val="002C2F53"/>
    <w:rsid w:val="003119C4"/>
    <w:rsid w:val="0033518C"/>
    <w:rsid w:val="003437C2"/>
    <w:rsid w:val="00377186"/>
    <w:rsid w:val="00395D50"/>
    <w:rsid w:val="003A1C03"/>
    <w:rsid w:val="003C6E45"/>
    <w:rsid w:val="00414627"/>
    <w:rsid w:val="0041529F"/>
    <w:rsid w:val="00425D63"/>
    <w:rsid w:val="004466C0"/>
    <w:rsid w:val="004643D8"/>
    <w:rsid w:val="00482B16"/>
    <w:rsid w:val="00493021"/>
    <w:rsid w:val="00497C24"/>
    <w:rsid w:val="004C7B68"/>
    <w:rsid w:val="004C7BA5"/>
    <w:rsid w:val="004D1A3A"/>
    <w:rsid w:val="004E7628"/>
    <w:rsid w:val="004F48F2"/>
    <w:rsid w:val="005149B1"/>
    <w:rsid w:val="005615CB"/>
    <w:rsid w:val="005647F2"/>
    <w:rsid w:val="005662D1"/>
    <w:rsid w:val="00573A09"/>
    <w:rsid w:val="005743D5"/>
    <w:rsid w:val="005A4526"/>
    <w:rsid w:val="005C1B16"/>
    <w:rsid w:val="005E53D0"/>
    <w:rsid w:val="006002EB"/>
    <w:rsid w:val="006128EF"/>
    <w:rsid w:val="00617B80"/>
    <w:rsid w:val="00621137"/>
    <w:rsid w:val="006264B4"/>
    <w:rsid w:val="00634024"/>
    <w:rsid w:val="00643033"/>
    <w:rsid w:val="00644CC3"/>
    <w:rsid w:val="00661468"/>
    <w:rsid w:val="006649F0"/>
    <w:rsid w:val="0067245D"/>
    <w:rsid w:val="0068470E"/>
    <w:rsid w:val="00695DCD"/>
    <w:rsid w:val="006A05CC"/>
    <w:rsid w:val="006A35A7"/>
    <w:rsid w:val="007152D7"/>
    <w:rsid w:val="00746C14"/>
    <w:rsid w:val="007C2C59"/>
    <w:rsid w:val="007D2FB3"/>
    <w:rsid w:val="007F5072"/>
    <w:rsid w:val="00801F23"/>
    <w:rsid w:val="00806980"/>
    <w:rsid w:val="00837632"/>
    <w:rsid w:val="0085640F"/>
    <w:rsid w:val="008567AA"/>
    <w:rsid w:val="008740FF"/>
    <w:rsid w:val="00892712"/>
    <w:rsid w:val="008A680A"/>
    <w:rsid w:val="008B0BB0"/>
    <w:rsid w:val="008E6C4B"/>
    <w:rsid w:val="008F18C0"/>
    <w:rsid w:val="008F432A"/>
    <w:rsid w:val="00901EA5"/>
    <w:rsid w:val="00907648"/>
    <w:rsid w:val="00930FDE"/>
    <w:rsid w:val="00984C93"/>
    <w:rsid w:val="00987CE1"/>
    <w:rsid w:val="0099213E"/>
    <w:rsid w:val="0099405C"/>
    <w:rsid w:val="009A7CAA"/>
    <w:rsid w:val="009C600F"/>
    <w:rsid w:val="009D3723"/>
    <w:rsid w:val="009D5A57"/>
    <w:rsid w:val="009E04F2"/>
    <w:rsid w:val="00A03B7B"/>
    <w:rsid w:val="00A200C9"/>
    <w:rsid w:val="00A250D5"/>
    <w:rsid w:val="00A32F56"/>
    <w:rsid w:val="00A36028"/>
    <w:rsid w:val="00A41D25"/>
    <w:rsid w:val="00A55A4D"/>
    <w:rsid w:val="00A56C8B"/>
    <w:rsid w:val="00A91424"/>
    <w:rsid w:val="00AA2C77"/>
    <w:rsid w:val="00AA2C7E"/>
    <w:rsid w:val="00AC3FB9"/>
    <w:rsid w:val="00AC702A"/>
    <w:rsid w:val="00AD226F"/>
    <w:rsid w:val="00B03380"/>
    <w:rsid w:val="00B13A52"/>
    <w:rsid w:val="00B24CF4"/>
    <w:rsid w:val="00B26993"/>
    <w:rsid w:val="00B324E2"/>
    <w:rsid w:val="00B37E78"/>
    <w:rsid w:val="00B4570C"/>
    <w:rsid w:val="00B5208C"/>
    <w:rsid w:val="00B55B78"/>
    <w:rsid w:val="00B74876"/>
    <w:rsid w:val="00B86B67"/>
    <w:rsid w:val="00BB7C2B"/>
    <w:rsid w:val="00BC1664"/>
    <w:rsid w:val="00BC2546"/>
    <w:rsid w:val="00BF1C2D"/>
    <w:rsid w:val="00C05085"/>
    <w:rsid w:val="00C1593D"/>
    <w:rsid w:val="00C256EB"/>
    <w:rsid w:val="00C56C7E"/>
    <w:rsid w:val="00C776A4"/>
    <w:rsid w:val="00CA2C6C"/>
    <w:rsid w:val="00CA33E1"/>
    <w:rsid w:val="00CB2074"/>
    <w:rsid w:val="00CC0600"/>
    <w:rsid w:val="00CC78AC"/>
    <w:rsid w:val="00CE725E"/>
    <w:rsid w:val="00CF7953"/>
    <w:rsid w:val="00D07232"/>
    <w:rsid w:val="00D10245"/>
    <w:rsid w:val="00D21BDD"/>
    <w:rsid w:val="00D63BC9"/>
    <w:rsid w:val="00D65F07"/>
    <w:rsid w:val="00D92BB7"/>
    <w:rsid w:val="00DC76D2"/>
    <w:rsid w:val="00DC795F"/>
    <w:rsid w:val="00DD30ED"/>
    <w:rsid w:val="00DE030C"/>
    <w:rsid w:val="00E11426"/>
    <w:rsid w:val="00E64C21"/>
    <w:rsid w:val="00EB33F3"/>
    <w:rsid w:val="00EC24C6"/>
    <w:rsid w:val="00EF2933"/>
    <w:rsid w:val="00F05146"/>
    <w:rsid w:val="00F1115D"/>
    <w:rsid w:val="00F3513C"/>
    <w:rsid w:val="00F465C5"/>
    <w:rsid w:val="00F5180D"/>
    <w:rsid w:val="00F51B21"/>
    <w:rsid w:val="00F51D87"/>
    <w:rsid w:val="00F8455C"/>
    <w:rsid w:val="00FB2541"/>
    <w:rsid w:val="00FB62EE"/>
    <w:rsid w:val="00FC1C26"/>
    <w:rsid w:val="7ECA1B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97FA1"/>
  <w15:docId w15:val="{21C3A013-E2A8-4F61-83CF-26BA4B5E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lsdException w:name="Normal Indent" w:qFormat="1"/>
    <w:lsdException w:name="footnote text" w:qFormat="1"/>
    <w:lsdException w:name="annotation text" w:qFormat="1"/>
    <w:lsdException w:name="header" w:qFormat="1"/>
    <w:lsdException w:name="footer" w:uiPriority="99" w:qFormat="1"/>
    <w:lsdException w:name="index heading" w:qFormat="1"/>
    <w:lsdException w:name="caption" w:semiHidden="1" w:unhideWhenUsed="1" w:qFormat="1"/>
    <w:lsdException w:name="footnote reference" w:qFormat="1"/>
    <w:lsdException w:name="annotation reference" w:qFormat="1"/>
    <w:lsdException w:name="line number" w:qFormat="1"/>
    <w:lsdException w:name="page number" w:qFormat="1"/>
    <w:lsdException w:name="toa heading" w:qFormat="1"/>
    <w:lsdException w:name="List" w:qFormat="1"/>
    <w:lsdException w:name="List Bullet"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Title" w:qFormat="1"/>
    <w:lsdException w:name="Closing" w:qFormat="1"/>
    <w:lsdException w:name="Signature" w:qFormat="1"/>
    <w:lsdException w:name="Default Paragraph Font" w:semiHidden="1" w:qFormat="1"/>
    <w:lsdException w:name="Body Text" w:qFormat="1"/>
    <w:lsdException w:name="Body Text Indent" w:qFormat="1"/>
    <w:lsdException w:name="List Continue 3"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qFormat="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7B68"/>
    <w:pPr>
      <w:spacing w:line="360" w:lineRule="auto"/>
      <w:ind w:firstLine="418"/>
      <w:jc w:val="both"/>
    </w:pPr>
    <w:rPr>
      <w:rFonts w:ascii="Times New Roman" w:hAnsi="Times New Roman"/>
      <w:sz w:val="24"/>
      <w:lang w:val="en-US" w:eastAsia="zh-CN"/>
    </w:rPr>
  </w:style>
  <w:style w:type="paragraph" w:styleId="Heading1">
    <w:name w:val="heading 1"/>
    <w:basedOn w:val="Normal"/>
    <w:next w:val="Normal"/>
    <w:qFormat/>
    <w:rsid w:val="00B03380"/>
    <w:pPr>
      <w:keepNext/>
      <w:keepLines/>
      <w:ind w:firstLine="0"/>
      <w:jc w:val="center"/>
      <w:outlineLvl w:val="0"/>
    </w:pPr>
    <w:rPr>
      <w:b/>
      <w:bCs/>
      <w:kern w:val="44"/>
      <w:sz w:val="28"/>
      <w:szCs w:val="44"/>
    </w:rPr>
  </w:style>
  <w:style w:type="paragraph" w:styleId="Heading2">
    <w:name w:val="heading 2"/>
    <w:basedOn w:val="Normal"/>
    <w:next w:val="Normal"/>
    <w:unhideWhenUsed/>
    <w:qFormat/>
    <w:rsid w:val="007F5072"/>
    <w:pPr>
      <w:keepNext/>
      <w:keepLines/>
      <w:spacing w:before="120"/>
      <w:ind w:firstLine="0"/>
      <w:outlineLvl w:val="1"/>
    </w:pPr>
    <w:rPr>
      <w:b/>
      <w:bCs/>
      <w:szCs w:val="32"/>
    </w:rPr>
  </w:style>
  <w:style w:type="paragraph" w:styleId="Heading3">
    <w:name w:val="heading 3"/>
    <w:basedOn w:val="Normal"/>
    <w:next w:val="Normal"/>
    <w:link w:val="Heading3Char"/>
    <w:unhideWhenUsed/>
    <w:qFormat/>
    <w:rsid w:val="004C7B68"/>
    <w:pPr>
      <w:keepNext/>
      <w:keepLines/>
      <w:spacing w:before="240" w:line="415" w:lineRule="auto"/>
      <w:ind w:firstLine="0"/>
      <w:outlineLvl w:val="2"/>
    </w:pPr>
    <w:rPr>
      <w:bCs/>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Cs w:val="24"/>
    </w:rPr>
  </w:style>
  <w:style w:type="paragraph" w:styleId="Heading7">
    <w:name w:val="heading 7"/>
    <w:basedOn w:val="Normal"/>
    <w:next w:val="Normal"/>
    <w:semiHidden/>
    <w:unhideWhenUsed/>
    <w:qFormat/>
    <w:pPr>
      <w:keepNext/>
      <w:keepLines/>
      <w:spacing w:before="240" w:after="64" w:line="320" w:lineRule="auto"/>
      <w:outlineLvl w:val="6"/>
    </w:pPr>
    <w:rPr>
      <w:b/>
      <w:bCs/>
      <w:szCs w:val="24"/>
    </w:rPr>
  </w:style>
  <w:style w:type="paragraph" w:styleId="Heading8">
    <w:name w:val="heading 8"/>
    <w:basedOn w:val="Normal"/>
    <w:next w:val="Normal"/>
    <w:semiHidden/>
    <w:unhideWhenUsed/>
    <w:qFormat/>
    <w:pPr>
      <w:keepNext/>
      <w:keepLines/>
      <w:spacing w:before="240" w:after="64" w:line="320" w:lineRule="auto"/>
      <w:outlineLvl w:val="7"/>
    </w:pPr>
    <w:rPr>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sz w:val="20"/>
    </w:rPr>
  </w:style>
  <w:style w:type="paragraph" w:styleId="Closing">
    <w:name w:val="Closing"/>
    <w:basedOn w:val="Normal"/>
    <w:qFormat/>
    <w:pPr>
      <w:ind w:leftChars="2100" w:left="100"/>
    </w:pPr>
  </w:style>
  <w:style w:type="character" w:styleId="CommentReference">
    <w:name w:val="annotation reference"/>
    <w:basedOn w:val="DefaultParagraphFont"/>
    <w:qFormat/>
    <w:rPr>
      <w:sz w:val="21"/>
      <w:szCs w:val="21"/>
    </w:rPr>
  </w:style>
  <w:style w:type="paragraph" w:styleId="CommentText">
    <w:name w:val="annotation text"/>
    <w:basedOn w:val="Normal"/>
    <w:qFormat/>
    <w:pPr>
      <w:jc w:val="left"/>
    </w:pPr>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pPr>
      <w:shd w:val="clear" w:color="auto" w:fill="000080"/>
    </w:p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jc w:val="left"/>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link w:val="FooterChar"/>
    <w:uiPriority w:val="99"/>
    <w:qFormat/>
    <w:pPr>
      <w:tabs>
        <w:tab w:val="center" w:pos="4153"/>
        <w:tab w:val="right" w:pos="8306"/>
      </w:tabs>
      <w:snapToGrid w:val="0"/>
      <w:jc w:val="left"/>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sz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uiPriority w:val="99"/>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Chars="200" w:left="420"/>
    </w:pPr>
  </w:style>
  <w:style w:type="paragraph" w:styleId="ListContinue2">
    <w:name w:val="List Continue 2"/>
    <w:basedOn w:val="Normal"/>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pPr>
      <w:spacing w:after="120"/>
      <w:ind w:leftChars="800" w:left="1680"/>
    </w:pPr>
  </w:style>
  <w:style w:type="paragraph" w:styleId="ListContinue5">
    <w:name w:val="List Continue 5"/>
    <w:basedOn w:val="Normal"/>
    <w:pPr>
      <w:spacing w:after="120"/>
      <w:ind w:leftChars="1000" w:left="21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Cs w:val="24"/>
    </w:rPr>
  </w:style>
  <w:style w:type="paragraph" w:styleId="NormalWeb">
    <w:name w:val="Normal (Web)"/>
    <w:basedOn w:val="Normal"/>
    <w:qFormat/>
    <w:rPr>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pPr>
      <w:ind w:leftChars="200" w:left="420"/>
    </w:pPr>
  </w:style>
  <w:style w:type="paragraph" w:styleId="TableofFigures">
    <w:name w:val="table of figures"/>
    <w:basedOn w:val="Normal"/>
    <w:next w:val="Normal"/>
    <w:pPr>
      <w:ind w:leftChars="200" w:left="200" w:hangingChars="200" w:hanging="200"/>
    </w:pPr>
  </w:style>
  <w:style w:type="table" w:styleId="TableProfessional">
    <w:name w:val="Table Professional"/>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pPr>
      <w:ind w:leftChars="400" w:left="840"/>
    </w:pPr>
  </w:style>
  <w:style w:type="paragraph" w:styleId="TOC4">
    <w:name w:val="toc 4"/>
    <w:basedOn w:val="Normal"/>
    <w:next w:val="Normal"/>
    <w:pPr>
      <w:ind w:leftChars="600" w:left="1260"/>
    </w:pPr>
  </w:style>
  <w:style w:type="paragraph" w:styleId="TOC5">
    <w:name w:val="toc 5"/>
    <w:basedOn w:val="Normal"/>
    <w:next w:val="Normal"/>
    <w:pPr>
      <w:ind w:leftChars="800" w:left="1680"/>
    </w:pPr>
  </w:style>
  <w:style w:type="paragraph" w:styleId="TOC6">
    <w:name w:val="toc 6"/>
    <w:basedOn w:val="Normal"/>
    <w:next w:val="Normal"/>
    <w:pPr>
      <w:ind w:leftChars="1000" w:left="2100"/>
    </w:pPr>
  </w:style>
  <w:style w:type="paragraph" w:styleId="TOC7">
    <w:name w:val="toc 7"/>
    <w:basedOn w:val="Normal"/>
    <w:next w:val="Normal"/>
    <w:pPr>
      <w:ind w:leftChars="1200" w:left="2520"/>
    </w:pPr>
  </w:style>
  <w:style w:type="paragraph" w:styleId="TOC8">
    <w:name w:val="toc 8"/>
    <w:basedOn w:val="Normal"/>
    <w:next w:val="Normal"/>
    <w:pPr>
      <w:ind w:leftChars="1400" w:left="2940"/>
    </w:pPr>
  </w:style>
  <w:style w:type="paragraph" w:styleId="TOC9">
    <w:name w:val="toc 9"/>
    <w:basedOn w:val="Normal"/>
    <w:next w:val="Normal"/>
    <w:pPr>
      <w:ind w:leftChars="1600" w:left="3360"/>
    </w:pPr>
  </w:style>
  <w:style w:type="table" w:styleId="LightShading">
    <w:name w:val="Light Shading"/>
    <w:basedOn w:val="TableNormal"/>
    <w:uiPriority w:val="60"/>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s="Times New Roma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s="Times New Roma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SimSun" w:eastAsia="Courier New" w:hAnsi="SimSun" w:cs="Times New Roma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s="Times New Roma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s="Times New Roma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s="Times New Roma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s="Times New Roma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s="Times New Roma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s="Times New Roma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s="Times New Roma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s="Times New Roma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s="Times New Roma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s="Times New Roma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s="Times New Roma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qFormat/>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qFormat/>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qFormat/>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FooterChar">
    <w:name w:val="Footer Char"/>
    <w:basedOn w:val="DefaultParagraphFont"/>
    <w:link w:val="Footer"/>
    <w:uiPriority w:val="99"/>
    <w:rsid w:val="00BF1C2D"/>
    <w:rPr>
      <w:rFonts w:ascii="Times New Roman" w:hAnsi="Times New Roman"/>
      <w:sz w:val="18"/>
      <w:szCs w:val="18"/>
      <w:lang w:val="en-US" w:eastAsia="zh-CN"/>
    </w:rPr>
  </w:style>
  <w:style w:type="paragraph" w:styleId="ListParagraph">
    <w:name w:val="List Paragraph"/>
    <w:basedOn w:val="Normal"/>
    <w:uiPriority w:val="99"/>
    <w:rsid w:val="00CA33E1"/>
    <w:pPr>
      <w:ind w:left="720"/>
      <w:contextualSpacing/>
    </w:pPr>
  </w:style>
  <w:style w:type="character" w:customStyle="1" w:styleId="Heading3Char">
    <w:name w:val="Heading 3 Char"/>
    <w:basedOn w:val="DefaultParagraphFont"/>
    <w:link w:val="Heading3"/>
    <w:rsid w:val="004C7B68"/>
    <w:rPr>
      <w:rFonts w:ascii="Times New Roman" w:hAnsi="Times New Roman"/>
      <w:bCs/>
      <w:sz w:val="24"/>
      <w:szCs w:val="32"/>
      <w:lang w:val="en-US" w:eastAsia="zh-CN"/>
    </w:rPr>
  </w:style>
  <w:style w:type="character" w:styleId="PlaceholderText">
    <w:name w:val="Placeholder Text"/>
    <w:basedOn w:val="DefaultParagraphFont"/>
    <w:uiPriority w:val="99"/>
    <w:semiHidden/>
    <w:rsid w:val="00A55A4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8916">
      <w:bodyDiv w:val="1"/>
      <w:marLeft w:val="0"/>
      <w:marRight w:val="0"/>
      <w:marTop w:val="0"/>
      <w:marBottom w:val="0"/>
      <w:divBdr>
        <w:top w:val="none" w:sz="0" w:space="0" w:color="auto"/>
        <w:left w:val="none" w:sz="0" w:space="0" w:color="auto"/>
        <w:bottom w:val="none" w:sz="0" w:space="0" w:color="auto"/>
        <w:right w:val="none" w:sz="0" w:space="0" w:color="auto"/>
      </w:divBdr>
    </w:div>
    <w:div w:id="114563409">
      <w:bodyDiv w:val="1"/>
      <w:marLeft w:val="0"/>
      <w:marRight w:val="0"/>
      <w:marTop w:val="0"/>
      <w:marBottom w:val="0"/>
      <w:divBdr>
        <w:top w:val="none" w:sz="0" w:space="0" w:color="auto"/>
        <w:left w:val="none" w:sz="0" w:space="0" w:color="auto"/>
        <w:bottom w:val="none" w:sz="0" w:space="0" w:color="auto"/>
        <w:right w:val="none" w:sz="0" w:space="0" w:color="auto"/>
      </w:divBdr>
      <w:divsChild>
        <w:div w:id="1025523868">
          <w:marLeft w:val="480"/>
          <w:marRight w:val="0"/>
          <w:marTop w:val="0"/>
          <w:marBottom w:val="0"/>
          <w:divBdr>
            <w:top w:val="none" w:sz="0" w:space="0" w:color="auto"/>
            <w:left w:val="none" w:sz="0" w:space="0" w:color="auto"/>
            <w:bottom w:val="none" w:sz="0" w:space="0" w:color="auto"/>
            <w:right w:val="none" w:sz="0" w:space="0" w:color="auto"/>
          </w:divBdr>
        </w:div>
      </w:divsChild>
    </w:div>
    <w:div w:id="137572182">
      <w:bodyDiv w:val="1"/>
      <w:marLeft w:val="0"/>
      <w:marRight w:val="0"/>
      <w:marTop w:val="0"/>
      <w:marBottom w:val="0"/>
      <w:divBdr>
        <w:top w:val="none" w:sz="0" w:space="0" w:color="auto"/>
        <w:left w:val="none" w:sz="0" w:space="0" w:color="auto"/>
        <w:bottom w:val="none" w:sz="0" w:space="0" w:color="auto"/>
        <w:right w:val="none" w:sz="0" w:space="0" w:color="auto"/>
      </w:divBdr>
    </w:div>
    <w:div w:id="186720580">
      <w:bodyDiv w:val="1"/>
      <w:marLeft w:val="0"/>
      <w:marRight w:val="0"/>
      <w:marTop w:val="0"/>
      <w:marBottom w:val="0"/>
      <w:divBdr>
        <w:top w:val="none" w:sz="0" w:space="0" w:color="auto"/>
        <w:left w:val="none" w:sz="0" w:space="0" w:color="auto"/>
        <w:bottom w:val="none" w:sz="0" w:space="0" w:color="auto"/>
        <w:right w:val="none" w:sz="0" w:space="0" w:color="auto"/>
      </w:divBdr>
    </w:div>
    <w:div w:id="188951393">
      <w:bodyDiv w:val="1"/>
      <w:marLeft w:val="0"/>
      <w:marRight w:val="0"/>
      <w:marTop w:val="0"/>
      <w:marBottom w:val="0"/>
      <w:divBdr>
        <w:top w:val="none" w:sz="0" w:space="0" w:color="auto"/>
        <w:left w:val="none" w:sz="0" w:space="0" w:color="auto"/>
        <w:bottom w:val="none" w:sz="0" w:space="0" w:color="auto"/>
        <w:right w:val="none" w:sz="0" w:space="0" w:color="auto"/>
      </w:divBdr>
      <w:divsChild>
        <w:div w:id="542446394">
          <w:marLeft w:val="480"/>
          <w:marRight w:val="0"/>
          <w:marTop w:val="0"/>
          <w:marBottom w:val="0"/>
          <w:divBdr>
            <w:top w:val="none" w:sz="0" w:space="0" w:color="auto"/>
            <w:left w:val="none" w:sz="0" w:space="0" w:color="auto"/>
            <w:bottom w:val="none" w:sz="0" w:space="0" w:color="auto"/>
            <w:right w:val="none" w:sz="0" w:space="0" w:color="auto"/>
          </w:divBdr>
        </w:div>
        <w:div w:id="825243977">
          <w:marLeft w:val="480"/>
          <w:marRight w:val="0"/>
          <w:marTop w:val="0"/>
          <w:marBottom w:val="0"/>
          <w:divBdr>
            <w:top w:val="none" w:sz="0" w:space="0" w:color="auto"/>
            <w:left w:val="none" w:sz="0" w:space="0" w:color="auto"/>
            <w:bottom w:val="none" w:sz="0" w:space="0" w:color="auto"/>
            <w:right w:val="none" w:sz="0" w:space="0" w:color="auto"/>
          </w:divBdr>
        </w:div>
        <w:div w:id="1061366087">
          <w:marLeft w:val="480"/>
          <w:marRight w:val="0"/>
          <w:marTop w:val="0"/>
          <w:marBottom w:val="0"/>
          <w:divBdr>
            <w:top w:val="none" w:sz="0" w:space="0" w:color="auto"/>
            <w:left w:val="none" w:sz="0" w:space="0" w:color="auto"/>
            <w:bottom w:val="none" w:sz="0" w:space="0" w:color="auto"/>
            <w:right w:val="none" w:sz="0" w:space="0" w:color="auto"/>
          </w:divBdr>
        </w:div>
        <w:div w:id="1566066881">
          <w:marLeft w:val="480"/>
          <w:marRight w:val="0"/>
          <w:marTop w:val="0"/>
          <w:marBottom w:val="0"/>
          <w:divBdr>
            <w:top w:val="none" w:sz="0" w:space="0" w:color="auto"/>
            <w:left w:val="none" w:sz="0" w:space="0" w:color="auto"/>
            <w:bottom w:val="none" w:sz="0" w:space="0" w:color="auto"/>
            <w:right w:val="none" w:sz="0" w:space="0" w:color="auto"/>
          </w:divBdr>
        </w:div>
        <w:div w:id="1186669724">
          <w:marLeft w:val="480"/>
          <w:marRight w:val="0"/>
          <w:marTop w:val="0"/>
          <w:marBottom w:val="0"/>
          <w:divBdr>
            <w:top w:val="none" w:sz="0" w:space="0" w:color="auto"/>
            <w:left w:val="none" w:sz="0" w:space="0" w:color="auto"/>
            <w:bottom w:val="none" w:sz="0" w:space="0" w:color="auto"/>
            <w:right w:val="none" w:sz="0" w:space="0" w:color="auto"/>
          </w:divBdr>
        </w:div>
        <w:div w:id="1467699459">
          <w:marLeft w:val="480"/>
          <w:marRight w:val="0"/>
          <w:marTop w:val="0"/>
          <w:marBottom w:val="0"/>
          <w:divBdr>
            <w:top w:val="none" w:sz="0" w:space="0" w:color="auto"/>
            <w:left w:val="none" w:sz="0" w:space="0" w:color="auto"/>
            <w:bottom w:val="none" w:sz="0" w:space="0" w:color="auto"/>
            <w:right w:val="none" w:sz="0" w:space="0" w:color="auto"/>
          </w:divBdr>
        </w:div>
        <w:div w:id="661085850">
          <w:marLeft w:val="480"/>
          <w:marRight w:val="0"/>
          <w:marTop w:val="0"/>
          <w:marBottom w:val="0"/>
          <w:divBdr>
            <w:top w:val="none" w:sz="0" w:space="0" w:color="auto"/>
            <w:left w:val="none" w:sz="0" w:space="0" w:color="auto"/>
            <w:bottom w:val="none" w:sz="0" w:space="0" w:color="auto"/>
            <w:right w:val="none" w:sz="0" w:space="0" w:color="auto"/>
          </w:divBdr>
        </w:div>
        <w:div w:id="406147206">
          <w:marLeft w:val="480"/>
          <w:marRight w:val="0"/>
          <w:marTop w:val="0"/>
          <w:marBottom w:val="0"/>
          <w:divBdr>
            <w:top w:val="none" w:sz="0" w:space="0" w:color="auto"/>
            <w:left w:val="none" w:sz="0" w:space="0" w:color="auto"/>
            <w:bottom w:val="none" w:sz="0" w:space="0" w:color="auto"/>
            <w:right w:val="none" w:sz="0" w:space="0" w:color="auto"/>
          </w:divBdr>
        </w:div>
        <w:div w:id="1677078906">
          <w:marLeft w:val="480"/>
          <w:marRight w:val="0"/>
          <w:marTop w:val="0"/>
          <w:marBottom w:val="0"/>
          <w:divBdr>
            <w:top w:val="none" w:sz="0" w:space="0" w:color="auto"/>
            <w:left w:val="none" w:sz="0" w:space="0" w:color="auto"/>
            <w:bottom w:val="none" w:sz="0" w:space="0" w:color="auto"/>
            <w:right w:val="none" w:sz="0" w:space="0" w:color="auto"/>
          </w:divBdr>
        </w:div>
        <w:div w:id="1494758438">
          <w:marLeft w:val="480"/>
          <w:marRight w:val="0"/>
          <w:marTop w:val="0"/>
          <w:marBottom w:val="0"/>
          <w:divBdr>
            <w:top w:val="none" w:sz="0" w:space="0" w:color="auto"/>
            <w:left w:val="none" w:sz="0" w:space="0" w:color="auto"/>
            <w:bottom w:val="none" w:sz="0" w:space="0" w:color="auto"/>
            <w:right w:val="none" w:sz="0" w:space="0" w:color="auto"/>
          </w:divBdr>
        </w:div>
        <w:div w:id="1170221567">
          <w:marLeft w:val="480"/>
          <w:marRight w:val="0"/>
          <w:marTop w:val="0"/>
          <w:marBottom w:val="0"/>
          <w:divBdr>
            <w:top w:val="none" w:sz="0" w:space="0" w:color="auto"/>
            <w:left w:val="none" w:sz="0" w:space="0" w:color="auto"/>
            <w:bottom w:val="none" w:sz="0" w:space="0" w:color="auto"/>
            <w:right w:val="none" w:sz="0" w:space="0" w:color="auto"/>
          </w:divBdr>
        </w:div>
        <w:div w:id="961811036">
          <w:marLeft w:val="480"/>
          <w:marRight w:val="0"/>
          <w:marTop w:val="0"/>
          <w:marBottom w:val="0"/>
          <w:divBdr>
            <w:top w:val="none" w:sz="0" w:space="0" w:color="auto"/>
            <w:left w:val="none" w:sz="0" w:space="0" w:color="auto"/>
            <w:bottom w:val="none" w:sz="0" w:space="0" w:color="auto"/>
            <w:right w:val="none" w:sz="0" w:space="0" w:color="auto"/>
          </w:divBdr>
        </w:div>
        <w:div w:id="757101032">
          <w:marLeft w:val="480"/>
          <w:marRight w:val="0"/>
          <w:marTop w:val="0"/>
          <w:marBottom w:val="0"/>
          <w:divBdr>
            <w:top w:val="none" w:sz="0" w:space="0" w:color="auto"/>
            <w:left w:val="none" w:sz="0" w:space="0" w:color="auto"/>
            <w:bottom w:val="none" w:sz="0" w:space="0" w:color="auto"/>
            <w:right w:val="none" w:sz="0" w:space="0" w:color="auto"/>
          </w:divBdr>
        </w:div>
      </w:divsChild>
    </w:div>
    <w:div w:id="201870500">
      <w:bodyDiv w:val="1"/>
      <w:marLeft w:val="0"/>
      <w:marRight w:val="0"/>
      <w:marTop w:val="0"/>
      <w:marBottom w:val="0"/>
      <w:divBdr>
        <w:top w:val="none" w:sz="0" w:space="0" w:color="auto"/>
        <w:left w:val="none" w:sz="0" w:space="0" w:color="auto"/>
        <w:bottom w:val="none" w:sz="0" w:space="0" w:color="auto"/>
        <w:right w:val="none" w:sz="0" w:space="0" w:color="auto"/>
      </w:divBdr>
      <w:divsChild>
        <w:div w:id="1265843643">
          <w:marLeft w:val="480"/>
          <w:marRight w:val="0"/>
          <w:marTop w:val="0"/>
          <w:marBottom w:val="0"/>
          <w:divBdr>
            <w:top w:val="none" w:sz="0" w:space="0" w:color="auto"/>
            <w:left w:val="none" w:sz="0" w:space="0" w:color="auto"/>
            <w:bottom w:val="none" w:sz="0" w:space="0" w:color="auto"/>
            <w:right w:val="none" w:sz="0" w:space="0" w:color="auto"/>
          </w:divBdr>
        </w:div>
        <w:div w:id="1818455429">
          <w:marLeft w:val="480"/>
          <w:marRight w:val="0"/>
          <w:marTop w:val="0"/>
          <w:marBottom w:val="0"/>
          <w:divBdr>
            <w:top w:val="none" w:sz="0" w:space="0" w:color="auto"/>
            <w:left w:val="none" w:sz="0" w:space="0" w:color="auto"/>
            <w:bottom w:val="none" w:sz="0" w:space="0" w:color="auto"/>
            <w:right w:val="none" w:sz="0" w:space="0" w:color="auto"/>
          </w:divBdr>
        </w:div>
        <w:div w:id="625896318">
          <w:marLeft w:val="480"/>
          <w:marRight w:val="0"/>
          <w:marTop w:val="0"/>
          <w:marBottom w:val="0"/>
          <w:divBdr>
            <w:top w:val="none" w:sz="0" w:space="0" w:color="auto"/>
            <w:left w:val="none" w:sz="0" w:space="0" w:color="auto"/>
            <w:bottom w:val="none" w:sz="0" w:space="0" w:color="auto"/>
            <w:right w:val="none" w:sz="0" w:space="0" w:color="auto"/>
          </w:divBdr>
        </w:div>
        <w:div w:id="1669400536">
          <w:marLeft w:val="480"/>
          <w:marRight w:val="0"/>
          <w:marTop w:val="0"/>
          <w:marBottom w:val="0"/>
          <w:divBdr>
            <w:top w:val="none" w:sz="0" w:space="0" w:color="auto"/>
            <w:left w:val="none" w:sz="0" w:space="0" w:color="auto"/>
            <w:bottom w:val="none" w:sz="0" w:space="0" w:color="auto"/>
            <w:right w:val="none" w:sz="0" w:space="0" w:color="auto"/>
          </w:divBdr>
        </w:div>
        <w:div w:id="2138523228">
          <w:marLeft w:val="480"/>
          <w:marRight w:val="0"/>
          <w:marTop w:val="0"/>
          <w:marBottom w:val="0"/>
          <w:divBdr>
            <w:top w:val="none" w:sz="0" w:space="0" w:color="auto"/>
            <w:left w:val="none" w:sz="0" w:space="0" w:color="auto"/>
            <w:bottom w:val="none" w:sz="0" w:space="0" w:color="auto"/>
            <w:right w:val="none" w:sz="0" w:space="0" w:color="auto"/>
          </w:divBdr>
        </w:div>
        <w:div w:id="374089921">
          <w:marLeft w:val="480"/>
          <w:marRight w:val="0"/>
          <w:marTop w:val="0"/>
          <w:marBottom w:val="0"/>
          <w:divBdr>
            <w:top w:val="none" w:sz="0" w:space="0" w:color="auto"/>
            <w:left w:val="none" w:sz="0" w:space="0" w:color="auto"/>
            <w:bottom w:val="none" w:sz="0" w:space="0" w:color="auto"/>
            <w:right w:val="none" w:sz="0" w:space="0" w:color="auto"/>
          </w:divBdr>
        </w:div>
        <w:div w:id="949118841">
          <w:marLeft w:val="480"/>
          <w:marRight w:val="0"/>
          <w:marTop w:val="0"/>
          <w:marBottom w:val="0"/>
          <w:divBdr>
            <w:top w:val="none" w:sz="0" w:space="0" w:color="auto"/>
            <w:left w:val="none" w:sz="0" w:space="0" w:color="auto"/>
            <w:bottom w:val="none" w:sz="0" w:space="0" w:color="auto"/>
            <w:right w:val="none" w:sz="0" w:space="0" w:color="auto"/>
          </w:divBdr>
        </w:div>
        <w:div w:id="1668554097">
          <w:marLeft w:val="480"/>
          <w:marRight w:val="0"/>
          <w:marTop w:val="0"/>
          <w:marBottom w:val="0"/>
          <w:divBdr>
            <w:top w:val="none" w:sz="0" w:space="0" w:color="auto"/>
            <w:left w:val="none" w:sz="0" w:space="0" w:color="auto"/>
            <w:bottom w:val="none" w:sz="0" w:space="0" w:color="auto"/>
            <w:right w:val="none" w:sz="0" w:space="0" w:color="auto"/>
          </w:divBdr>
        </w:div>
        <w:div w:id="64424245">
          <w:marLeft w:val="480"/>
          <w:marRight w:val="0"/>
          <w:marTop w:val="0"/>
          <w:marBottom w:val="0"/>
          <w:divBdr>
            <w:top w:val="none" w:sz="0" w:space="0" w:color="auto"/>
            <w:left w:val="none" w:sz="0" w:space="0" w:color="auto"/>
            <w:bottom w:val="none" w:sz="0" w:space="0" w:color="auto"/>
            <w:right w:val="none" w:sz="0" w:space="0" w:color="auto"/>
          </w:divBdr>
        </w:div>
        <w:div w:id="1208030953">
          <w:marLeft w:val="480"/>
          <w:marRight w:val="0"/>
          <w:marTop w:val="0"/>
          <w:marBottom w:val="0"/>
          <w:divBdr>
            <w:top w:val="none" w:sz="0" w:space="0" w:color="auto"/>
            <w:left w:val="none" w:sz="0" w:space="0" w:color="auto"/>
            <w:bottom w:val="none" w:sz="0" w:space="0" w:color="auto"/>
            <w:right w:val="none" w:sz="0" w:space="0" w:color="auto"/>
          </w:divBdr>
        </w:div>
        <w:div w:id="290981160">
          <w:marLeft w:val="480"/>
          <w:marRight w:val="0"/>
          <w:marTop w:val="0"/>
          <w:marBottom w:val="0"/>
          <w:divBdr>
            <w:top w:val="none" w:sz="0" w:space="0" w:color="auto"/>
            <w:left w:val="none" w:sz="0" w:space="0" w:color="auto"/>
            <w:bottom w:val="none" w:sz="0" w:space="0" w:color="auto"/>
            <w:right w:val="none" w:sz="0" w:space="0" w:color="auto"/>
          </w:divBdr>
        </w:div>
        <w:div w:id="809325912">
          <w:marLeft w:val="480"/>
          <w:marRight w:val="0"/>
          <w:marTop w:val="0"/>
          <w:marBottom w:val="0"/>
          <w:divBdr>
            <w:top w:val="none" w:sz="0" w:space="0" w:color="auto"/>
            <w:left w:val="none" w:sz="0" w:space="0" w:color="auto"/>
            <w:bottom w:val="none" w:sz="0" w:space="0" w:color="auto"/>
            <w:right w:val="none" w:sz="0" w:space="0" w:color="auto"/>
          </w:divBdr>
        </w:div>
        <w:div w:id="987368464">
          <w:marLeft w:val="480"/>
          <w:marRight w:val="0"/>
          <w:marTop w:val="0"/>
          <w:marBottom w:val="0"/>
          <w:divBdr>
            <w:top w:val="none" w:sz="0" w:space="0" w:color="auto"/>
            <w:left w:val="none" w:sz="0" w:space="0" w:color="auto"/>
            <w:bottom w:val="none" w:sz="0" w:space="0" w:color="auto"/>
            <w:right w:val="none" w:sz="0" w:space="0" w:color="auto"/>
          </w:divBdr>
        </w:div>
        <w:div w:id="1055590101">
          <w:marLeft w:val="480"/>
          <w:marRight w:val="0"/>
          <w:marTop w:val="0"/>
          <w:marBottom w:val="0"/>
          <w:divBdr>
            <w:top w:val="none" w:sz="0" w:space="0" w:color="auto"/>
            <w:left w:val="none" w:sz="0" w:space="0" w:color="auto"/>
            <w:bottom w:val="none" w:sz="0" w:space="0" w:color="auto"/>
            <w:right w:val="none" w:sz="0" w:space="0" w:color="auto"/>
          </w:divBdr>
        </w:div>
      </w:divsChild>
    </w:div>
    <w:div w:id="284047954">
      <w:bodyDiv w:val="1"/>
      <w:marLeft w:val="0"/>
      <w:marRight w:val="0"/>
      <w:marTop w:val="0"/>
      <w:marBottom w:val="0"/>
      <w:divBdr>
        <w:top w:val="none" w:sz="0" w:space="0" w:color="auto"/>
        <w:left w:val="none" w:sz="0" w:space="0" w:color="auto"/>
        <w:bottom w:val="none" w:sz="0" w:space="0" w:color="auto"/>
        <w:right w:val="none" w:sz="0" w:space="0" w:color="auto"/>
      </w:divBdr>
    </w:div>
    <w:div w:id="318076492">
      <w:bodyDiv w:val="1"/>
      <w:marLeft w:val="0"/>
      <w:marRight w:val="0"/>
      <w:marTop w:val="0"/>
      <w:marBottom w:val="0"/>
      <w:divBdr>
        <w:top w:val="none" w:sz="0" w:space="0" w:color="auto"/>
        <w:left w:val="none" w:sz="0" w:space="0" w:color="auto"/>
        <w:bottom w:val="none" w:sz="0" w:space="0" w:color="auto"/>
        <w:right w:val="none" w:sz="0" w:space="0" w:color="auto"/>
      </w:divBdr>
    </w:div>
    <w:div w:id="345326679">
      <w:bodyDiv w:val="1"/>
      <w:marLeft w:val="0"/>
      <w:marRight w:val="0"/>
      <w:marTop w:val="0"/>
      <w:marBottom w:val="0"/>
      <w:divBdr>
        <w:top w:val="none" w:sz="0" w:space="0" w:color="auto"/>
        <w:left w:val="none" w:sz="0" w:space="0" w:color="auto"/>
        <w:bottom w:val="none" w:sz="0" w:space="0" w:color="auto"/>
        <w:right w:val="none" w:sz="0" w:space="0" w:color="auto"/>
      </w:divBdr>
    </w:div>
    <w:div w:id="373122398">
      <w:bodyDiv w:val="1"/>
      <w:marLeft w:val="0"/>
      <w:marRight w:val="0"/>
      <w:marTop w:val="0"/>
      <w:marBottom w:val="0"/>
      <w:divBdr>
        <w:top w:val="none" w:sz="0" w:space="0" w:color="auto"/>
        <w:left w:val="none" w:sz="0" w:space="0" w:color="auto"/>
        <w:bottom w:val="none" w:sz="0" w:space="0" w:color="auto"/>
        <w:right w:val="none" w:sz="0" w:space="0" w:color="auto"/>
      </w:divBdr>
    </w:div>
    <w:div w:id="412314794">
      <w:bodyDiv w:val="1"/>
      <w:marLeft w:val="0"/>
      <w:marRight w:val="0"/>
      <w:marTop w:val="0"/>
      <w:marBottom w:val="0"/>
      <w:divBdr>
        <w:top w:val="none" w:sz="0" w:space="0" w:color="auto"/>
        <w:left w:val="none" w:sz="0" w:space="0" w:color="auto"/>
        <w:bottom w:val="none" w:sz="0" w:space="0" w:color="auto"/>
        <w:right w:val="none" w:sz="0" w:space="0" w:color="auto"/>
      </w:divBdr>
    </w:div>
    <w:div w:id="450978566">
      <w:bodyDiv w:val="1"/>
      <w:marLeft w:val="0"/>
      <w:marRight w:val="0"/>
      <w:marTop w:val="0"/>
      <w:marBottom w:val="0"/>
      <w:divBdr>
        <w:top w:val="none" w:sz="0" w:space="0" w:color="auto"/>
        <w:left w:val="none" w:sz="0" w:space="0" w:color="auto"/>
        <w:bottom w:val="none" w:sz="0" w:space="0" w:color="auto"/>
        <w:right w:val="none" w:sz="0" w:space="0" w:color="auto"/>
      </w:divBdr>
    </w:div>
    <w:div w:id="480195321">
      <w:bodyDiv w:val="1"/>
      <w:marLeft w:val="0"/>
      <w:marRight w:val="0"/>
      <w:marTop w:val="0"/>
      <w:marBottom w:val="0"/>
      <w:divBdr>
        <w:top w:val="none" w:sz="0" w:space="0" w:color="auto"/>
        <w:left w:val="none" w:sz="0" w:space="0" w:color="auto"/>
        <w:bottom w:val="none" w:sz="0" w:space="0" w:color="auto"/>
        <w:right w:val="none" w:sz="0" w:space="0" w:color="auto"/>
      </w:divBdr>
      <w:divsChild>
        <w:div w:id="1659066754">
          <w:marLeft w:val="480"/>
          <w:marRight w:val="0"/>
          <w:marTop w:val="0"/>
          <w:marBottom w:val="0"/>
          <w:divBdr>
            <w:top w:val="none" w:sz="0" w:space="0" w:color="auto"/>
            <w:left w:val="none" w:sz="0" w:space="0" w:color="auto"/>
            <w:bottom w:val="none" w:sz="0" w:space="0" w:color="auto"/>
            <w:right w:val="none" w:sz="0" w:space="0" w:color="auto"/>
          </w:divBdr>
        </w:div>
        <w:div w:id="1267928591">
          <w:marLeft w:val="480"/>
          <w:marRight w:val="0"/>
          <w:marTop w:val="0"/>
          <w:marBottom w:val="0"/>
          <w:divBdr>
            <w:top w:val="none" w:sz="0" w:space="0" w:color="auto"/>
            <w:left w:val="none" w:sz="0" w:space="0" w:color="auto"/>
            <w:bottom w:val="none" w:sz="0" w:space="0" w:color="auto"/>
            <w:right w:val="none" w:sz="0" w:space="0" w:color="auto"/>
          </w:divBdr>
        </w:div>
        <w:div w:id="1180703259">
          <w:marLeft w:val="480"/>
          <w:marRight w:val="0"/>
          <w:marTop w:val="0"/>
          <w:marBottom w:val="0"/>
          <w:divBdr>
            <w:top w:val="none" w:sz="0" w:space="0" w:color="auto"/>
            <w:left w:val="none" w:sz="0" w:space="0" w:color="auto"/>
            <w:bottom w:val="none" w:sz="0" w:space="0" w:color="auto"/>
            <w:right w:val="none" w:sz="0" w:space="0" w:color="auto"/>
          </w:divBdr>
        </w:div>
        <w:div w:id="1028988092">
          <w:marLeft w:val="480"/>
          <w:marRight w:val="0"/>
          <w:marTop w:val="0"/>
          <w:marBottom w:val="0"/>
          <w:divBdr>
            <w:top w:val="none" w:sz="0" w:space="0" w:color="auto"/>
            <w:left w:val="none" w:sz="0" w:space="0" w:color="auto"/>
            <w:bottom w:val="none" w:sz="0" w:space="0" w:color="auto"/>
            <w:right w:val="none" w:sz="0" w:space="0" w:color="auto"/>
          </w:divBdr>
        </w:div>
        <w:div w:id="623003042">
          <w:marLeft w:val="480"/>
          <w:marRight w:val="0"/>
          <w:marTop w:val="0"/>
          <w:marBottom w:val="0"/>
          <w:divBdr>
            <w:top w:val="none" w:sz="0" w:space="0" w:color="auto"/>
            <w:left w:val="none" w:sz="0" w:space="0" w:color="auto"/>
            <w:bottom w:val="none" w:sz="0" w:space="0" w:color="auto"/>
            <w:right w:val="none" w:sz="0" w:space="0" w:color="auto"/>
          </w:divBdr>
        </w:div>
        <w:div w:id="955989923">
          <w:marLeft w:val="480"/>
          <w:marRight w:val="0"/>
          <w:marTop w:val="0"/>
          <w:marBottom w:val="0"/>
          <w:divBdr>
            <w:top w:val="none" w:sz="0" w:space="0" w:color="auto"/>
            <w:left w:val="none" w:sz="0" w:space="0" w:color="auto"/>
            <w:bottom w:val="none" w:sz="0" w:space="0" w:color="auto"/>
            <w:right w:val="none" w:sz="0" w:space="0" w:color="auto"/>
          </w:divBdr>
        </w:div>
      </w:divsChild>
    </w:div>
    <w:div w:id="500855740">
      <w:bodyDiv w:val="1"/>
      <w:marLeft w:val="0"/>
      <w:marRight w:val="0"/>
      <w:marTop w:val="0"/>
      <w:marBottom w:val="0"/>
      <w:divBdr>
        <w:top w:val="none" w:sz="0" w:space="0" w:color="auto"/>
        <w:left w:val="none" w:sz="0" w:space="0" w:color="auto"/>
        <w:bottom w:val="none" w:sz="0" w:space="0" w:color="auto"/>
        <w:right w:val="none" w:sz="0" w:space="0" w:color="auto"/>
      </w:divBdr>
      <w:divsChild>
        <w:div w:id="1939095115">
          <w:marLeft w:val="480"/>
          <w:marRight w:val="0"/>
          <w:marTop w:val="0"/>
          <w:marBottom w:val="0"/>
          <w:divBdr>
            <w:top w:val="none" w:sz="0" w:space="0" w:color="auto"/>
            <w:left w:val="none" w:sz="0" w:space="0" w:color="auto"/>
            <w:bottom w:val="none" w:sz="0" w:space="0" w:color="auto"/>
            <w:right w:val="none" w:sz="0" w:space="0" w:color="auto"/>
          </w:divBdr>
        </w:div>
        <w:div w:id="910509124">
          <w:marLeft w:val="480"/>
          <w:marRight w:val="0"/>
          <w:marTop w:val="0"/>
          <w:marBottom w:val="0"/>
          <w:divBdr>
            <w:top w:val="none" w:sz="0" w:space="0" w:color="auto"/>
            <w:left w:val="none" w:sz="0" w:space="0" w:color="auto"/>
            <w:bottom w:val="none" w:sz="0" w:space="0" w:color="auto"/>
            <w:right w:val="none" w:sz="0" w:space="0" w:color="auto"/>
          </w:divBdr>
        </w:div>
      </w:divsChild>
    </w:div>
    <w:div w:id="502361787">
      <w:bodyDiv w:val="1"/>
      <w:marLeft w:val="0"/>
      <w:marRight w:val="0"/>
      <w:marTop w:val="0"/>
      <w:marBottom w:val="0"/>
      <w:divBdr>
        <w:top w:val="none" w:sz="0" w:space="0" w:color="auto"/>
        <w:left w:val="none" w:sz="0" w:space="0" w:color="auto"/>
        <w:bottom w:val="none" w:sz="0" w:space="0" w:color="auto"/>
        <w:right w:val="none" w:sz="0" w:space="0" w:color="auto"/>
      </w:divBdr>
      <w:divsChild>
        <w:div w:id="1587416875">
          <w:marLeft w:val="480"/>
          <w:marRight w:val="0"/>
          <w:marTop w:val="0"/>
          <w:marBottom w:val="0"/>
          <w:divBdr>
            <w:top w:val="none" w:sz="0" w:space="0" w:color="auto"/>
            <w:left w:val="none" w:sz="0" w:space="0" w:color="auto"/>
            <w:bottom w:val="none" w:sz="0" w:space="0" w:color="auto"/>
            <w:right w:val="none" w:sz="0" w:space="0" w:color="auto"/>
          </w:divBdr>
        </w:div>
        <w:div w:id="271939160">
          <w:marLeft w:val="480"/>
          <w:marRight w:val="0"/>
          <w:marTop w:val="0"/>
          <w:marBottom w:val="0"/>
          <w:divBdr>
            <w:top w:val="none" w:sz="0" w:space="0" w:color="auto"/>
            <w:left w:val="none" w:sz="0" w:space="0" w:color="auto"/>
            <w:bottom w:val="none" w:sz="0" w:space="0" w:color="auto"/>
            <w:right w:val="none" w:sz="0" w:space="0" w:color="auto"/>
          </w:divBdr>
        </w:div>
        <w:div w:id="318189720">
          <w:marLeft w:val="480"/>
          <w:marRight w:val="0"/>
          <w:marTop w:val="0"/>
          <w:marBottom w:val="0"/>
          <w:divBdr>
            <w:top w:val="none" w:sz="0" w:space="0" w:color="auto"/>
            <w:left w:val="none" w:sz="0" w:space="0" w:color="auto"/>
            <w:bottom w:val="none" w:sz="0" w:space="0" w:color="auto"/>
            <w:right w:val="none" w:sz="0" w:space="0" w:color="auto"/>
          </w:divBdr>
        </w:div>
        <w:div w:id="1985499433">
          <w:marLeft w:val="480"/>
          <w:marRight w:val="0"/>
          <w:marTop w:val="0"/>
          <w:marBottom w:val="0"/>
          <w:divBdr>
            <w:top w:val="none" w:sz="0" w:space="0" w:color="auto"/>
            <w:left w:val="none" w:sz="0" w:space="0" w:color="auto"/>
            <w:bottom w:val="none" w:sz="0" w:space="0" w:color="auto"/>
            <w:right w:val="none" w:sz="0" w:space="0" w:color="auto"/>
          </w:divBdr>
        </w:div>
        <w:div w:id="722874411">
          <w:marLeft w:val="480"/>
          <w:marRight w:val="0"/>
          <w:marTop w:val="0"/>
          <w:marBottom w:val="0"/>
          <w:divBdr>
            <w:top w:val="none" w:sz="0" w:space="0" w:color="auto"/>
            <w:left w:val="none" w:sz="0" w:space="0" w:color="auto"/>
            <w:bottom w:val="none" w:sz="0" w:space="0" w:color="auto"/>
            <w:right w:val="none" w:sz="0" w:space="0" w:color="auto"/>
          </w:divBdr>
        </w:div>
        <w:div w:id="1718816074">
          <w:marLeft w:val="480"/>
          <w:marRight w:val="0"/>
          <w:marTop w:val="0"/>
          <w:marBottom w:val="0"/>
          <w:divBdr>
            <w:top w:val="none" w:sz="0" w:space="0" w:color="auto"/>
            <w:left w:val="none" w:sz="0" w:space="0" w:color="auto"/>
            <w:bottom w:val="none" w:sz="0" w:space="0" w:color="auto"/>
            <w:right w:val="none" w:sz="0" w:space="0" w:color="auto"/>
          </w:divBdr>
        </w:div>
        <w:div w:id="579801583">
          <w:marLeft w:val="480"/>
          <w:marRight w:val="0"/>
          <w:marTop w:val="0"/>
          <w:marBottom w:val="0"/>
          <w:divBdr>
            <w:top w:val="none" w:sz="0" w:space="0" w:color="auto"/>
            <w:left w:val="none" w:sz="0" w:space="0" w:color="auto"/>
            <w:bottom w:val="none" w:sz="0" w:space="0" w:color="auto"/>
            <w:right w:val="none" w:sz="0" w:space="0" w:color="auto"/>
          </w:divBdr>
        </w:div>
        <w:div w:id="958222886">
          <w:marLeft w:val="480"/>
          <w:marRight w:val="0"/>
          <w:marTop w:val="0"/>
          <w:marBottom w:val="0"/>
          <w:divBdr>
            <w:top w:val="none" w:sz="0" w:space="0" w:color="auto"/>
            <w:left w:val="none" w:sz="0" w:space="0" w:color="auto"/>
            <w:bottom w:val="none" w:sz="0" w:space="0" w:color="auto"/>
            <w:right w:val="none" w:sz="0" w:space="0" w:color="auto"/>
          </w:divBdr>
        </w:div>
        <w:div w:id="1166440074">
          <w:marLeft w:val="480"/>
          <w:marRight w:val="0"/>
          <w:marTop w:val="0"/>
          <w:marBottom w:val="0"/>
          <w:divBdr>
            <w:top w:val="none" w:sz="0" w:space="0" w:color="auto"/>
            <w:left w:val="none" w:sz="0" w:space="0" w:color="auto"/>
            <w:bottom w:val="none" w:sz="0" w:space="0" w:color="auto"/>
            <w:right w:val="none" w:sz="0" w:space="0" w:color="auto"/>
          </w:divBdr>
        </w:div>
        <w:div w:id="131406932">
          <w:marLeft w:val="480"/>
          <w:marRight w:val="0"/>
          <w:marTop w:val="0"/>
          <w:marBottom w:val="0"/>
          <w:divBdr>
            <w:top w:val="none" w:sz="0" w:space="0" w:color="auto"/>
            <w:left w:val="none" w:sz="0" w:space="0" w:color="auto"/>
            <w:bottom w:val="none" w:sz="0" w:space="0" w:color="auto"/>
            <w:right w:val="none" w:sz="0" w:space="0" w:color="auto"/>
          </w:divBdr>
        </w:div>
        <w:div w:id="1855340323">
          <w:marLeft w:val="480"/>
          <w:marRight w:val="0"/>
          <w:marTop w:val="0"/>
          <w:marBottom w:val="0"/>
          <w:divBdr>
            <w:top w:val="none" w:sz="0" w:space="0" w:color="auto"/>
            <w:left w:val="none" w:sz="0" w:space="0" w:color="auto"/>
            <w:bottom w:val="none" w:sz="0" w:space="0" w:color="auto"/>
            <w:right w:val="none" w:sz="0" w:space="0" w:color="auto"/>
          </w:divBdr>
        </w:div>
        <w:div w:id="42026017">
          <w:marLeft w:val="480"/>
          <w:marRight w:val="0"/>
          <w:marTop w:val="0"/>
          <w:marBottom w:val="0"/>
          <w:divBdr>
            <w:top w:val="none" w:sz="0" w:space="0" w:color="auto"/>
            <w:left w:val="none" w:sz="0" w:space="0" w:color="auto"/>
            <w:bottom w:val="none" w:sz="0" w:space="0" w:color="auto"/>
            <w:right w:val="none" w:sz="0" w:space="0" w:color="auto"/>
          </w:divBdr>
        </w:div>
      </w:divsChild>
    </w:div>
    <w:div w:id="506677060">
      <w:bodyDiv w:val="1"/>
      <w:marLeft w:val="0"/>
      <w:marRight w:val="0"/>
      <w:marTop w:val="0"/>
      <w:marBottom w:val="0"/>
      <w:divBdr>
        <w:top w:val="none" w:sz="0" w:space="0" w:color="auto"/>
        <w:left w:val="none" w:sz="0" w:space="0" w:color="auto"/>
        <w:bottom w:val="none" w:sz="0" w:space="0" w:color="auto"/>
        <w:right w:val="none" w:sz="0" w:space="0" w:color="auto"/>
      </w:divBdr>
    </w:div>
    <w:div w:id="521632804">
      <w:bodyDiv w:val="1"/>
      <w:marLeft w:val="0"/>
      <w:marRight w:val="0"/>
      <w:marTop w:val="0"/>
      <w:marBottom w:val="0"/>
      <w:divBdr>
        <w:top w:val="none" w:sz="0" w:space="0" w:color="auto"/>
        <w:left w:val="none" w:sz="0" w:space="0" w:color="auto"/>
        <w:bottom w:val="none" w:sz="0" w:space="0" w:color="auto"/>
        <w:right w:val="none" w:sz="0" w:space="0" w:color="auto"/>
      </w:divBdr>
    </w:div>
    <w:div w:id="557589938">
      <w:bodyDiv w:val="1"/>
      <w:marLeft w:val="0"/>
      <w:marRight w:val="0"/>
      <w:marTop w:val="0"/>
      <w:marBottom w:val="0"/>
      <w:divBdr>
        <w:top w:val="none" w:sz="0" w:space="0" w:color="auto"/>
        <w:left w:val="none" w:sz="0" w:space="0" w:color="auto"/>
        <w:bottom w:val="none" w:sz="0" w:space="0" w:color="auto"/>
        <w:right w:val="none" w:sz="0" w:space="0" w:color="auto"/>
      </w:divBdr>
    </w:div>
    <w:div w:id="573901536">
      <w:bodyDiv w:val="1"/>
      <w:marLeft w:val="0"/>
      <w:marRight w:val="0"/>
      <w:marTop w:val="0"/>
      <w:marBottom w:val="0"/>
      <w:divBdr>
        <w:top w:val="none" w:sz="0" w:space="0" w:color="auto"/>
        <w:left w:val="none" w:sz="0" w:space="0" w:color="auto"/>
        <w:bottom w:val="none" w:sz="0" w:space="0" w:color="auto"/>
        <w:right w:val="none" w:sz="0" w:space="0" w:color="auto"/>
      </w:divBdr>
    </w:div>
    <w:div w:id="680741023">
      <w:bodyDiv w:val="1"/>
      <w:marLeft w:val="0"/>
      <w:marRight w:val="0"/>
      <w:marTop w:val="0"/>
      <w:marBottom w:val="0"/>
      <w:divBdr>
        <w:top w:val="none" w:sz="0" w:space="0" w:color="auto"/>
        <w:left w:val="none" w:sz="0" w:space="0" w:color="auto"/>
        <w:bottom w:val="none" w:sz="0" w:space="0" w:color="auto"/>
        <w:right w:val="none" w:sz="0" w:space="0" w:color="auto"/>
      </w:divBdr>
    </w:div>
    <w:div w:id="704906155">
      <w:bodyDiv w:val="1"/>
      <w:marLeft w:val="0"/>
      <w:marRight w:val="0"/>
      <w:marTop w:val="0"/>
      <w:marBottom w:val="0"/>
      <w:divBdr>
        <w:top w:val="none" w:sz="0" w:space="0" w:color="auto"/>
        <w:left w:val="none" w:sz="0" w:space="0" w:color="auto"/>
        <w:bottom w:val="none" w:sz="0" w:space="0" w:color="auto"/>
        <w:right w:val="none" w:sz="0" w:space="0" w:color="auto"/>
      </w:divBdr>
      <w:divsChild>
        <w:div w:id="421418662">
          <w:marLeft w:val="480"/>
          <w:marRight w:val="0"/>
          <w:marTop w:val="0"/>
          <w:marBottom w:val="0"/>
          <w:divBdr>
            <w:top w:val="none" w:sz="0" w:space="0" w:color="auto"/>
            <w:left w:val="none" w:sz="0" w:space="0" w:color="auto"/>
            <w:bottom w:val="none" w:sz="0" w:space="0" w:color="auto"/>
            <w:right w:val="none" w:sz="0" w:space="0" w:color="auto"/>
          </w:divBdr>
        </w:div>
        <w:div w:id="916597430">
          <w:marLeft w:val="480"/>
          <w:marRight w:val="0"/>
          <w:marTop w:val="0"/>
          <w:marBottom w:val="0"/>
          <w:divBdr>
            <w:top w:val="none" w:sz="0" w:space="0" w:color="auto"/>
            <w:left w:val="none" w:sz="0" w:space="0" w:color="auto"/>
            <w:bottom w:val="none" w:sz="0" w:space="0" w:color="auto"/>
            <w:right w:val="none" w:sz="0" w:space="0" w:color="auto"/>
          </w:divBdr>
        </w:div>
        <w:div w:id="2144494445">
          <w:marLeft w:val="480"/>
          <w:marRight w:val="0"/>
          <w:marTop w:val="0"/>
          <w:marBottom w:val="0"/>
          <w:divBdr>
            <w:top w:val="none" w:sz="0" w:space="0" w:color="auto"/>
            <w:left w:val="none" w:sz="0" w:space="0" w:color="auto"/>
            <w:bottom w:val="none" w:sz="0" w:space="0" w:color="auto"/>
            <w:right w:val="none" w:sz="0" w:space="0" w:color="auto"/>
          </w:divBdr>
        </w:div>
        <w:div w:id="25569356">
          <w:marLeft w:val="480"/>
          <w:marRight w:val="0"/>
          <w:marTop w:val="0"/>
          <w:marBottom w:val="0"/>
          <w:divBdr>
            <w:top w:val="none" w:sz="0" w:space="0" w:color="auto"/>
            <w:left w:val="none" w:sz="0" w:space="0" w:color="auto"/>
            <w:bottom w:val="none" w:sz="0" w:space="0" w:color="auto"/>
            <w:right w:val="none" w:sz="0" w:space="0" w:color="auto"/>
          </w:divBdr>
        </w:div>
        <w:div w:id="679700188">
          <w:marLeft w:val="480"/>
          <w:marRight w:val="0"/>
          <w:marTop w:val="0"/>
          <w:marBottom w:val="0"/>
          <w:divBdr>
            <w:top w:val="none" w:sz="0" w:space="0" w:color="auto"/>
            <w:left w:val="none" w:sz="0" w:space="0" w:color="auto"/>
            <w:bottom w:val="none" w:sz="0" w:space="0" w:color="auto"/>
            <w:right w:val="none" w:sz="0" w:space="0" w:color="auto"/>
          </w:divBdr>
        </w:div>
        <w:div w:id="1968126615">
          <w:marLeft w:val="480"/>
          <w:marRight w:val="0"/>
          <w:marTop w:val="0"/>
          <w:marBottom w:val="0"/>
          <w:divBdr>
            <w:top w:val="none" w:sz="0" w:space="0" w:color="auto"/>
            <w:left w:val="none" w:sz="0" w:space="0" w:color="auto"/>
            <w:bottom w:val="none" w:sz="0" w:space="0" w:color="auto"/>
            <w:right w:val="none" w:sz="0" w:space="0" w:color="auto"/>
          </w:divBdr>
        </w:div>
      </w:divsChild>
    </w:div>
    <w:div w:id="705250588">
      <w:bodyDiv w:val="1"/>
      <w:marLeft w:val="0"/>
      <w:marRight w:val="0"/>
      <w:marTop w:val="0"/>
      <w:marBottom w:val="0"/>
      <w:divBdr>
        <w:top w:val="none" w:sz="0" w:space="0" w:color="auto"/>
        <w:left w:val="none" w:sz="0" w:space="0" w:color="auto"/>
        <w:bottom w:val="none" w:sz="0" w:space="0" w:color="auto"/>
        <w:right w:val="none" w:sz="0" w:space="0" w:color="auto"/>
      </w:divBdr>
    </w:div>
    <w:div w:id="718742230">
      <w:bodyDiv w:val="1"/>
      <w:marLeft w:val="0"/>
      <w:marRight w:val="0"/>
      <w:marTop w:val="0"/>
      <w:marBottom w:val="0"/>
      <w:divBdr>
        <w:top w:val="none" w:sz="0" w:space="0" w:color="auto"/>
        <w:left w:val="none" w:sz="0" w:space="0" w:color="auto"/>
        <w:bottom w:val="none" w:sz="0" w:space="0" w:color="auto"/>
        <w:right w:val="none" w:sz="0" w:space="0" w:color="auto"/>
      </w:divBdr>
    </w:div>
    <w:div w:id="725182557">
      <w:bodyDiv w:val="1"/>
      <w:marLeft w:val="0"/>
      <w:marRight w:val="0"/>
      <w:marTop w:val="0"/>
      <w:marBottom w:val="0"/>
      <w:divBdr>
        <w:top w:val="none" w:sz="0" w:space="0" w:color="auto"/>
        <w:left w:val="none" w:sz="0" w:space="0" w:color="auto"/>
        <w:bottom w:val="none" w:sz="0" w:space="0" w:color="auto"/>
        <w:right w:val="none" w:sz="0" w:space="0" w:color="auto"/>
      </w:divBdr>
    </w:div>
    <w:div w:id="816724530">
      <w:bodyDiv w:val="1"/>
      <w:marLeft w:val="0"/>
      <w:marRight w:val="0"/>
      <w:marTop w:val="0"/>
      <w:marBottom w:val="0"/>
      <w:divBdr>
        <w:top w:val="none" w:sz="0" w:space="0" w:color="auto"/>
        <w:left w:val="none" w:sz="0" w:space="0" w:color="auto"/>
        <w:bottom w:val="none" w:sz="0" w:space="0" w:color="auto"/>
        <w:right w:val="none" w:sz="0" w:space="0" w:color="auto"/>
      </w:divBdr>
    </w:div>
    <w:div w:id="820387893">
      <w:bodyDiv w:val="1"/>
      <w:marLeft w:val="0"/>
      <w:marRight w:val="0"/>
      <w:marTop w:val="0"/>
      <w:marBottom w:val="0"/>
      <w:divBdr>
        <w:top w:val="none" w:sz="0" w:space="0" w:color="auto"/>
        <w:left w:val="none" w:sz="0" w:space="0" w:color="auto"/>
        <w:bottom w:val="none" w:sz="0" w:space="0" w:color="auto"/>
        <w:right w:val="none" w:sz="0" w:space="0" w:color="auto"/>
      </w:divBdr>
    </w:div>
    <w:div w:id="830171655">
      <w:bodyDiv w:val="1"/>
      <w:marLeft w:val="0"/>
      <w:marRight w:val="0"/>
      <w:marTop w:val="0"/>
      <w:marBottom w:val="0"/>
      <w:divBdr>
        <w:top w:val="none" w:sz="0" w:space="0" w:color="auto"/>
        <w:left w:val="none" w:sz="0" w:space="0" w:color="auto"/>
        <w:bottom w:val="none" w:sz="0" w:space="0" w:color="auto"/>
        <w:right w:val="none" w:sz="0" w:space="0" w:color="auto"/>
      </w:divBdr>
    </w:div>
    <w:div w:id="833491754">
      <w:bodyDiv w:val="1"/>
      <w:marLeft w:val="0"/>
      <w:marRight w:val="0"/>
      <w:marTop w:val="0"/>
      <w:marBottom w:val="0"/>
      <w:divBdr>
        <w:top w:val="none" w:sz="0" w:space="0" w:color="auto"/>
        <w:left w:val="none" w:sz="0" w:space="0" w:color="auto"/>
        <w:bottom w:val="none" w:sz="0" w:space="0" w:color="auto"/>
        <w:right w:val="none" w:sz="0" w:space="0" w:color="auto"/>
      </w:divBdr>
      <w:divsChild>
        <w:div w:id="318000092">
          <w:marLeft w:val="480"/>
          <w:marRight w:val="0"/>
          <w:marTop w:val="0"/>
          <w:marBottom w:val="0"/>
          <w:divBdr>
            <w:top w:val="none" w:sz="0" w:space="0" w:color="auto"/>
            <w:left w:val="none" w:sz="0" w:space="0" w:color="auto"/>
            <w:bottom w:val="none" w:sz="0" w:space="0" w:color="auto"/>
            <w:right w:val="none" w:sz="0" w:space="0" w:color="auto"/>
          </w:divBdr>
        </w:div>
        <w:div w:id="775901927">
          <w:marLeft w:val="480"/>
          <w:marRight w:val="0"/>
          <w:marTop w:val="0"/>
          <w:marBottom w:val="0"/>
          <w:divBdr>
            <w:top w:val="none" w:sz="0" w:space="0" w:color="auto"/>
            <w:left w:val="none" w:sz="0" w:space="0" w:color="auto"/>
            <w:bottom w:val="none" w:sz="0" w:space="0" w:color="auto"/>
            <w:right w:val="none" w:sz="0" w:space="0" w:color="auto"/>
          </w:divBdr>
        </w:div>
      </w:divsChild>
    </w:div>
    <w:div w:id="887912174">
      <w:bodyDiv w:val="1"/>
      <w:marLeft w:val="0"/>
      <w:marRight w:val="0"/>
      <w:marTop w:val="0"/>
      <w:marBottom w:val="0"/>
      <w:divBdr>
        <w:top w:val="none" w:sz="0" w:space="0" w:color="auto"/>
        <w:left w:val="none" w:sz="0" w:space="0" w:color="auto"/>
        <w:bottom w:val="none" w:sz="0" w:space="0" w:color="auto"/>
        <w:right w:val="none" w:sz="0" w:space="0" w:color="auto"/>
      </w:divBdr>
    </w:div>
    <w:div w:id="964384901">
      <w:bodyDiv w:val="1"/>
      <w:marLeft w:val="0"/>
      <w:marRight w:val="0"/>
      <w:marTop w:val="0"/>
      <w:marBottom w:val="0"/>
      <w:divBdr>
        <w:top w:val="none" w:sz="0" w:space="0" w:color="auto"/>
        <w:left w:val="none" w:sz="0" w:space="0" w:color="auto"/>
        <w:bottom w:val="none" w:sz="0" w:space="0" w:color="auto"/>
        <w:right w:val="none" w:sz="0" w:space="0" w:color="auto"/>
      </w:divBdr>
    </w:div>
    <w:div w:id="974600065">
      <w:bodyDiv w:val="1"/>
      <w:marLeft w:val="0"/>
      <w:marRight w:val="0"/>
      <w:marTop w:val="0"/>
      <w:marBottom w:val="0"/>
      <w:divBdr>
        <w:top w:val="none" w:sz="0" w:space="0" w:color="auto"/>
        <w:left w:val="none" w:sz="0" w:space="0" w:color="auto"/>
        <w:bottom w:val="none" w:sz="0" w:space="0" w:color="auto"/>
        <w:right w:val="none" w:sz="0" w:space="0" w:color="auto"/>
      </w:divBdr>
    </w:div>
    <w:div w:id="978611774">
      <w:bodyDiv w:val="1"/>
      <w:marLeft w:val="0"/>
      <w:marRight w:val="0"/>
      <w:marTop w:val="0"/>
      <w:marBottom w:val="0"/>
      <w:divBdr>
        <w:top w:val="none" w:sz="0" w:space="0" w:color="auto"/>
        <w:left w:val="none" w:sz="0" w:space="0" w:color="auto"/>
        <w:bottom w:val="none" w:sz="0" w:space="0" w:color="auto"/>
        <w:right w:val="none" w:sz="0" w:space="0" w:color="auto"/>
      </w:divBdr>
    </w:div>
    <w:div w:id="983390282">
      <w:bodyDiv w:val="1"/>
      <w:marLeft w:val="0"/>
      <w:marRight w:val="0"/>
      <w:marTop w:val="0"/>
      <w:marBottom w:val="0"/>
      <w:divBdr>
        <w:top w:val="none" w:sz="0" w:space="0" w:color="auto"/>
        <w:left w:val="none" w:sz="0" w:space="0" w:color="auto"/>
        <w:bottom w:val="none" w:sz="0" w:space="0" w:color="auto"/>
        <w:right w:val="none" w:sz="0" w:space="0" w:color="auto"/>
      </w:divBdr>
      <w:divsChild>
        <w:div w:id="1689912830">
          <w:marLeft w:val="480"/>
          <w:marRight w:val="0"/>
          <w:marTop w:val="0"/>
          <w:marBottom w:val="0"/>
          <w:divBdr>
            <w:top w:val="none" w:sz="0" w:space="0" w:color="auto"/>
            <w:left w:val="none" w:sz="0" w:space="0" w:color="auto"/>
            <w:bottom w:val="none" w:sz="0" w:space="0" w:color="auto"/>
            <w:right w:val="none" w:sz="0" w:space="0" w:color="auto"/>
          </w:divBdr>
        </w:div>
        <w:div w:id="118840430">
          <w:marLeft w:val="480"/>
          <w:marRight w:val="0"/>
          <w:marTop w:val="0"/>
          <w:marBottom w:val="0"/>
          <w:divBdr>
            <w:top w:val="none" w:sz="0" w:space="0" w:color="auto"/>
            <w:left w:val="none" w:sz="0" w:space="0" w:color="auto"/>
            <w:bottom w:val="none" w:sz="0" w:space="0" w:color="auto"/>
            <w:right w:val="none" w:sz="0" w:space="0" w:color="auto"/>
          </w:divBdr>
        </w:div>
        <w:div w:id="849758088">
          <w:marLeft w:val="480"/>
          <w:marRight w:val="0"/>
          <w:marTop w:val="0"/>
          <w:marBottom w:val="0"/>
          <w:divBdr>
            <w:top w:val="none" w:sz="0" w:space="0" w:color="auto"/>
            <w:left w:val="none" w:sz="0" w:space="0" w:color="auto"/>
            <w:bottom w:val="none" w:sz="0" w:space="0" w:color="auto"/>
            <w:right w:val="none" w:sz="0" w:space="0" w:color="auto"/>
          </w:divBdr>
        </w:div>
        <w:div w:id="37555072">
          <w:marLeft w:val="480"/>
          <w:marRight w:val="0"/>
          <w:marTop w:val="0"/>
          <w:marBottom w:val="0"/>
          <w:divBdr>
            <w:top w:val="none" w:sz="0" w:space="0" w:color="auto"/>
            <w:left w:val="none" w:sz="0" w:space="0" w:color="auto"/>
            <w:bottom w:val="none" w:sz="0" w:space="0" w:color="auto"/>
            <w:right w:val="none" w:sz="0" w:space="0" w:color="auto"/>
          </w:divBdr>
        </w:div>
        <w:div w:id="1409687547">
          <w:marLeft w:val="480"/>
          <w:marRight w:val="0"/>
          <w:marTop w:val="0"/>
          <w:marBottom w:val="0"/>
          <w:divBdr>
            <w:top w:val="none" w:sz="0" w:space="0" w:color="auto"/>
            <w:left w:val="none" w:sz="0" w:space="0" w:color="auto"/>
            <w:bottom w:val="none" w:sz="0" w:space="0" w:color="auto"/>
            <w:right w:val="none" w:sz="0" w:space="0" w:color="auto"/>
          </w:divBdr>
        </w:div>
        <w:div w:id="438573447">
          <w:marLeft w:val="480"/>
          <w:marRight w:val="0"/>
          <w:marTop w:val="0"/>
          <w:marBottom w:val="0"/>
          <w:divBdr>
            <w:top w:val="none" w:sz="0" w:space="0" w:color="auto"/>
            <w:left w:val="none" w:sz="0" w:space="0" w:color="auto"/>
            <w:bottom w:val="none" w:sz="0" w:space="0" w:color="auto"/>
            <w:right w:val="none" w:sz="0" w:space="0" w:color="auto"/>
          </w:divBdr>
        </w:div>
      </w:divsChild>
    </w:div>
    <w:div w:id="985207982">
      <w:bodyDiv w:val="1"/>
      <w:marLeft w:val="0"/>
      <w:marRight w:val="0"/>
      <w:marTop w:val="0"/>
      <w:marBottom w:val="0"/>
      <w:divBdr>
        <w:top w:val="none" w:sz="0" w:space="0" w:color="auto"/>
        <w:left w:val="none" w:sz="0" w:space="0" w:color="auto"/>
        <w:bottom w:val="none" w:sz="0" w:space="0" w:color="auto"/>
        <w:right w:val="none" w:sz="0" w:space="0" w:color="auto"/>
      </w:divBdr>
    </w:div>
    <w:div w:id="1005280736">
      <w:bodyDiv w:val="1"/>
      <w:marLeft w:val="0"/>
      <w:marRight w:val="0"/>
      <w:marTop w:val="0"/>
      <w:marBottom w:val="0"/>
      <w:divBdr>
        <w:top w:val="none" w:sz="0" w:space="0" w:color="auto"/>
        <w:left w:val="none" w:sz="0" w:space="0" w:color="auto"/>
        <w:bottom w:val="none" w:sz="0" w:space="0" w:color="auto"/>
        <w:right w:val="none" w:sz="0" w:space="0" w:color="auto"/>
      </w:divBdr>
      <w:divsChild>
        <w:div w:id="1683581910">
          <w:marLeft w:val="480"/>
          <w:marRight w:val="0"/>
          <w:marTop w:val="0"/>
          <w:marBottom w:val="0"/>
          <w:divBdr>
            <w:top w:val="none" w:sz="0" w:space="0" w:color="auto"/>
            <w:left w:val="none" w:sz="0" w:space="0" w:color="auto"/>
            <w:bottom w:val="none" w:sz="0" w:space="0" w:color="auto"/>
            <w:right w:val="none" w:sz="0" w:space="0" w:color="auto"/>
          </w:divBdr>
        </w:div>
        <w:div w:id="1443457283">
          <w:marLeft w:val="480"/>
          <w:marRight w:val="0"/>
          <w:marTop w:val="0"/>
          <w:marBottom w:val="0"/>
          <w:divBdr>
            <w:top w:val="none" w:sz="0" w:space="0" w:color="auto"/>
            <w:left w:val="none" w:sz="0" w:space="0" w:color="auto"/>
            <w:bottom w:val="none" w:sz="0" w:space="0" w:color="auto"/>
            <w:right w:val="none" w:sz="0" w:space="0" w:color="auto"/>
          </w:divBdr>
        </w:div>
        <w:div w:id="1361007253">
          <w:marLeft w:val="480"/>
          <w:marRight w:val="0"/>
          <w:marTop w:val="0"/>
          <w:marBottom w:val="0"/>
          <w:divBdr>
            <w:top w:val="none" w:sz="0" w:space="0" w:color="auto"/>
            <w:left w:val="none" w:sz="0" w:space="0" w:color="auto"/>
            <w:bottom w:val="none" w:sz="0" w:space="0" w:color="auto"/>
            <w:right w:val="none" w:sz="0" w:space="0" w:color="auto"/>
          </w:divBdr>
        </w:div>
        <w:div w:id="1695886979">
          <w:marLeft w:val="480"/>
          <w:marRight w:val="0"/>
          <w:marTop w:val="0"/>
          <w:marBottom w:val="0"/>
          <w:divBdr>
            <w:top w:val="none" w:sz="0" w:space="0" w:color="auto"/>
            <w:left w:val="none" w:sz="0" w:space="0" w:color="auto"/>
            <w:bottom w:val="none" w:sz="0" w:space="0" w:color="auto"/>
            <w:right w:val="none" w:sz="0" w:space="0" w:color="auto"/>
          </w:divBdr>
        </w:div>
        <w:div w:id="2076663763">
          <w:marLeft w:val="480"/>
          <w:marRight w:val="0"/>
          <w:marTop w:val="0"/>
          <w:marBottom w:val="0"/>
          <w:divBdr>
            <w:top w:val="none" w:sz="0" w:space="0" w:color="auto"/>
            <w:left w:val="none" w:sz="0" w:space="0" w:color="auto"/>
            <w:bottom w:val="none" w:sz="0" w:space="0" w:color="auto"/>
            <w:right w:val="none" w:sz="0" w:space="0" w:color="auto"/>
          </w:divBdr>
        </w:div>
        <w:div w:id="260140873">
          <w:marLeft w:val="480"/>
          <w:marRight w:val="0"/>
          <w:marTop w:val="0"/>
          <w:marBottom w:val="0"/>
          <w:divBdr>
            <w:top w:val="none" w:sz="0" w:space="0" w:color="auto"/>
            <w:left w:val="none" w:sz="0" w:space="0" w:color="auto"/>
            <w:bottom w:val="none" w:sz="0" w:space="0" w:color="auto"/>
            <w:right w:val="none" w:sz="0" w:space="0" w:color="auto"/>
          </w:divBdr>
        </w:div>
        <w:div w:id="1090539131">
          <w:marLeft w:val="480"/>
          <w:marRight w:val="0"/>
          <w:marTop w:val="0"/>
          <w:marBottom w:val="0"/>
          <w:divBdr>
            <w:top w:val="none" w:sz="0" w:space="0" w:color="auto"/>
            <w:left w:val="none" w:sz="0" w:space="0" w:color="auto"/>
            <w:bottom w:val="none" w:sz="0" w:space="0" w:color="auto"/>
            <w:right w:val="none" w:sz="0" w:space="0" w:color="auto"/>
          </w:divBdr>
        </w:div>
        <w:div w:id="1603561762">
          <w:marLeft w:val="480"/>
          <w:marRight w:val="0"/>
          <w:marTop w:val="0"/>
          <w:marBottom w:val="0"/>
          <w:divBdr>
            <w:top w:val="none" w:sz="0" w:space="0" w:color="auto"/>
            <w:left w:val="none" w:sz="0" w:space="0" w:color="auto"/>
            <w:bottom w:val="none" w:sz="0" w:space="0" w:color="auto"/>
            <w:right w:val="none" w:sz="0" w:space="0" w:color="auto"/>
          </w:divBdr>
        </w:div>
        <w:div w:id="1263028577">
          <w:marLeft w:val="480"/>
          <w:marRight w:val="0"/>
          <w:marTop w:val="0"/>
          <w:marBottom w:val="0"/>
          <w:divBdr>
            <w:top w:val="none" w:sz="0" w:space="0" w:color="auto"/>
            <w:left w:val="none" w:sz="0" w:space="0" w:color="auto"/>
            <w:bottom w:val="none" w:sz="0" w:space="0" w:color="auto"/>
            <w:right w:val="none" w:sz="0" w:space="0" w:color="auto"/>
          </w:divBdr>
        </w:div>
        <w:div w:id="327028575">
          <w:marLeft w:val="480"/>
          <w:marRight w:val="0"/>
          <w:marTop w:val="0"/>
          <w:marBottom w:val="0"/>
          <w:divBdr>
            <w:top w:val="none" w:sz="0" w:space="0" w:color="auto"/>
            <w:left w:val="none" w:sz="0" w:space="0" w:color="auto"/>
            <w:bottom w:val="none" w:sz="0" w:space="0" w:color="auto"/>
            <w:right w:val="none" w:sz="0" w:space="0" w:color="auto"/>
          </w:divBdr>
        </w:div>
        <w:div w:id="1234967479">
          <w:marLeft w:val="480"/>
          <w:marRight w:val="0"/>
          <w:marTop w:val="0"/>
          <w:marBottom w:val="0"/>
          <w:divBdr>
            <w:top w:val="none" w:sz="0" w:space="0" w:color="auto"/>
            <w:left w:val="none" w:sz="0" w:space="0" w:color="auto"/>
            <w:bottom w:val="none" w:sz="0" w:space="0" w:color="auto"/>
            <w:right w:val="none" w:sz="0" w:space="0" w:color="auto"/>
          </w:divBdr>
        </w:div>
        <w:div w:id="920791640">
          <w:marLeft w:val="480"/>
          <w:marRight w:val="0"/>
          <w:marTop w:val="0"/>
          <w:marBottom w:val="0"/>
          <w:divBdr>
            <w:top w:val="none" w:sz="0" w:space="0" w:color="auto"/>
            <w:left w:val="none" w:sz="0" w:space="0" w:color="auto"/>
            <w:bottom w:val="none" w:sz="0" w:space="0" w:color="auto"/>
            <w:right w:val="none" w:sz="0" w:space="0" w:color="auto"/>
          </w:divBdr>
        </w:div>
        <w:div w:id="980426541">
          <w:marLeft w:val="480"/>
          <w:marRight w:val="0"/>
          <w:marTop w:val="0"/>
          <w:marBottom w:val="0"/>
          <w:divBdr>
            <w:top w:val="none" w:sz="0" w:space="0" w:color="auto"/>
            <w:left w:val="none" w:sz="0" w:space="0" w:color="auto"/>
            <w:bottom w:val="none" w:sz="0" w:space="0" w:color="auto"/>
            <w:right w:val="none" w:sz="0" w:space="0" w:color="auto"/>
          </w:divBdr>
        </w:div>
      </w:divsChild>
    </w:div>
    <w:div w:id="1005480528">
      <w:bodyDiv w:val="1"/>
      <w:marLeft w:val="0"/>
      <w:marRight w:val="0"/>
      <w:marTop w:val="0"/>
      <w:marBottom w:val="0"/>
      <w:divBdr>
        <w:top w:val="none" w:sz="0" w:space="0" w:color="auto"/>
        <w:left w:val="none" w:sz="0" w:space="0" w:color="auto"/>
        <w:bottom w:val="none" w:sz="0" w:space="0" w:color="auto"/>
        <w:right w:val="none" w:sz="0" w:space="0" w:color="auto"/>
      </w:divBdr>
    </w:div>
    <w:div w:id="1007825718">
      <w:bodyDiv w:val="1"/>
      <w:marLeft w:val="0"/>
      <w:marRight w:val="0"/>
      <w:marTop w:val="0"/>
      <w:marBottom w:val="0"/>
      <w:divBdr>
        <w:top w:val="none" w:sz="0" w:space="0" w:color="auto"/>
        <w:left w:val="none" w:sz="0" w:space="0" w:color="auto"/>
        <w:bottom w:val="none" w:sz="0" w:space="0" w:color="auto"/>
        <w:right w:val="none" w:sz="0" w:space="0" w:color="auto"/>
      </w:divBdr>
      <w:divsChild>
        <w:div w:id="437873065">
          <w:marLeft w:val="480"/>
          <w:marRight w:val="0"/>
          <w:marTop w:val="0"/>
          <w:marBottom w:val="0"/>
          <w:divBdr>
            <w:top w:val="none" w:sz="0" w:space="0" w:color="auto"/>
            <w:left w:val="none" w:sz="0" w:space="0" w:color="auto"/>
            <w:bottom w:val="none" w:sz="0" w:space="0" w:color="auto"/>
            <w:right w:val="none" w:sz="0" w:space="0" w:color="auto"/>
          </w:divBdr>
        </w:div>
        <w:div w:id="891964815">
          <w:marLeft w:val="480"/>
          <w:marRight w:val="0"/>
          <w:marTop w:val="0"/>
          <w:marBottom w:val="0"/>
          <w:divBdr>
            <w:top w:val="none" w:sz="0" w:space="0" w:color="auto"/>
            <w:left w:val="none" w:sz="0" w:space="0" w:color="auto"/>
            <w:bottom w:val="none" w:sz="0" w:space="0" w:color="auto"/>
            <w:right w:val="none" w:sz="0" w:space="0" w:color="auto"/>
          </w:divBdr>
        </w:div>
        <w:div w:id="1017539118">
          <w:marLeft w:val="480"/>
          <w:marRight w:val="0"/>
          <w:marTop w:val="0"/>
          <w:marBottom w:val="0"/>
          <w:divBdr>
            <w:top w:val="none" w:sz="0" w:space="0" w:color="auto"/>
            <w:left w:val="none" w:sz="0" w:space="0" w:color="auto"/>
            <w:bottom w:val="none" w:sz="0" w:space="0" w:color="auto"/>
            <w:right w:val="none" w:sz="0" w:space="0" w:color="auto"/>
          </w:divBdr>
        </w:div>
        <w:div w:id="907885833">
          <w:marLeft w:val="480"/>
          <w:marRight w:val="0"/>
          <w:marTop w:val="0"/>
          <w:marBottom w:val="0"/>
          <w:divBdr>
            <w:top w:val="none" w:sz="0" w:space="0" w:color="auto"/>
            <w:left w:val="none" w:sz="0" w:space="0" w:color="auto"/>
            <w:bottom w:val="none" w:sz="0" w:space="0" w:color="auto"/>
            <w:right w:val="none" w:sz="0" w:space="0" w:color="auto"/>
          </w:divBdr>
        </w:div>
        <w:div w:id="37975663">
          <w:marLeft w:val="480"/>
          <w:marRight w:val="0"/>
          <w:marTop w:val="0"/>
          <w:marBottom w:val="0"/>
          <w:divBdr>
            <w:top w:val="none" w:sz="0" w:space="0" w:color="auto"/>
            <w:left w:val="none" w:sz="0" w:space="0" w:color="auto"/>
            <w:bottom w:val="none" w:sz="0" w:space="0" w:color="auto"/>
            <w:right w:val="none" w:sz="0" w:space="0" w:color="auto"/>
          </w:divBdr>
        </w:div>
        <w:div w:id="369259453">
          <w:marLeft w:val="480"/>
          <w:marRight w:val="0"/>
          <w:marTop w:val="0"/>
          <w:marBottom w:val="0"/>
          <w:divBdr>
            <w:top w:val="none" w:sz="0" w:space="0" w:color="auto"/>
            <w:left w:val="none" w:sz="0" w:space="0" w:color="auto"/>
            <w:bottom w:val="none" w:sz="0" w:space="0" w:color="auto"/>
            <w:right w:val="none" w:sz="0" w:space="0" w:color="auto"/>
          </w:divBdr>
        </w:div>
        <w:div w:id="1234970549">
          <w:marLeft w:val="480"/>
          <w:marRight w:val="0"/>
          <w:marTop w:val="0"/>
          <w:marBottom w:val="0"/>
          <w:divBdr>
            <w:top w:val="none" w:sz="0" w:space="0" w:color="auto"/>
            <w:left w:val="none" w:sz="0" w:space="0" w:color="auto"/>
            <w:bottom w:val="none" w:sz="0" w:space="0" w:color="auto"/>
            <w:right w:val="none" w:sz="0" w:space="0" w:color="auto"/>
          </w:divBdr>
        </w:div>
        <w:div w:id="709569751">
          <w:marLeft w:val="480"/>
          <w:marRight w:val="0"/>
          <w:marTop w:val="0"/>
          <w:marBottom w:val="0"/>
          <w:divBdr>
            <w:top w:val="none" w:sz="0" w:space="0" w:color="auto"/>
            <w:left w:val="none" w:sz="0" w:space="0" w:color="auto"/>
            <w:bottom w:val="none" w:sz="0" w:space="0" w:color="auto"/>
            <w:right w:val="none" w:sz="0" w:space="0" w:color="auto"/>
          </w:divBdr>
        </w:div>
        <w:div w:id="365764482">
          <w:marLeft w:val="480"/>
          <w:marRight w:val="0"/>
          <w:marTop w:val="0"/>
          <w:marBottom w:val="0"/>
          <w:divBdr>
            <w:top w:val="none" w:sz="0" w:space="0" w:color="auto"/>
            <w:left w:val="none" w:sz="0" w:space="0" w:color="auto"/>
            <w:bottom w:val="none" w:sz="0" w:space="0" w:color="auto"/>
            <w:right w:val="none" w:sz="0" w:space="0" w:color="auto"/>
          </w:divBdr>
        </w:div>
        <w:div w:id="1070738447">
          <w:marLeft w:val="480"/>
          <w:marRight w:val="0"/>
          <w:marTop w:val="0"/>
          <w:marBottom w:val="0"/>
          <w:divBdr>
            <w:top w:val="none" w:sz="0" w:space="0" w:color="auto"/>
            <w:left w:val="none" w:sz="0" w:space="0" w:color="auto"/>
            <w:bottom w:val="none" w:sz="0" w:space="0" w:color="auto"/>
            <w:right w:val="none" w:sz="0" w:space="0" w:color="auto"/>
          </w:divBdr>
        </w:div>
        <w:div w:id="1435973608">
          <w:marLeft w:val="480"/>
          <w:marRight w:val="0"/>
          <w:marTop w:val="0"/>
          <w:marBottom w:val="0"/>
          <w:divBdr>
            <w:top w:val="none" w:sz="0" w:space="0" w:color="auto"/>
            <w:left w:val="none" w:sz="0" w:space="0" w:color="auto"/>
            <w:bottom w:val="none" w:sz="0" w:space="0" w:color="auto"/>
            <w:right w:val="none" w:sz="0" w:space="0" w:color="auto"/>
          </w:divBdr>
        </w:div>
        <w:div w:id="1879969192">
          <w:marLeft w:val="480"/>
          <w:marRight w:val="0"/>
          <w:marTop w:val="0"/>
          <w:marBottom w:val="0"/>
          <w:divBdr>
            <w:top w:val="none" w:sz="0" w:space="0" w:color="auto"/>
            <w:left w:val="none" w:sz="0" w:space="0" w:color="auto"/>
            <w:bottom w:val="none" w:sz="0" w:space="0" w:color="auto"/>
            <w:right w:val="none" w:sz="0" w:space="0" w:color="auto"/>
          </w:divBdr>
        </w:div>
      </w:divsChild>
    </w:div>
    <w:div w:id="1012882115">
      <w:bodyDiv w:val="1"/>
      <w:marLeft w:val="0"/>
      <w:marRight w:val="0"/>
      <w:marTop w:val="0"/>
      <w:marBottom w:val="0"/>
      <w:divBdr>
        <w:top w:val="none" w:sz="0" w:space="0" w:color="auto"/>
        <w:left w:val="none" w:sz="0" w:space="0" w:color="auto"/>
        <w:bottom w:val="none" w:sz="0" w:space="0" w:color="auto"/>
        <w:right w:val="none" w:sz="0" w:space="0" w:color="auto"/>
      </w:divBdr>
    </w:div>
    <w:div w:id="1013843435">
      <w:bodyDiv w:val="1"/>
      <w:marLeft w:val="0"/>
      <w:marRight w:val="0"/>
      <w:marTop w:val="0"/>
      <w:marBottom w:val="0"/>
      <w:divBdr>
        <w:top w:val="none" w:sz="0" w:space="0" w:color="auto"/>
        <w:left w:val="none" w:sz="0" w:space="0" w:color="auto"/>
        <w:bottom w:val="none" w:sz="0" w:space="0" w:color="auto"/>
        <w:right w:val="none" w:sz="0" w:space="0" w:color="auto"/>
      </w:divBdr>
      <w:divsChild>
        <w:div w:id="1753088280">
          <w:marLeft w:val="480"/>
          <w:marRight w:val="0"/>
          <w:marTop w:val="0"/>
          <w:marBottom w:val="0"/>
          <w:divBdr>
            <w:top w:val="none" w:sz="0" w:space="0" w:color="auto"/>
            <w:left w:val="none" w:sz="0" w:space="0" w:color="auto"/>
            <w:bottom w:val="none" w:sz="0" w:space="0" w:color="auto"/>
            <w:right w:val="none" w:sz="0" w:space="0" w:color="auto"/>
          </w:divBdr>
        </w:div>
        <w:div w:id="771167745">
          <w:marLeft w:val="480"/>
          <w:marRight w:val="0"/>
          <w:marTop w:val="0"/>
          <w:marBottom w:val="0"/>
          <w:divBdr>
            <w:top w:val="none" w:sz="0" w:space="0" w:color="auto"/>
            <w:left w:val="none" w:sz="0" w:space="0" w:color="auto"/>
            <w:bottom w:val="none" w:sz="0" w:space="0" w:color="auto"/>
            <w:right w:val="none" w:sz="0" w:space="0" w:color="auto"/>
          </w:divBdr>
        </w:div>
        <w:div w:id="290134888">
          <w:marLeft w:val="480"/>
          <w:marRight w:val="0"/>
          <w:marTop w:val="0"/>
          <w:marBottom w:val="0"/>
          <w:divBdr>
            <w:top w:val="none" w:sz="0" w:space="0" w:color="auto"/>
            <w:left w:val="none" w:sz="0" w:space="0" w:color="auto"/>
            <w:bottom w:val="none" w:sz="0" w:space="0" w:color="auto"/>
            <w:right w:val="none" w:sz="0" w:space="0" w:color="auto"/>
          </w:divBdr>
        </w:div>
        <w:div w:id="1517578252">
          <w:marLeft w:val="480"/>
          <w:marRight w:val="0"/>
          <w:marTop w:val="0"/>
          <w:marBottom w:val="0"/>
          <w:divBdr>
            <w:top w:val="none" w:sz="0" w:space="0" w:color="auto"/>
            <w:left w:val="none" w:sz="0" w:space="0" w:color="auto"/>
            <w:bottom w:val="none" w:sz="0" w:space="0" w:color="auto"/>
            <w:right w:val="none" w:sz="0" w:space="0" w:color="auto"/>
          </w:divBdr>
        </w:div>
        <w:div w:id="1230655886">
          <w:marLeft w:val="480"/>
          <w:marRight w:val="0"/>
          <w:marTop w:val="0"/>
          <w:marBottom w:val="0"/>
          <w:divBdr>
            <w:top w:val="none" w:sz="0" w:space="0" w:color="auto"/>
            <w:left w:val="none" w:sz="0" w:space="0" w:color="auto"/>
            <w:bottom w:val="none" w:sz="0" w:space="0" w:color="auto"/>
            <w:right w:val="none" w:sz="0" w:space="0" w:color="auto"/>
          </w:divBdr>
        </w:div>
        <w:div w:id="435369482">
          <w:marLeft w:val="480"/>
          <w:marRight w:val="0"/>
          <w:marTop w:val="0"/>
          <w:marBottom w:val="0"/>
          <w:divBdr>
            <w:top w:val="none" w:sz="0" w:space="0" w:color="auto"/>
            <w:left w:val="none" w:sz="0" w:space="0" w:color="auto"/>
            <w:bottom w:val="none" w:sz="0" w:space="0" w:color="auto"/>
            <w:right w:val="none" w:sz="0" w:space="0" w:color="auto"/>
          </w:divBdr>
        </w:div>
        <w:div w:id="383675319">
          <w:marLeft w:val="480"/>
          <w:marRight w:val="0"/>
          <w:marTop w:val="0"/>
          <w:marBottom w:val="0"/>
          <w:divBdr>
            <w:top w:val="none" w:sz="0" w:space="0" w:color="auto"/>
            <w:left w:val="none" w:sz="0" w:space="0" w:color="auto"/>
            <w:bottom w:val="none" w:sz="0" w:space="0" w:color="auto"/>
            <w:right w:val="none" w:sz="0" w:space="0" w:color="auto"/>
          </w:divBdr>
        </w:div>
        <w:div w:id="1065372594">
          <w:marLeft w:val="480"/>
          <w:marRight w:val="0"/>
          <w:marTop w:val="0"/>
          <w:marBottom w:val="0"/>
          <w:divBdr>
            <w:top w:val="none" w:sz="0" w:space="0" w:color="auto"/>
            <w:left w:val="none" w:sz="0" w:space="0" w:color="auto"/>
            <w:bottom w:val="none" w:sz="0" w:space="0" w:color="auto"/>
            <w:right w:val="none" w:sz="0" w:space="0" w:color="auto"/>
          </w:divBdr>
        </w:div>
        <w:div w:id="1256015846">
          <w:marLeft w:val="480"/>
          <w:marRight w:val="0"/>
          <w:marTop w:val="0"/>
          <w:marBottom w:val="0"/>
          <w:divBdr>
            <w:top w:val="none" w:sz="0" w:space="0" w:color="auto"/>
            <w:left w:val="none" w:sz="0" w:space="0" w:color="auto"/>
            <w:bottom w:val="none" w:sz="0" w:space="0" w:color="auto"/>
            <w:right w:val="none" w:sz="0" w:space="0" w:color="auto"/>
          </w:divBdr>
        </w:div>
        <w:div w:id="1561016093">
          <w:marLeft w:val="480"/>
          <w:marRight w:val="0"/>
          <w:marTop w:val="0"/>
          <w:marBottom w:val="0"/>
          <w:divBdr>
            <w:top w:val="none" w:sz="0" w:space="0" w:color="auto"/>
            <w:left w:val="none" w:sz="0" w:space="0" w:color="auto"/>
            <w:bottom w:val="none" w:sz="0" w:space="0" w:color="auto"/>
            <w:right w:val="none" w:sz="0" w:space="0" w:color="auto"/>
          </w:divBdr>
        </w:div>
        <w:div w:id="1904440489">
          <w:marLeft w:val="480"/>
          <w:marRight w:val="0"/>
          <w:marTop w:val="0"/>
          <w:marBottom w:val="0"/>
          <w:divBdr>
            <w:top w:val="none" w:sz="0" w:space="0" w:color="auto"/>
            <w:left w:val="none" w:sz="0" w:space="0" w:color="auto"/>
            <w:bottom w:val="none" w:sz="0" w:space="0" w:color="auto"/>
            <w:right w:val="none" w:sz="0" w:space="0" w:color="auto"/>
          </w:divBdr>
        </w:div>
        <w:div w:id="657808522">
          <w:marLeft w:val="480"/>
          <w:marRight w:val="0"/>
          <w:marTop w:val="0"/>
          <w:marBottom w:val="0"/>
          <w:divBdr>
            <w:top w:val="none" w:sz="0" w:space="0" w:color="auto"/>
            <w:left w:val="none" w:sz="0" w:space="0" w:color="auto"/>
            <w:bottom w:val="none" w:sz="0" w:space="0" w:color="auto"/>
            <w:right w:val="none" w:sz="0" w:space="0" w:color="auto"/>
          </w:divBdr>
        </w:div>
      </w:divsChild>
    </w:div>
    <w:div w:id="1088233955">
      <w:bodyDiv w:val="1"/>
      <w:marLeft w:val="0"/>
      <w:marRight w:val="0"/>
      <w:marTop w:val="0"/>
      <w:marBottom w:val="0"/>
      <w:divBdr>
        <w:top w:val="none" w:sz="0" w:space="0" w:color="auto"/>
        <w:left w:val="none" w:sz="0" w:space="0" w:color="auto"/>
        <w:bottom w:val="none" w:sz="0" w:space="0" w:color="auto"/>
        <w:right w:val="none" w:sz="0" w:space="0" w:color="auto"/>
      </w:divBdr>
      <w:divsChild>
        <w:div w:id="1045980318">
          <w:marLeft w:val="480"/>
          <w:marRight w:val="0"/>
          <w:marTop w:val="0"/>
          <w:marBottom w:val="0"/>
          <w:divBdr>
            <w:top w:val="none" w:sz="0" w:space="0" w:color="auto"/>
            <w:left w:val="none" w:sz="0" w:space="0" w:color="auto"/>
            <w:bottom w:val="none" w:sz="0" w:space="0" w:color="auto"/>
            <w:right w:val="none" w:sz="0" w:space="0" w:color="auto"/>
          </w:divBdr>
        </w:div>
        <w:div w:id="2050572901">
          <w:marLeft w:val="480"/>
          <w:marRight w:val="0"/>
          <w:marTop w:val="0"/>
          <w:marBottom w:val="0"/>
          <w:divBdr>
            <w:top w:val="none" w:sz="0" w:space="0" w:color="auto"/>
            <w:left w:val="none" w:sz="0" w:space="0" w:color="auto"/>
            <w:bottom w:val="none" w:sz="0" w:space="0" w:color="auto"/>
            <w:right w:val="none" w:sz="0" w:space="0" w:color="auto"/>
          </w:divBdr>
        </w:div>
        <w:div w:id="48723856">
          <w:marLeft w:val="480"/>
          <w:marRight w:val="0"/>
          <w:marTop w:val="0"/>
          <w:marBottom w:val="0"/>
          <w:divBdr>
            <w:top w:val="none" w:sz="0" w:space="0" w:color="auto"/>
            <w:left w:val="none" w:sz="0" w:space="0" w:color="auto"/>
            <w:bottom w:val="none" w:sz="0" w:space="0" w:color="auto"/>
            <w:right w:val="none" w:sz="0" w:space="0" w:color="auto"/>
          </w:divBdr>
        </w:div>
        <w:div w:id="344984782">
          <w:marLeft w:val="480"/>
          <w:marRight w:val="0"/>
          <w:marTop w:val="0"/>
          <w:marBottom w:val="0"/>
          <w:divBdr>
            <w:top w:val="none" w:sz="0" w:space="0" w:color="auto"/>
            <w:left w:val="none" w:sz="0" w:space="0" w:color="auto"/>
            <w:bottom w:val="none" w:sz="0" w:space="0" w:color="auto"/>
            <w:right w:val="none" w:sz="0" w:space="0" w:color="auto"/>
          </w:divBdr>
        </w:div>
        <w:div w:id="367485301">
          <w:marLeft w:val="480"/>
          <w:marRight w:val="0"/>
          <w:marTop w:val="0"/>
          <w:marBottom w:val="0"/>
          <w:divBdr>
            <w:top w:val="none" w:sz="0" w:space="0" w:color="auto"/>
            <w:left w:val="none" w:sz="0" w:space="0" w:color="auto"/>
            <w:bottom w:val="none" w:sz="0" w:space="0" w:color="auto"/>
            <w:right w:val="none" w:sz="0" w:space="0" w:color="auto"/>
          </w:divBdr>
        </w:div>
      </w:divsChild>
    </w:div>
    <w:div w:id="1089158773">
      <w:bodyDiv w:val="1"/>
      <w:marLeft w:val="0"/>
      <w:marRight w:val="0"/>
      <w:marTop w:val="0"/>
      <w:marBottom w:val="0"/>
      <w:divBdr>
        <w:top w:val="none" w:sz="0" w:space="0" w:color="auto"/>
        <w:left w:val="none" w:sz="0" w:space="0" w:color="auto"/>
        <w:bottom w:val="none" w:sz="0" w:space="0" w:color="auto"/>
        <w:right w:val="none" w:sz="0" w:space="0" w:color="auto"/>
      </w:divBdr>
    </w:div>
    <w:div w:id="1110736101">
      <w:bodyDiv w:val="1"/>
      <w:marLeft w:val="0"/>
      <w:marRight w:val="0"/>
      <w:marTop w:val="0"/>
      <w:marBottom w:val="0"/>
      <w:divBdr>
        <w:top w:val="none" w:sz="0" w:space="0" w:color="auto"/>
        <w:left w:val="none" w:sz="0" w:space="0" w:color="auto"/>
        <w:bottom w:val="none" w:sz="0" w:space="0" w:color="auto"/>
        <w:right w:val="none" w:sz="0" w:space="0" w:color="auto"/>
      </w:divBdr>
    </w:div>
    <w:div w:id="1165634588">
      <w:bodyDiv w:val="1"/>
      <w:marLeft w:val="0"/>
      <w:marRight w:val="0"/>
      <w:marTop w:val="0"/>
      <w:marBottom w:val="0"/>
      <w:divBdr>
        <w:top w:val="none" w:sz="0" w:space="0" w:color="auto"/>
        <w:left w:val="none" w:sz="0" w:space="0" w:color="auto"/>
        <w:bottom w:val="none" w:sz="0" w:space="0" w:color="auto"/>
        <w:right w:val="none" w:sz="0" w:space="0" w:color="auto"/>
      </w:divBdr>
      <w:divsChild>
        <w:div w:id="1476682484">
          <w:marLeft w:val="480"/>
          <w:marRight w:val="0"/>
          <w:marTop w:val="0"/>
          <w:marBottom w:val="0"/>
          <w:divBdr>
            <w:top w:val="none" w:sz="0" w:space="0" w:color="auto"/>
            <w:left w:val="none" w:sz="0" w:space="0" w:color="auto"/>
            <w:bottom w:val="none" w:sz="0" w:space="0" w:color="auto"/>
            <w:right w:val="none" w:sz="0" w:space="0" w:color="auto"/>
          </w:divBdr>
        </w:div>
        <w:div w:id="1154954813">
          <w:marLeft w:val="480"/>
          <w:marRight w:val="0"/>
          <w:marTop w:val="0"/>
          <w:marBottom w:val="0"/>
          <w:divBdr>
            <w:top w:val="none" w:sz="0" w:space="0" w:color="auto"/>
            <w:left w:val="none" w:sz="0" w:space="0" w:color="auto"/>
            <w:bottom w:val="none" w:sz="0" w:space="0" w:color="auto"/>
            <w:right w:val="none" w:sz="0" w:space="0" w:color="auto"/>
          </w:divBdr>
        </w:div>
      </w:divsChild>
    </w:div>
    <w:div w:id="1252734712">
      <w:bodyDiv w:val="1"/>
      <w:marLeft w:val="0"/>
      <w:marRight w:val="0"/>
      <w:marTop w:val="0"/>
      <w:marBottom w:val="0"/>
      <w:divBdr>
        <w:top w:val="none" w:sz="0" w:space="0" w:color="auto"/>
        <w:left w:val="none" w:sz="0" w:space="0" w:color="auto"/>
        <w:bottom w:val="none" w:sz="0" w:space="0" w:color="auto"/>
        <w:right w:val="none" w:sz="0" w:space="0" w:color="auto"/>
      </w:divBdr>
    </w:div>
    <w:div w:id="1402564096">
      <w:bodyDiv w:val="1"/>
      <w:marLeft w:val="0"/>
      <w:marRight w:val="0"/>
      <w:marTop w:val="0"/>
      <w:marBottom w:val="0"/>
      <w:divBdr>
        <w:top w:val="none" w:sz="0" w:space="0" w:color="auto"/>
        <w:left w:val="none" w:sz="0" w:space="0" w:color="auto"/>
        <w:bottom w:val="none" w:sz="0" w:space="0" w:color="auto"/>
        <w:right w:val="none" w:sz="0" w:space="0" w:color="auto"/>
      </w:divBdr>
    </w:div>
    <w:div w:id="1411390876">
      <w:bodyDiv w:val="1"/>
      <w:marLeft w:val="0"/>
      <w:marRight w:val="0"/>
      <w:marTop w:val="0"/>
      <w:marBottom w:val="0"/>
      <w:divBdr>
        <w:top w:val="none" w:sz="0" w:space="0" w:color="auto"/>
        <w:left w:val="none" w:sz="0" w:space="0" w:color="auto"/>
        <w:bottom w:val="none" w:sz="0" w:space="0" w:color="auto"/>
        <w:right w:val="none" w:sz="0" w:space="0" w:color="auto"/>
      </w:divBdr>
    </w:div>
    <w:div w:id="1447652907">
      <w:bodyDiv w:val="1"/>
      <w:marLeft w:val="0"/>
      <w:marRight w:val="0"/>
      <w:marTop w:val="0"/>
      <w:marBottom w:val="0"/>
      <w:divBdr>
        <w:top w:val="none" w:sz="0" w:space="0" w:color="auto"/>
        <w:left w:val="none" w:sz="0" w:space="0" w:color="auto"/>
        <w:bottom w:val="none" w:sz="0" w:space="0" w:color="auto"/>
        <w:right w:val="none" w:sz="0" w:space="0" w:color="auto"/>
      </w:divBdr>
    </w:div>
    <w:div w:id="1450511200">
      <w:bodyDiv w:val="1"/>
      <w:marLeft w:val="0"/>
      <w:marRight w:val="0"/>
      <w:marTop w:val="0"/>
      <w:marBottom w:val="0"/>
      <w:divBdr>
        <w:top w:val="none" w:sz="0" w:space="0" w:color="auto"/>
        <w:left w:val="none" w:sz="0" w:space="0" w:color="auto"/>
        <w:bottom w:val="none" w:sz="0" w:space="0" w:color="auto"/>
        <w:right w:val="none" w:sz="0" w:space="0" w:color="auto"/>
      </w:divBdr>
    </w:div>
    <w:div w:id="1486238184">
      <w:bodyDiv w:val="1"/>
      <w:marLeft w:val="0"/>
      <w:marRight w:val="0"/>
      <w:marTop w:val="0"/>
      <w:marBottom w:val="0"/>
      <w:divBdr>
        <w:top w:val="none" w:sz="0" w:space="0" w:color="auto"/>
        <w:left w:val="none" w:sz="0" w:space="0" w:color="auto"/>
        <w:bottom w:val="none" w:sz="0" w:space="0" w:color="auto"/>
        <w:right w:val="none" w:sz="0" w:space="0" w:color="auto"/>
      </w:divBdr>
    </w:div>
    <w:div w:id="1547914328">
      <w:bodyDiv w:val="1"/>
      <w:marLeft w:val="0"/>
      <w:marRight w:val="0"/>
      <w:marTop w:val="0"/>
      <w:marBottom w:val="0"/>
      <w:divBdr>
        <w:top w:val="none" w:sz="0" w:space="0" w:color="auto"/>
        <w:left w:val="none" w:sz="0" w:space="0" w:color="auto"/>
        <w:bottom w:val="none" w:sz="0" w:space="0" w:color="auto"/>
        <w:right w:val="none" w:sz="0" w:space="0" w:color="auto"/>
      </w:divBdr>
    </w:div>
    <w:div w:id="1589118753">
      <w:bodyDiv w:val="1"/>
      <w:marLeft w:val="0"/>
      <w:marRight w:val="0"/>
      <w:marTop w:val="0"/>
      <w:marBottom w:val="0"/>
      <w:divBdr>
        <w:top w:val="none" w:sz="0" w:space="0" w:color="auto"/>
        <w:left w:val="none" w:sz="0" w:space="0" w:color="auto"/>
        <w:bottom w:val="none" w:sz="0" w:space="0" w:color="auto"/>
        <w:right w:val="none" w:sz="0" w:space="0" w:color="auto"/>
      </w:divBdr>
      <w:divsChild>
        <w:div w:id="1131708335">
          <w:marLeft w:val="480"/>
          <w:marRight w:val="0"/>
          <w:marTop w:val="0"/>
          <w:marBottom w:val="0"/>
          <w:divBdr>
            <w:top w:val="none" w:sz="0" w:space="0" w:color="auto"/>
            <w:left w:val="none" w:sz="0" w:space="0" w:color="auto"/>
            <w:bottom w:val="none" w:sz="0" w:space="0" w:color="auto"/>
            <w:right w:val="none" w:sz="0" w:space="0" w:color="auto"/>
          </w:divBdr>
        </w:div>
        <w:div w:id="744885794">
          <w:marLeft w:val="480"/>
          <w:marRight w:val="0"/>
          <w:marTop w:val="0"/>
          <w:marBottom w:val="0"/>
          <w:divBdr>
            <w:top w:val="none" w:sz="0" w:space="0" w:color="auto"/>
            <w:left w:val="none" w:sz="0" w:space="0" w:color="auto"/>
            <w:bottom w:val="none" w:sz="0" w:space="0" w:color="auto"/>
            <w:right w:val="none" w:sz="0" w:space="0" w:color="auto"/>
          </w:divBdr>
        </w:div>
        <w:div w:id="1064259099">
          <w:marLeft w:val="480"/>
          <w:marRight w:val="0"/>
          <w:marTop w:val="0"/>
          <w:marBottom w:val="0"/>
          <w:divBdr>
            <w:top w:val="none" w:sz="0" w:space="0" w:color="auto"/>
            <w:left w:val="none" w:sz="0" w:space="0" w:color="auto"/>
            <w:bottom w:val="none" w:sz="0" w:space="0" w:color="auto"/>
            <w:right w:val="none" w:sz="0" w:space="0" w:color="auto"/>
          </w:divBdr>
        </w:div>
      </w:divsChild>
    </w:div>
    <w:div w:id="1604024745">
      <w:bodyDiv w:val="1"/>
      <w:marLeft w:val="0"/>
      <w:marRight w:val="0"/>
      <w:marTop w:val="0"/>
      <w:marBottom w:val="0"/>
      <w:divBdr>
        <w:top w:val="none" w:sz="0" w:space="0" w:color="auto"/>
        <w:left w:val="none" w:sz="0" w:space="0" w:color="auto"/>
        <w:bottom w:val="none" w:sz="0" w:space="0" w:color="auto"/>
        <w:right w:val="none" w:sz="0" w:space="0" w:color="auto"/>
      </w:divBdr>
    </w:div>
    <w:div w:id="1631519371">
      <w:bodyDiv w:val="1"/>
      <w:marLeft w:val="0"/>
      <w:marRight w:val="0"/>
      <w:marTop w:val="0"/>
      <w:marBottom w:val="0"/>
      <w:divBdr>
        <w:top w:val="none" w:sz="0" w:space="0" w:color="auto"/>
        <w:left w:val="none" w:sz="0" w:space="0" w:color="auto"/>
        <w:bottom w:val="none" w:sz="0" w:space="0" w:color="auto"/>
        <w:right w:val="none" w:sz="0" w:space="0" w:color="auto"/>
      </w:divBdr>
    </w:div>
    <w:div w:id="1700885685">
      <w:bodyDiv w:val="1"/>
      <w:marLeft w:val="0"/>
      <w:marRight w:val="0"/>
      <w:marTop w:val="0"/>
      <w:marBottom w:val="0"/>
      <w:divBdr>
        <w:top w:val="none" w:sz="0" w:space="0" w:color="auto"/>
        <w:left w:val="none" w:sz="0" w:space="0" w:color="auto"/>
        <w:bottom w:val="none" w:sz="0" w:space="0" w:color="auto"/>
        <w:right w:val="none" w:sz="0" w:space="0" w:color="auto"/>
      </w:divBdr>
      <w:divsChild>
        <w:div w:id="839126380">
          <w:marLeft w:val="480"/>
          <w:marRight w:val="0"/>
          <w:marTop w:val="0"/>
          <w:marBottom w:val="0"/>
          <w:divBdr>
            <w:top w:val="none" w:sz="0" w:space="0" w:color="auto"/>
            <w:left w:val="none" w:sz="0" w:space="0" w:color="auto"/>
            <w:bottom w:val="none" w:sz="0" w:space="0" w:color="auto"/>
            <w:right w:val="none" w:sz="0" w:space="0" w:color="auto"/>
          </w:divBdr>
        </w:div>
        <w:div w:id="1636519577">
          <w:marLeft w:val="480"/>
          <w:marRight w:val="0"/>
          <w:marTop w:val="0"/>
          <w:marBottom w:val="0"/>
          <w:divBdr>
            <w:top w:val="none" w:sz="0" w:space="0" w:color="auto"/>
            <w:left w:val="none" w:sz="0" w:space="0" w:color="auto"/>
            <w:bottom w:val="none" w:sz="0" w:space="0" w:color="auto"/>
            <w:right w:val="none" w:sz="0" w:space="0" w:color="auto"/>
          </w:divBdr>
        </w:div>
        <w:div w:id="644772591">
          <w:marLeft w:val="480"/>
          <w:marRight w:val="0"/>
          <w:marTop w:val="0"/>
          <w:marBottom w:val="0"/>
          <w:divBdr>
            <w:top w:val="none" w:sz="0" w:space="0" w:color="auto"/>
            <w:left w:val="none" w:sz="0" w:space="0" w:color="auto"/>
            <w:bottom w:val="none" w:sz="0" w:space="0" w:color="auto"/>
            <w:right w:val="none" w:sz="0" w:space="0" w:color="auto"/>
          </w:divBdr>
        </w:div>
        <w:div w:id="715929652">
          <w:marLeft w:val="480"/>
          <w:marRight w:val="0"/>
          <w:marTop w:val="0"/>
          <w:marBottom w:val="0"/>
          <w:divBdr>
            <w:top w:val="none" w:sz="0" w:space="0" w:color="auto"/>
            <w:left w:val="none" w:sz="0" w:space="0" w:color="auto"/>
            <w:bottom w:val="none" w:sz="0" w:space="0" w:color="auto"/>
            <w:right w:val="none" w:sz="0" w:space="0" w:color="auto"/>
          </w:divBdr>
        </w:div>
      </w:divsChild>
    </w:div>
    <w:div w:id="1719667657">
      <w:bodyDiv w:val="1"/>
      <w:marLeft w:val="0"/>
      <w:marRight w:val="0"/>
      <w:marTop w:val="0"/>
      <w:marBottom w:val="0"/>
      <w:divBdr>
        <w:top w:val="none" w:sz="0" w:space="0" w:color="auto"/>
        <w:left w:val="none" w:sz="0" w:space="0" w:color="auto"/>
        <w:bottom w:val="none" w:sz="0" w:space="0" w:color="auto"/>
        <w:right w:val="none" w:sz="0" w:space="0" w:color="auto"/>
      </w:divBdr>
      <w:divsChild>
        <w:div w:id="357004415">
          <w:marLeft w:val="480"/>
          <w:marRight w:val="0"/>
          <w:marTop w:val="0"/>
          <w:marBottom w:val="0"/>
          <w:divBdr>
            <w:top w:val="none" w:sz="0" w:space="0" w:color="auto"/>
            <w:left w:val="none" w:sz="0" w:space="0" w:color="auto"/>
            <w:bottom w:val="none" w:sz="0" w:space="0" w:color="auto"/>
            <w:right w:val="none" w:sz="0" w:space="0" w:color="auto"/>
          </w:divBdr>
        </w:div>
        <w:div w:id="1350596810">
          <w:marLeft w:val="480"/>
          <w:marRight w:val="0"/>
          <w:marTop w:val="0"/>
          <w:marBottom w:val="0"/>
          <w:divBdr>
            <w:top w:val="none" w:sz="0" w:space="0" w:color="auto"/>
            <w:left w:val="none" w:sz="0" w:space="0" w:color="auto"/>
            <w:bottom w:val="none" w:sz="0" w:space="0" w:color="auto"/>
            <w:right w:val="none" w:sz="0" w:space="0" w:color="auto"/>
          </w:divBdr>
        </w:div>
        <w:div w:id="565383071">
          <w:marLeft w:val="480"/>
          <w:marRight w:val="0"/>
          <w:marTop w:val="0"/>
          <w:marBottom w:val="0"/>
          <w:divBdr>
            <w:top w:val="none" w:sz="0" w:space="0" w:color="auto"/>
            <w:left w:val="none" w:sz="0" w:space="0" w:color="auto"/>
            <w:bottom w:val="none" w:sz="0" w:space="0" w:color="auto"/>
            <w:right w:val="none" w:sz="0" w:space="0" w:color="auto"/>
          </w:divBdr>
        </w:div>
        <w:div w:id="1108886190">
          <w:marLeft w:val="480"/>
          <w:marRight w:val="0"/>
          <w:marTop w:val="0"/>
          <w:marBottom w:val="0"/>
          <w:divBdr>
            <w:top w:val="none" w:sz="0" w:space="0" w:color="auto"/>
            <w:left w:val="none" w:sz="0" w:space="0" w:color="auto"/>
            <w:bottom w:val="none" w:sz="0" w:space="0" w:color="auto"/>
            <w:right w:val="none" w:sz="0" w:space="0" w:color="auto"/>
          </w:divBdr>
        </w:div>
        <w:div w:id="278417164">
          <w:marLeft w:val="480"/>
          <w:marRight w:val="0"/>
          <w:marTop w:val="0"/>
          <w:marBottom w:val="0"/>
          <w:divBdr>
            <w:top w:val="none" w:sz="0" w:space="0" w:color="auto"/>
            <w:left w:val="none" w:sz="0" w:space="0" w:color="auto"/>
            <w:bottom w:val="none" w:sz="0" w:space="0" w:color="auto"/>
            <w:right w:val="none" w:sz="0" w:space="0" w:color="auto"/>
          </w:divBdr>
        </w:div>
        <w:div w:id="1308129869">
          <w:marLeft w:val="480"/>
          <w:marRight w:val="0"/>
          <w:marTop w:val="0"/>
          <w:marBottom w:val="0"/>
          <w:divBdr>
            <w:top w:val="none" w:sz="0" w:space="0" w:color="auto"/>
            <w:left w:val="none" w:sz="0" w:space="0" w:color="auto"/>
            <w:bottom w:val="none" w:sz="0" w:space="0" w:color="auto"/>
            <w:right w:val="none" w:sz="0" w:space="0" w:color="auto"/>
          </w:divBdr>
        </w:div>
        <w:div w:id="387412324">
          <w:marLeft w:val="480"/>
          <w:marRight w:val="0"/>
          <w:marTop w:val="0"/>
          <w:marBottom w:val="0"/>
          <w:divBdr>
            <w:top w:val="none" w:sz="0" w:space="0" w:color="auto"/>
            <w:left w:val="none" w:sz="0" w:space="0" w:color="auto"/>
            <w:bottom w:val="none" w:sz="0" w:space="0" w:color="auto"/>
            <w:right w:val="none" w:sz="0" w:space="0" w:color="auto"/>
          </w:divBdr>
        </w:div>
        <w:div w:id="1148277443">
          <w:marLeft w:val="480"/>
          <w:marRight w:val="0"/>
          <w:marTop w:val="0"/>
          <w:marBottom w:val="0"/>
          <w:divBdr>
            <w:top w:val="none" w:sz="0" w:space="0" w:color="auto"/>
            <w:left w:val="none" w:sz="0" w:space="0" w:color="auto"/>
            <w:bottom w:val="none" w:sz="0" w:space="0" w:color="auto"/>
            <w:right w:val="none" w:sz="0" w:space="0" w:color="auto"/>
          </w:divBdr>
        </w:div>
        <w:div w:id="1576277216">
          <w:marLeft w:val="480"/>
          <w:marRight w:val="0"/>
          <w:marTop w:val="0"/>
          <w:marBottom w:val="0"/>
          <w:divBdr>
            <w:top w:val="none" w:sz="0" w:space="0" w:color="auto"/>
            <w:left w:val="none" w:sz="0" w:space="0" w:color="auto"/>
            <w:bottom w:val="none" w:sz="0" w:space="0" w:color="auto"/>
            <w:right w:val="none" w:sz="0" w:space="0" w:color="auto"/>
          </w:divBdr>
        </w:div>
        <w:div w:id="751005544">
          <w:marLeft w:val="480"/>
          <w:marRight w:val="0"/>
          <w:marTop w:val="0"/>
          <w:marBottom w:val="0"/>
          <w:divBdr>
            <w:top w:val="none" w:sz="0" w:space="0" w:color="auto"/>
            <w:left w:val="none" w:sz="0" w:space="0" w:color="auto"/>
            <w:bottom w:val="none" w:sz="0" w:space="0" w:color="auto"/>
            <w:right w:val="none" w:sz="0" w:space="0" w:color="auto"/>
          </w:divBdr>
        </w:div>
        <w:div w:id="346560969">
          <w:marLeft w:val="480"/>
          <w:marRight w:val="0"/>
          <w:marTop w:val="0"/>
          <w:marBottom w:val="0"/>
          <w:divBdr>
            <w:top w:val="none" w:sz="0" w:space="0" w:color="auto"/>
            <w:left w:val="none" w:sz="0" w:space="0" w:color="auto"/>
            <w:bottom w:val="none" w:sz="0" w:space="0" w:color="auto"/>
            <w:right w:val="none" w:sz="0" w:space="0" w:color="auto"/>
          </w:divBdr>
        </w:div>
        <w:div w:id="1266155905">
          <w:marLeft w:val="480"/>
          <w:marRight w:val="0"/>
          <w:marTop w:val="0"/>
          <w:marBottom w:val="0"/>
          <w:divBdr>
            <w:top w:val="none" w:sz="0" w:space="0" w:color="auto"/>
            <w:left w:val="none" w:sz="0" w:space="0" w:color="auto"/>
            <w:bottom w:val="none" w:sz="0" w:space="0" w:color="auto"/>
            <w:right w:val="none" w:sz="0" w:space="0" w:color="auto"/>
          </w:divBdr>
        </w:div>
      </w:divsChild>
    </w:div>
    <w:div w:id="1744832302">
      <w:bodyDiv w:val="1"/>
      <w:marLeft w:val="0"/>
      <w:marRight w:val="0"/>
      <w:marTop w:val="0"/>
      <w:marBottom w:val="0"/>
      <w:divBdr>
        <w:top w:val="none" w:sz="0" w:space="0" w:color="auto"/>
        <w:left w:val="none" w:sz="0" w:space="0" w:color="auto"/>
        <w:bottom w:val="none" w:sz="0" w:space="0" w:color="auto"/>
        <w:right w:val="none" w:sz="0" w:space="0" w:color="auto"/>
      </w:divBdr>
    </w:div>
    <w:div w:id="1751806572">
      <w:bodyDiv w:val="1"/>
      <w:marLeft w:val="0"/>
      <w:marRight w:val="0"/>
      <w:marTop w:val="0"/>
      <w:marBottom w:val="0"/>
      <w:divBdr>
        <w:top w:val="none" w:sz="0" w:space="0" w:color="auto"/>
        <w:left w:val="none" w:sz="0" w:space="0" w:color="auto"/>
        <w:bottom w:val="none" w:sz="0" w:space="0" w:color="auto"/>
        <w:right w:val="none" w:sz="0" w:space="0" w:color="auto"/>
      </w:divBdr>
      <w:divsChild>
        <w:div w:id="1448161371">
          <w:marLeft w:val="480"/>
          <w:marRight w:val="0"/>
          <w:marTop w:val="0"/>
          <w:marBottom w:val="0"/>
          <w:divBdr>
            <w:top w:val="none" w:sz="0" w:space="0" w:color="auto"/>
            <w:left w:val="none" w:sz="0" w:space="0" w:color="auto"/>
            <w:bottom w:val="none" w:sz="0" w:space="0" w:color="auto"/>
            <w:right w:val="none" w:sz="0" w:space="0" w:color="auto"/>
          </w:divBdr>
        </w:div>
        <w:div w:id="133066573">
          <w:marLeft w:val="480"/>
          <w:marRight w:val="0"/>
          <w:marTop w:val="0"/>
          <w:marBottom w:val="0"/>
          <w:divBdr>
            <w:top w:val="none" w:sz="0" w:space="0" w:color="auto"/>
            <w:left w:val="none" w:sz="0" w:space="0" w:color="auto"/>
            <w:bottom w:val="none" w:sz="0" w:space="0" w:color="auto"/>
            <w:right w:val="none" w:sz="0" w:space="0" w:color="auto"/>
          </w:divBdr>
        </w:div>
        <w:div w:id="433405758">
          <w:marLeft w:val="480"/>
          <w:marRight w:val="0"/>
          <w:marTop w:val="0"/>
          <w:marBottom w:val="0"/>
          <w:divBdr>
            <w:top w:val="none" w:sz="0" w:space="0" w:color="auto"/>
            <w:left w:val="none" w:sz="0" w:space="0" w:color="auto"/>
            <w:bottom w:val="none" w:sz="0" w:space="0" w:color="auto"/>
            <w:right w:val="none" w:sz="0" w:space="0" w:color="auto"/>
          </w:divBdr>
        </w:div>
      </w:divsChild>
    </w:div>
    <w:div w:id="1792362131">
      <w:bodyDiv w:val="1"/>
      <w:marLeft w:val="0"/>
      <w:marRight w:val="0"/>
      <w:marTop w:val="0"/>
      <w:marBottom w:val="0"/>
      <w:divBdr>
        <w:top w:val="none" w:sz="0" w:space="0" w:color="auto"/>
        <w:left w:val="none" w:sz="0" w:space="0" w:color="auto"/>
        <w:bottom w:val="none" w:sz="0" w:space="0" w:color="auto"/>
        <w:right w:val="none" w:sz="0" w:space="0" w:color="auto"/>
      </w:divBdr>
    </w:div>
    <w:div w:id="1797407724">
      <w:bodyDiv w:val="1"/>
      <w:marLeft w:val="0"/>
      <w:marRight w:val="0"/>
      <w:marTop w:val="0"/>
      <w:marBottom w:val="0"/>
      <w:divBdr>
        <w:top w:val="none" w:sz="0" w:space="0" w:color="auto"/>
        <w:left w:val="none" w:sz="0" w:space="0" w:color="auto"/>
        <w:bottom w:val="none" w:sz="0" w:space="0" w:color="auto"/>
        <w:right w:val="none" w:sz="0" w:space="0" w:color="auto"/>
      </w:divBdr>
    </w:div>
    <w:div w:id="1875388597">
      <w:bodyDiv w:val="1"/>
      <w:marLeft w:val="0"/>
      <w:marRight w:val="0"/>
      <w:marTop w:val="0"/>
      <w:marBottom w:val="0"/>
      <w:divBdr>
        <w:top w:val="none" w:sz="0" w:space="0" w:color="auto"/>
        <w:left w:val="none" w:sz="0" w:space="0" w:color="auto"/>
        <w:bottom w:val="none" w:sz="0" w:space="0" w:color="auto"/>
        <w:right w:val="none" w:sz="0" w:space="0" w:color="auto"/>
      </w:divBdr>
    </w:div>
    <w:div w:id="1913541210">
      <w:bodyDiv w:val="1"/>
      <w:marLeft w:val="0"/>
      <w:marRight w:val="0"/>
      <w:marTop w:val="0"/>
      <w:marBottom w:val="0"/>
      <w:divBdr>
        <w:top w:val="none" w:sz="0" w:space="0" w:color="auto"/>
        <w:left w:val="none" w:sz="0" w:space="0" w:color="auto"/>
        <w:bottom w:val="none" w:sz="0" w:space="0" w:color="auto"/>
        <w:right w:val="none" w:sz="0" w:space="0" w:color="auto"/>
      </w:divBdr>
      <w:divsChild>
        <w:div w:id="255409869">
          <w:marLeft w:val="480"/>
          <w:marRight w:val="0"/>
          <w:marTop w:val="0"/>
          <w:marBottom w:val="0"/>
          <w:divBdr>
            <w:top w:val="none" w:sz="0" w:space="0" w:color="auto"/>
            <w:left w:val="none" w:sz="0" w:space="0" w:color="auto"/>
            <w:bottom w:val="none" w:sz="0" w:space="0" w:color="auto"/>
            <w:right w:val="none" w:sz="0" w:space="0" w:color="auto"/>
          </w:divBdr>
        </w:div>
        <w:div w:id="1168444859">
          <w:marLeft w:val="480"/>
          <w:marRight w:val="0"/>
          <w:marTop w:val="0"/>
          <w:marBottom w:val="0"/>
          <w:divBdr>
            <w:top w:val="none" w:sz="0" w:space="0" w:color="auto"/>
            <w:left w:val="none" w:sz="0" w:space="0" w:color="auto"/>
            <w:bottom w:val="none" w:sz="0" w:space="0" w:color="auto"/>
            <w:right w:val="none" w:sz="0" w:space="0" w:color="auto"/>
          </w:divBdr>
        </w:div>
        <w:div w:id="1986467591">
          <w:marLeft w:val="480"/>
          <w:marRight w:val="0"/>
          <w:marTop w:val="0"/>
          <w:marBottom w:val="0"/>
          <w:divBdr>
            <w:top w:val="none" w:sz="0" w:space="0" w:color="auto"/>
            <w:left w:val="none" w:sz="0" w:space="0" w:color="auto"/>
            <w:bottom w:val="none" w:sz="0" w:space="0" w:color="auto"/>
            <w:right w:val="none" w:sz="0" w:space="0" w:color="auto"/>
          </w:divBdr>
        </w:div>
        <w:div w:id="1745104954">
          <w:marLeft w:val="480"/>
          <w:marRight w:val="0"/>
          <w:marTop w:val="0"/>
          <w:marBottom w:val="0"/>
          <w:divBdr>
            <w:top w:val="none" w:sz="0" w:space="0" w:color="auto"/>
            <w:left w:val="none" w:sz="0" w:space="0" w:color="auto"/>
            <w:bottom w:val="none" w:sz="0" w:space="0" w:color="auto"/>
            <w:right w:val="none" w:sz="0" w:space="0" w:color="auto"/>
          </w:divBdr>
        </w:div>
        <w:div w:id="1788936811">
          <w:marLeft w:val="480"/>
          <w:marRight w:val="0"/>
          <w:marTop w:val="0"/>
          <w:marBottom w:val="0"/>
          <w:divBdr>
            <w:top w:val="none" w:sz="0" w:space="0" w:color="auto"/>
            <w:left w:val="none" w:sz="0" w:space="0" w:color="auto"/>
            <w:bottom w:val="none" w:sz="0" w:space="0" w:color="auto"/>
            <w:right w:val="none" w:sz="0" w:space="0" w:color="auto"/>
          </w:divBdr>
        </w:div>
        <w:div w:id="1470782033">
          <w:marLeft w:val="480"/>
          <w:marRight w:val="0"/>
          <w:marTop w:val="0"/>
          <w:marBottom w:val="0"/>
          <w:divBdr>
            <w:top w:val="none" w:sz="0" w:space="0" w:color="auto"/>
            <w:left w:val="none" w:sz="0" w:space="0" w:color="auto"/>
            <w:bottom w:val="none" w:sz="0" w:space="0" w:color="auto"/>
            <w:right w:val="none" w:sz="0" w:space="0" w:color="auto"/>
          </w:divBdr>
        </w:div>
        <w:div w:id="1998918662">
          <w:marLeft w:val="480"/>
          <w:marRight w:val="0"/>
          <w:marTop w:val="0"/>
          <w:marBottom w:val="0"/>
          <w:divBdr>
            <w:top w:val="none" w:sz="0" w:space="0" w:color="auto"/>
            <w:left w:val="none" w:sz="0" w:space="0" w:color="auto"/>
            <w:bottom w:val="none" w:sz="0" w:space="0" w:color="auto"/>
            <w:right w:val="none" w:sz="0" w:space="0" w:color="auto"/>
          </w:divBdr>
        </w:div>
        <w:div w:id="682435872">
          <w:marLeft w:val="480"/>
          <w:marRight w:val="0"/>
          <w:marTop w:val="0"/>
          <w:marBottom w:val="0"/>
          <w:divBdr>
            <w:top w:val="none" w:sz="0" w:space="0" w:color="auto"/>
            <w:left w:val="none" w:sz="0" w:space="0" w:color="auto"/>
            <w:bottom w:val="none" w:sz="0" w:space="0" w:color="auto"/>
            <w:right w:val="none" w:sz="0" w:space="0" w:color="auto"/>
          </w:divBdr>
        </w:div>
        <w:div w:id="56704375">
          <w:marLeft w:val="480"/>
          <w:marRight w:val="0"/>
          <w:marTop w:val="0"/>
          <w:marBottom w:val="0"/>
          <w:divBdr>
            <w:top w:val="none" w:sz="0" w:space="0" w:color="auto"/>
            <w:left w:val="none" w:sz="0" w:space="0" w:color="auto"/>
            <w:bottom w:val="none" w:sz="0" w:space="0" w:color="auto"/>
            <w:right w:val="none" w:sz="0" w:space="0" w:color="auto"/>
          </w:divBdr>
        </w:div>
        <w:div w:id="385833567">
          <w:marLeft w:val="480"/>
          <w:marRight w:val="0"/>
          <w:marTop w:val="0"/>
          <w:marBottom w:val="0"/>
          <w:divBdr>
            <w:top w:val="none" w:sz="0" w:space="0" w:color="auto"/>
            <w:left w:val="none" w:sz="0" w:space="0" w:color="auto"/>
            <w:bottom w:val="none" w:sz="0" w:space="0" w:color="auto"/>
            <w:right w:val="none" w:sz="0" w:space="0" w:color="auto"/>
          </w:divBdr>
        </w:div>
        <w:div w:id="1629121513">
          <w:marLeft w:val="480"/>
          <w:marRight w:val="0"/>
          <w:marTop w:val="0"/>
          <w:marBottom w:val="0"/>
          <w:divBdr>
            <w:top w:val="none" w:sz="0" w:space="0" w:color="auto"/>
            <w:left w:val="none" w:sz="0" w:space="0" w:color="auto"/>
            <w:bottom w:val="none" w:sz="0" w:space="0" w:color="auto"/>
            <w:right w:val="none" w:sz="0" w:space="0" w:color="auto"/>
          </w:divBdr>
        </w:div>
        <w:div w:id="1546067816">
          <w:marLeft w:val="480"/>
          <w:marRight w:val="0"/>
          <w:marTop w:val="0"/>
          <w:marBottom w:val="0"/>
          <w:divBdr>
            <w:top w:val="none" w:sz="0" w:space="0" w:color="auto"/>
            <w:left w:val="none" w:sz="0" w:space="0" w:color="auto"/>
            <w:bottom w:val="none" w:sz="0" w:space="0" w:color="auto"/>
            <w:right w:val="none" w:sz="0" w:space="0" w:color="auto"/>
          </w:divBdr>
        </w:div>
      </w:divsChild>
    </w:div>
    <w:div w:id="1924028718">
      <w:bodyDiv w:val="1"/>
      <w:marLeft w:val="0"/>
      <w:marRight w:val="0"/>
      <w:marTop w:val="0"/>
      <w:marBottom w:val="0"/>
      <w:divBdr>
        <w:top w:val="none" w:sz="0" w:space="0" w:color="auto"/>
        <w:left w:val="none" w:sz="0" w:space="0" w:color="auto"/>
        <w:bottom w:val="none" w:sz="0" w:space="0" w:color="auto"/>
        <w:right w:val="none" w:sz="0" w:space="0" w:color="auto"/>
      </w:divBdr>
    </w:div>
    <w:div w:id="2039624380">
      <w:bodyDiv w:val="1"/>
      <w:marLeft w:val="0"/>
      <w:marRight w:val="0"/>
      <w:marTop w:val="0"/>
      <w:marBottom w:val="0"/>
      <w:divBdr>
        <w:top w:val="none" w:sz="0" w:space="0" w:color="auto"/>
        <w:left w:val="none" w:sz="0" w:space="0" w:color="auto"/>
        <w:bottom w:val="none" w:sz="0" w:space="0" w:color="auto"/>
        <w:right w:val="none" w:sz="0" w:space="0" w:color="auto"/>
      </w:divBdr>
    </w:div>
    <w:div w:id="2045521256">
      <w:bodyDiv w:val="1"/>
      <w:marLeft w:val="0"/>
      <w:marRight w:val="0"/>
      <w:marTop w:val="0"/>
      <w:marBottom w:val="0"/>
      <w:divBdr>
        <w:top w:val="none" w:sz="0" w:space="0" w:color="auto"/>
        <w:left w:val="none" w:sz="0" w:space="0" w:color="auto"/>
        <w:bottom w:val="none" w:sz="0" w:space="0" w:color="auto"/>
        <w:right w:val="none" w:sz="0" w:space="0" w:color="auto"/>
      </w:divBdr>
    </w:div>
    <w:div w:id="2065328852">
      <w:bodyDiv w:val="1"/>
      <w:marLeft w:val="0"/>
      <w:marRight w:val="0"/>
      <w:marTop w:val="0"/>
      <w:marBottom w:val="0"/>
      <w:divBdr>
        <w:top w:val="none" w:sz="0" w:space="0" w:color="auto"/>
        <w:left w:val="none" w:sz="0" w:space="0" w:color="auto"/>
        <w:bottom w:val="none" w:sz="0" w:space="0" w:color="auto"/>
        <w:right w:val="none" w:sz="0" w:space="0" w:color="auto"/>
      </w:divBdr>
    </w:div>
    <w:div w:id="2079595071">
      <w:bodyDiv w:val="1"/>
      <w:marLeft w:val="0"/>
      <w:marRight w:val="0"/>
      <w:marTop w:val="0"/>
      <w:marBottom w:val="0"/>
      <w:divBdr>
        <w:top w:val="none" w:sz="0" w:space="0" w:color="auto"/>
        <w:left w:val="none" w:sz="0" w:space="0" w:color="auto"/>
        <w:bottom w:val="none" w:sz="0" w:space="0" w:color="auto"/>
        <w:right w:val="none" w:sz="0" w:space="0" w:color="auto"/>
      </w:divBdr>
    </w:div>
    <w:div w:id="2124184373">
      <w:bodyDiv w:val="1"/>
      <w:marLeft w:val="0"/>
      <w:marRight w:val="0"/>
      <w:marTop w:val="0"/>
      <w:marBottom w:val="0"/>
      <w:divBdr>
        <w:top w:val="none" w:sz="0" w:space="0" w:color="auto"/>
        <w:left w:val="none" w:sz="0" w:space="0" w:color="auto"/>
        <w:bottom w:val="none" w:sz="0" w:space="0" w:color="auto"/>
        <w:right w:val="none" w:sz="0" w:space="0" w:color="auto"/>
      </w:divBdr>
    </w:div>
    <w:div w:id="2135056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C71A06A-8986-4DF6-AE5B-0B677CB684E6}"/>
      </w:docPartPr>
      <w:docPartBody>
        <w:p w:rsidR="00EA5B2A" w:rsidRDefault="00D130D9">
          <w:r w:rsidRPr="007023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0D9"/>
    <w:rsid w:val="00347752"/>
    <w:rsid w:val="00D130D9"/>
    <w:rsid w:val="00D70E86"/>
    <w:rsid w:val="00EA5B2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30D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6D2A69-BA13-4C63-BC10-9EF19D329AD4}">
  <we:reference id="wa104382081" version="1.55.1.0" store="en-US" storeType="OMEX"/>
  <we:alternateReferences>
    <we:reference id="wa104382081" version="1.55.1.0" store="" storeType="OMEX"/>
  </we:alternateReferences>
  <we:properties>
    <we:property name="MENDELEY_CITATIONS" value="[{&quot;citationID&quot;:&quot;MENDELEY_CITATION_c45d2c0a-f4b4-465f-a60d-61e169c49124&quot;,&quot;properties&quot;:{&quot;noteIndex&quot;:0},&quot;isEdited&quot;:false,&quot;manualOverride&quot;:{&quot;isManuallyOverridden&quot;:false,&quot;citeprocText&quot;:&quot;(Mukherji, 2002)&quot;,&quot;manualOverrideText&quot;:&quot;&quot;},&quot;citationTag&quot;:&quot;MENDELEY_CITATION_v3_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&quot;,&quot;citationItems&quot;:[{&quot;id&quot;:&quot;e954db32-9295-3f96-b320-53001ee42d1b&quot;,&quot;itemData&quot;:{&quot;type&quot;:&quot;article-journal&quot;,&quot;id&quot;:&quot;e954db32-9295-3f96-b320-53001ee42d1b&quot;,&quot;title&quot;:&quot;The evolution of information systems: their impact on organizations and structures&quot;,&quot;author&quot;:[{&quot;family&quot;:&quot;Mukherji&quot;,&quot;given&quot;:&quot;Ananda&quot;,&quot;parse-names&quot;:false,&quot;dropping-particle&quot;:&quot;&quot;,&quot;non-dropping-particle&quot;:&quot;&quot;}],&quot;container-title&quot;:&quot;Management Decision&quot;,&quot;DOI&quot;:&quot;10.1108/00251740210430498&quot;,&quot;ISSN&quot;:&quot;0025-1747&quot;,&quot;issued&quot;:{&quot;date-parts&quot;:[[2002,6]]},&quot;page&quot;:&quot;497-507&quot;,&quot;issue&quot;:&quot;5&quot;,&quot;volume&quot;:&quot;40&quot;,&quot;container-title-short&quot;:&quot;&quot;},&quot;isTemporary&quot;:false,&quot;suppress-author&quot;:false,&quot;composite&quot;:false,&quot;author-only&quot;:false}]},{&quot;citationID&quot;:&quot;MENDELEY_CITATION_d052467c-5ecf-4f1c-a775-b54bff2cb4ce&quot;,&quot;properties&quot;:{&quot;noteIndex&quot;:0},&quot;isEdited&quot;:false,&quot;manualOverride&quot;:{&quot;isManuallyOverridden&quot;:true,&quot;citeprocText&quot;:&quot;(Mason &amp;#38; Mitroff, 1973)&quot;,&quot;manualOverrideText&quot;:&quot;(Abu Salim et al., 2020)&quot;},&quot;citationTag&quot;:&quot;MENDELEY_CITATION_v3_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&quot;,&quot;citationItems&quot;:[{&quot;id&quot;:&quot;cf3d02bc-941e-3995-a7a8-73346c62a5d5&quot;,&quot;itemData&quot;:{&quot;type&quot;:&quot;article-journal&quot;,&quot;id&quot;:&quot;cf3d02bc-941e-3995-a7a8-73346c62a5d5&quot;,&quot;title&quot;:&quot;A Program for Research on Management Information Systems&quot;,&quot;groupId&quot;:&quot;410b6f2b-098f-3878-9179-db4a6db4d0ae&quot;,&quot;author&quot;:[{&quot;family&quot;:&quot;Mason&quot;,&quot;given&quot;:&quot;Richard O.&quot;,&quot;parse-names&quot;:false,&quot;dropping-particle&quot;:&quot;&quot;,&quot;non-dropping-particle&quot;:&quot;&quot;},{&quot;family&quot;:&quot;Mitroff&quot;,&quot;given&quot;:&quot;Ian I.&quot;,&quot;parse-names&quot;:false,&quot;dropping-particle&quot;:&quot;&quot;,&quot;non-dropping-particle&quot;:&quot;&quot;}],&quot;container-title&quot;:&quot;Management Science&quot;,&quot;DOI&quot;:&quot;10.1287/mnsc.19.5.475&quot;,&quot;ISSN&quot;:&quot;0025-1909&quot;,&quot;issued&quot;:{&quot;date-parts&quot;:[[1973,1]]},&quot;page&quot;:&quot;475-487&quot;,&quot;abstract&quot;:&quot;&lt;p&gt;An information system consists of, at least, a PERSON of a certain PSYCHOLOGICAL TYPE who faces a PROBLEM within some ORGANIZATIONAL CONTEXT for which he needs EVIDENCE to arrive at a solution, where the evidence is made available through some MODE OF PRESENTATION. This defines the key variables comprising a Management Information System (MIS). It is argued that most research and development to date on MIS has assumed only one underlying psychological type, one class of problem types, one or two methods of generating evidence, and, finally, one mode of presentation. Other states are suggested for all these key variables. The result is the outline of a systematic research program on MIS.&lt;/p&gt;&quot;,&quot;issue&quot;:&quot;5&quot;,&quot;volume&quot;:&quot;19&quot;,&quot;container-title-short&quot;:&quot;Manage Sci&quot;},&quot;isTemporary&quot;:false,&quot;suppress-author&quot;:false,&quot;composite&quot;:false,&quot;author-only&quot;:false}]},{&quot;citationID&quot;:&quot;MENDELEY_CITATION_d3b34917-fe5f-478e-9335-d7d9467eb611&quot;,&quot;properties&quot;:{&quot;noteIndex&quot;:0},&quot;isEdited&quot;:false,&quot;manualOverride&quot;:{&quot;isManuallyOverridden&quot;:false,&quot;citeprocText&quot;:&quot;(Aritonang et al., 2019)&quot;,&quot;manualOverrideText&quot;:&quot;&quot;},&quot;citationTag&quot;:&quot;MENDELEY_CITATION_v3_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&quot;,&quot;citationItems&quot;:[{&quot;id&quot;:&quot;04f3d10f-537e-3501-b335-8cc72daaee7c&quot;,&quot;itemData&quot;:{&quot;type&quot;:&quot;article-journal&quot;,&quot;id&quot;:&quot;04f3d10f-537e-3501-b335-8cc72daaee7c&quot;,&quot;title&quot;:&quot;THE ANALYSIS OF SKIMMING AND SCANNING TECHNIQUE TO IMPROVE STUDENTS IN TEACHING READING COMPREHENSION&quot;,&quot;groupId&quot;:&quot;410b6f2b-098f-3878-9179-db4a6db4d0ae&quot;,&quot;author&quot;:[{&quot;family&quot;:&quot;Aritonang&quot;,&quot;given&quot;:&quot;Intan Rani&quot;,&quot;parse-names&quot;:false,&quot;dropping-particle&quot;:&quot;&quot;,&quot;non-dropping-particle&quot;:&quot;&quot;},{&quot;family&quot;:&quot;Lasmana&quot;,&quot;given&quot;:&quot;Sandi&quot;,&quot;parse-names&quot;:false,&quot;dropping-particle&quot;:&quot;&quot;,&quot;non-dropping-particle&quot;:&quot;&quot;},{&quot;family&quot;:&quot;Kurnia&quot;,&quot;given&quot;:&quot;Deti&quot;,&quot;parse-names&quot;:false,&quot;dropping-particle&quot;:&quot;&quot;,&quot;non-dropping-particle&quot;:&quot;&quot;}],&quot;container-title&quot;:&quot;PROJECT (Professional Journal of English Education)&quot;,&quot;DOI&quot;:&quot;10.22460/project.v1i2.p101-106&quot;,&quot;ISSN&quot;:&quot;2614-6258&quot;,&quot;issued&quot;:{&quot;date-parts&quot;:[[2019,10,22]]},&quot;page&quot;:&quot;101&quot;,&quot;abstract&quot;:&quot;&lt;p&gt;This research deals with The Analysis of Skimming and Scanning Technique to Improve Students Teaching Reading Comprehension. This research explores the implementation of Skimming and Scanning in reading comprehension and to find out the advantages and disadvantages of skimming and scanning used in learning process. The objective of this research is to find out the effectiveness of skimming and scanning strategy in improving students reading comprehension. Data collection technique focus on participant observation, interviews, and documentation. Skimming and Scanning is the appropriate technique to find the main idea, key word and content of the text without read the whole of the text.&lt;/p&gt;&quot;,&quot;issue&quot;:&quot;2&quot;,&quot;volume&quot;:&quot;1&quot;,&quot;container-title-short&quot;:&quot;&quot;},&quot;isTemporary&quot;:false}]},{&quot;citationID&quot;:&quot;MENDELEY_CITATION_a63138e4-53b8-40e9-bc32-c02799f967ea&quot;,&quot;properties&quot;:{&quot;noteIndex&quot;:0},&quot;isEdited&quot;:false,&quot;manualOverride&quot;:{&quot;isManuallyOverridden&quot;:false,&quot;citeprocText&quot;:&quot;(Xie et al., 2019)&quot;,&quot;manualOverrideText&quot;:&quot;&quot;},&quot;citationTag&quot;:&quot;MENDELEY_CITATION_v3_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&quot;,&quot;citationItems&quot;:[{&quot;id&quot;:&quot;6a936787-bd6b-3058-82ac-cf7dbd2a8d69&quot;,&quot;itemData&quot;:{&quot;type&quot;:&quot;article-journal&quot;,&quot;id&quot;:&quot;6a936787-bd6b-3058-82ac-cf7dbd2a8d69&quot;,&quot;title&quot;:&quot;Information Structures and Uncertainty Measures in an Incomplete Probabilistic Set-Valued Information System&quot;,&quot;groupId&quot;:&quot;410b6f2b-098f-3878-9179-db4a6db4d0ae&quot;,&quot;author&quot;:[{&quot;family&quot;:&quot;Xie&quot;,&quot;given&quot;:&quot;Xiaoliang&quot;,&quot;parse-names&quot;:false,&quot;dropping-particle&quot;:&quot;&quot;,&quot;non-dropping-particle&quot;:&quot;&quot;},{&quot;family&quot;:&quot;Li&quot;,&quot;given&quot;:&quot;Zhaowen&quot;,&quot;parse-names&quot;:false,&quot;dropping-particle&quot;:&quot;&quot;,&quot;non-dropping-particle&quot;:&quot;&quot;},{&quot;family&quot;:&quot;Zhang&quot;,&quot;given&quot;:&quot;Pengfei&quot;,&quot;parse-names&quot;:false,&quot;dropping-particle&quot;:&quot;&quot;,&quot;non-dropping-particle&quot;:&quot;&quot;},{&quot;family&quot;:&quot;Zhang&quot;,&quot;given&quot;:&quot;Gangqiang&quot;,&quot;parse-names&quot;:false,&quot;dropping-particle&quot;:&quot;&quot;,&quot;non-dropping-particle&quot;:&quot;&quot;}],&quot;container-title&quot;:&quot;IEEE Access&quot;,&quot;DOI&quot;:&quot;10.1109/ACCESS.2019.2897752&quot;,&quot;ISSN&quot;:&quot;2169-3536&quot;,&quot;issued&quot;:{&quot;date-parts&quot;:[[2019]]},&quot;page&quot;:&quot;27501-27514&quot;,&quot;volume&quot;:&quot;7&quot;,&quot;container-title-short&quot;:&quot;&quot;},&quot;isTemporary&quot;:false,&quot;suppress-author&quot;:false,&quot;composite&quot;:false,&quot;author-only&quot;:false}]},{&quot;citationID&quot;:&quot;MENDELEY_CITATION_94bb8c97-dc97-43c8-9188-36ed4824f494&quot;,&quot;properties&quot;:{&quot;noteIndex&quot;:0},&quot;isEdited&quot;:false,&quot;manualOverride&quot;:{&quot;isManuallyOverridden&quot;:false,&quot;citeprocText&quot;:&quot;(Abu Salim et al., 2020)&quot;,&quot;manualOverrideText&quot;:&quot;&quot;},&quot;citationTag&quot;:&quot;MENDELEY_CITATION_v3_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&quot;,&quot;citationItems&quot;:[{&quot;id&quot;:&quot;c0b73ed6-3b88-3e9a-a238-e7b3df41f75e&quot;,&quot;itemData&quot;:{&quot;type&quot;:&quot;article-journal&quot;,&quot;id&quot;:&quot;c0b73ed6-3b88-3e9a-a238-e7b3df41f75e&quot;,&quot;title&quot;:&quot;A Comparative Study of Data Management Systems&quot;,&quot;groupId&quot;:&quot;410b6f2b-098f-3878-9179-db4a6db4d0ae&quot;,&quot;author&quot;:[{&quot;family&quot;:&quot;Abu Salim&quot;,&quot;given&quot;:&quot;Samah Waleed&quot;,&quot;parse-names&quot;:false,&quot;dropping-particle&quot;:&quot;&quot;,&quot;non-dropping-particle&quot;:&quot;&quot;},{&quot;family&quot;:&quot;Saringat&quot;,&quot;given&quot;:&quot;Mohd Zainuri&quot;,&quot;parse-names&quot;:false,&quot;dropping-particle&quot;:&quot;&quot;,&quot;non-dropping-particle&quot;:&quot;&quot;},{&quot;family&quot;:&quot;A. Mostafa&quot;,&quot;given&quot;:&quot;Salama&quot;,&quot;parse-names&quot;:false,&quot;dropping-particle&quot;:&quot;&quot;,&quot;non-dropping-particle&quot;:&quot;&quot;}],&quot;container-title&quot;:&quot;Journal of Soft Computing and Data Mining&quot;,&quot;DOI&quot;:&quot;10.30880/jscdm.2020.01.01.002&quot;,&quot;ISSN&quot;:&quot;2716621X&quot;,&quot;issued&quot;:{&quot;date-parts&quot;:[[2020,3,1]]},&quot;issue&quot;:&quot;1&quot;,&quot;volume&quot;:&quot;1&quot;,&quot;container-title-short&quot;:&quot;&quot;},&quot;isTemporary&quot;:false,&quot;suppress-author&quot;:false,&quot;composite&quot;:false,&quot;author-only&quot;:false}]},{&quot;citationID&quot;:&quot;MENDELEY_CITATION_75b7de60-f3cc-4784-8d25-cf1d50f2aaa1&quot;,&quot;properties&quot;:{&quot;noteIndex&quot;:0},&quot;isEdited&quot;:false,&quot;manualOverride&quot;:{&quot;isManuallyOverridden&quot;:false,&quot;citeprocText&quot;:&quot;(Zemmouchi-Ghomari, 2022)&quot;,&quot;manualOverrideText&quot;:&quot;&quot;},&quot;citationTag&quot;:&quot;MENDELEY_CITATION_v3_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&quot;,&quot;citationItems&quot;:[{&quot;id&quot;:&quot;c5e40a3e-ec54-3cd3-802d-ec34fff5c91e&quot;,&quot;itemData&quot;:{&quot;type&quot;:&quot;chapter&quot;,&quot;id&quot;:&quot;c5e40a3e-ec54-3cd3-802d-ec34fff5c91e&quot;,&quot;title&quot;:&quot;Basic Concepts of Information Systems&quot;,&quot;groupId&quot;:&quot;410b6f2b-098f-3878-9179-db4a6db4d0ae&quot;,&quot;author&quot;:[{&quot;family&quot;:&quot;Zemmouchi-Ghomari&quot;,&quot;given&quot;:&quot;Leila&quot;,&quot;parse-names&quot;:false,&quot;dropping-particle&quot;:&quot;&quot;,&quot;non-dropping-particle&quot;:&quot;&quot;}],&quot;container-title&quot;:&quot;Contemporary Issues in Information Systems - A Global Perspective&quot;,&quot;DOI&quot;:&quot;10.5772/intechopen.97644&quot;,&quot;issued&quot;:{&quot;date-parts&quot;:[[2022,9,7]]},&quot;publisher&quot;:&quot;IntechOpen&quot;,&quot;container-title-short&quot;:&quot;&quot;},&quot;isTemporary&quot;:false,&quot;suppress-author&quot;:false,&quot;composite&quot;:false,&quot;author-only&quot;:false}]},{&quot;citationID&quot;:&quot;MENDELEY_CITATION_fab3b75f-4ab6-4fe6-bb8c-10ac0905b19f&quot;,&quot;properties&quot;:{&quot;noteIndex&quot;:0},&quot;isEdited&quot;:false,&quot;manualOverride&quot;:{&quot;isManuallyOverridden&quot;:false,&quot;citeprocText&quot;:&quot;(Abu Salim et al., 2020)&quot;,&quot;manualOverrideText&quot;:&quot;&quot;},&quot;citationTag&quot;:&quot;MENDELEY_CITATION_v3_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&quot;,&quot;citationItems&quot;:[{&quot;id&quot;:&quot;c0b73ed6-3b88-3e9a-a238-e7b3df41f75e&quot;,&quot;itemData&quot;:{&quot;type&quot;:&quot;article-journal&quot;,&quot;id&quot;:&quot;c0b73ed6-3b88-3e9a-a238-e7b3df41f75e&quot;,&quot;title&quot;:&quot;A Comparative Study of Data Management Systems&quot;,&quot;groupId&quot;:&quot;410b6f2b-098f-3878-9179-db4a6db4d0ae&quot;,&quot;author&quot;:[{&quot;family&quot;:&quot;Abu Salim&quot;,&quot;given&quot;:&quot;Samah Waleed&quot;,&quot;parse-names&quot;:false,&quot;dropping-particle&quot;:&quot;&quot;,&quot;non-dropping-particle&quot;:&quot;&quot;},{&quot;family&quot;:&quot;Saringat&quot;,&quot;given&quot;:&quot;Mohd Zainuri&quot;,&quot;parse-names&quot;:false,&quot;dropping-particle&quot;:&quot;&quot;,&quot;non-dropping-particle&quot;:&quot;&quot;},{&quot;family&quot;:&quot;A. Mostafa&quot;,&quot;given&quot;:&quot;Salama&quot;,&quot;parse-names&quot;:false,&quot;dropping-particle&quot;:&quot;&quot;,&quot;non-dropping-particle&quot;:&quot;&quot;}],&quot;container-title&quot;:&quot;Journal of Soft Computing and Data Mining&quot;,&quot;DOI&quot;:&quot;10.30880/jscdm.2020.01.01.002&quot;,&quot;ISSN&quot;:&quot;2716621X&quot;,&quot;issued&quot;:{&quot;date-parts&quot;:[[2020,3,1]]},&quot;issue&quot;:&quot;1&quot;,&quot;volume&quot;:&quot;1&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F3636318-517E-4819-90D5-2CD3A637CE9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17</Pages>
  <Words>4298</Words>
  <Characters>24505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mirx</dc:creator>
  <cp:keywords/>
  <dc:description/>
  <cp:lastModifiedBy>Iffan Ramadhan</cp:lastModifiedBy>
  <cp:revision>8</cp:revision>
  <cp:lastPrinted>2024-03-04T04:11:00Z</cp:lastPrinted>
  <dcterms:created xsi:type="dcterms:W3CDTF">2024-03-02T18:08:00Z</dcterms:created>
  <dcterms:modified xsi:type="dcterms:W3CDTF">2024-03-04T04:56:00Z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